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252DF" w14:textId="5601C97B" w:rsidR="00466196" w:rsidRPr="009E24C2" w:rsidRDefault="00C84246" w:rsidP="00466196">
      <w:pPr>
        <w:spacing w:line="300" w:lineRule="auto"/>
        <w:contextualSpacing/>
        <w:jc w:val="both"/>
        <w:rPr>
          <w:rStyle w:val="NingunoA"/>
          <w:rFonts w:ascii="Arial" w:hAnsi="Arial" w:cs="Arial"/>
          <w:lang w:val="en-GB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Table </w:t>
      </w:r>
      <w:r w:rsidR="00466196">
        <w:rPr>
          <w:rStyle w:val="NingunoA"/>
          <w:rFonts w:ascii="Arial" w:hAnsi="Arial" w:cs="Arial"/>
          <w:b/>
        </w:rPr>
        <w:t>5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Effectiveness of FFNS vs. placebo in short-term treatment studies (≤6 weeks).</w:t>
      </w:r>
      <w:r w:rsidR="00295B29">
        <w:rPr>
          <w:rStyle w:val="NingunoA"/>
          <w:rFonts w:ascii="Arial" w:hAnsi="Arial" w:cs="Arial"/>
        </w:rPr>
        <w:t xml:space="preserve"> Effect </w:t>
      </w:r>
      <w:r w:rsidR="00E9782F">
        <w:rPr>
          <w:rStyle w:val="NingunoA"/>
          <w:rFonts w:ascii="Arial" w:hAnsi="Arial" w:cs="Arial"/>
        </w:rPr>
        <w:t xml:space="preserve">measure: mean difference.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830"/>
        <w:gridCol w:w="1356"/>
        <w:gridCol w:w="1655"/>
        <w:gridCol w:w="855"/>
        <w:gridCol w:w="857"/>
      </w:tblGrid>
      <w:tr w:rsidR="00C84246" w:rsidRPr="00963CDA" w14:paraId="7C13A36A" w14:textId="77777777" w:rsidTr="00FB2C3A">
        <w:trPr>
          <w:cantSplit/>
          <w:trHeight w:val="432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7A2518CA" w14:textId="77777777" w:rsidR="00C84246" w:rsidRPr="00963CDA" w:rsidRDefault="00C84246" w:rsidP="00FB2C3A">
            <w:pPr>
              <w:spacing w:line="30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Outcome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7C34E47B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References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42E407E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of patients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</w:tcPr>
          <w:p w14:paraId="4D6CD45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(95% IC)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631B4B7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292B4570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C84246" w:rsidRPr="00963CDA" w14:paraId="398637B0" w14:textId="77777777" w:rsidTr="00FB2C3A">
        <w:trPr>
          <w:cantSplit/>
          <w:trHeight w:val="432"/>
        </w:trPr>
        <w:tc>
          <w:tcPr>
            <w:tcW w:w="13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8710F86" w14:textId="77777777" w:rsidR="00C84246" w:rsidRPr="00963CDA" w:rsidRDefault="00C84246" w:rsidP="00FB2C3A">
            <w:pPr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  <w:r w:rsidRPr="00963CDA">
              <w:rPr>
                <w:rFonts w:ascii="Arial" w:hAnsi="Arial" w:cs="Arial"/>
                <w:sz w:val="18"/>
                <w:szCs w:val="18"/>
              </w:rPr>
              <w:t xml:space="preserve">Nasal symptoms </w:t>
            </w:r>
          </w:p>
          <w:p w14:paraId="446D3E74" w14:textId="77777777" w:rsidR="00C84246" w:rsidRPr="00963CDA" w:rsidRDefault="00C84246" w:rsidP="00FB2C3A">
            <w:pPr>
              <w:spacing w:line="30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(Evaluated with: rTNSS)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1B984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Tripathy 2008</w:t>
            </w:r>
          </w:p>
          <w:p w14:paraId="1336BA7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Máspero 2008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9C6C4E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475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CF3B697" w14:textId="7AA77B52" w:rsidR="00C84246" w:rsidRPr="00963CDA" w:rsidRDefault="00C84246" w:rsidP="00FB2C3A">
            <w:pPr>
              <w:spacing w:line="300" w:lineRule="auto"/>
              <w:jc w:val="center"/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MD -0.</w:t>
            </w:r>
            <w:r w:rsidR="007D2A9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42</w:t>
            </w:r>
          </w:p>
          <w:p w14:paraId="3CB098EB" w14:textId="3A445889" w:rsidR="00C84246" w:rsidRPr="00963CDA" w:rsidRDefault="00C84246" w:rsidP="00FB2C3A">
            <w:pPr>
              <w:spacing w:line="300" w:lineRule="auto"/>
              <w:jc w:val="center"/>
              <w:rPr>
                <w:rStyle w:val="cell-value"/>
                <w:rFonts w:ascii="Arial" w:eastAsia="Times New Roman" w:hAnsi="Arial" w:cs="Arial"/>
                <w:b/>
                <w:sz w:val="18"/>
                <w:szCs w:val="1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(-</w:t>
            </w:r>
            <w:r w:rsidR="009669A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.</w:t>
            </w:r>
            <w:r w:rsidR="007D2A9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</w:t>
            </w:r>
            <w:r w:rsidR="009669A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0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 xml:space="preserve"> to 0.</w:t>
            </w:r>
            <w:r w:rsidR="009669A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2</w:t>
            </w:r>
            <w:r w:rsidR="007D2A98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6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)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755F2" w14:textId="46AA8E96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0.</w:t>
            </w:r>
            <w:r w:rsidR="007906DE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7D2A98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ED9184F" w14:textId="13607813" w:rsidR="00C84246" w:rsidRPr="00963CDA" w:rsidRDefault="007D2A98" w:rsidP="00FB2C3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32</w:t>
            </w:r>
            <w:r w:rsidR="00C84246"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%</w:t>
            </w:r>
          </w:p>
        </w:tc>
      </w:tr>
    </w:tbl>
    <w:p w14:paraId="6D131C1F" w14:textId="77777777" w:rsidR="00C84246" w:rsidRPr="00963CDA" w:rsidRDefault="00C84246" w:rsidP="00C84246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57B15E2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46"/>
    <w:rsid w:val="0015440F"/>
    <w:rsid w:val="00295B29"/>
    <w:rsid w:val="00466196"/>
    <w:rsid w:val="006160DD"/>
    <w:rsid w:val="007906DE"/>
    <w:rsid w:val="007D2A98"/>
    <w:rsid w:val="009669A8"/>
    <w:rsid w:val="00A75A94"/>
    <w:rsid w:val="00A8250E"/>
    <w:rsid w:val="00C84246"/>
    <w:rsid w:val="00E9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E44DCF"/>
  <w15:chartTrackingRefBased/>
  <w15:docId w15:val="{2AD41A87-8557-483F-89F4-2EFE56AE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C84246"/>
  </w:style>
  <w:style w:type="character" w:styleId="PageNumber">
    <w:name w:val="page number"/>
    <w:rsid w:val="00C84246"/>
  </w:style>
  <w:style w:type="character" w:customStyle="1" w:styleId="label">
    <w:name w:val="label"/>
    <w:basedOn w:val="DefaultParagraphFont"/>
    <w:rsid w:val="00C84246"/>
  </w:style>
  <w:style w:type="character" w:customStyle="1" w:styleId="cell-value">
    <w:name w:val="cell-value"/>
    <w:basedOn w:val="DefaultParagraphFont"/>
    <w:rsid w:val="00C84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11</cp:revision>
  <dcterms:created xsi:type="dcterms:W3CDTF">2022-12-04T17:21:00Z</dcterms:created>
  <dcterms:modified xsi:type="dcterms:W3CDTF">2023-04-28T17:45:00Z</dcterms:modified>
</cp:coreProperties>
</file>