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5CA6" w14:textId="77777777" w:rsidR="00962BB6" w:rsidRDefault="00962BB6" w:rsidP="00962BB6">
      <w:pPr>
        <w:rPr>
          <w:b/>
          <w:bCs/>
        </w:rPr>
      </w:pPr>
    </w:p>
    <w:p w14:paraId="04F52C4B" w14:textId="4D028729" w:rsidR="00962BB6" w:rsidRDefault="00962BB6" w:rsidP="00962BB6">
      <w:pPr>
        <w:rPr>
          <w:b/>
          <w:bCs/>
        </w:rPr>
      </w:pPr>
      <w:r w:rsidRPr="004A57B4">
        <w:rPr>
          <w:b/>
          <w:bCs/>
        </w:rPr>
        <w:t>Table 1: Search strategy</w:t>
      </w:r>
      <w:r>
        <w:rPr>
          <w:b/>
          <w:bCs/>
        </w:rPr>
        <w:t xml:space="preserve"> using MEDLINE </w:t>
      </w:r>
      <w:r w:rsidR="004D1A9E">
        <w:rPr>
          <w:b/>
          <w:bCs/>
        </w:rPr>
        <w:t>database.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1"/>
        <w:gridCol w:w="5838"/>
        <w:gridCol w:w="1175"/>
        <w:gridCol w:w="1202"/>
      </w:tblGrid>
      <w:tr w:rsidR="00962BB6" w:rsidRPr="004A57B4" w14:paraId="7F3ADF95" w14:textId="77777777" w:rsidTr="00A50FF8">
        <w:trPr>
          <w:trHeight w:val="293"/>
        </w:trPr>
        <w:tc>
          <w:tcPr>
            <w:tcW w:w="801" w:type="dxa"/>
          </w:tcPr>
          <w:p w14:paraId="4CB0E082" w14:textId="77777777" w:rsidR="00962BB6" w:rsidRPr="004A57B4" w:rsidRDefault="00962BB6" w:rsidP="00A50FF8">
            <w:pPr>
              <w:tabs>
                <w:tab w:val="left" w:pos="2820"/>
              </w:tabs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4A57B4">
              <w:rPr>
                <w:rFonts w:cstheme="minorHAnsi"/>
                <w:b/>
                <w:bCs/>
              </w:rPr>
              <w:t>Count</w:t>
            </w:r>
          </w:p>
        </w:tc>
        <w:tc>
          <w:tcPr>
            <w:tcW w:w="5838" w:type="dxa"/>
          </w:tcPr>
          <w:p w14:paraId="38A1BBF6" w14:textId="77777777" w:rsidR="00962BB6" w:rsidRPr="004A57B4" w:rsidRDefault="00962BB6" w:rsidP="00A50FF8">
            <w:pPr>
              <w:tabs>
                <w:tab w:val="left" w:pos="2820"/>
              </w:tabs>
              <w:jc w:val="center"/>
              <w:rPr>
                <w:rFonts w:cstheme="minorHAnsi"/>
                <w:b/>
                <w:bCs/>
              </w:rPr>
            </w:pPr>
            <w:r w:rsidRPr="004A57B4">
              <w:rPr>
                <w:rFonts w:cstheme="minorHAnsi"/>
                <w:b/>
                <w:bCs/>
              </w:rPr>
              <w:t>Search terms</w:t>
            </w:r>
          </w:p>
        </w:tc>
        <w:tc>
          <w:tcPr>
            <w:tcW w:w="1175" w:type="dxa"/>
          </w:tcPr>
          <w:p w14:paraId="2FB492F3" w14:textId="77777777" w:rsidR="00962BB6" w:rsidRPr="004A57B4" w:rsidRDefault="00962BB6" w:rsidP="00A50FF8">
            <w:pPr>
              <w:tabs>
                <w:tab w:val="left" w:pos="2820"/>
              </w:tabs>
              <w:jc w:val="center"/>
              <w:rPr>
                <w:rFonts w:cstheme="minorHAnsi"/>
                <w:b/>
                <w:bCs/>
              </w:rPr>
            </w:pPr>
            <w:r w:rsidRPr="004A57B4">
              <w:rPr>
                <w:rFonts w:cstheme="minorHAnsi"/>
                <w:b/>
                <w:bCs/>
              </w:rPr>
              <w:t>EMBASE</w:t>
            </w:r>
          </w:p>
        </w:tc>
        <w:tc>
          <w:tcPr>
            <w:tcW w:w="1202" w:type="dxa"/>
          </w:tcPr>
          <w:p w14:paraId="3D76522A" w14:textId="77777777" w:rsidR="00962BB6" w:rsidRPr="004A57B4" w:rsidRDefault="00962BB6" w:rsidP="00A50FF8">
            <w:pPr>
              <w:tabs>
                <w:tab w:val="left" w:pos="2820"/>
              </w:tabs>
              <w:jc w:val="center"/>
              <w:rPr>
                <w:rFonts w:cstheme="minorHAnsi"/>
                <w:b/>
                <w:bCs/>
              </w:rPr>
            </w:pPr>
            <w:r w:rsidRPr="004A57B4">
              <w:rPr>
                <w:rFonts w:cstheme="minorHAnsi"/>
                <w:b/>
                <w:bCs/>
              </w:rPr>
              <w:t>MEDLINE</w:t>
            </w:r>
          </w:p>
        </w:tc>
      </w:tr>
      <w:tr w:rsidR="00962BB6" w:rsidRPr="004A57B4" w14:paraId="4321A189" w14:textId="77777777" w:rsidTr="00A50FF8">
        <w:trPr>
          <w:trHeight w:val="1686"/>
        </w:trPr>
        <w:tc>
          <w:tcPr>
            <w:tcW w:w="801" w:type="dxa"/>
          </w:tcPr>
          <w:p w14:paraId="10A05E87" w14:textId="77777777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</w:rPr>
            </w:pPr>
            <w:r w:rsidRPr="004A57B4">
              <w:rPr>
                <w:rFonts w:cstheme="minorHAnsi"/>
              </w:rPr>
              <w:t>1</w:t>
            </w:r>
          </w:p>
        </w:tc>
        <w:tc>
          <w:tcPr>
            <w:tcW w:w="5838" w:type="dxa"/>
          </w:tcPr>
          <w:p w14:paraId="73571D35" w14:textId="0280643B" w:rsidR="00962BB6" w:rsidRPr="004A57B4" w:rsidRDefault="00962BB6" w:rsidP="00A50FF8">
            <w:pPr>
              <w:tabs>
                <w:tab w:val="left" w:pos="1493"/>
              </w:tabs>
              <w:rPr>
                <w:rFonts w:cstheme="minorHAnsi"/>
              </w:rPr>
            </w:pP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("decision making"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opportunit</w:t>
            </w:r>
            <w:proofErr w:type="spellEnd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*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challenge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"health 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technolog</w:t>
            </w:r>
            <w:proofErr w:type="spellEnd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* assessment"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"adoption curve"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adopt*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innovators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>"early adopters"</w:t>
            </w:r>
            <w:r w:rsidRPr="004A57B4">
              <w:rPr>
                <w:rFonts w:cstheme="minorHAnsi"/>
                <w:color w:val="2D2D2D"/>
                <w:shd w:val="clear" w:color="auto" w:fill="F8F8F8"/>
              </w:rPr>
              <w:t>).</w:t>
            </w:r>
            <w:proofErr w:type="spellStart"/>
            <w:r w:rsidRPr="004A57B4">
              <w:rPr>
                <w:rFonts w:cstheme="minorHAnsi"/>
                <w:color w:val="2D2D2D"/>
                <w:shd w:val="clear" w:color="auto" w:fill="F8F8F8"/>
              </w:rPr>
              <w:t>mp</w:t>
            </w:r>
            <w:proofErr w:type="spellEnd"/>
            <w:r w:rsidRPr="004A57B4">
              <w:rPr>
                <w:rFonts w:cstheme="minorHAnsi"/>
                <w:color w:val="2D2D2D"/>
                <w:shd w:val="clear" w:color="auto" w:fill="F8F8F8"/>
              </w:rPr>
              <w:t>. [</w:t>
            </w:r>
            <w:proofErr w:type="spellStart"/>
            <w:r w:rsidRPr="004A57B4">
              <w:rPr>
                <w:rFonts w:cstheme="minorHAnsi"/>
                <w:color w:val="2D2D2D"/>
                <w:shd w:val="clear" w:color="auto" w:fill="F8F8F8"/>
              </w:rPr>
              <w:t>mp</w:t>
            </w:r>
            <w:proofErr w:type="spellEnd"/>
            <w:r w:rsidRPr="004A57B4">
              <w:rPr>
                <w:rFonts w:cstheme="minorHAnsi"/>
                <w:color w:val="2D2D2D"/>
                <w:shd w:val="clear" w:color="auto" w:fill="F8F8F8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  <w:tc>
          <w:tcPr>
            <w:tcW w:w="1175" w:type="dxa"/>
          </w:tcPr>
          <w:p w14:paraId="700874FC" w14:textId="77777777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  <w:color w:val="2D2D2D"/>
                <w:shd w:val="clear" w:color="auto" w:fill="F8F8F8"/>
              </w:rPr>
            </w:pPr>
            <w:r w:rsidRPr="004A57B4">
              <w:rPr>
                <w:rFonts w:cstheme="minorHAnsi"/>
                <w:color w:val="2D2D2D"/>
                <w:shd w:val="clear" w:color="auto" w:fill="F8F8F8"/>
              </w:rPr>
              <w:t>1652285</w:t>
            </w:r>
          </w:p>
        </w:tc>
        <w:tc>
          <w:tcPr>
            <w:tcW w:w="1202" w:type="dxa"/>
          </w:tcPr>
          <w:p w14:paraId="0F7CD5C5" w14:textId="77777777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  <w:color w:val="2D2D2D"/>
                <w:shd w:val="clear" w:color="auto" w:fill="F8F8F8"/>
              </w:rPr>
            </w:pPr>
            <w:r w:rsidRPr="004A57B4">
              <w:rPr>
                <w:rFonts w:cstheme="minorHAnsi"/>
                <w:color w:val="2D2D2D"/>
                <w:shd w:val="clear" w:color="auto" w:fill="F8F8F8"/>
              </w:rPr>
              <w:t>1153633</w:t>
            </w:r>
          </w:p>
        </w:tc>
      </w:tr>
      <w:tr w:rsidR="00962BB6" w:rsidRPr="004A57B4" w14:paraId="654A31B9" w14:textId="77777777" w:rsidTr="00A50FF8">
        <w:trPr>
          <w:trHeight w:val="1692"/>
        </w:trPr>
        <w:tc>
          <w:tcPr>
            <w:tcW w:w="801" w:type="dxa"/>
          </w:tcPr>
          <w:p w14:paraId="7C3EDCBB" w14:textId="77777777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</w:rPr>
            </w:pPr>
            <w:r w:rsidRPr="004A57B4">
              <w:rPr>
                <w:rFonts w:cstheme="minorHAnsi"/>
              </w:rPr>
              <w:t>2</w:t>
            </w:r>
          </w:p>
        </w:tc>
        <w:tc>
          <w:tcPr>
            <w:tcW w:w="5838" w:type="dxa"/>
          </w:tcPr>
          <w:p w14:paraId="12A6FB94" w14:textId="0200B8DE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</w:rPr>
            </w:pPr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(Surgery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"surgical intervention"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surgical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neurosurgery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 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>orthop</w:t>
            </w:r>
            <w:proofErr w:type="gramStart"/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>?dics</w:t>
            </w:r>
            <w:proofErr w:type="spellEnd"/>
            <w:proofErr w:type="gramEnd"/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FFFFF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FFFFF"/>
              </w:rPr>
              <w:t>urology</w:t>
            </w:r>
            <w:r w:rsidRPr="004A57B4">
              <w:rPr>
                <w:rFonts w:cstheme="minorHAnsi"/>
                <w:color w:val="2D2D2D"/>
                <w:shd w:val="clear" w:color="auto" w:fill="FFFFFF"/>
              </w:rPr>
              <w:t>).</w:t>
            </w:r>
            <w:proofErr w:type="spellStart"/>
            <w:r w:rsidRPr="004A57B4">
              <w:rPr>
                <w:rFonts w:cstheme="minorHAnsi"/>
                <w:color w:val="2D2D2D"/>
                <w:shd w:val="clear" w:color="auto" w:fill="FFFFFF"/>
              </w:rPr>
              <w:t>mp</w:t>
            </w:r>
            <w:proofErr w:type="spellEnd"/>
            <w:r w:rsidRPr="004A57B4">
              <w:rPr>
                <w:rFonts w:cstheme="minorHAnsi"/>
                <w:color w:val="2D2D2D"/>
                <w:shd w:val="clear" w:color="auto" w:fill="FFFFFF"/>
              </w:rPr>
              <w:t>. [</w:t>
            </w:r>
            <w:proofErr w:type="spellStart"/>
            <w:r w:rsidRPr="004A57B4">
              <w:rPr>
                <w:rFonts w:cstheme="minorHAnsi"/>
                <w:color w:val="2D2D2D"/>
                <w:shd w:val="clear" w:color="auto" w:fill="FFFFFF"/>
              </w:rPr>
              <w:t>mp</w:t>
            </w:r>
            <w:proofErr w:type="spellEnd"/>
            <w:r w:rsidRPr="004A57B4">
              <w:rPr>
                <w:rFonts w:cstheme="minorHAnsi"/>
                <w:color w:val="2D2D2D"/>
                <w:shd w:val="clear" w:color="auto" w:fill="FFFFFF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  <w:tc>
          <w:tcPr>
            <w:tcW w:w="1175" w:type="dxa"/>
          </w:tcPr>
          <w:p w14:paraId="2B0E2A2B" w14:textId="77777777" w:rsidR="00962BB6" w:rsidRPr="004A57B4" w:rsidRDefault="00962BB6" w:rsidP="00A50FF8">
            <w:pPr>
              <w:rPr>
                <w:rFonts w:cstheme="minorHAnsi"/>
                <w:color w:val="2D2D2D"/>
                <w:shd w:val="clear" w:color="auto" w:fill="F8F8F8"/>
              </w:rPr>
            </w:pPr>
            <w:r w:rsidRPr="004A57B4">
              <w:rPr>
                <w:rFonts w:cstheme="minorHAnsi"/>
                <w:color w:val="2D2D2D"/>
                <w:shd w:val="clear" w:color="auto" w:fill="F8F8F8"/>
              </w:rPr>
              <w:t>4663610</w:t>
            </w:r>
          </w:p>
        </w:tc>
        <w:tc>
          <w:tcPr>
            <w:tcW w:w="1202" w:type="dxa"/>
          </w:tcPr>
          <w:p w14:paraId="59747F73" w14:textId="77777777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  <w:color w:val="2D2D2D"/>
                <w:shd w:val="clear" w:color="auto" w:fill="F8F8F8"/>
              </w:rPr>
            </w:pPr>
            <w:r w:rsidRPr="004A57B4">
              <w:rPr>
                <w:rFonts w:cstheme="minorHAnsi"/>
                <w:color w:val="2D2D2D"/>
                <w:shd w:val="clear" w:color="auto" w:fill="F8F8F8"/>
              </w:rPr>
              <w:t>3281573</w:t>
            </w:r>
          </w:p>
        </w:tc>
      </w:tr>
      <w:tr w:rsidR="00962BB6" w:rsidRPr="004A57B4" w14:paraId="394A5BE3" w14:textId="77777777" w:rsidTr="00A50FF8">
        <w:trPr>
          <w:trHeight w:val="2528"/>
        </w:trPr>
        <w:tc>
          <w:tcPr>
            <w:tcW w:w="801" w:type="dxa"/>
          </w:tcPr>
          <w:p w14:paraId="6A6262F7" w14:textId="77777777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</w:rPr>
            </w:pPr>
            <w:r w:rsidRPr="004A57B4">
              <w:rPr>
                <w:rFonts w:cstheme="minorHAnsi"/>
              </w:rPr>
              <w:t>3</w:t>
            </w:r>
          </w:p>
        </w:tc>
        <w:tc>
          <w:tcPr>
            <w:tcW w:w="5838" w:type="dxa"/>
          </w:tcPr>
          <w:p w14:paraId="5B7B98FC" w14:textId="14006F75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</w:rPr>
            </w:pP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("Canadian health system"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"Canadian healthcare system"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"Canada health system"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"Canada healthcare system"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Canada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ontario</w:t>
            </w:r>
            <w:proofErr w:type="spellEnd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quebec</w:t>
            </w:r>
            <w:proofErr w:type="spellEnd"/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alberta</w:t>
            </w:r>
            <w:proofErr w:type="spellEnd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"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british</w:t>
            </w:r>
            <w:proofErr w:type="spellEnd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columbia</w:t>
            </w:r>
            <w:proofErr w:type="spellEnd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manitoba</w:t>
            </w:r>
            <w:proofErr w:type="spellEnd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Saskatchewan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proofErr w:type="spellStart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yukon</w:t>
            </w:r>
            <w:proofErr w:type="spellEnd"/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"New Brunswick"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"Newfoundland and Labrador"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Northwest Territories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"Nova Scotia"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Nunavut </w:t>
            </w:r>
            <w:r>
              <w:rPr>
                <w:rFonts w:cstheme="minorHAnsi"/>
                <w:b/>
                <w:bCs/>
                <w:color w:val="2D2D2D"/>
                <w:shd w:val="clear" w:color="auto" w:fill="F8F8F8"/>
              </w:rPr>
              <w:t>OR</w:t>
            </w:r>
            <w:r w:rsidRPr="004A57B4" w:rsidDel="00BD0C9E">
              <w:rPr>
                <w:rFonts w:cstheme="minorHAnsi"/>
                <w:b/>
                <w:bCs/>
                <w:color w:val="2D2D2D"/>
                <w:shd w:val="clear" w:color="auto" w:fill="F8F8F8"/>
              </w:rPr>
              <w:t xml:space="preserve"> </w:t>
            </w:r>
            <w:r w:rsidRPr="004A57B4">
              <w:rPr>
                <w:rFonts w:cstheme="minorHAnsi"/>
                <w:b/>
                <w:bCs/>
                <w:color w:val="2D2D2D"/>
                <w:shd w:val="clear" w:color="auto" w:fill="F8F8F8"/>
              </w:rPr>
              <w:t>"Prince Edward Island</w:t>
            </w:r>
            <w:r w:rsidRPr="004A57B4">
              <w:rPr>
                <w:rFonts w:cstheme="minorHAnsi"/>
                <w:color w:val="2D2D2D"/>
                <w:shd w:val="clear" w:color="auto" w:fill="F8F8F8"/>
              </w:rPr>
              <w:t>").</w:t>
            </w:r>
            <w:proofErr w:type="spellStart"/>
            <w:r w:rsidRPr="004A57B4">
              <w:rPr>
                <w:rFonts w:cstheme="minorHAnsi"/>
                <w:color w:val="2D2D2D"/>
                <w:shd w:val="clear" w:color="auto" w:fill="F8F8F8"/>
              </w:rPr>
              <w:t>mp</w:t>
            </w:r>
            <w:proofErr w:type="spellEnd"/>
            <w:r w:rsidRPr="004A57B4">
              <w:rPr>
                <w:rFonts w:cstheme="minorHAnsi"/>
                <w:color w:val="2D2D2D"/>
                <w:shd w:val="clear" w:color="auto" w:fill="F8F8F8"/>
              </w:rPr>
              <w:t>. [</w:t>
            </w:r>
            <w:proofErr w:type="spellStart"/>
            <w:r w:rsidRPr="004A57B4">
              <w:rPr>
                <w:rFonts w:cstheme="minorHAnsi"/>
                <w:color w:val="2D2D2D"/>
                <w:shd w:val="clear" w:color="auto" w:fill="F8F8F8"/>
              </w:rPr>
              <w:t>mp</w:t>
            </w:r>
            <w:proofErr w:type="spellEnd"/>
            <w:r w:rsidRPr="004A57B4">
              <w:rPr>
                <w:rFonts w:cstheme="minorHAnsi"/>
                <w:color w:val="2D2D2D"/>
                <w:shd w:val="clear" w:color="auto" w:fill="F8F8F8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  <w:tc>
          <w:tcPr>
            <w:tcW w:w="1175" w:type="dxa"/>
          </w:tcPr>
          <w:p w14:paraId="2FA8F408" w14:textId="77777777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  <w:color w:val="2D2D2D"/>
                <w:shd w:val="clear" w:color="auto" w:fill="F8F8F8"/>
              </w:rPr>
            </w:pPr>
            <w:r w:rsidRPr="004A57B4">
              <w:rPr>
                <w:rFonts w:cstheme="minorHAnsi"/>
                <w:color w:val="2D2D2D"/>
                <w:shd w:val="clear" w:color="auto" w:fill="F8F8F8"/>
              </w:rPr>
              <w:t>294214</w:t>
            </w:r>
          </w:p>
        </w:tc>
        <w:tc>
          <w:tcPr>
            <w:tcW w:w="1202" w:type="dxa"/>
          </w:tcPr>
          <w:p w14:paraId="7FA6B3BD" w14:textId="77777777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  <w:color w:val="2D2D2D"/>
                <w:shd w:val="clear" w:color="auto" w:fill="F8F8F8"/>
              </w:rPr>
            </w:pPr>
            <w:r w:rsidRPr="004A57B4">
              <w:rPr>
                <w:rFonts w:cstheme="minorHAnsi"/>
                <w:color w:val="2D2D2D"/>
                <w:shd w:val="clear" w:color="auto" w:fill="F8F8F8"/>
              </w:rPr>
              <w:t>227802</w:t>
            </w:r>
          </w:p>
        </w:tc>
      </w:tr>
      <w:tr w:rsidR="00962BB6" w:rsidRPr="004A57B4" w14:paraId="0B7FC94B" w14:textId="77777777" w:rsidTr="00A50FF8">
        <w:trPr>
          <w:trHeight w:val="364"/>
        </w:trPr>
        <w:tc>
          <w:tcPr>
            <w:tcW w:w="801" w:type="dxa"/>
          </w:tcPr>
          <w:p w14:paraId="74B3E19D" w14:textId="77777777" w:rsidR="00962BB6" w:rsidRPr="004A57B4" w:rsidRDefault="00962BB6" w:rsidP="00A50FF8">
            <w:pPr>
              <w:tabs>
                <w:tab w:val="left" w:pos="2820"/>
              </w:tabs>
              <w:rPr>
                <w:rFonts w:cstheme="minorHAnsi"/>
              </w:rPr>
            </w:pPr>
            <w:r w:rsidRPr="004A57B4">
              <w:rPr>
                <w:rFonts w:cstheme="minorHAnsi"/>
              </w:rPr>
              <w:t>4</w:t>
            </w:r>
          </w:p>
        </w:tc>
        <w:tc>
          <w:tcPr>
            <w:tcW w:w="5838" w:type="dxa"/>
          </w:tcPr>
          <w:p w14:paraId="33E32F2F" w14:textId="0961D814" w:rsidR="00962BB6" w:rsidRPr="004A57B4" w:rsidRDefault="00962BB6" w:rsidP="00A50FF8">
            <w:pPr>
              <w:spacing w:line="360" w:lineRule="atLeast"/>
              <w:rPr>
                <w:rFonts w:cstheme="minorHAnsi"/>
                <w:color w:val="0A0905"/>
              </w:rPr>
            </w:pPr>
            <w:r w:rsidRPr="004A57B4">
              <w:rPr>
                <w:rStyle w:val="searchhistory-search-term"/>
                <w:rFonts w:cstheme="minorHAnsi"/>
                <w:color w:val="0A0905"/>
              </w:rPr>
              <w:t xml:space="preserve">1 </w:t>
            </w:r>
            <w:r>
              <w:rPr>
                <w:rStyle w:val="searchhistory-search-term"/>
                <w:rFonts w:cstheme="minorHAnsi"/>
                <w:color w:val="0A0905"/>
              </w:rPr>
              <w:t>AND</w:t>
            </w:r>
            <w:r w:rsidRPr="004A57B4">
              <w:rPr>
                <w:rStyle w:val="searchhistory-search-term"/>
                <w:rFonts w:cstheme="minorHAnsi"/>
                <w:color w:val="0A0905"/>
              </w:rPr>
              <w:t xml:space="preserve"> 2 </w:t>
            </w:r>
            <w:r>
              <w:rPr>
                <w:rStyle w:val="searchhistory-search-term"/>
                <w:rFonts w:cstheme="minorHAnsi"/>
                <w:color w:val="0A0905"/>
              </w:rPr>
              <w:t>AND</w:t>
            </w:r>
            <w:r w:rsidRPr="004A57B4">
              <w:rPr>
                <w:rStyle w:val="searchhistory-search-term"/>
                <w:rFonts w:cstheme="minorHAnsi"/>
                <w:color w:val="0A0905"/>
              </w:rPr>
              <w:t xml:space="preserve"> 3</w:t>
            </w:r>
          </w:p>
        </w:tc>
        <w:tc>
          <w:tcPr>
            <w:tcW w:w="1175" w:type="dxa"/>
          </w:tcPr>
          <w:p w14:paraId="2D95EE53" w14:textId="77777777" w:rsidR="00962BB6" w:rsidRPr="004A57B4" w:rsidRDefault="00962BB6" w:rsidP="00A50FF8">
            <w:pPr>
              <w:spacing w:line="360" w:lineRule="atLeast"/>
              <w:rPr>
                <w:rStyle w:val="searchhistory-search-term"/>
                <w:rFonts w:cstheme="minorHAnsi"/>
              </w:rPr>
            </w:pPr>
            <w:r w:rsidRPr="004A57B4">
              <w:rPr>
                <w:rStyle w:val="searchhistory-search-term"/>
                <w:rFonts w:cstheme="minorHAnsi"/>
              </w:rPr>
              <w:t>2617</w:t>
            </w:r>
          </w:p>
          <w:p w14:paraId="6BE4AE3B" w14:textId="77777777" w:rsidR="00962BB6" w:rsidRPr="004A57B4" w:rsidRDefault="00962BB6" w:rsidP="00A50FF8">
            <w:pPr>
              <w:tabs>
                <w:tab w:val="left" w:pos="2820"/>
              </w:tabs>
              <w:rPr>
                <w:rStyle w:val="searchhistory-search-term"/>
                <w:rFonts w:cstheme="minorHAnsi"/>
                <w:color w:val="0A0905"/>
              </w:rPr>
            </w:pPr>
          </w:p>
        </w:tc>
        <w:tc>
          <w:tcPr>
            <w:tcW w:w="1202" w:type="dxa"/>
          </w:tcPr>
          <w:p w14:paraId="3EFD0399" w14:textId="77777777" w:rsidR="00962BB6" w:rsidRPr="004A57B4" w:rsidRDefault="00962BB6" w:rsidP="00A50FF8">
            <w:pPr>
              <w:tabs>
                <w:tab w:val="left" w:pos="2820"/>
              </w:tabs>
              <w:rPr>
                <w:rStyle w:val="searchhistory-search-term"/>
                <w:rFonts w:cstheme="minorHAnsi"/>
                <w:color w:val="0A0905"/>
              </w:rPr>
            </w:pPr>
            <w:r w:rsidRPr="004A57B4">
              <w:rPr>
                <w:rStyle w:val="searchhistory-search-term"/>
                <w:rFonts w:cstheme="minorHAnsi"/>
                <w:color w:val="0A0905"/>
              </w:rPr>
              <w:t>1578</w:t>
            </w:r>
          </w:p>
        </w:tc>
      </w:tr>
    </w:tbl>
    <w:p w14:paraId="6167207E" w14:textId="77777777" w:rsidR="00D75CCA" w:rsidRDefault="00D75CCA"/>
    <w:sectPr w:rsidR="00D75CCA" w:rsidSect="0090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55"/>
    <w:rsid w:val="004D1A9E"/>
    <w:rsid w:val="00552955"/>
    <w:rsid w:val="00904F4A"/>
    <w:rsid w:val="00962BB6"/>
    <w:rsid w:val="00A50FF8"/>
    <w:rsid w:val="00B97E11"/>
    <w:rsid w:val="00C1784D"/>
    <w:rsid w:val="00D75CCA"/>
    <w:rsid w:val="00E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04DB"/>
  <w15:chartTrackingRefBased/>
  <w15:docId w15:val="{4DA7B969-BD97-4B24-9A78-98B3701B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story-search-term">
    <w:name w:val="searchhistory-search-term"/>
    <w:basedOn w:val="DefaultParagraphFont"/>
    <w:rsid w:val="0096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Haitham Shoman</dc:creator>
  <cp:keywords/>
  <dc:description/>
  <cp:lastModifiedBy>E406555</cp:lastModifiedBy>
  <cp:revision>6</cp:revision>
  <dcterms:created xsi:type="dcterms:W3CDTF">2023-02-06T18:10:00Z</dcterms:created>
  <dcterms:modified xsi:type="dcterms:W3CDTF">2023-06-23T06:54:00Z</dcterms:modified>
</cp:coreProperties>
</file>