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01" w:rsidRPr="00BC2A0F" w:rsidRDefault="00FB6801">
      <w:pPr>
        <w:rPr>
          <w:rFonts w:ascii="Times New Roman" w:hAnsi="Times New Roman" w:cs="Times New Roman"/>
          <w:lang w:val="en-GB"/>
        </w:rPr>
      </w:pPr>
      <w:r w:rsidRPr="00BC2A0F">
        <w:rPr>
          <w:rFonts w:ascii="Times New Roman" w:hAnsi="Times New Roman" w:cs="Times New Roman"/>
          <w:lang w:val="en-GB"/>
        </w:rPr>
        <w:t xml:space="preserve">Table S1: Plots location with biomass in </w:t>
      </w:r>
      <w:r w:rsidR="00E67CF8" w:rsidRPr="00BC2A0F">
        <w:rPr>
          <w:rFonts w:ascii="Times New Roman" w:hAnsi="Times New Roman" w:cs="Times New Roman"/>
          <w:lang w:val="en-GB"/>
        </w:rPr>
        <w:t>g/0.25 m</w:t>
      </w:r>
      <w:r w:rsidR="00E67CF8" w:rsidRPr="00BC2A0F">
        <w:rPr>
          <w:rFonts w:ascii="Times New Roman" w:hAnsi="Times New Roman" w:cs="Times New Roman"/>
          <w:vertAlign w:val="superscript"/>
          <w:lang w:val="en-GB"/>
        </w:rPr>
        <w:t xml:space="preserve">2 </w:t>
      </w:r>
      <w:r w:rsidR="00E67CF8" w:rsidRPr="00BC2A0F">
        <w:rPr>
          <w:rFonts w:ascii="Times New Roman" w:hAnsi="Times New Roman" w:cs="Times New Roman"/>
          <w:lang w:val="en-GB"/>
        </w:rPr>
        <w:t>and inferred in ton/ha.</w:t>
      </w: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851"/>
        <w:gridCol w:w="1417"/>
        <w:gridCol w:w="1418"/>
        <w:gridCol w:w="1134"/>
        <w:gridCol w:w="1586"/>
        <w:gridCol w:w="1487"/>
        <w:gridCol w:w="945"/>
      </w:tblGrid>
      <w:tr w:rsidR="00BC2A0F" w:rsidRPr="001047A1" w:rsidTr="00771B50">
        <w:trPr>
          <w:trHeight w:val="283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#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Latitude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Longitude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Altitude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vegetation</w:t>
            </w:r>
            <w:proofErr w:type="spellEnd"/>
            <w:proofErr w:type="gramEnd"/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type</w:t>
            </w:r>
            <w:proofErr w:type="spellEnd"/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biomass</w:t>
            </w:r>
            <w:proofErr w:type="spellEnd"/>
            <w:proofErr w:type="gramEnd"/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 xml:space="preserve"> (g/0.25m</w:t>
            </w:r>
            <w:r w:rsidRPr="00104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t-PT"/>
              </w:rPr>
              <w:t>2</w:t>
            </w:r>
            <w:r w:rsidR="00E67C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CF8" w:rsidRDefault="00E67CF8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Biomass</w:t>
            </w:r>
            <w:proofErr w:type="spellEnd"/>
          </w:p>
          <w:p w:rsidR="001047A1" w:rsidRPr="001047A1" w:rsidRDefault="00E67CF8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(</w:t>
            </w:r>
            <w:proofErr w:type="spellStart"/>
            <w:r w:rsidR="00FB6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ton</w:t>
            </w:r>
            <w:proofErr w:type="spellEnd"/>
            <w:r w:rsidR="00FB6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PT"/>
              </w:rPr>
              <w:t>há)</w:t>
            </w:r>
          </w:p>
        </w:tc>
      </w:tr>
      <w:tr w:rsidR="00BC2A0F" w:rsidRPr="001047A1" w:rsidTr="00771B50">
        <w:trPr>
          <w:trHeight w:val="283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13.70305°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17.06560°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1540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1430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7A1" w:rsidRPr="001047A1" w:rsidRDefault="001047A1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57.2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13.70375°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17.06529°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1471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40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13.68027°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16.99178°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1442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81.2</w:t>
            </w:r>
          </w:p>
        </w:tc>
      </w:tr>
      <w:tr w:rsidR="00BC2A0F" w:rsidRPr="001047A1" w:rsidTr="00BC2A0F">
        <w:trPr>
          <w:trHeight w:val="2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13.6784</w:t>
            </w:r>
            <w:r w:rsidR="00DC355B"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16.98407°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13.70657°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17.06010°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13.65637°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17.01741°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1515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22.4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13.66040°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17.01403°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1562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39.2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bookmarkStart w:id="0" w:name="_GoBack"/>
            <w:bookmarkEnd w:id="0"/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13.69826°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17.08528°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1451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38.8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13.68868°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17.08887°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58.8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13.70506°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17.06548°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1397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57.6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13.70769°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17.06585°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50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13.69880°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17.04457°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1486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75.6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13.70598°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17.04267°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1554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49.2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13.70266°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17.07129°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1470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44.8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13.70314°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17.0707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16.68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13.70254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17.0691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49.48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13.70397°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17.06878°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1534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45.08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50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17.0683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1553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13.7043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17.0679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25.64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13.70349°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17.06727°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27.28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17.0672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31.88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13.70307°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17.0669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76.36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17.0661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1515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36.4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13.70286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17.06552°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42.64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17.0646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63.2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13.7034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17.0638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1525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1189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47.56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13.7026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17.06360°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1530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16.32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17.06374</w:t>
            </w:r>
            <w:r w:rsidR="00DC355B"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HP15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13.7012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17.06279</w:t>
            </w:r>
            <w:r w:rsidR="00DC355B"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1542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FB6801" w:rsidRDefault="003F2D64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bg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D64" w:rsidRPr="001047A1" w:rsidRDefault="003F2D64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19.04</w:t>
            </w:r>
          </w:p>
        </w:tc>
      </w:tr>
      <w:tr w:rsidR="0032519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13.72252º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17.09781º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1472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FB6801" w:rsidRDefault="0032519F" w:rsidP="00DC35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32</w:t>
            </w:r>
          </w:p>
        </w:tc>
      </w:tr>
      <w:tr w:rsidR="0032519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13.69849º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17.10631º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1475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FB6801" w:rsidRDefault="0032519F" w:rsidP="00DC35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20.8</w:t>
            </w:r>
          </w:p>
        </w:tc>
      </w:tr>
      <w:tr w:rsidR="0032519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13.73372º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17.09409º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1446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FB6801" w:rsidRDefault="0032519F" w:rsidP="00DC35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36.8</w:t>
            </w:r>
          </w:p>
        </w:tc>
      </w:tr>
      <w:tr w:rsidR="0032519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13.71732º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17.09150º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1512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FB6801" w:rsidRDefault="0032519F" w:rsidP="00DC35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19F" w:rsidRPr="001047A1" w:rsidRDefault="0032519F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45.6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13.7085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  <w:r w:rsidR="003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17.1048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15.12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  <w:r w:rsidR="003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17.1036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16.96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17.10324°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693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27.72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17.1022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1.48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17.10029°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1.52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13.7082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17.09911°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5.44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13.7081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17.0958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13.7074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17.0949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7.04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13.70552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17.09408°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9.12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13.7055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17.0932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2.56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13.70531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17.0932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2.44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17.09258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21.28</w:t>
            </w:r>
          </w:p>
        </w:tc>
      </w:tr>
      <w:tr w:rsidR="00BC2A0F" w:rsidRPr="001047A1" w:rsidTr="00BC2A0F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13.7083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17.0920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21.64</w:t>
            </w:r>
          </w:p>
        </w:tc>
      </w:tr>
      <w:tr w:rsidR="00BC2A0F" w:rsidRPr="001047A1" w:rsidTr="00771B50">
        <w:trPr>
          <w:trHeight w:val="283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23614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13.70780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17.0917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511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20.44</w:t>
            </w:r>
          </w:p>
        </w:tc>
      </w:tr>
      <w:tr w:rsidR="00BC2A0F" w:rsidRPr="001047A1" w:rsidTr="00771B50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13.7070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17.0900</w:t>
            </w:r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FB6801" w:rsidRDefault="00DC355B" w:rsidP="00DC35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pg</w:t>
            </w:r>
            <w:proofErr w:type="spellEnd"/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5B" w:rsidRPr="001047A1" w:rsidRDefault="00DC355B" w:rsidP="00DC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104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27.16</w:t>
            </w:r>
          </w:p>
        </w:tc>
      </w:tr>
    </w:tbl>
    <w:p w:rsidR="00C30092" w:rsidRDefault="00C30092" w:rsidP="003816A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E67CF8" w:rsidRPr="001047A1" w:rsidRDefault="00E67CF8" w:rsidP="003816A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Vegetation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tipe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bg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=</w:t>
      </w:r>
      <w:proofErr w:type="spellStart"/>
      <w:proofErr w:type="gramEnd"/>
      <w:r w:rsidRPr="00E67CF8">
        <w:rPr>
          <w:rFonts w:ascii="Times New Roman" w:hAnsi="Times New Roman" w:cs="Times New Roman"/>
          <w:i/>
          <w:sz w:val="20"/>
          <w:szCs w:val="20"/>
          <w:lang w:val="en-GB"/>
        </w:rPr>
        <w:t>Brachystegia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grassland;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pg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=</w:t>
      </w:r>
      <w:proofErr w:type="spellStart"/>
      <w:r w:rsidRPr="00E67CF8">
        <w:rPr>
          <w:rFonts w:ascii="Times New Roman" w:hAnsi="Times New Roman" w:cs="Times New Roman"/>
          <w:i/>
          <w:sz w:val="20"/>
          <w:szCs w:val="20"/>
          <w:lang w:val="en-GB"/>
        </w:rPr>
        <w:t>Parinari</w:t>
      </w:r>
      <w:proofErr w:type="spellEnd"/>
      <w:r w:rsidRPr="00E67CF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grassland.</w:t>
      </w:r>
    </w:p>
    <w:sectPr w:rsidR="00E67CF8" w:rsidRPr="001047A1" w:rsidSect="0010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458C"/>
    <w:multiLevelType w:val="hybridMultilevel"/>
    <w:tmpl w:val="44A264F6"/>
    <w:lvl w:ilvl="0" w:tplc="213AEEF8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A"/>
    <w:rsid w:val="001047A1"/>
    <w:rsid w:val="00116E37"/>
    <w:rsid w:val="0032519F"/>
    <w:rsid w:val="003816A5"/>
    <w:rsid w:val="003E6F7D"/>
    <w:rsid w:val="003F2D64"/>
    <w:rsid w:val="00491783"/>
    <w:rsid w:val="0049578D"/>
    <w:rsid w:val="00764D06"/>
    <w:rsid w:val="00771B50"/>
    <w:rsid w:val="00830891"/>
    <w:rsid w:val="0095719C"/>
    <w:rsid w:val="00A044B1"/>
    <w:rsid w:val="00B4231A"/>
    <w:rsid w:val="00B705CF"/>
    <w:rsid w:val="00BC2A0F"/>
    <w:rsid w:val="00C0111C"/>
    <w:rsid w:val="00C30092"/>
    <w:rsid w:val="00D04B22"/>
    <w:rsid w:val="00D97A36"/>
    <w:rsid w:val="00DC355B"/>
    <w:rsid w:val="00E45A4A"/>
    <w:rsid w:val="00E67CF8"/>
    <w:rsid w:val="00F24A23"/>
    <w:rsid w:val="00F822C8"/>
    <w:rsid w:val="00F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5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3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85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2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1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97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45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5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7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81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99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56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7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3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1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7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5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5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69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3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39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45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87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0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45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6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32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87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74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3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2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7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23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0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029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2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42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10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0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8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1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51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51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25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5A63-46D2-48D5-B61E-6AF96D56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Amândio Gomes</dc:creator>
  <cp:lastModifiedBy>Amândio Gomes</cp:lastModifiedBy>
  <cp:revision>14</cp:revision>
  <dcterms:created xsi:type="dcterms:W3CDTF">2015-12-22T09:53:00Z</dcterms:created>
  <dcterms:modified xsi:type="dcterms:W3CDTF">2020-06-17T14:20:00Z</dcterms:modified>
</cp:coreProperties>
</file>