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1ED7" w14:textId="3D7937CE" w:rsidR="00765647" w:rsidRPr="00765647" w:rsidRDefault="00765647">
      <w:pPr>
        <w:rPr>
          <w:lang w:val="en-GB"/>
        </w:rPr>
      </w:pPr>
      <w:proofErr w:type="spellStart"/>
      <w:r w:rsidRPr="00765647">
        <w:rPr>
          <w:b/>
          <w:bCs/>
        </w:rPr>
        <w:t>Table</w:t>
      </w:r>
      <w:proofErr w:type="spellEnd"/>
      <w:r w:rsidRPr="00765647">
        <w:rPr>
          <w:b/>
          <w:bCs/>
        </w:rPr>
        <w:t xml:space="preserve"> </w:t>
      </w:r>
      <w:r w:rsidRPr="00765647">
        <w:rPr>
          <w:b/>
          <w:bCs/>
          <w:lang w:val="en-GB"/>
        </w:rPr>
        <w:t>S3.</w:t>
      </w:r>
      <w:r w:rsidRPr="00765647">
        <w:rPr>
          <w:lang w:val="en-GB"/>
        </w:rPr>
        <w:t xml:space="preserve"> Selection of best-fit explanatory models of the influence of abiotic (altitude) and biotic (plots and height of central plant) factors in (a) juvenile and (b) adult trees for </w:t>
      </w:r>
      <w:proofErr w:type="spellStart"/>
      <w:r w:rsidRPr="00765647">
        <w:rPr>
          <w:lang w:val="en-GB"/>
        </w:rPr>
        <w:t>Hancornia</w:t>
      </w:r>
      <w:proofErr w:type="spellEnd"/>
      <w:r w:rsidRPr="00765647">
        <w:rPr>
          <w:lang w:val="en-GB"/>
        </w:rPr>
        <w:t xml:space="preserve">, </w:t>
      </w:r>
      <w:proofErr w:type="spellStart"/>
      <w:r w:rsidRPr="00765647">
        <w:rPr>
          <w:lang w:val="en-GB"/>
        </w:rPr>
        <w:t>Himatanthus</w:t>
      </w:r>
      <w:proofErr w:type="spellEnd"/>
      <w:r w:rsidRPr="00765647">
        <w:rPr>
          <w:lang w:val="en-GB"/>
        </w:rPr>
        <w:t xml:space="preserve"> and Control plots through  the Akaike Information Criterion (AIC) and its correction for finite samples (</w:t>
      </w:r>
      <w:r w:rsidRPr="00765647">
        <w:t>Δ</w:t>
      </w:r>
      <w:proofErr w:type="spellStart"/>
      <w:r w:rsidRPr="00765647">
        <w:rPr>
          <w:lang w:val="en-GB"/>
        </w:rPr>
        <w:t>AICc</w:t>
      </w:r>
      <w:proofErr w:type="spellEnd"/>
      <w:r w:rsidRPr="00765647">
        <w:rPr>
          <w:lang w:val="en-GB"/>
        </w:rPr>
        <w:t>), including the maximum likelihood estimator (MLE) and the standard error (Std. Err.), by degree of freedom (D.F.) and corrected Akaike weight (</w:t>
      </w:r>
      <w:proofErr w:type="spellStart"/>
      <w:r w:rsidRPr="00765647">
        <w:rPr>
          <w:lang w:val="en-GB"/>
        </w:rPr>
        <w:t>wAICc</w:t>
      </w:r>
      <w:proofErr w:type="spellEnd"/>
      <w:r w:rsidRPr="00765647">
        <w:rPr>
          <w:lang w:val="en-GB"/>
        </w:rPr>
        <w:t>:  the most suitable models are in bold).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453"/>
        <w:gridCol w:w="635"/>
        <w:gridCol w:w="779"/>
        <w:gridCol w:w="642"/>
        <w:gridCol w:w="953"/>
        <w:gridCol w:w="544"/>
        <w:gridCol w:w="800"/>
      </w:tblGrid>
      <w:tr w:rsidR="00765647" w:rsidRPr="00765647" w14:paraId="005AEEBC" w14:textId="77777777" w:rsidTr="00765647">
        <w:trPr>
          <w:trHeight w:val="345"/>
        </w:trPr>
        <w:tc>
          <w:tcPr>
            <w:tcW w:w="8100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9F1E5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Juveniles</w:t>
            </w:r>
            <w:proofErr w:type="spellEnd"/>
          </w:p>
        </w:tc>
      </w:tr>
      <w:tr w:rsidR="00765647" w:rsidRPr="00765647" w14:paraId="5D2B458D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459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Model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B7A8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Fixed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Factors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C95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AIC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D3D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ΔAICc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BC9A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MLE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3F0B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Std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.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Err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AA8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D.F.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C58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wAICc</w:t>
            </w:r>
            <w:proofErr w:type="spellEnd"/>
          </w:p>
        </w:tc>
      </w:tr>
      <w:tr w:rsidR="00765647" w:rsidRPr="00765647" w14:paraId="594C9D20" w14:textId="77777777" w:rsidTr="00765647">
        <w:trPr>
          <w:trHeight w:val="5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2D2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Number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Individuals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A1A53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0A91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47189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470D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A647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CFA15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AAB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5647" w:rsidRPr="00765647" w14:paraId="6404D720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B34C29E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m1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1B1A1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Altitude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5A7F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727.7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9C25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1570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37B4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D62B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1772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0.8474</w:t>
            </w:r>
          </w:p>
        </w:tc>
      </w:tr>
      <w:tr w:rsidR="00765647" w:rsidRPr="00765647" w14:paraId="6D2003D5" w14:textId="77777777" w:rsidTr="00765647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8BDDD2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6DA5560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Altitude +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09F16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727.7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7FF39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B0872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3.069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EA05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99FF0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965B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0.1265</w:t>
            </w:r>
          </w:p>
        </w:tc>
      </w:tr>
      <w:tr w:rsidR="00765647" w:rsidRPr="00765647" w14:paraId="4DBD0611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003FE0DE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Null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A25A13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6651F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735.7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622D8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A00A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86B6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BDFD2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A4AE3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0.0178</w:t>
            </w:r>
          </w:p>
        </w:tc>
      </w:tr>
      <w:tr w:rsidR="00765647" w:rsidRPr="00765647" w14:paraId="5910193F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79EA4F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2AD1E6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Height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C3334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735.7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40D8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D6E35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CFD9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F85F8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76365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0.0060</w:t>
            </w:r>
          </w:p>
        </w:tc>
      </w:tr>
      <w:tr w:rsidR="00765647" w:rsidRPr="00765647" w14:paraId="30727499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9A57E1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CE25FDE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48DA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735.7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A4C5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003F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F6055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367FF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D7FF8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0.0023</w:t>
            </w:r>
          </w:p>
        </w:tc>
      </w:tr>
      <w:tr w:rsidR="00765647" w:rsidRPr="00765647" w14:paraId="5326C26C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1EFDEE9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A475581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80CE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727.7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4E2D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7F775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11727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0.737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61D5E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57536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&lt;0.001</w:t>
            </w:r>
          </w:p>
        </w:tc>
      </w:tr>
      <w:tr w:rsidR="00765647" w:rsidRPr="00765647" w14:paraId="62D59205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0FD91B0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ACAC85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75267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727.7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51BA8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D032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1F43D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0.853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7ADF6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D9711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&lt;0.001</w:t>
            </w:r>
          </w:p>
        </w:tc>
      </w:tr>
      <w:tr w:rsidR="00765647" w:rsidRPr="00765647" w14:paraId="2F0546EE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64FA8E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90F6CA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8082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735.7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C9C1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91.4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2C66A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6C22F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0.652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70E7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42BAC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&lt;0.001</w:t>
            </w:r>
          </w:p>
        </w:tc>
      </w:tr>
      <w:tr w:rsidR="00765647" w:rsidRPr="00765647" w14:paraId="7E605387" w14:textId="77777777" w:rsidTr="00765647">
        <w:trPr>
          <w:trHeight w:val="5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E6F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Number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Species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0392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E2EE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AB05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C7BB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3AB9F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BC1D0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7143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5647" w:rsidRPr="00765647" w14:paraId="2DD84D71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0716D69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m1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7F294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Altitude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D50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512.5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D0D0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A373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3FE4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E114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AA35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0.6525</w:t>
            </w:r>
          </w:p>
        </w:tc>
      </w:tr>
      <w:tr w:rsidR="00765647" w:rsidRPr="00765647" w14:paraId="0902DFE7" w14:textId="77777777" w:rsidTr="00765647">
        <w:trPr>
          <w:trHeight w:val="600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E1FBAE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252C58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Height of Central Plant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0A50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512.5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79023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562F8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15.19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6A0F1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D1659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2CD8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0.2063</w:t>
            </w:r>
          </w:p>
        </w:tc>
      </w:tr>
      <w:tr w:rsidR="00765647" w:rsidRPr="00765647" w14:paraId="33F08E2A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E545511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4505734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Altitude </w:t>
            </w:r>
            <w:proofErr w:type="gram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+ 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2E1A3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512.5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AF9B6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E96A7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69CA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D5179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F638D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0.0944</w:t>
            </w:r>
          </w:p>
        </w:tc>
      </w:tr>
      <w:tr w:rsidR="00765647" w:rsidRPr="00765647" w14:paraId="5E51CDF0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E8AC23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C49937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 xml:space="preserve">Altitude </w:t>
            </w:r>
            <w:proofErr w:type="gramStart"/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+  Plots</w:t>
            </w:r>
            <w:proofErr w:type="gramEnd"/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 xml:space="preserve">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B341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512.5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FB2E5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2E092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225B4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3EC5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F692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0.0266</w:t>
            </w:r>
          </w:p>
        </w:tc>
      </w:tr>
      <w:tr w:rsidR="00765647" w:rsidRPr="00765647" w14:paraId="54BC2B54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0356690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Null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08CAA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54161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520.7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E0D9A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0BDA2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DD4D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A92B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FC790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0.0125</w:t>
            </w:r>
          </w:p>
        </w:tc>
      </w:tr>
      <w:tr w:rsidR="00765647" w:rsidRPr="00765647" w14:paraId="55EDE2CA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1D7264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E4802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Height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55CD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520.7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87E6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6E3E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D1F9A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2276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8E375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0.0054</w:t>
            </w:r>
          </w:p>
        </w:tc>
      </w:tr>
      <w:tr w:rsidR="00765647" w:rsidRPr="00765647" w14:paraId="4589F5EA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2224596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7D45C0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BCF9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520.7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B7932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95C51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7EA5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A5C84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1EA6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0.0016</w:t>
            </w:r>
          </w:p>
        </w:tc>
      </w:tr>
      <w:tr w:rsidR="00765647" w:rsidRPr="00765647" w14:paraId="13BB826A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8ABE7F3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5EE3C3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96CF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520.7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5144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886AA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7111C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3.94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C3586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235D3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&lt;0.001</w:t>
            </w:r>
          </w:p>
        </w:tc>
      </w:tr>
      <w:tr w:rsidR="00765647" w:rsidRPr="00765647" w14:paraId="690B6432" w14:textId="77777777" w:rsidTr="00765647">
        <w:trPr>
          <w:trHeight w:val="5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CCE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Relative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Abundance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FED86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7F03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75335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0014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EDA24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3518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B4F3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5647" w:rsidRPr="00765647" w14:paraId="7A446847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50FC33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8C18BF1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Altitude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290C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513.1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187E8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BBCEC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F85CD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0DA46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9D60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0.6481</w:t>
            </w:r>
          </w:p>
        </w:tc>
      </w:tr>
      <w:tr w:rsidR="00765647" w:rsidRPr="00765647" w14:paraId="09072D48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D6160F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BD25A53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DFCD2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513.1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E81C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5567A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75C8D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66D8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C44E9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0.2087</w:t>
            </w:r>
          </w:p>
        </w:tc>
      </w:tr>
      <w:tr w:rsidR="00765647" w:rsidRPr="00765647" w14:paraId="5A69E2B8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360C865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F4AF1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Altitude </w:t>
            </w:r>
            <w:proofErr w:type="gram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+ 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E14D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513.1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A2763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9EDED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7F8C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F00B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7B6F4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0.0969</w:t>
            </w:r>
          </w:p>
        </w:tc>
      </w:tr>
      <w:tr w:rsidR="00765647" w:rsidRPr="00765647" w14:paraId="62A090DE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B2B8F73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2B0A1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2FE47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513.1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5D3CB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01AB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3EBD1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E8317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F22A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0.0276</w:t>
            </w:r>
          </w:p>
        </w:tc>
      </w:tr>
      <w:tr w:rsidR="00765647" w:rsidRPr="00765647" w14:paraId="612FA79F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44E283C4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Null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E5DE5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900EF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521.4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B05A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33BA8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88442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AB8E5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7FA6D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0.0114</w:t>
            </w:r>
          </w:p>
        </w:tc>
      </w:tr>
      <w:tr w:rsidR="00765647" w:rsidRPr="00765647" w14:paraId="01F4FF65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C3E56B9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E9200D9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Height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37789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521.4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1A517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B4DBF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7450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CF32F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E42F3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0.0052</w:t>
            </w:r>
          </w:p>
        </w:tc>
      </w:tr>
      <w:tr w:rsidR="00765647" w:rsidRPr="00765647" w14:paraId="3D43C744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EF67D11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lastRenderedPageBreak/>
              <w:t>m7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28B19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107F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521.4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AF44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4A436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097B3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81BD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E09F1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0.0015</w:t>
            </w:r>
          </w:p>
        </w:tc>
      </w:tr>
      <w:tr w:rsidR="00765647" w:rsidRPr="00765647" w14:paraId="7B41AAC1" w14:textId="77777777" w:rsidTr="00765647">
        <w:trPr>
          <w:trHeight w:val="615"/>
        </w:trPr>
        <w:tc>
          <w:tcPr>
            <w:tcW w:w="1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C403EF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m5</w:t>
            </w:r>
          </w:p>
        </w:tc>
        <w:tc>
          <w:tcPr>
            <w:tcW w:w="24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77BD4E1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69D4F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521.4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1D123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13.9</w:t>
            </w:r>
          </w:p>
        </w:tc>
        <w:tc>
          <w:tcPr>
            <w:tcW w:w="5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121E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11.63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8D49F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3.89</w:t>
            </w:r>
          </w:p>
        </w:tc>
        <w:tc>
          <w:tcPr>
            <w:tcW w:w="4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A8BE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5DF3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&lt;0.001</w:t>
            </w:r>
          </w:p>
        </w:tc>
      </w:tr>
      <w:tr w:rsidR="00765647" w:rsidRPr="00765647" w14:paraId="47CE3DCC" w14:textId="77777777" w:rsidTr="00765647">
        <w:trPr>
          <w:trHeight w:val="330"/>
        </w:trPr>
        <w:tc>
          <w:tcPr>
            <w:tcW w:w="8100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0A38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Adults</w:t>
            </w:r>
            <w:proofErr w:type="spellEnd"/>
          </w:p>
        </w:tc>
      </w:tr>
      <w:tr w:rsidR="00765647" w:rsidRPr="00765647" w14:paraId="6A51C8DF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871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Model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C37E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Fixed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Factors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60E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AIC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06D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ΔAICc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50AD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MLE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F46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Std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.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Err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E724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D.F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3F7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wAICc</w:t>
            </w:r>
            <w:proofErr w:type="spellEnd"/>
          </w:p>
        </w:tc>
      </w:tr>
      <w:tr w:rsidR="00765647" w:rsidRPr="00765647" w14:paraId="49E37B78" w14:textId="77777777" w:rsidTr="00765647">
        <w:trPr>
          <w:trHeight w:val="5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F5C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Number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Individuals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8497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7AF0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273F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87F95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36CB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D9BE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3432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5647" w:rsidRPr="00765647" w14:paraId="563FE832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70477D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767DB9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C1FD6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22E7B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1FC05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22B7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EB0D2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63D06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0.4952</w:t>
            </w:r>
          </w:p>
        </w:tc>
      </w:tr>
      <w:tr w:rsidR="00765647" w:rsidRPr="00765647" w14:paraId="73511A67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CBBB714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86B7033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  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C512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787.8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161E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527D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255B8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0.321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36669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0AD9C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0.2861</w:t>
            </w:r>
          </w:p>
        </w:tc>
      </w:tr>
      <w:tr w:rsidR="00765647" w:rsidRPr="00765647" w14:paraId="2B48B53A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96ED855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6DF28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FEAB2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791.2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F86C9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B38B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6ADBF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0.294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510E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E76CE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0.1115</w:t>
            </w:r>
          </w:p>
        </w:tc>
      </w:tr>
      <w:tr w:rsidR="00765647" w:rsidRPr="00765647" w14:paraId="7D0BFF6E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F5D4278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CBCB9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Altitude </w:t>
            </w:r>
            <w:proofErr w:type="gram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+ 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F0D9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791.2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9459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0066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3698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0.296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32E8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D323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0.0424</w:t>
            </w:r>
          </w:p>
        </w:tc>
      </w:tr>
      <w:tr w:rsidR="00765647" w:rsidRPr="00765647" w14:paraId="5CFF7B00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053198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07C9A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Height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F010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68283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B8D5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90CE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0.268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00E7C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C8089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0.0078</w:t>
            </w:r>
          </w:p>
        </w:tc>
      </w:tr>
      <w:tr w:rsidR="00765647" w:rsidRPr="00765647" w14:paraId="090F441B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01E948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034DD9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63FA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3BF6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B3C4C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914D7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52D5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9200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0.0034</w:t>
            </w:r>
          </w:p>
        </w:tc>
      </w:tr>
      <w:tr w:rsidR="00765647" w:rsidRPr="00765647" w14:paraId="5E056C10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29B467E6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Null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029CD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816C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801.2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FE53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28EC3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FA91C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0.248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B882E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27D1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0.0010</w:t>
            </w:r>
          </w:p>
        </w:tc>
      </w:tr>
      <w:tr w:rsidR="00765647" w:rsidRPr="00765647" w14:paraId="036E57FC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10F8F10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CF005D9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Altitude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1D0FA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801.2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EF426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D2579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7C36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0.248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8F33A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BCAE1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&lt;0.001</w:t>
            </w:r>
          </w:p>
        </w:tc>
      </w:tr>
      <w:tr w:rsidR="00765647" w:rsidRPr="00765647" w14:paraId="7355A2F4" w14:textId="77777777" w:rsidTr="00765647">
        <w:trPr>
          <w:trHeight w:val="5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0C8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Number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Species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86B4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8EF90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B66E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805A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DF864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EDF8F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33283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5647" w:rsidRPr="00765647" w14:paraId="311DBC9F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75962E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B33FFE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+ Altitude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EDEFE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609.6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1A463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4942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B3A24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64A9E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5BF6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0.273</w:t>
            </w:r>
          </w:p>
        </w:tc>
      </w:tr>
      <w:tr w:rsidR="00765647" w:rsidRPr="00765647" w14:paraId="23B4107C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CD9FB8C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94174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Altitude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4CF9F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610.8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D90E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BEB0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83EC2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070C4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6FBD0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0.221</w:t>
            </w:r>
          </w:p>
        </w:tc>
      </w:tr>
      <w:tr w:rsidR="00765647" w:rsidRPr="00765647" w14:paraId="1A490EDD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4DE9357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Null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B42C70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1965E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612.4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66547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C3FA8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6EF30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0.762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DE8D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89B09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0.115</w:t>
            </w:r>
          </w:p>
        </w:tc>
      </w:tr>
      <w:tr w:rsidR="00765647" w:rsidRPr="00765647" w14:paraId="362971AC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FCC04F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E80E93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84098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611.8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6E37A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9600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C5B11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0.835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28140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94310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0.112</w:t>
            </w:r>
          </w:p>
        </w:tc>
      </w:tr>
      <w:tr w:rsidR="00765647" w:rsidRPr="00765647" w14:paraId="1BBA7E77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EFA99B1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EE6FCB6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98AB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609.6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CA611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FBC9C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78E55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3BCE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2086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0.102</w:t>
            </w:r>
          </w:p>
        </w:tc>
      </w:tr>
      <w:tr w:rsidR="00765647" w:rsidRPr="00765647" w14:paraId="3CAC0072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C9263AF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7072336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DECB5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610.8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2CE5F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7FD2A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1564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0.833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17437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8356F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0.100</w:t>
            </w:r>
          </w:p>
        </w:tc>
      </w:tr>
      <w:tr w:rsidR="00765647" w:rsidRPr="00765647" w14:paraId="287D56F1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D99F08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5AD4017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Height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06C0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612.4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BE035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2170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3.901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8AA19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0.766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5F83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F0586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0.042</w:t>
            </w:r>
          </w:p>
        </w:tc>
      </w:tr>
      <w:tr w:rsidR="00765647" w:rsidRPr="00765647" w14:paraId="41E23BEE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B7D335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D28727E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D216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611.8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B7D0F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7D44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F7144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0.837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D3123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E709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0.035</w:t>
            </w:r>
          </w:p>
        </w:tc>
      </w:tr>
      <w:tr w:rsidR="00765647" w:rsidRPr="00765647" w14:paraId="685318BF" w14:textId="77777777" w:rsidTr="00765647">
        <w:trPr>
          <w:trHeight w:val="5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E29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Relative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Abundance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E9F7B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92FB6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8470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A1004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54AEF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898B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7F29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5647" w:rsidRPr="00765647" w14:paraId="1D798A01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6E93B91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9EFDE5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7F1A5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607.3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21BDB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77EDF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F130C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0.974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E98C3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B5548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0.535</w:t>
            </w:r>
          </w:p>
        </w:tc>
      </w:tr>
      <w:tr w:rsidR="00765647" w:rsidRPr="00765647" w14:paraId="7AED7CE5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AB0079A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E208479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Altitude +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Plots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86F48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607.3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5F4EA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587F2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3075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0.974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0E287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343BF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0.159</w:t>
            </w:r>
          </w:p>
        </w:tc>
      </w:tr>
      <w:tr w:rsidR="00765647" w:rsidRPr="00765647" w14:paraId="6559AD6B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3DD5B4D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E04410F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Plots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40BD1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607.3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A39AC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75F30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91D7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0.974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ED75C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CBB7D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0.158</w:t>
            </w:r>
          </w:p>
        </w:tc>
      </w:tr>
      <w:tr w:rsidR="00765647" w:rsidRPr="00765647" w14:paraId="2B81F52C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3C5EBFAF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Null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EC5FF0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2938F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611.7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7BB0E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3E5ED7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93E8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1053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E18A4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0.081</w:t>
            </w:r>
          </w:p>
        </w:tc>
      </w:tr>
      <w:tr w:rsidR="00765647" w:rsidRPr="00765647" w14:paraId="78DA5937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3A761BE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5D77D0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 xml:space="preserve">Altitude </w:t>
            </w:r>
            <w:proofErr w:type="gramStart"/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+  Plots</w:t>
            </w:r>
            <w:proofErr w:type="gramEnd"/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 xml:space="preserve">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A2C79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607.3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8E37E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DC21D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0A9FA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0.974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9C8BA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5B34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0.044</w:t>
            </w:r>
          </w:p>
        </w:tc>
      </w:tr>
      <w:tr w:rsidR="00765647" w:rsidRPr="00765647" w14:paraId="1CCCA60A" w14:textId="77777777" w:rsidTr="00765647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B9D914F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6DC6722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Altitude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6D3854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611.7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6B21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BB6325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731CC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E312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0A16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0.025</w:t>
            </w:r>
          </w:p>
        </w:tc>
      </w:tr>
      <w:tr w:rsidR="00765647" w:rsidRPr="00765647" w14:paraId="7F57EED4" w14:textId="77777777" w:rsidTr="00765647">
        <w:trPr>
          <w:trHeight w:val="60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20A9B41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F313B6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val="en-GB" w:eastAsia="pt-BR"/>
              </w:rPr>
              <w:t>Altitude + Height of Central Plant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47F3C6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611.7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FD7C8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6003A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A3928D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A1121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AFD3AB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0.009</w:t>
            </w:r>
          </w:p>
        </w:tc>
      </w:tr>
      <w:tr w:rsidR="00765647" w:rsidRPr="00765647" w14:paraId="29898FD3" w14:textId="77777777" w:rsidTr="00765647">
        <w:trPr>
          <w:trHeight w:val="315"/>
        </w:trPr>
        <w:tc>
          <w:tcPr>
            <w:tcW w:w="1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B72458E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m6</w:t>
            </w:r>
          </w:p>
        </w:tc>
        <w:tc>
          <w:tcPr>
            <w:tcW w:w="24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19E3533F" w14:textId="77777777" w:rsidR="00765647" w:rsidRPr="00765647" w:rsidRDefault="00765647" w:rsidP="007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Height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Central Plant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FD58B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611.7</w:t>
            </w:r>
          </w:p>
        </w:tc>
        <w:tc>
          <w:tcPr>
            <w:tcW w:w="7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40A970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</w:t>
            </w:r>
          </w:p>
        </w:tc>
        <w:tc>
          <w:tcPr>
            <w:tcW w:w="5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1026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4.123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72082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0.819</w:t>
            </w:r>
          </w:p>
        </w:tc>
        <w:tc>
          <w:tcPr>
            <w:tcW w:w="4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7004F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838B73" w14:textId="77777777" w:rsidR="00765647" w:rsidRPr="00765647" w:rsidRDefault="00765647" w:rsidP="0076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56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0.009</w:t>
            </w:r>
          </w:p>
        </w:tc>
      </w:tr>
    </w:tbl>
    <w:p w14:paraId="4AE8FC35" w14:textId="77777777" w:rsidR="00765647" w:rsidRDefault="00765647"/>
    <w:sectPr w:rsidR="00765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47"/>
    <w:rsid w:val="007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0D73"/>
  <w15:chartTrackingRefBased/>
  <w15:docId w15:val="{F2EA4B21-AEC2-4448-BADF-66C5BA5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2023-03-01T13:17:00Z</dcterms:created>
  <dcterms:modified xsi:type="dcterms:W3CDTF">2023-03-01T13:19:00Z</dcterms:modified>
</cp:coreProperties>
</file>