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E15A0" w14:textId="77777777" w:rsidR="004B1AE5" w:rsidRPr="00722635" w:rsidRDefault="004B1AE5" w:rsidP="004B1AE5">
      <w:pPr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S3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186B75">
        <w:rPr>
          <w:rFonts w:ascii="Times New Roman" w:hAnsi="Times New Roman" w:cs="Times New Roman"/>
        </w:rPr>
        <w:t xml:space="preserve">Effects of ENSO, environmental parameters, </w:t>
      </w:r>
      <w:r>
        <w:rPr>
          <w:rFonts w:ascii="Times New Roman" w:hAnsi="Times New Roman" w:cs="Times New Roman"/>
        </w:rPr>
        <w:t>maternal guards,</w:t>
      </w:r>
      <w:r w:rsidRPr="00186B75">
        <w:rPr>
          <w:rFonts w:ascii="Times New Roman" w:hAnsi="Times New Roman" w:cs="Times New Roman"/>
        </w:rPr>
        <w:t xml:space="preserve"> and their interaction on larval mortality </w:t>
      </w:r>
      <w:r>
        <w:rPr>
          <w:rFonts w:ascii="Times New Roman" w:hAnsi="Times New Roman" w:cs="Times New Roman"/>
        </w:rPr>
        <w:t xml:space="preserve">caused </w:t>
      </w:r>
      <w:r w:rsidRPr="00186B75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predators</w:t>
      </w:r>
      <w:r w:rsidRPr="00186B75">
        <w:rPr>
          <w:rFonts w:ascii="Times New Roman" w:hAnsi="Times New Roman" w:cs="Times New Roman"/>
        </w:rPr>
        <w:t xml:space="preserve"> in the </w:t>
      </w:r>
      <w:bookmarkStart w:id="0" w:name="_GoBack"/>
      <w:bookmarkEnd w:id="0"/>
      <w:r>
        <w:rPr>
          <w:rFonts w:ascii="Times New Roman" w:hAnsi="Times New Roman" w:cs="Times New Roman"/>
        </w:rPr>
        <w:t>guard</w:t>
      </w:r>
      <w:r w:rsidRPr="00186B75">
        <w:rPr>
          <w:rFonts w:ascii="Times New Roman" w:hAnsi="Times New Roman" w:cs="Times New Roman"/>
        </w:rPr>
        <w:t xml:space="preserve"> removal experimen</w:t>
      </w:r>
      <w:r>
        <w:rPr>
          <w:rFonts w:ascii="Times New Roman" w:hAnsi="Times New Roman" w:cs="Times New Roman"/>
        </w:rPr>
        <w:t>t.</w:t>
      </w:r>
      <w:proofErr w:type="gramEnd"/>
    </w:p>
    <w:p w14:paraId="1DE06754" w14:textId="77777777" w:rsidR="004B1AE5" w:rsidRPr="00722635" w:rsidRDefault="004B1AE5" w:rsidP="004B1AE5">
      <w:pPr>
        <w:tabs>
          <w:tab w:val="left" w:pos="2520"/>
          <w:tab w:val="left" w:pos="4230"/>
          <w:tab w:val="left" w:pos="6390"/>
        </w:tabs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</w:rPr>
        <w:tab/>
      </w:r>
      <w:r w:rsidRPr="003962C1">
        <w:rPr>
          <w:rFonts w:ascii="Times New Roman" w:hAnsi="Times New Roman" w:cs="Times New Roman"/>
          <w:u w:val="single"/>
        </w:rPr>
        <w:t>Co-</w:t>
      </w:r>
      <w:proofErr w:type="spellStart"/>
      <w:r w:rsidRPr="003962C1">
        <w:rPr>
          <w:rFonts w:ascii="Times New Roman" w:hAnsi="Times New Roman" w:cs="Times New Roman"/>
          <w:u w:val="single"/>
        </w:rPr>
        <w:t>variate</w:t>
      </w:r>
      <w:proofErr w:type="spellEnd"/>
      <w:r w:rsidRPr="0072263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Pr="00722635">
        <w:rPr>
          <w:rFonts w:ascii="Times New Roman" w:hAnsi="Times New Roman" w:cs="Times New Roman"/>
          <w:u w:val="single"/>
        </w:rPr>
        <w:t>Maternal guarding</w:t>
      </w:r>
      <w:r w:rsidRPr="00722635"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  <w:u w:val="single"/>
        </w:rPr>
        <w:t>Interaction</w:t>
      </w:r>
    </w:p>
    <w:p w14:paraId="44E8D0F1" w14:textId="77777777" w:rsidR="004B1AE5" w:rsidRPr="00722635" w:rsidRDefault="004B1AE5" w:rsidP="004B1AE5">
      <w:pPr>
        <w:tabs>
          <w:tab w:val="left" w:pos="1260"/>
          <w:tab w:val="left" w:pos="2610"/>
          <w:tab w:val="left" w:pos="3240"/>
          <w:tab w:val="left" w:pos="4320"/>
          <w:tab w:val="left" w:pos="5130"/>
          <w:tab w:val="left" w:pos="6480"/>
          <w:tab w:val="left" w:pos="7200"/>
          <w:tab w:val="left" w:pos="8010"/>
        </w:tabs>
        <w:spacing w:line="480" w:lineRule="auto"/>
        <w:rPr>
          <w:rFonts w:ascii="Times New Roman" w:hAnsi="Times New Roman" w:cs="Times New Roman"/>
          <w:u w:val="single"/>
        </w:rPr>
      </w:pPr>
      <w:r w:rsidRPr="00722635">
        <w:rPr>
          <w:rFonts w:ascii="Times New Roman" w:hAnsi="Times New Roman" w:cs="Times New Roman"/>
          <w:u w:val="single"/>
        </w:rPr>
        <w:t xml:space="preserve">Agent </w:t>
      </w:r>
      <w:r w:rsidRPr="00722635">
        <w:rPr>
          <w:rFonts w:ascii="Times New Roman" w:hAnsi="Times New Roman" w:cs="Times New Roman"/>
          <w:u w:val="single"/>
        </w:rPr>
        <w:tab/>
        <w:t>Co-</w:t>
      </w:r>
      <w:proofErr w:type="spellStart"/>
      <w:r w:rsidRPr="00722635">
        <w:rPr>
          <w:rFonts w:ascii="Times New Roman" w:hAnsi="Times New Roman" w:cs="Times New Roman"/>
          <w:u w:val="single"/>
        </w:rPr>
        <w:t>variate</w:t>
      </w:r>
      <w:proofErr w:type="spellEnd"/>
      <w:r w:rsidRPr="00722635">
        <w:rPr>
          <w:rFonts w:ascii="Times New Roman" w:hAnsi="Times New Roman" w:cs="Times New Roman"/>
          <w:u w:val="single"/>
        </w:rPr>
        <w:tab/>
        <w:t>X</w:t>
      </w:r>
      <w:r w:rsidRPr="00722635">
        <w:rPr>
          <w:rFonts w:ascii="Times New Roman" w:hAnsi="Times New Roman" w:cs="Times New Roman"/>
          <w:u w:val="single"/>
          <w:vertAlign w:val="superscript"/>
        </w:rPr>
        <w:t>2</w:t>
      </w:r>
      <w:r w:rsidRPr="00722635">
        <w:rPr>
          <w:rFonts w:ascii="Times New Roman" w:hAnsi="Times New Roman" w:cs="Times New Roman"/>
          <w:u w:val="single"/>
        </w:rPr>
        <w:tab/>
        <w:t>P</w:t>
      </w:r>
      <w:r w:rsidRPr="00722635">
        <w:rPr>
          <w:rFonts w:ascii="Times New Roman" w:hAnsi="Times New Roman" w:cs="Times New Roman"/>
          <w:u w:val="single"/>
        </w:rPr>
        <w:tab/>
        <w:t>X</w:t>
      </w:r>
      <w:r w:rsidRPr="00722635"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u w:val="single"/>
        </w:rPr>
        <w:tab/>
        <w:t>P</w:t>
      </w:r>
      <w:r>
        <w:rPr>
          <w:rFonts w:ascii="Times New Roman" w:hAnsi="Times New Roman" w:cs="Times New Roman"/>
          <w:u w:val="single"/>
        </w:rPr>
        <w:tab/>
      </w:r>
      <w:r w:rsidRPr="00722635">
        <w:rPr>
          <w:rFonts w:ascii="Times New Roman" w:hAnsi="Times New Roman" w:cs="Times New Roman"/>
          <w:u w:val="single"/>
        </w:rPr>
        <w:t>X</w:t>
      </w:r>
      <w:r w:rsidRPr="00722635">
        <w:rPr>
          <w:rFonts w:ascii="Times New Roman" w:hAnsi="Times New Roman" w:cs="Times New Roman"/>
          <w:u w:val="single"/>
          <w:vertAlign w:val="superscript"/>
        </w:rPr>
        <w:t>2</w:t>
      </w:r>
      <w:r w:rsidRPr="0072263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722635">
        <w:rPr>
          <w:rFonts w:ascii="Times New Roman" w:hAnsi="Times New Roman" w:cs="Times New Roman"/>
          <w:u w:val="single"/>
        </w:rPr>
        <w:t>P</w:t>
      </w:r>
      <w:r w:rsidRPr="00722635">
        <w:rPr>
          <w:rFonts w:ascii="Times New Roman" w:hAnsi="Times New Roman" w:cs="Times New Roman"/>
          <w:u w:val="single"/>
        </w:rPr>
        <w:tab/>
        <w:t>AIC</w:t>
      </w:r>
    </w:p>
    <w:p w14:paraId="32A475B5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722635">
        <w:rPr>
          <w:rFonts w:ascii="Times New Roman" w:hAnsi="Times New Roman" w:cs="Times New Roman"/>
          <w:lang w:val="fr-FR"/>
        </w:rPr>
        <w:t>ants</w:t>
      </w:r>
      <w:proofErr w:type="spellEnd"/>
      <w:proofErr w:type="gramEnd"/>
      <w:r w:rsidRPr="00722635">
        <w:rPr>
          <w:rFonts w:ascii="Times New Roman" w:hAnsi="Times New Roman" w:cs="Times New Roman"/>
          <w:lang w:val="fr-FR"/>
        </w:rPr>
        <w:tab/>
      </w:r>
      <w:r w:rsidRPr="00547206">
        <w:rPr>
          <w:rFonts w:ascii="Times New Roman" w:hAnsi="Times New Roman" w:cs="Times New Roman"/>
          <w:b/>
          <w:lang w:val="fr-FR"/>
        </w:rPr>
        <w:t>ENSO</w:t>
      </w:r>
      <w:r>
        <w:rPr>
          <w:rFonts w:ascii="Times New Roman" w:hAnsi="Times New Roman" w:cs="Times New Roman"/>
          <w:lang w:val="fr-FR"/>
        </w:rPr>
        <w:tab/>
        <w:t>46.6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  <w:t>68.7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  <w:lang w:val="fr-FR"/>
        </w:rPr>
        <w:t>86.9</w:t>
      </w:r>
      <w:r w:rsidRPr="00722635">
        <w:rPr>
          <w:rFonts w:ascii="Times New Roman" w:hAnsi="Times New Roman" w:cs="Times New Roman"/>
          <w:lang w:val="fr-FR"/>
        </w:rPr>
        <w:tab/>
        <w:t>***</w:t>
      </w:r>
      <w:r w:rsidRPr="00722635">
        <w:rPr>
          <w:rFonts w:ascii="Times New Roman" w:hAnsi="Times New Roman" w:cs="Times New Roman"/>
          <w:lang w:val="fr-FR"/>
        </w:rPr>
        <w:tab/>
        <w:t>946</w:t>
      </w:r>
      <w:r w:rsidRPr="00722635">
        <w:rPr>
          <w:rFonts w:ascii="Times New Roman" w:hAnsi="Times New Roman" w:cs="Times New Roman"/>
          <w:lang w:val="fr-FR"/>
        </w:rPr>
        <w:tab/>
      </w:r>
    </w:p>
    <w:p w14:paraId="6A447785" w14:textId="77777777" w:rsidR="004B1AE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722635">
        <w:rPr>
          <w:rFonts w:ascii="Times New Roman" w:hAnsi="Times New Roman" w:cs="Times New Roman"/>
          <w:lang w:val="fr-FR"/>
        </w:rPr>
        <w:t>ants</w:t>
      </w:r>
      <w:proofErr w:type="spellEnd"/>
      <w:proofErr w:type="gramEnd"/>
      <w:r w:rsidRPr="00722635"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rainfall</w:t>
      </w:r>
      <w:proofErr w:type="spellEnd"/>
      <w:r>
        <w:rPr>
          <w:rFonts w:ascii="Times New Roman" w:hAnsi="Times New Roman" w:cs="Times New Roman"/>
          <w:lang w:val="fr-FR"/>
        </w:rPr>
        <w:t xml:space="preserve"> Q1 </w:t>
      </w:r>
      <w:r>
        <w:rPr>
          <w:rFonts w:ascii="Times New Roman" w:hAnsi="Times New Roman" w:cs="Times New Roman"/>
          <w:lang w:val="fr-FR"/>
        </w:rPr>
        <w:tab/>
        <w:t>33.1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  <w:t>8.7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  <w:lang w:val="fr-FR"/>
        </w:rPr>
        <w:t>5.0</w:t>
      </w:r>
      <w:r w:rsidRPr="00722635">
        <w:rPr>
          <w:rFonts w:ascii="Times New Roman" w:hAnsi="Times New Roman" w:cs="Times New Roman"/>
          <w:lang w:val="fr-FR"/>
        </w:rPr>
        <w:tab/>
        <w:t>***</w:t>
      </w:r>
      <w:r w:rsidRPr="00722635">
        <w:rPr>
          <w:rFonts w:ascii="Times New Roman" w:hAnsi="Times New Roman" w:cs="Times New Roman"/>
          <w:lang w:val="fr-FR"/>
        </w:rPr>
        <w:tab/>
        <w:t>925</w:t>
      </w:r>
      <w:r w:rsidRPr="00547206">
        <w:rPr>
          <w:rFonts w:ascii="Times New Roman" w:hAnsi="Times New Roman" w:cs="Times New Roman"/>
          <w:lang w:val="fr-FR"/>
        </w:rPr>
        <w:t xml:space="preserve"> </w:t>
      </w:r>
    </w:p>
    <w:p w14:paraId="5FAA1031" w14:textId="77777777" w:rsidR="004B1AE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ants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ab/>
      </w:r>
      <w:proofErr w:type="spellStart"/>
      <w:r w:rsidRPr="00722635">
        <w:rPr>
          <w:rFonts w:ascii="Times New Roman" w:hAnsi="Times New Roman" w:cs="Times New Roman"/>
          <w:lang w:val="fr-FR"/>
        </w:rPr>
        <w:t>rainfall</w:t>
      </w:r>
      <w:proofErr w:type="spellEnd"/>
      <w:r w:rsidRPr="00722635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Q2</w:t>
      </w:r>
      <w:r>
        <w:rPr>
          <w:rFonts w:ascii="Times New Roman" w:hAnsi="Times New Roman" w:cs="Times New Roman"/>
          <w:lang w:val="fr-FR"/>
        </w:rPr>
        <w:tab/>
        <w:t>18,7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49.3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50.4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949</w:t>
      </w:r>
    </w:p>
    <w:p w14:paraId="1A3C10B4" w14:textId="77777777" w:rsidR="004B1AE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ants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ab/>
        <w:t>PAR Q1</w:t>
      </w:r>
      <w:r>
        <w:rPr>
          <w:rFonts w:ascii="Times New Roman" w:hAnsi="Times New Roman" w:cs="Times New Roman"/>
          <w:lang w:val="fr-FR"/>
        </w:rPr>
        <w:tab/>
        <w:t>5.6</w:t>
      </w:r>
      <w:r>
        <w:rPr>
          <w:rFonts w:ascii="Times New Roman" w:hAnsi="Times New Roman" w:cs="Times New Roman"/>
          <w:lang w:val="fr-FR"/>
        </w:rPr>
        <w:tab/>
        <w:t>0.016</w:t>
      </w:r>
      <w:r>
        <w:rPr>
          <w:rFonts w:ascii="Times New Roman" w:hAnsi="Times New Roman" w:cs="Times New Roman"/>
          <w:lang w:val="fr-FR"/>
        </w:rPr>
        <w:tab/>
        <w:t>59.6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77.6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953</w:t>
      </w:r>
      <w:r w:rsidRPr="00722635">
        <w:rPr>
          <w:rFonts w:ascii="Times New Roman" w:hAnsi="Times New Roman" w:cs="Times New Roman"/>
          <w:lang w:val="fr-FR"/>
        </w:rPr>
        <w:tab/>
      </w:r>
    </w:p>
    <w:p w14:paraId="0D598842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lang w:val="fr-FR"/>
        </w:rPr>
        <w:t>ants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ab/>
        <w:t>Ta Q1</w:t>
      </w:r>
      <w:r>
        <w:rPr>
          <w:rFonts w:ascii="Times New Roman" w:hAnsi="Times New Roman" w:cs="Times New Roman"/>
          <w:lang w:val="fr-FR"/>
        </w:rPr>
        <w:tab/>
        <w:t>19.3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16.6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49.6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1017</w:t>
      </w:r>
    </w:p>
    <w:p w14:paraId="3ECD0EAA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gramStart"/>
      <w:r w:rsidRPr="00722635">
        <w:rPr>
          <w:rFonts w:ascii="Times New Roman" w:hAnsi="Times New Roman" w:cs="Times New Roman"/>
          <w:lang w:val="fr-FR"/>
        </w:rPr>
        <w:t>wasps</w:t>
      </w:r>
      <w:proofErr w:type="gramEnd"/>
      <w:r w:rsidRPr="00722635">
        <w:rPr>
          <w:rFonts w:ascii="Times New Roman" w:hAnsi="Times New Roman" w:cs="Times New Roman"/>
          <w:lang w:val="fr-FR"/>
        </w:rPr>
        <w:tab/>
      </w:r>
      <w:r w:rsidRPr="00547206">
        <w:rPr>
          <w:rFonts w:ascii="Times New Roman" w:hAnsi="Times New Roman" w:cs="Times New Roman"/>
          <w:b/>
          <w:lang w:val="fr-FR"/>
        </w:rPr>
        <w:t>ENSO</w:t>
      </w:r>
      <w:r>
        <w:rPr>
          <w:rFonts w:ascii="Times New Roman" w:hAnsi="Times New Roman" w:cs="Times New Roman"/>
          <w:lang w:val="fr-FR"/>
        </w:rPr>
        <w:tab/>
        <w:t>1.1</w:t>
      </w:r>
      <w:r>
        <w:rPr>
          <w:rFonts w:ascii="Times New Roman" w:hAnsi="Times New Roman" w:cs="Times New Roman"/>
          <w:lang w:val="fr-FR"/>
        </w:rPr>
        <w:tab/>
        <w:t>0.30</w:t>
      </w:r>
      <w:r>
        <w:rPr>
          <w:rFonts w:ascii="Times New Roman" w:hAnsi="Times New Roman" w:cs="Times New Roman"/>
          <w:lang w:val="fr-FR"/>
        </w:rPr>
        <w:tab/>
        <w:t>30.8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  <w:lang w:val="fr-FR"/>
        </w:rPr>
        <w:t>34.4</w:t>
      </w:r>
      <w:r w:rsidRPr="00722635">
        <w:rPr>
          <w:rFonts w:ascii="Times New Roman" w:hAnsi="Times New Roman" w:cs="Times New Roman"/>
          <w:lang w:val="fr-FR"/>
        </w:rPr>
        <w:tab/>
        <w:t>***</w:t>
      </w:r>
      <w:r w:rsidRPr="00722635">
        <w:rPr>
          <w:rFonts w:ascii="Times New Roman" w:hAnsi="Times New Roman" w:cs="Times New Roman"/>
          <w:lang w:val="fr-FR"/>
        </w:rPr>
        <w:tab/>
        <w:t>790</w:t>
      </w:r>
    </w:p>
    <w:p w14:paraId="5BB85C8F" w14:textId="77777777" w:rsidR="004B1AE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gramStart"/>
      <w:r w:rsidRPr="00722635">
        <w:rPr>
          <w:rFonts w:ascii="Times New Roman" w:hAnsi="Times New Roman" w:cs="Times New Roman"/>
          <w:lang w:val="fr-FR"/>
        </w:rPr>
        <w:t>wasps</w:t>
      </w:r>
      <w:proofErr w:type="gramEnd"/>
      <w:r w:rsidRPr="00722635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Ta Q1</w:t>
      </w:r>
      <w:r>
        <w:rPr>
          <w:rFonts w:ascii="Times New Roman" w:hAnsi="Times New Roman" w:cs="Times New Roman"/>
          <w:lang w:val="fr-FR"/>
        </w:rPr>
        <w:tab/>
        <w:t>0.6</w:t>
      </w:r>
      <w:r>
        <w:rPr>
          <w:rFonts w:ascii="Times New Roman" w:hAnsi="Times New Roman" w:cs="Times New Roman"/>
          <w:lang w:val="fr-FR"/>
        </w:rPr>
        <w:tab/>
        <w:t>0.23</w:t>
      </w:r>
      <w:r>
        <w:rPr>
          <w:rFonts w:ascii="Times New Roman" w:hAnsi="Times New Roman" w:cs="Times New Roman"/>
          <w:lang w:val="fr-FR"/>
        </w:rPr>
        <w:tab/>
        <w:t>6.9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  <w:lang w:val="fr-FR"/>
        </w:rPr>
        <w:t>11.4</w:t>
      </w:r>
      <w:r w:rsidRPr="00722635">
        <w:rPr>
          <w:rFonts w:ascii="Times New Roman" w:hAnsi="Times New Roman" w:cs="Times New Roman"/>
          <w:lang w:val="fr-FR"/>
        </w:rPr>
        <w:tab/>
        <w:t>***</w:t>
      </w:r>
      <w:r w:rsidRPr="00722635">
        <w:rPr>
          <w:rFonts w:ascii="Times New Roman" w:hAnsi="Times New Roman" w:cs="Times New Roman"/>
          <w:lang w:val="fr-FR"/>
        </w:rPr>
        <w:tab/>
        <w:t>777</w:t>
      </w:r>
    </w:p>
    <w:p w14:paraId="4AC3BAC2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wasps</w:t>
      </w:r>
      <w:proofErr w:type="gramEnd"/>
      <w:r>
        <w:rPr>
          <w:rFonts w:ascii="Times New Roman" w:hAnsi="Times New Roman" w:cs="Times New Roman"/>
          <w:lang w:val="fr-FR"/>
        </w:rPr>
        <w:tab/>
        <w:t>Ta Q2</w:t>
      </w:r>
      <w:r>
        <w:rPr>
          <w:rFonts w:ascii="Times New Roman" w:hAnsi="Times New Roman" w:cs="Times New Roman"/>
          <w:lang w:val="fr-FR"/>
        </w:rPr>
        <w:tab/>
        <w:t>0.1</w:t>
      </w:r>
      <w:r>
        <w:rPr>
          <w:rFonts w:ascii="Times New Roman" w:hAnsi="Times New Roman" w:cs="Times New Roman"/>
          <w:lang w:val="fr-FR"/>
        </w:rPr>
        <w:tab/>
        <w:t>0.77</w:t>
      </w:r>
      <w:r>
        <w:rPr>
          <w:rFonts w:ascii="Times New Roman" w:hAnsi="Times New Roman" w:cs="Times New Roman"/>
          <w:lang w:val="fr-FR"/>
        </w:rPr>
        <w:tab/>
        <w:t>26.0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44.6</w:t>
      </w:r>
      <w:r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lang w:val="fr-FR"/>
        </w:rPr>
        <w:tab/>
        <w:t>780</w:t>
      </w:r>
    </w:p>
    <w:p w14:paraId="51E07207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</w:rPr>
      </w:pPr>
      <w:proofErr w:type="gramStart"/>
      <w:r w:rsidRPr="00722635">
        <w:rPr>
          <w:rFonts w:ascii="Times New Roman" w:hAnsi="Times New Roman" w:cs="Times New Roman"/>
          <w:lang w:val="fr-FR"/>
        </w:rPr>
        <w:t>bugs</w:t>
      </w:r>
      <w:proofErr w:type="gramEnd"/>
      <w:r w:rsidRPr="00722635">
        <w:rPr>
          <w:rFonts w:ascii="Times New Roman" w:hAnsi="Times New Roman" w:cs="Times New Roman"/>
          <w:lang w:val="fr-FR"/>
        </w:rPr>
        <w:t xml:space="preserve"> </w:t>
      </w:r>
      <w:r w:rsidRPr="00722635">
        <w:rPr>
          <w:rFonts w:ascii="Times New Roman" w:hAnsi="Times New Roman" w:cs="Times New Roman"/>
          <w:lang w:val="fr-FR"/>
        </w:rPr>
        <w:tab/>
      </w:r>
      <w:r w:rsidRPr="00547206">
        <w:rPr>
          <w:rFonts w:ascii="Times New Roman" w:hAnsi="Times New Roman" w:cs="Times New Roman"/>
          <w:b/>
          <w:lang w:val="fr-FR"/>
        </w:rPr>
        <w:t>ENSO</w:t>
      </w:r>
      <w:r>
        <w:rPr>
          <w:rFonts w:ascii="Times New Roman" w:hAnsi="Times New Roman" w:cs="Times New Roman"/>
          <w:lang w:val="fr-FR"/>
        </w:rPr>
        <w:tab/>
        <w:t>11.3</w:t>
      </w:r>
      <w:r>
        <w:rPr>
          <w:rFonts w:ascii="Times New Roman" w:hAnsi="Times New Roman" w:cs="Times New Roman"/>
          <w:lang w:val="fr-FR"/>
        </w:rPr>
        <w:tab/>
        <w:t>**</w:t>
      </w:r>
      <w:r>
        <w:rPr>
          <w:rFonts w:ascii="Times New Roman" w:hAnsi="Times New Roman" w:cs="Times New Roman"/>
          <w:lang w:val="fr-FR"/>
        </w:rPr>
        <w:tab/>
        <w:t>4.2</w:t>
      </w:r>
      <w:r>
        <w:rPr>
          <w:rFonts w:ascii="Times New Roman" w:hAnsi="Times New Roman" w:cs="Times New Roman"/>
          <w:lang w:val="fr-FR"/>
        </w:rPr>
        <w:tab/>
        <w:t>0.041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 w:rsidRPr="00722635">
        <w:rPr>
          <w:rFonts w:ascii="Times New Roman" w:hAnsi="Times New Roman" w:cs="Times New Roman"/>
          <w:lang w:val="fr-FR"/>
        </w:rPr>
        <w:t>n.s</w:t>
      </w:r>
      <w:proofErr w:type="spellEnd"/>
      <w:r w:rsidRPr="00722635">
        <w:rPr>
          <w:rFonts w:ascii="Times New Roman" w:hAnsi="Times New Roman" w:cs="Times New Roman"/>
          <w:lang w:val="fr-FR"/>
        </w:rPr>
        <w:t>.</w:t>
      </w:r>
      <w:r w:rsidRPr="00722635">
        <w:rPr>
          <w:rFonts w:ascii="Times New Roman" w:hAnsi="Times New Roman" w:cs="Times New Roman"/>
          <w:lang w:val="fr-FR"/>
        </w:rPr>
        <w:tab/>
      </w:r>
      <w:r w:rsidRPr="00722635">
        <w:rPr>
          <w:rFonts w:ascii="Times New Roman" w:hAnsi="Times New Roman" w:cs="Times New Roman"/>
        </w:rPr>
        <w:t>722</w:t>
      </w:r>
    </w:p>
    <w:p w14:paraId="2A83504F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</w:rPr>
      </w:pPr>
      <w:proofErr w:type="gramStart"/>
      <w:r w:rsidRPr="00722635">
        <w:rPr>
          <w:rFonts w:ascii="Times New Roman" w:hAnsi="Times New Roman" w:cs="Times New Roman"/>
        </w:rPr>
        <w:t>bugs</w:t>
      </w:r>
      <w:proofErr w:type="gramEnd"/>
      <w:r w:rsidRPr="00722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sunlight Q2</w:t>
      </w:r>
      <w:r>
        <w:rPr>
          <w:rFonts w:ascii="Times New Roman" w:hAnsi="Times New Roman" w:cs="Times New Roman"/>
        </w:rPr>
        <w:tab/>
        <w:t>50.1</w:t>
      </w:r>
      <w:r>
        <w:rPr>
          <w:rFonts w:ascii="Times New Roman" w:hAnsi="Times New Roman" w:cs="Times New Roman"/>
        </w:rPr>
        <w:tab/>
        <w:t>***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0.25</w:t>
      </w:r>
      <w:r>
        <w:rPr>
          <w:rFonts w:ascii="Times New Roman" w:hAnsi="Times New Roman" w:cs="Times New Roman"/>
        </w:rPr>
        <w:tab/>
      </w:r>
      <w:r w:rsidRPr="00722635">
        <w:rPr>
          <w:rFonts w:ascii="Times New Roman" w:hAnsi="Times New Roman" w:cs="Times New Roman"/>
        </w:rPr>
        <w:t>14.4</w:t>
      </w:r>
      <w:r w:rsidRPr="00722635">
        <w:rPr>
          <w:rFonts w:ascii="Times New Roman" w:hAnsi="Times New Roman" w:cs="Times New Roman"/>
        </w:rPr>
        <w:tab/>
        <w:t>**</w:t>
      </w:r>
      <w:r w:rsidRPr="00722635">
        <w:rPr>
          <w:rFonts w:ascii="Times New Roman" w:hAnsi="Times New Roman" w:cs="Times New Roman"/>
        </w:rPr>
        <w:tab/>
        <w:t>669</w:t>
      </w:r>
    </w:p>
    <w:p w14:paraId="0AACB168" w14:textId="77777777" w:rsidR="004B1AE5" w:rsidRPr="00722635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722635">
        <w:rPr>
          <w:rFonts w:ascii="Times New Roman" w:hAnsi="Times New Roman" w:cs="Times New Roman"/>
          <w:lang w:val="fr-FR"/>
        </w:rPr>
        <w:t>parasitoids</w:t>
      </w:r>
      <w:proofErr w:type="spellEnd"/>
      <w:proofErr w:type="gramEnd"/>
      <w:r w:rsidRPr="00722635">
        <w:rPr>
          <w:rFonts w:ascii="Times New Roman" w:hAnsi="Times New Roman" w:cs="Times New Roman"/>
          <w:lang w:val="fr-FR"/>
        </w:rPr>
        <w:t xml:space="preserve"> </w:t>
      </w:r>
      <w:r w:rsidRPr="00722635">
        <w:rPr>
          <w:rFonts w:ascii="Times New Roman" w:hAnsi="Times New Roman" w:cs="Times New Roman"/>
          <w:lang w:val="fr-FR"/>
        </w:rPr>
        <w:tab/>
      </w:r>
      <w:r w:rsidRPr="00547206">
        <w:rPr>
          <w:rFonts w:ascii="Times New Roman" w:hAnsi="Times New Roman" w:cs="Times New Roman"/>
          <w:b/>
          <w:lang w:val="fr-FR"/>
        </w:rPr>
        <w:t>ENSO</w:t>
      </w:r>
      <w:r w:rsidRPr="00722635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39.5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n.s</w:t>
      </w:r>
      <w:proofErr w:type="spellEnd"/>
      <w:r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n.s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ab/>
        <w:t>53</w:t>
      </w:r>
    </w:p>
    <w:p w14:paraId="1E1E99EE" w14:textId="77777777" w:rsidR="004B1AE5" w:rsidRPr="001014F8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1014F8">
        <w:rPr>
          <w:rFonts w:ascii="Times New Roman" w:hAnsi="Times New Roman" w:cs="Times New Roman"/>
          <w:lang w:val="fr-FR"/>
        </w:rPr>
        <w:t>parasitoids</w:t>
      </w:r>
      <w:proofErr w:type="spellEnd"/>
      <w:proofErr w:type="gramEnd"/>
      <w:r w:rsidRPr="001014F8">
        <w:rPr>
          <w:rFonts w:ascii="Times New Roman" w:hAnsi="Times New Roman" w:cs="Times New Roman"/>
          <w:lang w:val="fr-FR"/>
        </w:rPr>
        <w:tab/>
        <w:t xml:space="preserve">Ta Q2 </w:t>
      </w:r>
      <w:r w:rsidRPr="001014F8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42.5</w:t>
      </w:r>
      <w:r>
        <w:rPr>
          <w:rFonts w:ascii="Times New Roman" w:hAnsi="Times New Roman" w:cs="Times New Roman"/>
          <w:lang w:val="fr-FR"/>
        </w:rPr>
        <w:tab/>
        <w:t>***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n.s</w:t>
      </w:r>
      <w:proofErr w:type="spellEnd"/>
      <w:r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proofErr w:type="spellStart"/>
      <w:proofErr w:type="gramStart"/>
      <w:r w:rsidRPr="001014F8">
        <w:rPr>
          <w:rFonts w:ascii="Times New Roman" w:hAnsi="Times New Roman" w:cs="Times New Roman"/>
        </w:rPr>
        <w:t>n</w:t>
      </w:r>
      <w:proofErr w:type="gramEnd"/>
      <w:r w:rsidRPr="001014F8">
        <w:rPr>
          <w:rFonts w:ascii="Times New Roman" w:hAnsi="Times New Roman" w:cs="Times New Roman"/>
        </w:rPr>
        <w:t>.s</w:t>
      </w:r>
      <w:proofErr w:type="spellEnd"/>
      <w:r w:rsidRPr="001014F8">
        <w:rPr>
          <w:rFonts w:ascii="Times New Roman" w:hAnsi="Times New Roman" w:cs="Times New Roman"/>
        </w:rPr>
        <w:t>.</w:t>
      </w:r>
      <w:r w:rsidRPr="001014F8">
        <w:rPr>
          <w:rFonts w:ascii="Times New Roman" w:hAnsi="Times New Roman" w:cs="Times New Roman"/>
        </w:rPr>
        <w:tab/>
        <w:t>47</w:t>
      </w:r>
      <w:r w:rsidRPr="00547206">
        <w:rPr>
          <w:rFonts w:ascii="Times New Roman" w:hAnsi="Times New Roman" w:cs="Times New Roman"/>
        </w:rPr>
        <w:t xml:space="preserve"> </w:t>
      </w:r>
    </w:p>
    <w:p w14:paraId="17040D50" w14:textId="77777777" w:rsidR="004B1AE5" w:rsidRPr="00547206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547206">
        <w:rPr>
          <w:rFonts w:ascii="Times New Roman" w:hAnsi="Times New Roman" w:cs="Times New Roman"/>
          <w:lang w:val="fr-FR"/>
        </w:rPr>
        <w:t>parasitoids</w:t>
      </w:r>
      <w:proofErr w:type="spellEnd"/>
      <w:proofErr w:type="gramEnd"/>
      <w:r w:rsidRPr="00547206">
        <w:rPr>
          <w:rFonts w:ascii="Times New Roman" w:hAnsi="Times New Roman" w:cs="Times New Roman"/>
        </w:rPr>
        <w:tab/>
        <w:t>Ta Q1</w:t>
      </w:r>
      <w:r w:rsidRPr="00547206">
        <w:rPr>
          <w:rFonts w:ascii="Times New Roman" w:hAnsi="Times New Roman" w:cs="Times New Roman"/>
        </w:rPr>
        <w:tab/>
        <w:t>24.9</w:t>
      </w:r>
      <w:r w:rsidRPr="00547206">
        <w:rPr>
          <w:rFonts w:ascii="Times New Roman" w:hAnsi="Times New Roman" w:cs="Times New Roman"/>
        </w:rPr>
        <w:tab/>
        <w:t>***</w:t>
      </w:r>
      <w:r w:rsidRPr="00547206">
        <w:rPr>
          <w:rFonts w:ascii="Times New Roman" w:hAnsi="Times New Roman" w:cs="Times New Roman"/>
        </w:rPr>
        <w:tab/>
      </w:r>
      <w:r w:rsidRPr="00547206">
        <w:rPr>
          <w:rFonts w:ascii="Times New Roman" w:hAnsi="Times New Roman" w:cs="Times New Roman"/>
        </w:rPr>
        <w:tab/>
      </w:r>
      <w:proofErr w:type="spellStart"/>
      <w:r w:rsidRPr="00547206">
        <w:rPr>
          <w:rFonts w:ascii="Times New Roman" w:hAnsi="Times New Roman" w:cs="Times New Roman"/>
        </w:rPr>
        <w:t>n.s</w:t>
      </w:r>
      <w:proofErr w:type="spellEnd"/>
      <w:r w:rsidRPr="00547206">
        <w:rPr>
          <w:rFonts w:ascii="Times New Roman" w:hAnsi="Times New Roman" w:cs="Times New Roman"/>
        </w:rPr>
        <w:t>.</w:t>
      </w:r>
      <w:r w:rsidRPr="00547206">
        <w:rPr>
          <w:rFonts w:ascii="Times New Roman" w:hAnsi="Times New Roman" w:cs="Times New Roman"/>
        </w:rPr>
        <w:tab/>
      </w:r>
      <w:r w:rsidRPr="00547206">
        <w:rPr>
          <w:rFonts w:ascii="Times New Roman" w:hAnsi="Times New Roman" w:cs="Times New Roman"/>
        </w:rPr>
        <w:tab/>
      </w:r>
      <w:proofErr w:type="spellStart"/>
      <w:proofErr w:type="gramStart"/>
      <w:r w:rsidRPr="00547206">
        <w:rPr>
          <w:rFonts w:ascii="Times New Roman" w:hAnsi="Times New Roman" w:cs="Times New Roman"/>
        </w:rPr>
        <w:t>n</w:t>
      </w:r>
      <w:proofErr w:type="gramEnd"/>
      <w:r w:rsidRPr="00547206">
        <w:rPr>
          <w:rFonts w:ascii="Times New Roman" w:hAnsi="Times New Roman" w:cs="Times New Roman"/>
        </w:rPr>
        <w:t>.s</w:t>
      </w:r>
      <w:proofErr w:type="spellEnd"/>
      <w:r w:rsidRPr="00547206">
        <w:rPr>
          <w:rFonts w:ascii="Times New Roman" w:hAnsi="Times New Roman" w:cs="Times New Roman"/>
        </w:rPr>
        <w:t>.</w:t>
      </w:r>
      <w:r w:rsidRPr="00547206">
        <w:rPr>
          <w:rFonts w:ascii="Times New Roman" w:hAnsi="Times New Roman" w:cs="Times New Roman"/>
        </w:rPr>
        <w:tab/>
        <w:t>68</w:t>
      </w:r>
    </w:p>
    <w:p w14:paraId="117F8557" w14:textId="77777777" w:rsidR="004B1AE5" w:rsidRPr="00547206" w:rsidRDefault="004B1AE5" w:rsidP="004B1AE5">
      <w:pPr>
        <w:tabs>
          <w:tab w:val="left" w:pos="1260"/>
          <w:tab w:val="left" w:pos="2520"/>
          <w:tab w:val="left" w:pos="3240"/>
          <w:tab w:val="left" w:pos="4320"/>
          <w:tab w:val="left" w:pos="5040"/>
          <w:tab w:val="left" w:pos="6300"/>
          <w:tab w:val="left" w:pos="7200"/>
          <w:tab w:val="left" w:pos="7920"/>
        </w:tabs>
        <w:spacing w:line="480" w:lineRule="auto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547206">
        <w:rPr>
          <w:rFonts w:ascii="Times New Roman" w:hAnsi="Times New Roman" w:cs="Times New Roman"/>
          <w:u w:val="single"/>
          <w:lang w:val="fr-FR"/>
        </w:rPr>
        <w:t>parasitoids</w:t>
      </w:r>
      <w:proofErr w:type="spellEnd"/>
      <w:proofErr w:type="gramEnd"/>
      <w:r w:rsidRPr="00547206">
        <w:rPr>
          <w:rFonts w:ascii="Times New Roman" w:hAnsi="Times New Roman" w:cs="Times New Roman"/>
          <w:u w:val="single"/>
        </w:rPr>
        <w:tab/>
        <w:t>rainfall Q2</w:t>
      </w:r>
      <w:r w:rsidRPr="00547206">
        <w:rPr>
          <w:rFonts w:ascii="Times New Roman" w:hAnsi="Times New Roman" w:cs="Times New Roman"/>
          <w:u w:val="single"/>
        </w:rPr>
        <w:tab/>
        <w:t>20.5</w:t>
      </w:r>
      <w:r w:rsidRPr="00547206">
        <w:rPr>
          <w:rFonts w:ascii="Times New Roman" w:hAnsi="Times New Roman" w:cs="Times New Roman"/>
          <w:u w:val="single"/>
        </w:rPr>
        <w:tab/>
        <w:t>***</w:t>
      </w:r>
      <w:r w:rsidRPr="00547206">
        <w:rPr>
          <w:rFonts w:ascii="Times New Roman" w:hAnsi="Times New Roman" w:cs="Times New Roman"/>
          <w:u w:val="single"/>
        </w:rPr>
        <w:tab/>
      </w:r>
      <w:r w:rsidRPr="00547206">
        <w:rPr>
          <w:rFonts w:ascii="Times New Roman" w:hAnsi="Times New Roman" w:cs="Times New Roman"/>
          <w:u w:val="single"/>
        </w:rPr>
        <w:tab/>
      </w:r>
      <w:proofErr w:type="spellStart"/>
      <w:r w:rsidRPr="00547206">
        <w:rPr>
          <w:rFonts w:ascii="Times New Roman" w:hAnsi="Times New Roman" w:cs="Times New Roman"/>
          <w:u w:val="single"/>
        </w:rPr>
        <w:t>n.s</w:t>
      </w:r>
      <w:proofErr w:type="spellEnd"/>
      <w:r w:rsidRPr="00547206">
        <w:rPr>
          <w:rFonts w:ascii="Times New Roman" w:hAnsi="Times New Roman" w:cs="Times New Roman"/>
          <w:u w:val="single"/>
        </w:rPr>
        <w:t>.</w:t>
      </w:r>
      <w:r w:rsidRPr="00547206">
        <w:rPr>
          <w:rFonts w:ascii="Times New Roman" w:hAnsi="Times New Roman" w:cs="Times New Roman"/>
          <w:u w:val="single"/>
        </w:rPr>
        <w:tab/>
      </w:r>
      <w:r w:rsidRPr="00547206">
        <w:rPr>
          <w:rFonts w:ascii="Times New Roman" w:hAnsi="Times New Roman" w:cs="Times New Roman"/>
          <w:u w:val="single"/>
        </w:rPr>
        <w:tab/>
      </w:r>
      <w:proofErr w:type="spellStart"/>
      <w:proofErr w:type="gramStart"/>
      <w:r w:rsidRPr="00547206">
        <w:rPr>
          <w:rFonts w:ascii="Times New Roman" w:hAnsi="Times New Roman" w:cs="Times New Roman"/>
          <w:u w:val="single"/>
        </w:rPr>
        <w:t>n</w:t>
      </w:r>
      <w:proofErr w:type="gramEnd"/>
      <w:r w:rsidRPr="00547206">
        <w:rPr>
          <w:rFonts w:ascii="Times New Roman" w:hAnsi="Times New Roman" w:cs="Times New Roman"/>
          <w:u w:val="single"/>
        </w:rPr>
        <w:t>.s</w:t>
      </w:r>
      <w:proofErr w:type="spellEnd"/>
      <w:r w:rsidRPr="00547206">
        <w:rPr>
          <w:rFonts w:ascii="Times New Roman" w:hAnsi="Times New Roman" w:cs="Times New Roman"/>
          <w:u w:val="single"/>
        </w:rPr>
        <w:t>.</w:t>
      </w:r>
      <w:r w:rsidRPr="00547206">
        <w:rPr>
          <w:rFonts w:ascii="Times New Roman" w:hAnsi="Times New Roman" w:cs="Times New Roman"/>
          <w:u w:val="single"/>
        </w:rPr>
        <w:tab/>
        <w:t>72</w:t>
      </w:r>
    </w:p>
    <w:p w14:paraId="642B14D3" w14:textId="77777777" w:rsidR="004B1AE5" w:rsidRDefault="004B1AE5" w:rsidP="004B1AE5">
      <w:pPr>
        <w:spacing w:line="480" w:lineRule="auto"/>
        <w:rPr>
          <w:rFonts w:ascii="Times New Roman" w:hAnsi="Times New Roman" w:cs="Times New Roman"/>
        </w:rPr>
      </w:pPr>
      <w:r w:rsidRPr="00722635">
        <w:rPr>
          <w:rFonts w:ascii="Times New Roman" w:hAnsi="Times New Roman" w:cs="Times New Roman"/>
        </w:rPr>
        <w:t>**P&lt;0.001 ***P&lt;0.0001</w:t>
      </w:r>
    </w:p>
    <w:p w14:paraId="63CAC1A9" w14:textId="77777777" w:rsidR="004B1AE5" w:rsidRPr="00A85D69" w:rsidRDefault="004B1AE5" w:rsidP="004B1AE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Covariate abbreviations: ENSO=El Niño Southern Ocean Oscillation; Ta=ambient temperature; Q1=first quarter (January-March); Q2=second quarter (April-June).</w:t>
      </w:r>
    </w:p>
    <w:p w14:paraId="74745685" w14:textId="77777777" w:rsidR="00274D28" w:rsidRDefault="00274D28"/>
    <w:sectPr w:rsidR="00274D28" w:rsidSect="00274D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E5"/>
    <w:rsid w:val="00274D28"/>
    <w:rsid w:val="004B1AE5"/>
    <w:rsid w:val="0094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D0F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Macintosh Word</Application>
  <DocSecurity>0</DocSecurity>
  <Lines>7</Lines>
  <Paragraphs>2</Paragraphs>
  <ScaleCrop>false</ScaleCrop>
  <Company>Down House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Darwin</dc:creator>
  <cp:keywords/>
  <dc:description/>
  <cp:lastModifiedBy>Charles Darwin</cp:lastModifiedBy>
  <cp:revision>2</cp:revision>
  <dcterms:created xsi:type="dcterms:W3CDTF">2023-04-17T17:47:00Z</dcterms:created>
  <dcterms:modified xsi:type="dcterms:W3CDTF">2023-04-17T17:49:00Z</dcterms:modified>
</cp:coreProperties>
</file>