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6655" w14:textId="77777777" w:rsidR="003C5D31" w:rsidRPr="00A03DA6" w:rsidRDefault="003C5D31" w:rsidP="003C5D31">
      <w:pPr>
        <w:spacing w:line="480" w:lineRule="auto"/>
        <w:rPr>
          <w:rFonts w:ascii="Times New Roman" w:hAnsi="Times New Roman" w:cs="Times New Roman"/>
          <w:sz w:val="20"/>
          <w:szCs w:val="20"/>
        </w:rPr>
      </w:pPr>
      <w:r w:rsidRPr="00A03DA6">
        <w:rPr>
          <w:rFonts w:ascii="Times New Roman" w:hAnsi="Times New Roman" w:cs="Times New Roman"/>
          <w:b/>
          <w:sz w:val="20"/>
          <w:szCs w:val="20"/>
        </w:rPr>
        <w:t xml:space="preserve">Supplementary Table 1. </w:t>
      </w:r>
      <w:r w:rsidRPr="00A03DA6">
        <w:rPr>
          <w:rFonts w:ascii="Times New Roman" w:hAnsi="Times New Roman" w:cs="Times New Roman"/>
          <w:sz w:val="20"/>
          <w:szCs w:val="20"/>
        </w:rPr>
        <w:t xml:space="preserve">Values of species richness </w:t>
      </w:r>
      <w:r w:rsidRPr="00A03DA6">
        <w:rPr>
          <w:rFonts w:ascii="Times New Roman" w:hAnsi="Times New Roman" w:cs="Times New Roman"/>
          <w:i/>
          <w:iCs/>
          <w:sz w:val="20"/>
          <w:szCs w:val="20"/>
        </w:rPr>
        <w:t>S</w:t>
      </w:r>
      <w:r w:rsidRPr="00A03DA6">
        <w:rPr>
          <w:rFonts w:ascii="Times New Roman" w:hAnsi="Times New Roman" w:cs="Times New Roman"/>
          <w:sz w:val="20"/>
          <w:szCs w:val="20"/>
        </w:rPr>
        <w:t xml:space="preserve">, Shannon-Weaver diversity </w:t>
      </w:r>
      <w:r w:rsidRPr="00A03DA6">
        <w:rPr>
          <w:rFonts w:ascii="Times New Roman" w:hAnsi="Times New Roman" w:cs="Times New Roman"/>
          <w:i/>
          <w:iCs/>
          <w:sz w:val="20"/>
          <w:szCs w:val="20"/>
        </w:rPr>
        <w:t>H’</w:t>
      </w:r>
      <w:r w:rsidRPr="00A03DA6">
        <w:rPr>
          <w:rFonts w:ascii="Times New Roman" w:hAnsi="Times New Roman" w:cs="Times New Roman"/>
          <w:sz w:val="20"/>
          <w:szCs w:val="20"/>
        </w:rPr>
        <w:t xml:space="preserve"> and Pielou evenness </w:t>
      </w:r>
      <w:r w:rsidRPr="00A03DA6">
        <w:rPr>
          <w:rFonts w:ascii="Times New Roman" w:hAnsi="Times New Roman" w:cs="Times New Roman"/>
          <w:i/>
          <w:iCs/>
          <w:sz w:val="20"/>
          <w:szCs w:val="20"/>
        </w:rPr>
        <w:t>J</w:t>
      </w:r>
      <w:r w:rsidRPr="00A03DA6">
        <w:rPr>
          <w:rFonts w:ascii="Times New Roman" w:hAnsi="Times New Roman" w:cs="Times New Roman"/>
          <w:sz w:val="20"/>
          <w:szCs w:val="20"/>
        </w:rPr>
        <w:t>. The presented values are means±S.D., n = number of pairs with invaded plots and their controls (uninvaded adjacent vegetation), giving the number of replicates used in the respective tests. For variables representing community characteristics, results are shown for all species recorded in plots regardless of status, and sep</w:t>
      </w:r>
      <w:r>
        <w:rPr>
          <w:rFonts w:ascii="Times New Roman" w:hAnsi="Times New Roman" w:cs="Times New Roman"/>
          <w:sz w:val="20"/>
          <w:szCs w:val="20"/>
        </w:rPr>
        <w:t>a</w:t>
      </w:r>
      <w:r w:rsidRPr="00A03DA6">
        <w:rPr>
          <w:rFonts w:ascii="Times New Roman" w:hAnsi="Times New Roman" w:cs="Times New Roman"/>
          <w:sz w:val="20"/>
          <w:szCs w:val="20"/>
        </w:rPr>
        <w:t>rately for native</w:t>
      </w:r>
      <w:r>
        <w:rPr>
          <w:rFonts w:ascii="Times New Roman" w:hAnsi="Times New Roman" w:cs="Times New Roman"/>
          <w:sz w:val="20"/>
          <w:szCs w:val="20"/>
        </w:rPr>
        <w:t>s</w:t>
      </w:r>
      <w:r w:rsidRPr="00A03DA6">
        <w:rPr>
          <w:rFonts w:ascii="Times New Roman" w:hAnsi="Times New Roman" w:cs="Times New Roman"/>
          <w:sz w:val="20"/>
          <w:szCs w:val="20"/>
        </w:rPr>
        <w:t xml:space="preserve"> and aliens.</w:t>
      </w:r>
    </w:p>
    <w:p w14:paraId="7B967B5B" w14:textId="77777777" w:rsidR="003C5D31" w:rsidRPr="00A03DA6" w:rsidRDefault="003C5D31" w:rsidP="003C5D31">
      <w:pPr>
        <w:spacing w:after="0" w:line="240" w:lineRule="auto"/>
        <w:rPr>
          <w:rFonts w:ascii="Times New Roman" w:hAnsi="Times New Roman" w:cs="Times New Roman"/>
          <w:sz w:val="20"/>
          <w:szCs w:val="20"/>
        </w:rPr>
      </w:pPr>
    </w:p>
    <w:tbl>
      <w:tblPr>
        <w:tblW w:w="7788" w:type="dxa"/>
        <w:tblCellMar>
          <w:left w:w="70" w:type="dxa"/>
          <w:right w:w="70" w:type="dxa"/>
        </w:tblCellMar>
        <w:tblLook w:val="04A0" w:firstRow="1" w:lastRow="0" w:firstColumn="1" w:lastColumn="0" w:noHBand="0" w:noVBand="1"/>
      </w:tblPr>
      <w:tblGrid>
        <w:gridCol w:w="1607"/>
        <w:gridCol w:w="2463"/>
        <w:gridCol w:w="1050"/>
        <w:gridCol w:w="1050"/>
        <w:gridCol w:w="1618"/>
      </w:tblGrid>
      <w:tr w:rsidR="003C5D31" w:rsidRPr="00A03DA6" w14:paraId="7F79F7B0" w14:textId="77777777" w:rsidTr="002F1DE7">
        <w:trPr>
          <w:trHeight w:val="300"/>
        </w:trPr>
        <w:tc>
          <w:tcPr>
            <w:tcW w:w="1607" w:type="dxa"/>
            <w:tcBorders>
              <w:top w:val="single" w:sz="4" w:space="0" w:color="auto"/>
              <w:bottom w:val="single" w:sz="4" w:space="0" w:color="auto"/>
            </w:tcBorders>
            <w:shd w:val="clear" w:color="auto" w:fill="auto"/>
            <w:noWrap/>
            <w:vAlign w:val="bottom"/>
            <w:hideMark/>
          </w:tcPr>
          <w:p w14:paraId="57073FE7" w14:textId="77777777" w:rsidR="003C5D31" w:rsidRPr="00A03DA6" w:rsidRDefault="003C5D31" w:rsidP="002F1DE7">
            <w:pPr>
              <w:spacing w:after="0" w:line="240" w:lineRule="auto"/>
              <w:rPr>
                <w:rFonts w:ascii="Times New Roman" w:eastAsia="Times New Roman" w:hAnsi="Times New Roman" w:cs="Times New Roman"/>
                <w:b/>
                <w:bCs/>
                <w:sz w:val="20"/>
                <w:szCs w:val="20"/>
                <w:lang w:eastAsia="cs-CZ"/>
              </w:rPr>
            </w:pPr>
            <w:r w:rsidRPr="00A03DA6">
              <w:rPr>
                <w:rFonts w:ascii="Times New Roman" w:eastAsia="Times New Roman" w:hAnsi="Times New Roman" w:cs="Times New Roman"/>
                <w:b/>
                <w:bCs/>
                <w:sz w:val="20"/>
                <w:szCs w:val="20"/>
                <w:lang w:eastAsia="cs-CZ"/>
              </w:rPr>
              <w:t>Test</w:t>
            </w:r>
          </w:p>
        </w:tc>
        <w:tc>
          <w:tcPr>
            <w:tcW w:w="2463" w:type="dxa"/>
            <w:tcBorders>
              <w:top w:val="single" w:sz="4" w:space="0" w:color="auto"/>
              <w:bottom w:val="single" w:sz="4" w:space="0" w:color="auto"/>
            </w:tcBorders>
            <w:shd w:val="clear" w:color="auto" w:fill="auto"/>
            <w:noWrap/>
            <w:vAlign w:val="bottom"/>
            <w:hideMark/>
          </w:tcPr>
          <w:p w14:paraId="4C2B65D9" w14:textId="77777777" w:rsidR="003C5D31" w:rsidRPr="00A03DA6" w:rsidRDefault="003C5D31" w:rsidP="002F1DE7">
            <w:pPr>
              <w:spacing w:after="0" w:line="240" w:lineRule="auto"/>
              <w:rPr>
                <w:rFonts w:ascii="Times New Roman" w:eastAsia="Times New Roman" w:hAnsi="Times New Roman" w:cs="Times New Roman"/>
                <w:b/>
                <w:bCs/>
                <w:sz w:val="20"/>
                <w:szCs w:val="20"/>
                <w:lang w:eastAsia="cs-CZ"/>
              </w:rPr>
            </w:pPr>
            <w:r w:rsidRPr="00A03DA6">
              <w:rPr>
                <w:rFonts w:ascii="Times New Roman" w:eastAsia="Times New Roman" w:hAnsi="Times New Roman" w:cs="Times New Roman"/>
                <w:b/>
                <w:bCs/>
                <w:sz w:val="20"/>
                <w:szCs w:val="20"/>
                <w:lang w:eastAsia="cs-CZ"/>
              </w:rPr>
              <w:t>Variable</w:t>
            </w:r>
          </w:p>
        </w:tc>
        <w:tc>
          <w:tcPr>
            <w:tcW w:w="1050" w:type="dxa"/>
            <w:tcBorders>
              <w:top w:val="single" w:sz="4" w:space="0" w:color="auto"/>
              <w:bottom w:val="single" w:sz="4" w:space="0" w:color="auto"/>
            </w:tcBorders>
            <w:shd w:val="clear" w:color="auto" w:fill="auto"/>
            <w:noWrap/>
            <w:vAlign w:val="bottom"/>
            <w:hideMark/>
          </w:tcPr>
          <w:p w14:paraId="37EF0302" w14:textId="77777777" w:rsidR="003C5D31" w:rsidRPr="00A03DA6" w:rsidRDefault="003C5D31" w:rsidP="002F1DE7">
            <w:pPr>
              <w:spacing w:after="0" w:line="240" w:lineRule="auto"/>
              <w:jc w:val="right"/>
              <w:rPr>
                <w:rFonts w:ascii="Times New Roman" w:eastAsia="Times New Roman" w:hAnsi="Times New Roman" w:cs="Times New Roman"/>
                <w:b/>
                <w:bCs/>
                <w:sz w:val="20"/>
                <w:szCs w:val="20"/>
                <w:lang w:eastAsia="cs-CZ"/>
              </w:rPr>
            </w:pPr>
            <w:r w:rsidRPr="00A03DA6">
              <w:rPr>
                <w:rFonts w:ascii="Times New Roman" w:eastAsia="Times New Roman" w:hAnsi="Times New Roman" w:cs="Times New Roman"/>
                <w:b/>
                <w:bCs/>
                <w:sz w:val="20"/>
                <w:szCs w:val="20"/>
                <w:lang w:eastAsia="cs-CZ"/>
              </w:rPr>
              <w:t>Invaded</w:t>
            </w:r>
          </w:p>
        </w:tc>
        <w:tc>
          <w:tcPr>
            <w:tcW w:w="1050" w:type="dxa"/>
            <w:tcBorders>
              <w:top w:val="single" w:sz="4" w:space="0" w:color="auto"/>
              <w:bottom w:val="single" w:sz="4" w:space="0" w:color="auto"/>
            </w:tcBorders>
            <w:shd w:val="clear" w:color="auto" w:fill="auto"/>
            <w:noWrap/>
            <w:vAlign w:val="bottom"/>
            <w:hideMark/>
          </w:tcPr>
          <w:p w14:paraId="67534103" w14:textId="77777777" w:rsidR="003C5D31" w:rsidRPr="00A03DA6" w:rsidRDefault="003C5D31" w:rsidP="002F1DE7">
            <w:pPr>
              <w:spacing w:after="0" w:line="240" w:lineRule="auto"/>
              <w:jc w:val="right"/>
              <w:rPr>
                <w:rFonts w:ascii="Times New Roman" w:eastAsia="Times New Roman" w:hAnsi="Times New Roman" w:cs="Times New Roman"/>
                <w:b/>
                <w:bCs/>
                <w:sz w:val="20"/>
                <w:szCs w:val="20"/>
                <w:lang w:eastAsia="cs-CZ"/>
              </w:rPr>
            </w:pPr>
            <w:r w:rsidRPr="00A03DA6">
              <w:rPr>
                <w:rFonts w:ascii="Times New Roman" w:eastAsia="Times New Roman" w:hAnsi="Times New Roman" w:cs="Times New Roman"/>
                <w:b/>
                <w:bCs/>
                <w:sz w:val="20"/>
                <w:szCs w:val="20"/>
                <w:lang w:eastAsia="cs-CZ"/>
              </w:rPr>
              <w:t>Control</w:t>
            </w:r>
          </w:p>
        </w:tc>
        <w:tc>
          <w:tcPr>
            <w:tcW w:w="1618" w:type="dxa"/>
            <w:tcBorders>
              <w:top w:val="single" w:sz="4" w:space="0" w:color="auto"/>
              <w:bottom w:val="single" w:sz="4" w:space="0" w:color="auto"/>
            </w:tcBorders>
            <w:shd w:val="clear" w:color="auto" w:fill="auto"/>
            <w:noWrap/>
            <w:vAlign w:val="bottom"/>
          </w:tcPr>
          <w:p w14:paraId="7FF1EF65" w14:textId="77777777" w:rsidR="003C5D31" w:rsidRPr="00A03DA6" w:rsidRDefault="003C5D31" w:rsidP="002F1DE7">
            <w:pPr>
              <w:spacing w:after="0" w:line="240" w:lineRule="auto"/>
              <w:jc w:val="center"/>
              <w:rPr>
                <w:rFonts w:ascii="Times New Roman" w:eastAsia="Times New Roman" w:hAnsi="Times New Roman" w:cs="Times New Roman"/>
                <w:b/>
                <w:bCs/>
                <w:sz w:val="20"/>
                <w:szCs w:val="20"/>
                <w:lang w:eastAsia="cs-CZ"/>
              </w:rPr>
            </w:pPr>
            <w:r w:rsidRPr="00A03DA6">
              <w:rPr>
                <w:rFonts w:ascii="Times New Roman" w:eastAsia="Times New Roman" w:hAnsi="Times New Roman" w:cs="Times New Roman"/>
                <w:b/>
                <w:bCs/>
                <w:sz w:val="20"/>
                <w:szCs w:val="20"/>
                <w:lang w:eastAsia="cs-CZ"/>
              </w:rPr>
              <w:t>n</w:t>
            </w:r>
          </w:p>
        </w:tc>
      </w:tr>
      <w:tr w:rsidR="003C5D31" w:rsidRPr="00A03DA6" w14:paraId="4B783997" w14:textId="77777777" w:rsidTr="002F1DE7">
        <w:trPr>
          <w:trHeight w:val="300"/>
        </w:trPr>
        <w:tc>
          <w:tcPr>
            <w:tcW w:w="1607" w:type="dxa"/>
            <w:tcBorders>
              <w:top w:val="single" w:sz="4" w:space="0" w:color="auto"/>
            </w:tcBorders>
            <w:shd w:val="clear" w:color="auto" w:fill="auto"/>
            <w:noWrap/>
            <w:vAlign w:val="bottom"/>
            <w:hideMark/>
          </w:tcPr>
          <w:p w14:paraId="052020D7"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hideMark/>
          </w:tcPr>
          <w:p w14:paraId="3C987BFF"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species richness (all)</w:t>
            </w:r>
          </w:p>
        </w:tc>
        <w:tc>
          <w:tcPr>
            <w:tcW w:w="1050" w:type="dxa"/>
            <w:tcBorders>
              <w:top w:val="single" w:sz="4" w:space="0" w:color="auto"/>
            </w:tcBorders>
            <w:shd w:val="clear" w:color="auto" w:fill="auto"/>
            <w:noWrap/>
            <w:vAlign w:val="bottom"/>
            <w:hideMark/>
          </w:tcPr>
          <w:p w14:paraId="40D9BFB3"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21.5±6.7</w:t>
            </w:r>
          </w:p>
        </w:tc>
        <w:tc>
          <w:tcPr>
            <w:tcW w:w="1050" w:type="dxa"/>
            <w:tcBorders>
              <w:top w:val="single" w:sz="4" w:space="0" w:color="auto"/>
            </w:tcBorders>
            <w:shd w:val="clear" w:color="auto" w:fill="auto"/>
            <w:noWrap/>
            <w:vAlign w:val="bottom"/>
            <w:hideMark/>
          </w:tcPr>
          <w:p w14:paraId="7C9C1C9A"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24.7±8.2</w:t>
            </w:r>
          </w:p>
        </w:tc>
        <w:tc>
          <w:tcPr>
            <w:tcW w:w="1618" w:type="dxa"/>
            <w:tcBorders>
              <w:top w:val="single" w:sz="4" w:space="0" w:color="auto"/>
            </w:tcBorders>
            <w:shd w:val="clear" w:color="auto" w:fill="auto"/>
            <w:noWrap/>
            <w:vAlign w:val="bottom"/>
            <w:hideMark/>
          </w:tcPr>
          <w:p w14:paraId="0C023357"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0D72A8AD" w14:textId="77777777" w:rsidTr="002F1DE7">
        <w:trPr>
          <w:trHeight w:val="300"/>
        </w:trPr>
        <w:tc>
          <w:tcPr>
            <w:tcW w:w="1607" w:type="dxa"/>
            <w:shd w:val="clear" w:color="auto" w:fill="auto"/>
            <w:noWrap/>
            <w:vAlign w:val="bottom"/>
          </w:tcPr>
          <w:p w14:paraId="5E463D68"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sidRPr="00A03DA6">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47AE99AB"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species richness (all)</w:t>
            </w:r>
          </w:p>
        </w:tc>
        <w:tc>
          <w:tcPr>
            <w:tcW w:w="1050" w:type="dxa"/>
            <w:shd w:val="clear" w:color="auto" w:fill="auto"/>
            <w:noWrap/>
            <w:vAlign w:val="bottom"/>
          </w:tcPr>
          <w:p w14:paraId="104A1BA0"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22.8±4.8</w:t>
            </w:r>
          </w:p>
        </w:tc>
        <w:tc>
          <w:tcPr>
            <w:tcW w:w="1050" w:type="dxa"/>
            <w:shd w:val="clear" w:color="auto" w:fill="auto"/>
            <w:noWrap/>
            <w:vAlign w:val="bottom"/>
          </w:tcPr>
          <w:p w14:paraId="06128F30"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25.7±8.2</w:t>
            </w:r>
          </w:p>
        </w:tc>
        <w:tc>
          <w:tcPr>
            <w:tcW w:w="1618" w:type="dxa"/>
            <w:shd w:val="clear" w:color="auto" w:fill="auto"/>
            <w:noWrap/>
            <w:vAlign w:val="bottom"/>
          </w:tcPr>
          <w:p w14:paraId="110BD18C"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28C6ABA6" w14:textId="77777777" w:rsidTr="002F1DE7">
        <w:trPr>
          <w:trHeight w:val="300"/>
        </w:trPr>
        <w:tc>
          <w:tcPr>
            <w:tcW w:w="1607" w:type="dxa"/>
            <w:shd w:val="clear" w:color="auto" w:fill="auto"/>
            <w:noWrap/>
            <w:vAlign w:val="bottom"/>
          </w:tcPr>
          <w:p w14:paraId="02BDACE6"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sidRPr="00A03DA6">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419EA1EF"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species richness (all)</w:t>
            </w:r>
          </w:p>
        </w:tc>
        <w:tc>
          <w:tcPr>
            <w:tcW w:w="1050" w:type="dxa"/>
            <w:shd w:val="clear" w:color="auto" w:fill="auto"/>
            <w:noWrap/>
            <w:vAlign w:val="bottom"/>
          </w:tcPr>
          <w:p w14:paraId="7DB7385F"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22.7±5.8</w:t>
            </w:r>
          </w:p>
        </w:tc>
        <w:tc>
          <w:tcPr>
            <w:tcW w:w="1050" w:type="dxa"/>
            <w:shd w:val="clear" w:color="auto" w:fill="auto"/>
            <w:noWrap/>
            <w:vAlign w:val="bottom"/>
          </w:tcPr>
          <w:p w14:paraId="78FA9097"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29.5±8.4</w:t>
            </w:r>
          </w:p>
        </w:tc>
        <w:tc>
          <w:tcPr>
            <w:tcW w:w="1618" w:type="dxa"/>
            <w:shd w:val="clear" w:color="auto" w:fill="auto"/>
            <w:noWrap/>
            <w:vAlign w:val="bottom"/>
          </w:tcPr>
          <w:p w14:paraId="3F89E944"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0CDB14CB" w14:textId="77777777" w:rsidTr="002F1DE7">
        <w:trPr>
          <w:trHeight w:val="300"/>
        </w:trPr>
        <w:tc>
          <w:tcPr>
            <w:tcW w:w="1607" w:type="dxa"/>
            <w:tcBorders>
              <w:bottom w:val="single" w:sz="4" w:space="0" w:color="auto"/>
            </w:tcBorders>
            <w:shd w:val="clear" w:color="auto" w:fill="auto"/>
            <w:noWrap/>
            <w:vAlign w:val="bottom"/>
          </w:tcPr>
          <w:p w14:paraId="68B3BFE4"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sidRPr="00A03DA6">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tcPr>
          <w:p w14:paraId="52D57DB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species richness (all)</w:t>
            </w:r>
          </w:p>
        </w:tc>
        <w:tc>
          <w:tcPr>
            <w:tcW w:w="1050" w:type="dxa"/>
            <w:tcBorders>
              <w:bottom w:val="single" w:sz="4" w:space="0" w:color="auto"/>
            </w:tcBorders>
            <w:shd w:val="clear" w:color="auto" w:fill="auto"/>
            <w:noWrap/>
            <w:vAlign w:val="bottom"/>
          </w:tcPr>
          <w:p w14:paraId="6343F6C5"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19.3±8.6</w:t>
            </w:r>
          </w:p>
        </w:tc>
        <w:tc>
          <w:tcPr>
            <w:tcW w:w="1050" w:type="dxa"/>
            <w:tcBorders>
              <w:bottom w:val="single" w:sz="4" w:space="0" w:color="auto"/>
            </w:tcBorders>
            <w:shd w:val="clear" w:color="auto" w:fill="auto"/>
            <w:noWrap/>
            <w:vAlign w:val="bottom"/>
          </w:tcPr>
          <w:p w14:paraId="415ECCFE"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19.5±4.9</w:t>
            </w:r>
          </w:p>
        </w:tc>
        <w:tc>
          <w:tcPr>
            <w:tcW w:w="1618" w:type="dxa"/>
            <w:tcBorders>
              <w:bottom w:val="single" w:sz="4" w:space="0" w:color="auto"/>
            </w:tcBorders>
            <w:shd w:val="clear" w:color="auto" w:fill="auto"/>
            <w:noWrap/>
            <w:vAlign w:val="bottom"/>
          </w:tcPr>
          <w:p w14:paraId="6CEAF58D"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7F789BAF" w14:textId="77777777" w:rsidTr="002F1DE7">
        <w:trPr>
          <w:trHeight w:val="300"/>
        </w:trPr>
        <w:tc>
          <w:tcPr>
            <w:tcW w:w="1607" w:type="dxa"/>
            <w:tcBorders>
              <w:top w:val="single" w:sz="4" w:space="0" w:color="auto"/>
            </w:tcBorders>
            <w:shd w:val="clear" w:color="auto" w:fill="auto"/>
            <w:noWrap/>
            <w:vAlign w:val="bottom"/>
          </w:tcPr>
          <w:p w14:paraId="4BB958E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2093A53A"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(native) </w:t>
            </w:r>
          </w:p>
        </w:tc>
        <w:tc>
          <w:tcPr>
            <w:tcW w:w="1050" w:type="dxa"/>
            <w:tcBorders>
              <w:top w:val="single" w:sz="4" w:space="0" w:color="auto"/>
            </w:tcBorders>
            <w:shd w:val="clear" w:color="auto" w:fill="auto"/>
            <w:noWrap/>
            <w:vAlign w:val="bottom"/>
          </w:tcPr>
          <w:p w14:paraId="5B3674B7"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16.2±5.9</w:t>
            </w:r>
          </w:p>
        </w:tc>
        <w:tc>
          <w:tcPr>
            <w:tcW w:w="1050" w:type="dxa"/>
            <w:tcBorders>
              <w:top w:val="single" w:sz="4" w:space="0" w:color="auto"/>
            </w:tcBorders>
            <w:shd w:val="clear" w:color="auto" w:fill="auto"/>
            <w:noWrap/>
            <w:vAlign w:val="bottom"/>
          </w:tcPr>
          <w:p w14:paraId="532877BB"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19.6±7.9</w:t>
            </w:r>
          </w:p>
        </w:tc>
        <w:tc>
          <w:tcPr>
            <w:tcW w:w="1618" w:type="dxa"/>
            <w:tcBorders>
              <w:top w:val="single" w:sz="4" w:space="0" w:color="auto"/>
            </w:tcBorders>
            <w:shd w:val="clear" w:color="auto" w:fill="auto"/>
            <w:noWrap/>
            <w:vAlign w:val="bottom"/>
          </w:tcPr>
          <w:p w14:paraId="52862650"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4842572D" w14:textId="77777777" w:rsidTr="002F1DE7">
        <w:trPr>
          <w:trHeight w:val="300"/>
        </w:trPr>
        <w:tc>
          <w:tcPr>
            <w:tcW w:w="1607" w:type="dxa"/>
            <w:shd w:val="clear" w:color="auto" w:fill="auto"/>
            <w:noWrap/>
            <w:vAlign w:val="bottom"/>
          </w:tcPr>
          <w:p w14:paraId="50F9737F"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0CD0B0C6"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(native) </w:t>
            </w:r>
          </w:p>
        </w:tc>
        <w:tc>
          <w:tcPr>
            <w:tcW w:w="1050" w:type="dxa"/>
            <w:shd w:val="clear" w:color="auto" w:fill="auto"/>
            <w:noWrap/>
            <w:vAlign w:val="bottom"/>
          </w:tcPr>
          <w:p w14:paraId="3D1A430B"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16.8±3.9</w:t>
            </w:r>
          </w:p>
        </w:tc>
        <w:tc>
          <w:tcPr>
            <w:tcW w:w="1050" w:type="dxa"/>
            <w:shd w:val="clear" w:color="auto" w:fill="auto"/>
            <w:noWrap/>
            <w:vAlign w:val="bottom"/>
          </w:tcPr>
          <w:p w14:paraId="338ACFCB"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19.3±7.9</w:t>
            </w:r>
          </w:p>
        </w:tc>
        <w:tc>
          <w:tcPr>
            <w:tcW w:w="1618" w:type="dxa"/>
            <w:shd w:val="clear" w:color="auto" w:fill="auto"/>
            <w:noWrap/>
            <w:vAlign w:val="bottom"/>
          </w:tcPr>
          <w:p w14:paraId="6F526D91"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5C96BCCF" w14:textId="77777777" w:rsidTr="002F1DE7">
        <w:trPr>
          <w:trHeight w:val="300"/>
        </w:trPr>
        <w:tc>
          <w:tcPr>
            <w:tcW w:w="1607" w:type="dxa"/>
            <w:shd w:val="clear" w:color="auto" w:fill="auto"/>
            <w:noWrap/>
            <w:vAlign w:val="bottom"/>
          </w:tcPr>
          <w:p w14:paraId="34172ACC"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77D19897"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(native) </w:t>
            </w:r>
          </w:p>
        </w:tc>
        <w:tc>
          <w:tcPr>
            <w:tcW w:w="1050" w:type="dxa"/>
            <w:shd w:val="clear" w:color="auto" w:fill="auto"/>
            <w:noWrap/>
            <w:vAlign w:val="bottom"/>
          </w:tcPr>
          <w:p w14:paraId="3ED7D9CF"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17.5±5.2</w:t>
            </w:r>
          </w:p>
        </w:tc>
        <w:tc>
          <w:tcPr>
            <w:tcW w:w="1050" w:type="dxa"/>
            <w:shd w:val="clear" w:color="auto" w:fill="auto"/>
            <w:noWrap/>
            <w:vAlign w:val="bottom"/>
          </w:tcPr>
          <w:p w14:paraId="79CBA4E6"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25.3±6.9</w:t>
            </w:r>
          </w:p>
        </w:tc>
        <w:tc>
          <w:tcPr>
            <w:tcW w:w="1618" w:type="dxa"/>
            <w:shd w:val="clear" w:color="auto" w:fill="auto"/>
            <w:noWrap/>
            <w:vAlign w:val="bottom"/>
          </w:tcPr>
          <w:p w14:paraId="14820F6E"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7B3EFB7F" w14:textId="77777777" w:rsidTr="002F1DE7">
        <w:trPr>
          <w:trHeight w:val="300"/>
        </w:trPr>
        <w:tc>
          <w:tcPr>
            <w:tcW w:w="1607" w:type="dxa"/>
            <w:tcBorders>
              <w:bottom w:val="single" w:sz="4" w:space="0" w:color="auto"/>
            </w:tcBorders>
            <w:shd w:val="clear" w:color="auto" w:fill="auto"/>
            <w:noWrap/>
            <w:vAlign w:val="bottom"/>
            <w:hideMark/>
          </w:tcPr>
          <w:p w14:paraId="1DD646D7"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hideMark/>
          </w:tcPr>
          <w:p w14:paraId="40686053"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(native) </w:t>
            </w:r>
          </w:p>
        </w:tc>
        <w:tc>
          <w:tcPr>
            <w:tcW w:w="1050" w:type="dxa"/>
            <w:tcBorders>
              <w:bottom w:val="single" w:sz="4" w:space="0" w:color="auto"/>
            </w:tcBorders>
            <w:shd w:val="clear" w:color="auto" w:fill="auto"/>
            <w:noWrap/>
            <w:vAlign w:val="bottom"/>
            <w:hideMark/>
          </w:tcPr>
          <w:p w14:paraId="7F442F28"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14.4±7.6</w:t>
            </w:r>
          </w:p>
        </w:tc>
        <w:tc>
          <w:tcPr>
            <w:tcW w:w="1050" w:type="dxa"/>
            <w:tcBorders>
              <w:bottom w:val="single" w:sz="4" w:space="0" w:color="auto"/>
            </w:tcBorders>
            <w:shd w:val="clear" w:color="auto" w:fill="auto"/>
            <w:noWrap/>
            <w:vAlign w:val="bottom"/>
            <w:hideMark/>
          </w:tcPr>
          <w:p w14:paraId="75D21E05"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14.6±5.1</w:t>
            </w:r>
          </w:p>
        </w:tc>
        <w:tc>
          <w:tcPr>
            <w:tcW w:w="1618" w:type="dxa"/>
            <w:tcBorders>
              <w:bottom w:val="single" w:sz="4" w:space="0" w:color="auto"/>
            </w:tcBorders>
            <w:shd w:val="clear" w:color="auto" w:fill="auto"/>
            <w:noWrap/>
            <w:vAlign w:val="bottom"/>
            <w:hideMark/>
          </w:tcPr>
          <w:p w14:paraId="18D695D6"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2366BE31" w14:textId="77777777" w:rsidTr="002F1DE7">
        <w:trPr>
          <w:trHeight w:val="300"/>
        </w:trPr>
        <w:tc>
          <w:tcPr>
            <w:tcW w:w="1607" w:type="dxa"/>
            <w:tcBorders>
              <w:top w:val="single" w:sz="4" w:space="0" w:color="auto"/>
            </w:tcBorders>
            <w:shd w:val="clear" w:color="auto" w:fill="auto"/>
            <w:noWrap/>
            <w:vAlign w:val="bottom"/>
          </w:tcPr>
          <w:p w14:paraId="3A431F4A"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3C141FF1"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(alien) </w:t>
            </w:r>
          </w:p>
        </w:tc>
        <w:tc>
          <w:tcPr>
            <w:tcW w:w="1050" w:type="dxa"/>
            <w:tcBorders>
              <w:top w:val="single" w:sz="4" w:space="0" w:color="auto"/>
            </w:tcBorders>
            <w:shd w:val="clear" w:color="auto" w:fill="auto"/>
            <w:noWrap/>
            <w:vAlign w:val="bottom"/>
          </w:tcPr>
          <w:p w14:paraId="6B1A3405"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5.3±2.4</w:t>
            </w:r>
          </w:p>
        </w:tc>
        <w:tc>
          <w:tcPr>
            <w:tcW w:w="1050" w:type="dxa"/>
            <w:tcBorders>
              <w:top w:val="single" w:sz="4" w:space="0" w:color="auto"/>
            </w:tcBorders>
            <w:shd w:val="clear" w:color="auto" w:fill="auto"/>
            <w:noWrap/>
            <w:vAlign w:val="bottom"/>
          </w:tcPr>
          <w:p w14:paraId="674A8AFE"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5.1±2.4</w:t>
            </w:r>
          </w:p>
        </w:tc>
        <w:tc>
          <w:tcPr>
            <w:tcW w:w="1618" w:type="dxa"/>
            <w:tcBorders>
              <w:top w:val="single" w:sz="4" w:space="0" w:color="auto"/>
            </w:tcBorders>
            <w:shd w:val="clear" w:color="auto" w:fill="auto"/>
            <w:noWrap/>
            <w:vAlign w:val="bottom"/>
          </w:tcPr>
          <w:p w14:paraId="31C310C2"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00F90005" w14:textId="77777777" w:rsidTr="002F1DE7">
        <w:trPr>
          <w:trHeight w:val="300"/>
        </w:trPr>
        <w:tc>
          <w:tcPr>
            <w:tcW w:w="1607" w:type="dxa"/>
            <w:shd w:val="clear" w:color="auto" w:fill="auto"/>
            <w:noWrap/>
            <w:vAlign w:val="bottom"/>
          </w:tcPr>
          <w:p w14:paraId="379B1DDE"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54D58CBD"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(alien) </w:t>
            </w:r>
          </w:p>
        </w:tc>
        <w:tc>
          <w:tcPr>
            <w:tcW w:w="1050" w:type="dxa"/>
            <w:shd w:val="clear" w:color="auto" w:fill="auto"/>
            <w:noWrap/>
            <w:vAlign w:val="bottom"/>
          </w:tcPr>
          <w:p w14:paraId="1F850641"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5.9±1.8</w:t>
            </w:r>
          </w:p>
        </w:tc>
        <w:tc>
          <w:tcPr>
            <w:tcW w:w="1050" w:type="dxa"/>
            <w:shd w:val="clear" w:color="auto" w:fill="auto"/>
            <w:noWrap/>
            <w:vAlign w:val="bottom"/>
          </w:tcPr>
          <w:p w14:paraId="4D4DAC0D"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6.4±1.8</w:t>
            </w:r>
          </w:p>
        </w:tc>
        <w:tc>
          <w:tcPr>
            <w:tcW w:w="1618" w:type="dxa"/>
            <w:shd w:val="clear" w:color="auto" w:fill="auto"/>
            <w:noWrap/>
            <w:vAlign w:val="bottom"/>
          </w:tcPr>
          <w:p w14:paraId="37CE50A8"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14C5C438" w14:textId="77777777" w:rsidTr="002F1DE7">
        <w:trPr>
          <w:trHeight w:val="300"/>
        </w:trPr>
        <w:tc>
          <w:tcPr>
            <w:tcW w:w="1607" w:type="dxa"/>
            <w:shd w:val="clear" w:color="auto" w:fill="auto"/>
            <w:noWrap/>
            <w:vAlign w:val="bottom"/>
          </w:tcPr>
          <w:p w14:paraId="6B828220"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08C6FC51"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(alien) </w:t>
            </w:r>
          </w:p>
        </w:tc>
        <w:tc>
          <w:tcPr>
            <w:tcW w:w="1050" w:type="dxa"/>
            <w:shd w:val="clear" w:color="auto" w:fill="auto"/>
            <w:noWrap/>
            <w:vAlign w:val="bottom"/>
          </w:tcPr>
          <w:p w14:paraId="54CA63A6"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5.2±2.2</w:t>
            </w:r>
          </w:p>
        </w:tc>
        <w:tc>
          <w:tcPr>
            <w:tcW w:w="1050" w:type="dxa"/>
            <w:shd w:val="clear" w:color="auto" w:fill="auto"/>
            <w:noWrap/>
            <w:vAlign w:val="bottom"/>
          </w:tcPr>
          <w:p w14:paraId="735DC84B"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4.2±2.8</w:t>
            </w:r>
          </w:p>
        </w:tc>
        <w:tc>
          <w:tcPr>
            <w:tcW w:w="1618" w:type="dxa"/>
            <w:shd w:val="clear" w:color="auto" w:fill="auto"/>
            <w:noWrap/>
            <w:vAlign w:val="bottom"/>
          </w:tcPr>
          <w:p w14:paraId="6FD9E226"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0458C3B9" w14:textId="77777777" w:rsidTr="002F1DE7">
        <w:trPr>
          <w:trHeight w:val="300"/>
        </w:trPr>
        <w:tc>
          <w:tcPr>
            <w:tcW w:w="1607" w:type="dxa"/>
            <w:tcBorders>
              <w:bottom w:val="single" w:sz="4" w:space="0" w:color="auto"/>
            </w:tcBorders>
            <w:shd w:val="clear" w:color="auto" w:fill="auto"/>
            <w:noWrap/>
            <w:vAlign w:val="bottom"/>
            <w:hideMark/>
          </w:tcPr>
          <w:p w14:paraId="020547ED"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hideMark/>
          </w:tcPr>
          <w:p w14:paraId="1FA50FB0"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 xml:space="preserve">species richness (alien) </w:t>
            </w:r>
          </w:p>
        </w:tc>
        <w:tc>
          <w:tcPr>
            <w:tcW w:w="1050" w:type="dxa"/>
            <w:tcBorders>
              <w:bottom w:val="single" w:sz="4" w:space="0" w:color="auto"/>
            </w:tcBorders>
            <w:shd w:val="clear" w:color="auto" w:fill="auto"/>
            <w:noWrap/>
            <w:vAlign w:val="bottom"/>
            <w:hideMark/>
          </w:tcPr>
          <w:p w14:paraId="1A579C72"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4.9±3.0</w:t>
            </w:r>
          </w:p>
        </w:tc>
        <w:tc>
          <w:tcPr>
            <w:tcW w:w="1050" w:type="dxa"/>
            <w:tcBorders>
              <w:bottom w:val="single" w:sz="4" w:space="0" w:color="auto"/>
            </w:tcBorders>
            <w:shd w:val="clear" w:color="auto" w:fill="auto"/>
            <w:noWrap/>
            <w:vAlign w:val="bottom"/>
            <w:hideMark/>
          </w:tcPr>
          <w:p w14:paraId="2E19932A"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4.8±2.2</w:t>
            </w:r>
          </w:p>
        </w:tc>
        <w:tc>
          <w:tcPr>
            <w:tcW w:w="1618" w:type="dxa"/>
            <w:tcBorders>
              <w:bottom w:val="single" w:sz="4" w:space="0" w:color="auto"/>
            </w:tcBorders>
            <w:shd w:val="clear" w:color="auto" w:fill="auto"/>
            <w:noWrap/>
            <w:vAlign w:val="bottom"/>
            <w:hideMark/>
          </w:tcPr>
          <w:p w14:paraId="262F6C41"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188C4E25" w14:textId="77777777" w:rsidTr="002F1DE7">
        <w:trPr>
          <w:trHeight w:val="300"/>
        </w:trPr>
        <w:tc>
          <w:tcPr>
            <w:tcW w:w="1607" w:type="dxa"/>
            <w:tcBorders>
              <w:top w:val="single" w:sz="4" w:space="0" w:color="auto"/>
            </w:tcBorders>
            <w:shd w:val="clear" w:color="auto" w:fill="auto"/>
            <w:noWrap/>
            <w:vAlign w:val="bottom"/>
          </w:tcPr>
          <w:p w14:paraId="5C5935F8"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657859E9"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(all)</w:t>
            </w:r>
          </w:p>
        </w:tc>
        <w:tc>
          <w:tcPr>
            <w:tcW w:w="1050" w:type="dxa"/>
            <w:tcBorders>
              <w:top w:val="single" w:sz="4" w:space="0" w:color="auto"/>
            </w:tcBorders>
            <w:shd w:val="clear" w:color="auto" w:fill="auto"/>
            <w:noWrap/>
            <w:vAlign w:val="bottom"/>
          </w:tcPr>
          <w:p w14:paraId="551E3249"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1.04±0.23</w:t>
            </w:r>
          </w:p>
        </w:tc>
        <w:tc>
          <w:tcPr>
            <w:tcW w:w="1050" w:type="dxa"/>
            <w:tcBorders>
              <w:top w:val="single" w:sz="4" w:space="0" w:color="auto"/>
            </w:tcBorders>
            <w:shd w:val="clear" w:color="auto" w:fill="auto"/>
            <w:noWrap/>
            <w:vAlign w:val="bottom"/>
          </w:tcPr>
          <w:p w14:paraId="027BF0EA"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1.37±0.60</w:t>
            </w:r>
          </w:p>
        </w:tc>
        <w:tc>
          <w:tcPr>
            <w:tcW w:w="1618" w:type="dxa"/>
            <w:tcBorders>
              <w:top w:val="single" w:sz="4" w:space="0" w:color="auto"/>
            </w:tcBorders>
            <w:shd w:val="clear" w:color="auto" w:fill="auto"/>
            <w:noWrap/>
            <w:vAlign w:val="bottom"/>
          </w:tcPr>
          <w:p w14:paraId="67D6050A"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1E1A03DD" w14:textId="77777777" w:rsidTr="002F1DE7">
        <w:trPr>
          <w:trHeight w:val="300"/>
        </w:trPr>
        <w:tc>
          <w:tcPr>
            <w:tcW w:w="1607" w:type="dxa"/>
            <w:shd w:val="clear" w:color="auto" w:fill="auto"/>
            <w:noWrap/>
            <w:vAlign w:val="bottom"/>
          </w:tcPr>
          <w:p w14:paraId="599E8F12"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32E3972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(all)</w:t>
            </w:r>
          </w:p>
        </w:tc>
        <w:tc>
          <w:tcPr>
            <w:tcW w:w="1050" w:type="dxa"/>
            <w:shd w:val="clear" w:color="auto" w:fill="auto"/>
            <w:noWrap/>
            <w:vAlign w:val="bottom"/>
          </w:tcPr>
          <w:p w14:paraId="6029B4EA"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0.99±0.22</w:t>
            </w:r>
          </w:p>
        </w:tc>
        <w:tc>
          <w:tcPr>
            <w:tcW w:w="1050" w:type="dxa"/>
            <w:shd w:val="clear" w:color="auto" w:fill="auto"/>
            <w:noWrap/>
            <w:vAlign w:val="bottom"/>
          </w:tcPr>
          <w:p w14:paraId="3B0E4C60"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1.67±0.71</w:t>
            </w:r>
          </w:p>
        </w:tc>
        <w:tc>
          <w:tcPr>
            <w:tcW w:w="1618" w:type="dxa"/>
            <w:shd w:val="clear" w:color="auto" w:fill="auto"/>
            <w:noWrap/>
            <w:vAlign w:val="bottom"/>
          </w:tcPr>
          <w:p w14:paraId="2E94D0C6"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3108D392" w14:textId="77777777" w:rsidTr="002F1DE7">
        <w:trPr>
          <w:trHeight w:val="300"/>
        </w:trPr>
        <w:tc>
          <w:tcPr>
            <w:tcW w:w="1607" w:type="dxa"/>
            <w:shd w:val="clear" w:color="auto" w:fill="auto"/>
            <w:noWrap/>
            <w:vAlign w:val="bottom"/>
          </w:tcPr>
          <w:p w14:paraId="6712F725"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5DA039AE"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(all)</w:t>
            </w:r>
          </w:p>
        </w:tc>
        <w:tc>
          <w:tcPr>
            <w:tcW w:w="1050" w:type="dxa"/>
            <w:shd w:val="clear" w:color="auto" w:fill="auto"/>
            <w:noWrap/>
            <w:vAlign w:val="bottom"/>
          </w:tcPr>
          <w:p w14:paraId="66D1AFFC"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1.09±0.31</w:t>
            </w:r>
          </w:p>
        </w:tc>
        <w:tc>
          <w:tcPr>
            <w:tcW w:w="1050" w:type="dxa"/>
            <w:shd w:val="clear" w:color="auto" w:fill="auto"/>
            <w:noWrap/>
            <w:vAlign w:val="bottom"/>
          </w:tcPr>
          <w:p w14:paraId="15594658"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1.51±0.24</w:t>
            </w:r>
          </w:p>
        </w:tc>
        <w:tc>
          <w:tcPr>
            <w:tcW w:w="1618" w:type="dxa"/>
            <w:shd w:val="clear" w:color="auto" w:fill="auto"/>
            <w:noWrap/>
            <w:vAlign w:val="bottom"/>
          </w:tcPr>
          <w:p w14:paraId="1CEC51BF"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4DB3BD73" w14:textId="77777777" w:rsidTr="002F1DE7">
        <w:trPr>
          <w:trHeight w:val="300"/>
        </w:trPr>
        <w:tc>
          <w:tcPr>
            <w:tcW w:w="1607" w:type="dxa"/>
            <w:tcBorders>
              <w:bottom w:val="single" w:sz="4" w:space="0" w:color="auto"/>
            </w:tcBorders>
            <w:shd w:val="clear" w:color="auto" w:fill="auto"/>
            <w:noWrap/>
            <w:vAlign w:val="bottom"/>
          </w:tcPr>
          <w:p w14:paraId="3AA950F2"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tcPr>
          <w:p w14:paraId="0C9323A4"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(all)</w:t>
            </w:r>
          </w:p>
        </w:tc>
        <w:tc>
          <w:tcPr>
            <w:tcW w:w="1050" w:type="dxa"/>
            <w:tcBorders>
              <w:bottom w:val="single" w:sz="4" w:space="0" w:color="auto"/>
            </w:tcBorders>
            <w:shd w:val="clear" w:color="auto" w:fill="auto"/>
            <w:noWrap/>
            <w:vAlign w:val="bottom"/>
          </w:tcPr>
          <w:p w14:paraId="03CB0840"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1.04±0.14</w:t>
            </w:r>
          </w:p>
        </w:tc>
        <w:tc>
          <w:tcPr>
            <w:tcW w:w="1050" w:type="dxa"/>
            <w:tcBorders>
              <w:bottom w:val="single" w:sz="4" w:space="0" w:color="auto"/>
            </w:tcBorders>
            <w:shd w:val="clear" w:color="auto" w:fill="auto"/>
            <w:noWrap/>
            <w:vAlign w:val="bottom"/>
          </w:tcPr>
          <w:p w14:paraId="1F081F2C"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0.98±0.54</w:t>
            </w:r>
          </w:p>
        </w:tc>
        <w:tc>
          <w:tcPr>
            <w:tcW w:w="1618" w:type="dxa"/>
            <w:tcBorders>
              <w:bottom w:val="single" w:sz="4" w:space="0" w:color="auto"/>
            </w:tcBorders>
            <w:shd w:val="clear" w:color="auto" w:fill="auto"/>
            <w:noWrap/>
            <w:vAlign w:val="bottom"/>
          </w:tcPr>
          <w:p w14:paraId="15A09D00"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2EF35DC8" w14:textId="77777777" w:rsidTr="002F1DE7">
        <w:trPr>
          <w:trHeight w:val="300"/>
        </w:trPr>
        <w:tc>
          <w:tcPr>
            <w:tcW w:w="1607" w:type="dxa"/>
            <w:tcBorders>
              <w:top w:val="single" w:sz="4" w:space="0" w:color="auto"/>
            </w:tcBorders>
            <w:shd w:val="clear" w:color="auto" w:fill="auto"/>
            <w:noWrap/>
            <w:vAlign w:val="bottom"/>
          </w:tcPr>
          <w:p w14:paraId="0377C451"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24B2FB3E"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(native)</w:t>
            </w:r>
          </w:p>
        </w:tc>
        <w:tc>
          <w:tcPr>
            <w:tcW w:w="1050" w:type="dxa"/>
            <w:tcBorders>
              <w:top w:val="single" w:sz="4" w:space="0" w:color="auto"/>
            </w:tcBorders>
            <w:shd w:val="clear" w:color="auto" w:fill="auto"/>
            <w:noWrap/>
            <w:vAlign w:val="bottom"/>
          </w:tcPr>
          <w:p w14:paraId="015D4CA0"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1.22±0.51</w:t>
            </w:r>
          </w:p>
        </w:tc>
        <w:tc>
          <w:tcPr>
            <w:tcW w:w="1050" w:type="dxa"/>
            <w:tcBorders>
              <w:top w:val="single" w:sz="4" w:space="0" w:color="auto"/>
            </w:tcBorders>
            <w:shd w:val="clear" w:color="auto" w:fill="auto"/>
            <w:noWrap/>
            <w:vAlign w:val="bottom"/>
          </w:tcPr>
          <w:p w14:paraId="73513418"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1.14±0.58</w:t>
            </w:r>
          </w:p>
        </w:tc>
        <w:tc>
          <w:tcPr>
            <w:tcW w:w="1618" w:type="dxa"/>
            <w:tcBorders>
              <w:top w:val="single" w:sz="4" w:space="0" w:color="auto"/>
            </w:tcBorders>
            <w:shd w:val="clear" w:color="auto" w:fill="auto"/>
            <w:noWrap/>
            <w:vAlign w:val="bottom"/>
          </w:tcPr>
          <w:p w14:paraId="0D486FBD"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7C38B63D" w14:textId="77777777" w:rsidTr="002F1DE7">
        <w:trPr>
          <w:trHeight w:val="300"/>
        </w:trPr>
        <w:tc>
          <w:tcPr>
            <w:tcW w:w="1607" w:type="dxa"/>
            <w:shd w:val="clear" w:color="auto" w:fill="auto"/>
            <w:noWrap/>
            <w:vAlign w:val="bottom"/>
          </w:tcPr>
          <w:p w14:paraId="49619D5E"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40DF0593"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(native)</w:t>
            </w:r>
          </w:p>
        </w:tc>
        <w:tc>
          <w:tcPr>
            <w:tcW w:w="1050" w:type="dxa"/>
            <w:shd w:val="clear" w:color="auto" w:fill="auto"/>
            <w:noWrap/>
            <w:vAlign w:val="bottom"/>
          </w:tcPr>
          <w:p w14:paraId="46E5BDDB"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1.42±0.35</w:t>
            </w:r>
          </w:p>
        </w:tc>
        <w:tc>
          <w:tcPr>
            <w:tcW w:w="1050" w:type="dxa"/>
            <w:shd w:val="clear" w:color="auto" w:fill="auto"/>
            <w:noWrap/>
            <w:vAlign w:val="bottom"/>
          </w:tcPr>
          <w:p w14:paraId="76B15226"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1.27±0.73</w:t>
            </w:r>
          </w:p>
        </w:tc>
        <w:tc>
          <w:tcPr>
            <w:tcW w:w="1618" w:type="dxa"/>
            <w:shd w:val="clear" w:color="auto" w:fill="auto"/>
            <w:noWrap/>
            <w:vAlign w:val="bottom"/>
          </w:tcPr>
          <w:p w14:paraId="0BA9629C"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169BA961" w14:textId="77777777" w:rsidTr="002F1DE7">
        <w:trPr>
          <w:trHeight w:val="300"/>
        </w:trPr>
        <w:tc>
          <w:tcPr>
            <w:tcW w:w="1607" w:type="dxa"/>
            <w:shd w:val="clear" w:color="auto" w:fill="auto"/>
            <w:noWrap/>
            <w:vAlign w:val="bottom"/>
          </w:tcPr>
          <w:p w14:paraId="26B42B83"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68F6030D"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(native)</w:t>
            </w:r>
          </w:p>
        </w:tc>
        <w:tc>
          <w:tcPr>
            <w:tcW w:w="1050" w:type="dxa"/>
            <w:shd w:val="clear" w:color="auto" w:fill="auto"/>
            <w:noWrap/>
            <w:vAlign w:val="bottom"/>
          </w:tcPr>
          <w:p w14:paraId="40DFE7FC"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1.33±0.34</w:t>
            </w:r>
          </w:p>
        </w:tc>
        <w:tc>
          <w:tcPr>
            <w:tcW w:w="1050" w:type="dxa"/>
            <w:shd w:val="clear" w:color="auto" w:fill="auto"/>
            <w:noWrap/>
            <w:vAlign w:val="bottom"/>
          </w:tcPr>
          <w:p w14:paraId="68D3755A"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1.36±0.21</w:t>
            </w:r>
          </w:p>
        </w:tc>
        <w:tc>
          <w:tcPr>
            <w:tcW w:w="1618" w:type="dxa"/>
            <w:shd w:val="clear" w:color="auto" w:fill="auto"/>
            <w:noWrap/>
            <w:vAlign w:val="bottom"/>
          </w:tcPr>
          <w:p w14:paraId="1349F07D"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14B2623E" w14:textId="77777777" w:rsidTr="002F1DE7">
        <w:trPr>
          <w:trHeight w:val="300"/>
        </w:trPr>
        <w:tc>
          <w:tcPr>
            <w:tcW w:w="1607" w:type="dxa"/>
            <w:tcBorders>
              <w:bottom w:val="single" w:sz="4" w:space="0" w:color="auto"/>
            </w:tcBorders>
            <w:shd w:val="clear" w:color="auto" w:fill="auto"/>
            <w:noWrap/>
            <w:vAlign w:val="bottom"/>
          </w:tcPr>
          <w:p w14:paraId="6CBDAA07"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tcPr>
          <w:p w14:paraId="4330CCCC"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Shannon diversity (native)</w:t>
            </w:r>
          </w:p>
        </w:tc>
        <w:tc>
          <w:tcPr>
            <w:tcW w:w="1050" w:type="dxa"/>
            <w:tcBorders>
              <w:bottom w:val="single" w:sz="4" w:space="0" w:color="auto"/>
            </w:tcBorders>
            <w:shd w:val="clear" w:color="auto" w:fill="auto"/>
            <w:noWrap/>
            <w:vAlign w:val="bottom"/>
          </w:tcPr>
          <w:p w14:paraId="422D8A7F"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0.92±0.64</w:t>
            </w:r>
          </w:p>
        </w:tc>
        <w:tc>
          <w:tcPr>
            <w:tcW w:w="1050" w:type="dxa"/>
            <w:tcBorders>
              <w:bottom w:val="single" w:sz="4" w:space="0" w:color="auto"/>
            </w:tcBorders>
            <w:shd w:val="clear" w:color="auto" w:fill="auto"/>
            <w:noWrap/>
            <w:vAlign w:val="bottom"/>
          </w:tcPr>
          <w:p w14:paraId="6827028D" w14:textId="77777777"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0.82±0.55</w:t>
            </w:r>
          </w:p>
        </w:tc>
        <w:tc>
          <w:tcPr>
            <w:tcW w:w="1618" w:type="dxa"/>
            <w:tcBorders>
              <w:bottom w:val="single" w:sz="4" w:space="0" w:color="auto"/>
            </w:tcBorders>
            <w:shd w:val="clear" w:color="auto" w:fill="auto"/>
            <w:noWrap/>
            <w:vAlign w:val="bottom"/>
          </w:tcPr>
          <w:p w14:paraId="3B99C1F3"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32F4267E" w14:textId="77777777" w:rsidTr="002F1DE7">
        <w:trPr>
          <w:trHeight w:val="300"/>
        </w:trPr>
        <w:tc>
          <w:tcPr>
            <w:tcW w:w="1607" w:type="dxa"/>
            <w:tcBorders>
              <w:top w:val="single" w:sz="4" w:space="0" w:color="auto"/>
            </w:tcBorders>
            <w:shd w:val="clear" w:color="auto" w:fill="auto"/>
            <w:noWrap/>
            <w:vAlign w:val="bottom"/>
          </w:tcPr>
          <w:p w14:paraId="1A6FABA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491827CA"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(all)</w:t>
            </w:r>
          </w:p>
        </w:tc>
        <w:tc>
          <w:tcPr>
            <w:tcW w:w="1050" w:type="dxa"/>
            <w:tcBorders>
              <w:top w:val="single" w:sz="4" w:space="0" w:color="auto"/>
            </w:tcBorders>
            <w:shd w:val="clear" w:color="auto" w:fill="auto"/>
            <w:noWrap/>
            <w:vAlign w:val="bottom"/>
          </w:tcPr>
          <w:p w14:paraId="3EBB443A" w14:textId="37AC5B98"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35</w:t>
            </w: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07</w:t>
            </w:r>
          </w:p>
        </w:tc>
        <w:tc>
          <w:tcPr>
            <w:tcW w:w="1050" w:type="dxa"/>
            <w:tcBorders>
              <w:top w:val="single" w:sz="4" w:space="0" w:color="auto"/>
            </w:tcBorders>
            <w:shd w:val="clear" w:color="auto" w:fill="auto"/>
            <w:noWrap/>
            <w:vAlign w:val="bottom"/>
          </w:tcPr>
          <w:p w14:paraId="313548BA" w14:textId="2A7142F2"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43</w:t>
            </w: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17</w:t>
            </w:r>
          </w:p>
        </w:tc>
        <w:tc>
          <w:tcPr>
            <w:tcW w:w="1618" w:type="dxa"/>
            <w:tcBorders>
              <w:top w:val="single" w:sz="4" w:space="0" w:color="auto"/>
            </w:tcBorders>
            <w:shd w:val="clear" w:color="auto" w:fill="auto"/>
            <w:noWrap/>
            <w:vAlign w:val="bottom"/>
          </w:tcPr>
          <w:p w14:paraId="6433D15F"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5B268479" w14:textId="77777777" w:rsidTr="002F1DE7">
        <w:trPr>
          <w:trHeight w:val="300"/>
        </w:trPr>
        <w:tc>
          <w:tcPr>
            <w:tcW w:w="1607" w:type="dxa"/>
            <w:shd w:val="clear" w:color="auto" w:fill="auto"/>
            <w:noWrap/>
            <w:vAlign w:val="bottom"/>
          </w:tcPr>
          <w:p w14:paraId="5B7588B6"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470A9F4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(all)</w:t>
            </w:r>
          </w:p>
        </w:tc>
        <w:tc>
          <w:tcPr>
            <w:tcW w:w="1050" w:type="dxa"/>
            <w:shd w:val="clear" w:color="auto" w:fill="auto"/>
            <w:noWrap/>
            <w:vAlign w:val="bottom"/>
          </w:tcPr>
          <w:p w14:paraId="7D8C8B74" w14:textId="5B80C665"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32</w:t>
            </w: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06</w:t>
            </w:r>
          </w:p>
        </w:tc>
        <w:tc>
          <w:tcPr>
            <w:tcW w:w="1050" w:type="dxa"/>
            <w:shd w:val="clear" w:color="auto" w:fill="auto"/>
            <w:noWrap/>
            <w:vAlign w:val="bottom"/>
          </w:tcPr>
          <w:p w14:paraId="13CED13D" w14:textId="1CD38AFA" w:rsidR="003C5D31" w:rsidRPr="00A03DA6" w:rsidRDefault="006152C8" w:rsidP="002F1DE7">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r w:rsidR="003C5D31" w:rsidRPr="00A03DA6">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52</w:t>
            </w:r>
            <w:r w:rsidR="003C5D31" w:rsidRPr="00A03DA6">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20</w:t>
            </w:r>
          </w:p>
        </w:tc>
        <w:tc>
          <w:tcPr>
            <w:tcW w:w="1618" w:type="dxa"/>
            <w:shd w:val="clear" w:color="auto" w:fill="auto"/>
            <w:noWrap/>
            <w:vAlign w:val="bottom"/>
          </w:tcPr>
          <w:p w14:paraId="003DBA73"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737D4514" w14:textId="77777777" w:rsidTr="002F1DE7">
        <w:trPr>
          <w:trHeight w:val="300"/>
        </w:trPr>
        <w:tc>
          <w:tcPr>
            <w:tcW w:w="1607" w:type="dxa"/>
            <w:shd w:val="clear" w:color="auto" w:fill="auto"/>
            <w:noWrap/>
            <w:vAlign w:val="bottom"/>
          </w:tcPr>
          <w:p w14:paraId="6FB506B9"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0ECFDD99"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(all)</w:t>
            </w:r>
          </w:p>
        </w:tc>
        <w:tc>
          <w:tcPr>
            <w:tcW w:w="1050" w:type="dxa"/>
            <w:shd w:val="clear" w:color="auto" w:fill="auto"/>
            <w:noWrap/>
            <w:vAlign w:val="bottom"/>
          </w:tcPr>
          <w:p w14:paraId="5774E9C2" w14:textId="169E96E5"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35</w:t>
            </w:r>
            <w:r w:rsidRPr="00A03DA6">
              <w:rPr>
                <w:rFonts w:ascii="Times New Roman" w:eastAsia="Times New Roman" w:hAnsi="Times New Roman" w:cs="Times New Roman"/>
                <w:sz w:val="20"/>
                <w:szCs w:val="20"/>
                <w:lang w:eastAsia="cs-CZ"/>
              </w:rPr>
              <w:t>±0.0</w:t>
            </w:r>
            <w:r w:rsidR="006152C8">
              <w:rPr>
                <w:rFonts w:ascii="Times New Roman" w:eastAsia="Times New Roman" w:hAnsi="Times New Roman" w:cs="Times New Roman"/>
                <w:sz w:val="20"/>
                <w:szCs w:val="20"/>
                <w:lang w:eastAsia="cs-CZ"/>
              </w:rPr>
              <w:t>9</w:t>
            </w:r>
          </w:p>
        </w:tc>
        <w:tc>
          <w:tcPr>
            <w:tcW w:w="1050" w:type="dxa"/>
            <w:shd w:val="clear" w:color="auto" w:fill="auto"/>
            <w:noWrap/>
            <w:vAlign w:val="bottom"/>
          </w:tcPr>
          <w:p w14:paraId="3B3893A4" w14:textId="121E2296" w:rsidR="003C5D31" w:rsidRPr="00A03DA6" w:rsidRDefault="006152C8" w:rsidP="002F1DE7">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r w:rsidR="003C5D31" w:rsidRPr="00A03DA6">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45</w:t>
            </w:r>
            <w:r w:rsidR="003C5D31" w:rsidRPr="00A03DA6">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07</w:t>
            </w:r>
          </w:p>
        </w:tc>
        <w:tc>
          <w:tcPr>
            <w:tcW w:w="1618" w:type="dxa"/>
            <w:shd w:val="clear" w:color="auto" w:fill="auto"/>
            <w:noWrap/>
            <w:vAlign w:val="bottom"/>
          </w:tcPr>
          <w:p w14:paraId="0484BE18"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11D0FF40" w14:textId="77777777" w:rsidTr="002F1DE7">
        <w:trPr>
          <w:trHeight w:val="300"/>
        </w:trPr>
        <w:tc>
          <w:tcPr>
            <w:tcW w:w="1607" w:type="dxa"/>
            <w:tcBorders>
              <w:bottom w:val="single" w:sz="4" w:space="0" w:color="auto"/>
            </w:tcBorders>
            <w:shd w:val="clear" w:color="auto" w:fill="auto"/>
            <w:noWrap/>
            <w:vAlign w:val="bottom"/>
          </w:tcPr>
          <w:p w14:paraId="27D01078"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tcPr>
          <w:p w14:paraId="74149D56"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(all)</w:t>
            </w:r>
          </w:p>
        </w:tc>
        <w:tc>
          <w:tcPr>
            <w:tcW w:w="1050" w:type="dxa"/>
            <w:tcBorders>
              <w:bottom w:val="single" w:sz="4" w:space="0" w:color="auto"/>
            </w:tcBorders>
            <w:shd w:val="clear" w:color="auto" w:fill="auto"/>
            <w:noWrap/>
            <w:vAlign w:val="bottom"/>
          </w:tcPr>
          <w:p w14:paraId="55E4F2F6" w14:textId="6FA11072"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37</w:t>
            </w: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06</w:t>
            </w:r>
          </w:p>
        </w:tc>
        <w:tc>
          <w:tcPr>
            <w:tcW w:w="1050" w:type="dxa"/>
            <w:tcBorders>
              <w:bottom w:val="single" w:sz="4" w:space="0" w:color="auto"/>
            </w:tcBorders>
            <w:shd w:val="clear" w:color="auto" w:fill="auto"/>
            <w:noWrap/>
            <w:vAlign w:val="bottom"/>
          </w:tcPr>
          <w:p w14:paraId="4B49B7FC" w14:textId="43FD8334"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33</w:t>
            </w:r>
            <w:r w:rsidRPr="00A03DA6">
              <w:rPr>
                <w:rFonts w:ascii="Times New Roman" w:eastAsia="Times New Roman" w:hAnsi="Times New Roman" w:cs="Times New Roman"/>
                <w:sz w:val="20"/>
                <w:szCs w:val="20"/>
                <w:lang w:eastAsia="cs-CZ"/>
              </w:rPr>
              <w:t>±0.</w:t>
            </w:r>
            <w:r w:rsidR="006152C8">
              <w:rPr>
                <w:rFonts w:ascii="Times New Roman" w:eastAsia="Times New Roman" w:hAnsi="Times New Roman" w:cs="Times New Roman"/>
                <w:sz w:val="20"/>
                <w:szCs w:val="20"/>
                <w:lang w:eastAsia="cs-CZ"/>
              </w:rPr>
              <w:t>16</w:t>
            </w:r>
          </w:p>
        </w:tc>
        <w:tc>
          <w:tcPr>
            <w:tcW w:w="1618" w:type="dxa"/>
            <w:tcBorders>
              <w:bottom w:val="single" w:sz="4" w:space="0" w:color="auto"/>
            </w:tcBorders>
            <w:shd w:val="clear" w:color="auto" w:fill="auto"/>
            <w:noWrap/>
            <w:vAlign w:val="bottom"/>
          </w:tcPr>
          <w:p w14:paraId="6624189C"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r w:rsidR="003C5D31" w:rsidRPr="00A03DA6" w14:paraId="4C1BC14C" w14:textId="77777777" w:rsidTr="002F1DE7">
        <w:trPr>
          <w:trHeight w:val="300"/>
        </w:trPr>
        <w:tc>
          <w:tcPr>
            <w:tcW w:w="1607" w:type="dxa"/>
            <w:tcBorders>
              <w:top w:val="single" w:sz="4" w:space="0" w:color="auto"/>
            </w:tcBorders>
            <w:shd w:val="clear" w:color="auto" w:fill="auto"/>
            <w:noWrap/>
            <w:vAlign w:val="bottom"/>
          </w:tcPr>
          <w:p w14:paraId="19DD0747"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all invasives</w:t>
            </w:r>
          </w:p>
        </w:tc>
        <w:tc>
          <w:tcPr>
            <w:tcW w:w="2463" w:type="dxa"/>
            <w:tcBorders>
              <w:top w:val="single" w:sz="4" w:space="0" w:color="auto"/>
            </w:tcBorders>
            <w:shd w:val="clear" w:color="auto" w:fill="auto"/>
            <w:noWrap/>
            <w:vAlign w:val="bottom"/>
          </w:tcPr>
          <w:p w14:paraId="4F6CFE24"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(native)</w:t>
            </w:r>
          </w:p>
        </w:tc>
        <w:tc>
          <w:tcPr>
            <w:tcW w:w="1050" w:type="dxa"/>
            <w:tcBorders>
              <w:top w:val="single" w:sz="4" w:space="0" w:color="auto"/>
            </w:tcBorders>
            <w:shd w:val="clear" w:color="auto" w:fill="auto"/>
            <w:noWrap/>
            <w:vAlign w:val="bottom"/>
          </w:tcPr>
          <w:p w14:paraId="235E92A2" w14:textId="34919B32" w:rsidR="003C5D31" w:rsidRPr="00A03DA6" w:rsidRDefault="00C5159A" w:rsidP="002F1DE7">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r w:rsidR="003C5D31" w:rsidRPr="00A03DA6">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44</w:t>
            </w:r>
            <w:r w:rsidR="003C5D31" w:rsidRPr="00A03DA6">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1</w:t>
            </w:r>
            <w:r w:rsidR="003C5D31" w:rsidRPr="00A03DA6">
              <w:rPr>
                <w:rFonts w:ascii="Times New Roman" w:eastAsia="Times New Roman" w:hAnsi="Times New Roman" w:cs="Times New Roman"/>
                <w:sz w:val="20"/>
                <w:szCs w:val="20"/>
                <w:lang w:eastAsia="cs-CZ"/>
              </w:rPr>
              <w:t>6</w:t>
            </w:r>
          </w:p>
        </w:tc>
        <w:tc>
          <w:tcPr>
            <w:tcW w:w="1050" w:type="dxa"/>
            <w:tcBorders>
              <w:top w:val="single" w:sz="4" w:space="0" w:color="auto"/>
            </w:tcBorders>
            <w:shd w:val="clear" w:color="auto" w:fill="auto"/>
            <w:noWrap/>
            <w:vAlign w:val="bottom"/>
          </w:tcPr>
          <w:p w14:paraId="7E2C055F" w14:textId="4CC60DD8"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C5159A">
              <w:rPr>
                <w:rFonts w:ascii="Times New Roman" w:eastAsia="Times New Roman" w:hAnsi="Times New Roman" w:cs="Times New Roman"/>
                <w:sz w:val="20"/>
                <w:szCs w:val="20"/>
                <w:lang w:eastAsia="cs-CZ"/>
              </w:rPr>
              <w:t>38</w:t>
            </w:r>
            <w:r w:rsidRPr="00A03DA6">
              <w:rPr>
                <w:rFonts w:ascii="Times New Roman" w:eastAsia="Times New Roman" w:hAnsi="Times New Roman" w:cs="Times New Roman"/>
                <w:sz w:val="20"/>
                <w:szCs w:val="20"/>
                <w:lang w:eastAsia="cs-CZ"/>
              </w:rPr>
              <w:t>±0.</w:t>
            </w:r>
            <w:r w:rsidR="00C5159A">
              <w:rPr>
                <w:rFonts w:ascii="Times New Roman" w:eastAsia="Times New Roman" w:hAnsi="Times New Roman" w:cs="Times New Roman"/>
                <w:sz w:val="20"/>
                <w:szCs w:val="20"/>
                <w:lang w:eastAsia="cs-CZ"/>
              </w:rPr>
              <w:t>17</w:t>
            </w:r>
          </w:p>
        </w:tc>
        <w:tc>
          <w:tcPr>
            <w:tcW w:w="1618" w:type="dxa"/>
            <w:tcBorders>
              <w:top w:val="single" w:sz="4" w:space="0" w:color="auto"/>
            </w:tcBorders>
            <w:shd w:val="clear" w:color="auto" w:fill="auto"/>
            <w:noWrap/>
            <w:vAlign w:val="bottom"/>
          </w:tcPr>
          <w:p w14:paraId="79D71A60"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37</w:t>
            </w:r>
          </w:p>
        </w:tc>
      </w:tr>
      <w:tr w:rsidR="003C5D31" w:rsidRPr="00A03DA6" w14:paraId="360F3154" w14:textId="77777777" w:rsidTr="002F1DE7">
        <w:trPr>
          <w:trHeight w:val="300"/>
        </w:trPr>
        <w:tc>
          <w:tcPr>
            <w:tcW w:w="1607" w:type="dxa"/>
            <w:shd w:val="clear" w:color="auto" w:fill="auto"/>
            <w:noWrap/>
            <w:vAlign w:val="bottom"/>
          </w:tcPr>
          <w:p w14:paraId="5FD35427"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D. inoxia</w:t>
            </w:r>
          </w:p>
        </w:tc>
        <w:tc>
          <w:tcPr>
            <w:tcW w:w="2463" w:type="dxa"/>
            <w:shd w:val="clear" w:color="auto" w:fill="auto"/>
            <w:noWrap/>
            <w:vAlign w:val="bottom"/>
          </w:tcPr>
          <w:p w14:paraId="49504A50"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(native)</w:t>
            </w:r>
          </w:p>
        </w:tc>
        <w:tc>
          <w:tcPr>
            <w:tcW w:w="1050" w:type="dxa"/>
            <w:shd w:val="clear" w:color="auto" w:fill="auto"/>
            <w:noWrap/>
            <w:vAlign w:val="bottom"/>
          </w:tcPr>
          <w:p w14:paraId="283FB95A" w14:textId="3BEA9320" w:rsidR="003C5D31" w:rsidRPr="00A03DA6" w:rsidRDefault="00AF5116" w:rsidP="002F1DE7">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r w:rsidR="003C5D31" w:rsidRPr="00A03DA6">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52</w:t>
            </w:r>
            <w:r w:rsidR="003C5D31" w:rsidRPr="00A03DA6">
              <w:rPr>
                <w:rFonts w:ascii="Times New Roman" w:eastAsia="Times New Roman" w:hAnsi="Times New Roman" w:cs="Times New Roman"/>
                <w:sz w:val="20"/>
                <w:szCs w:val="20"/>
                <w:lang w:eastAsia="cs-CZ"/>
              </w:rPr>
              <w:t>±0.1</w:t>
            </w:r>
            <w:r>
              <w:rPr>
                <w:rFonts w:ascii="Times New Roman" w:eastAsia="Times New Roman" w:hAnsi="Times New Roman" w:cs="Times New Roman"/>
                <w:sz w:val="20"/>
                <w:szCs w:val="20"/>
                <w:lang w:eastAsia="cs-CZ"/>
              </w:rPr>
              <w:t>4</w:t>
            </w:r>
          </w:p>
        </w:tc>
        <w:tc>
          <w:tcPr>
            <w:tcW w:w="1050" w:type="dxa"/>
            <w:shd w:val="clear" w:color="auto" w:fill="auto"/>
            <w:noWrap/>
            <w:vAlign w:val="bottom"/>
          </w:tcPr>
          <w:p w14:paraId="2FB686D1" w14:textId="6FC2B423"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43</w:t>
            </w: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21</w:t>
            </w:r>
          </w:p>
        </w:tc>
        <w:tc>
          <w:tcPr>
            <w:tcW w:w="1618" w:type="dxa"/>
            <w:shd w:val="clear" w:color="auto" w:fill="auto"/>
            <w:noWrap/>
            <w:vAlign w:val="bottom"/>
          </w:tcPr>
          <w:p w14:paraId="085EC098"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7E9EFA35" w14:textId="77777777" w:rsidTr="002F1DE7">
        <w:trPr>
          <w:trHeight w:val="300"/>
        </w:trPr>
        <w:tc>
          <w:tcPr>
            <w:tcW w:w="1607" w:type="dxa"/>
            <w:shd w:val="clear" w:color="auto" w:fill="auto"/>
            <w:noWrap/>
            <w:vAlign w:val="bottom"/>
          </w:tcPr>
          <w:p w14:paraId="7FE44080"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 hysterophorus</w:t>
            </w:r>
          </w:p>
        </w:tc>
        <w:tc>
          <w:tcPr>
            <w:tcW w:w="2463" w:type="dxa"/>
            <w:shd w:val="clear" w:color="auto" w:fill="auto"/>
            <w:noWrap/>
            <w:vAlign w:val="bottom"/>
          </w:tcPr>
          <w:p w14:paraId="728B584C"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(native)</w:t>
            </w:r>
          </w:p>
        </w:tc>
        <w:tc>
          <w:tcPr>
            <w:tcW w:w="1050" w:type="dxa"/>
            <w:shd w:val="clear" w:color="auto" w:fill="auto"/>
            <w:noWrap/>
            <w:vAlign w:val="bottom"/>
          </w:tcPr>
          <w:p w14:paraId="66C747BB" w14:textId="08C6ECCC" w:rsidR="003C5D31" w:rsidRPr="00A03DA6" w:rsidRDefault="00AF5116" w:rsidP="002F1DE7">
            <w:pPr>
              <w:spacing w:after="0" w:line="240" w:lineRule="auto"/>
              <w:jc w:val="right"/>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0</w:t>
            </w:r>
            <w:r w:rsidR="003C5D31" w:rsidRPr="00A03DA6">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47</w:t>
            </w:r>
            <w:r w:rsidR="003C5D31" w:rsidRPr="00A03DA6">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11</w:t>
            </w:r>
          </w:p>
        </w:tc>
        <w:tc>
          <w:tcPr>
            <w:tcW w:w="1050" w:type="dxa"/>
            <w:shd w:val="clear" w:color="auto" w:fill="auto"/>
            <w:noWrap/>
            <w:vAlign w:val="bottom"/>
          </w:tcPr>
          <w:p w14:paraId="0617AEF9" w14:textId="17314444"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42</w:t>
            </w: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06</w:t>
            </w:r>
          </w:p>
        </w:tc>
        <w:tc>
          <w:tcPr>
            <w:tcW w:w="1618" w:type="dxa"/>
            <w:shd w:val="clear" w:color="auto" w:fill="auto"/>
            <w:noWrap/>
            <w:vAlign w:val="bottom"/>
          </w:tcPr>
          <w:p w14:paraId="55A0385C"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12</w:t>
            </w:r>
          </w:p>
        </w:tc>
      </w:tr>
      <w:tr w:rsidR="003C5D31" w:rsidRPr="00A03DA6" w14:paraId="682C7FA0" w14:textId="77777777" w:rsidTr="002F1DE7">
        <w:trPr>
          <w:trHeight w:val="300"/>
        </w:trPr>
        <w:tc>
          <w:tcPr>
            <w:tcW w:w="1607" w:type="dxa"/>
            <w:tcBorders>
              <w:bottom w:val="single" w:sz="4" w:space="0" w:color="auto"/>
            </w:tcBorders>
            <w:shd w:val="clear" w:color="auto" w:fill="auto"/>
            <w:noWrap/>
            <w:vAlign w:val="bottom"/>
          </w:tcPr>
          <w:p w14:paraId="33F1CCD3" w14:textId="77777777" w:rsidR="003C5D31" w:rsidRPr="00A03DA6" w:rsidRDefault="003C5D31" w:rsidP="002F1DE7">
            <w:pPr>
              <w:spacing w:after="0" w:line="240" w:lineRule="auto"/>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X. strumarium</w:t>
            </w:r>
          </w:p>
        </w:tc>
        <w:tc>
          <w:tcPr>
            <w:tcW w:w="2463" w:type="dxa"/>
            <w:tcBorders>
              <w:bottom w:val="single" w:sz="4" w:space="0" w:color="auto"/>
            </w:tcBorders>
            <w:shd w:val="clear" w:color="auto" w:fill="auto"/>
            <w:noWrap/>
            <w:vAlign w:val="bottom"/>
          </w:tcPr>
          <w:p w14:paraId="5E4B8102" w14:textId="77777777" w:rsidR="003C5D31" w:rsidRPr="00A03DA6" w:rsidRDefault="003C5D31" w:rsidP="002F1DE7">
            <w:pPr>
              <w:spacing w:after="0" w:line="240" w:lineRule="auto"/>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Pielou evenness (native)</w:t>
            </w:r>
          </w:p>
        </w:tc>
        <w:tc>
          <w:tcPr>
            <w:tcW w:w="1050" w:type="dxa"/>
            <w:tcBorders>
              <w:bottom w:val="single" w:sz="4" w:space="0" w:color="auto"/>
            </w:tcBorders>
            <w:shd w:val="clear" w:color="auto" w:fill="auto"/>
            <w:noWrap/>
            <w:vAlign w:val="bottom"/>
          </w:tcPr>
          <w:p w14:paraId="11A11913" w14:textId="5F88DB7A" w:rsidR="003C5D31" w:rsidRPr="00A03DA6" w:rsidRDefault="003C5D31" w:rsidP="002F1DE7">
            <w:pPr>
              <w:spacing w:after="0" w:line="240" w:lineRule="auto"/>
              <w:jc w:val="right"/>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34</w:t>
            </w: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17</w:t>
            </w:r>
          </w:p>
        </w:tc>
        <w:tc>
          <w:tcPr>
            <w:tcW w:w="1050" w:type="dxa"/>
            <w:tcBorders>
              <w:bottom w:val="single" w:sz="4" w:space="0" w:color="auto"/>
            </w:tcBorders>
            <w:shd w:val="clear" w:color="auto" w:fill="auto"/>
            <w:noWrap/>
            <w:vAlign w:val="bottom"/>
          </w:tcPr>
          <w:p w14:paraId="6C4B9E3B" w14:textId="51F399D1" w:rsidR="003C5D31" w:rsidRPr="00A03DA6" w:rsidRDefault="003C5D31" w:rsidP="002F1DE7">
            <w:pPr>
              <w:spacing w:after="0" w:line="240" w:lineRule="auto"/>
              <w:jc w:val="right"/>
              <w:rPr>
                <w:rFonts w:ascii="Times New Roman" w:eastAsia="Times New Roman" w:hAnsi="Times New Roman" w:cs="Times New Roman"/>
                <w:sz w:val="18"/>
                <w:szCs w:val="18"/>
                <w:lang w:eastAsia="cs-CZ"/>
              </w:rPr>
            </w:pPr>
            <w:r w:rsidRPr="00A03DA6">
              <w:rPr>
                <w:rFonts w:ascii="Times New Roman" w:eastAsia="Times New Roman" w:hAnsi="Times New Roman" w:cs="Times New Roman"/>
                <w:sz w:val="20"/>
                <w:szCs w:val="20"/>
                <w:lang w:eastAsia="cs-CZ"/>
              </w:rPr>
              <w:t>0.</w:t>
            </w:r>
            <w:r w:rsidR="00AF5116">
              <w:rPr>
                <w:rFonts w:ascii="Times New Roman" w:eastAsia="Times New Roman" w:hAnsi="Times New Roman" w:cs="Times New Roman"/>
                <w:sz w:val="20"/>
                <w:szCs w:val="20"/>
                <w:lang w:eastAsia="cs-CZ"/>
              </w:rPr>
              <w:t>3</w:t>
            </w:r>
            <w:r w:rsidRPr="00A03DA6">
              <w:rPr>
                <w:rFonts w:ascii="Times New Roman" w:eastAsia="Times New Roman" w:hAnsi="Times New Roman" w:cs="Times New Roman"/>
                <w:sz w:val="20"/>
                <w:szCs w:val="20"/>
                <w:lang w:eastAsia="cs-CZ"/>
              </w:rPr>
              <w:t>0±0.</w:t>
            </w:r>
            <w:r w:rsidR="00AF5116">
              <w:rPr>
                <w:rFonts w:ascii="Times New Roman" w:eastAsia="Times New Roman" w:hAnsi="Times New Roman" w:cs="Times New Roman"/>
                <w:sz w:val="20"/>
                <w:szCs w:val="20"/>
                <w:lang w:eastAsia="cs-CZ"/>
              </w:rPr>
              <w:t>17</w:t>
            </w:r>
          </w:p>
        </w:tc>
        <w:tc>
          <w:tcPr>
            <w:tcW w:w="1618" w:type="dxa"/>
            <w:tcBorders>
              <w:bottom w:val="single" w:sz="4" w:space="0" w:color="auto"/>
            </w:tcBorders>
            <w:shd w:val="clear" w:color="auto" w:fill="auto"/>
            <w:noWrap/>
            <w:vAlign w:val="bottom"/>
          </w:tcPr>
          <w:p w14:paraId="2C021D58" w14:textId="77777777" w:rsidR="003C5D31" w:rsidRPr="00A03DA6" w:rsidRDefault="003C5D31" w:rsidP="002F1DE7">
            <w:pPr>
              <w:spacing w:after="0" w:line="240" w:lineRule="auto"/>
              <w:jc w:val="center"/>
              <w:rPr>
                <w:rFonts w:ascii="Times New Roman" w:eastAsia="Times New Roman" w:hAnsi="Times New Roman" w:cs="Times New Roman"/>
                <w:sz w:val="20"/>
                <w:szCs w:val="20"/>
                <w:lang w:eastAsia="cs-CZ"/>
              </w:rPr>
            </w:pPr>
            <w:r w:rsidRPr="00A03DA6">
              <w:rPr>
                <w:rFonts w:ascii="Times New Roman" w:eastAsia="Times New Roman" w:hAnsi="Times New Roman" w:cs="Times New Roman"/>
                <w:sz w:val="20"/>
                <w:szCs w:val="20"/>
                <w:lang w:eastAsia="cs-CZ"/>
              </w:rPr>
              <w:t>13</w:t>
            </w:r>
          </w:p>
        </w:tc>
      </w:tr>
    </w:tbl>
    <w:p w14:paraId="0E2901FB" w14:textId="77777777" w:rsidR="003C5D31" w:rsidRDefault="003C5D31" w:rsidP="003C5D31">
      <w:pPr>
        <w:spacing w:after="0" w:line="240" w:lineRule="auto"/>
        <w:rPr>
          <w:rFonts w:ascii="Times New Roman" w:hAnsi="Times New Roman" w:cs="Times New Roman"/>
          <w:b/>
          <w:bCs/>
          <w:sz w:val="24"/>
          <w:szCs w:val="24"/>
        </w:rPr>
      </w:pPr>
    </w:p>
    <w:p w14:paraId="563DC064" w14:textId="77777777" w:rsidR="005F0658" w:rsidRDefault="005F0658"/>
    <w:sectPr w:rsidR="005F0658" w:rsidSect="0000789B">
      <w:pgSz w:w="11906" w:h="16838"/>
      <w:pgMar w:top="1134"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1NDIyNDYwtzS2NLdU0lEKTi0uzszPAykwrAUAY/iQDiwAAAA="/>
  </w:docVars>
  <w:rsids>
    <w:rsidRoot w:val="003C5D31"/>
    <w:rsid w:val="000E6314"/>
    <w:rsid w:val="003C5D31"/>
    <w:rsid w:val="005F0658"/>
    <w:rsid w:val="006152C8"/>
    <w:rsid w:val="00AF5116"/>
    <w:rsid w:val="00C5159A"/>
    <w:rsid w:val="00FB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143C"/>
  <w15:chartTrackingRefBased/>
  <w15:docId w15:val="{5C031F3D-67FF-4544-BA72-FACB148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5D3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3C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Hejda Martin</dc:creator>
  <cp:keywords/>
  <dc:description/>
  <cp:lastModifiedBy>Hejda Martin</cp:lastModifiedBy>
  <cp:revision>3</cp:revision>
  <dcterms:created xsi:type="dcterms:W3CDTF">2023-09-19T22:02:00Z</dcterms:created>
  <dcterms:modified xsi:type="dcterms:W3CDTF">2023-09-19T22:08:00Z</dcterms:modified>
</cp:coreProperties>
</file>