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A840F1" w14:textId="6E4905C9" w:rsidR="00205C1F" w:rsidRPr="00205C1F" w:rsidRDefault="00205C1F" w:rsidP="00625F27">
      <w:pPr>
        <w:spacing w:line="360" w:lineRule="auto"/>
        <w:rPr>
          <w:rFonts w:ascii="Arial" w:hAnsi="Arial" w:cs="Arial"/>
          <w:lang w:val="en-US"/>
        </w:rPr>
      </w:pPr>
      <w:bookmarkStart w:id="0" w:name="_GoBack"/>
      <w:bookmarkEnd w:id="0"/>
      <w:r w:rsidRPr="00205C1F">
        <w:rPr>
          <w:rFonts w:ascii="Arial" w:hAnsi="Arial" w:cs="Arial"/>
          <w:lang w:val="en-US"/>
        </w:rPr>
        <w:t>SUPPLEMENATRY MATERIAL</w:t>
      </w:r>
    </w:p>
    <w:p w14:paraId="3998ADAC" w14:textId="6140E544" w:rsidR="00C70D0B" w:rsidRPr="00C70D0B" w:rsidRDefault="00C70D0B" w:rsidP="00625F27">
      <w:pPr>
        <w:spacing w:line="360" w:lineRule="auto"/>
        <w:rPr>
          <w:rFonts w:ascii="Arial" w:hAnsi="Arial" w:cs="Arial"/>
          <w:b/>
          <w:bCs/>
          <w:lang w:val="en-US"/>
        </w:rPr>
      </w:pPr>
      <w:r w:rsidRPr="00C70D0B">
        <w:rPr>
          <w:rFonts w:ascii="Arial" w:hAnsi="Arial" w:cs="Arial"/>
          <w:b/>
          <w:bCs/>
          <w:lang w:val="en-US"/>
        </w:rPr>
        <w:t>Assemblage of forest communities in subtropical montane forests of western Mexico</w:t>
      </w:r>
    </w:p>
    <w:p w14:paraId="3F81DAA4" w14:textId="5A453A30" w:rsidR="006107C9" w:rsidRDefault="006107C9">
      <w:pPr>
        <w:rPr>
          <w:lang w:val="en-US"/>
        </w:rPr>
      </w:pPr>
    </w:p>
    <w:p w14:paraId="529D4759" w14:textId="16EE2C99" w:rsidR="006107C9" w:rsidRPr="00DA3E76" w:rsidRDefault="006107C9">
      <w:pPr>
        <w:rPr>
          <w:b/>
          <w:bCs/>
          <w:lang w:val="en-US"/>
        </w:rPr>
      </w:pPr>
      <w:r w:rsidRPr="00DA3E76">
        <w:rPr>
          <w:b/>
          <w:bCs/>
          <w:lang w:val="en-US"/>
        </w:rPr>
        <w:t>Appendix 1.</w:t>
      </w:r>
    </w:p>
    <w:p w14:paraId="251780B4" w14:textId="77777777" w:rsidR="006107C9" w:rsidRDefault="006107C9">
      <w:pPr>
        <w:rPr>
          <w:lang w:val="en-US"/>
        </w:rPr>
      </w:pPr>
    </w:p>
    <w:p w14:paraId="42F2A905" w14:textId="2246D6CC" w:rsidR="008A176A" w:rsidRPr="00D77BE7" w:rsidRDefault="002B173A">
      <w:pPr>
        <w:rPr>
          <w:lang w:val="en-US"/>
        </w:rPr>
      </w:pPr>
      <w:r w:rsidRPr="00D77BE7">
        <w:rPr>
          <w:lang w:val="en-US"/>
        </w:rPr>
        <w:t>Map of the study area</w:t>
      </w:r>
      <w:r w:rsidR="00D659BB">
        <w:rPr>
          <w:lang w:val="en-US"/>
        </w:rPr>
        <w:t>,</w:t>
      </w:r>
      <w:r w:rsidR="00D659BB" w:rsidRPr="00D659BB">
        <w:rPr>
          <w:lang w:val="en-US"/>
        </w:rPr>
        <w:t xml:space="preserve"> </w:t>
      </w:r>
      <w:r w:rsidR="00D659BB">
        <w:rPr>
          <w:lang w:val="en-US"/>
        </w:rPr>
        <w:t>western Mexico,</w:t>
      </w:r>
      <w:r w:rsidR="0051023C">
        <w:rPr>
          <w:lang w:val="en-US"/>
        </w:rPr>
        <w:t xml:space="preserve"> </w:t>
      </w:r>
      <w:r w:rsidR="00D659BB">
        <w:rPr>
          <w:lang w:val="en-US"/>
        </w:rPr>
        <w:t xml:space="preserve">showing </w:t>
      </w:r>
      <w:r w:rsidR="00D659BB" w:rsidRPr="005A3428">
        <w:rPr>
          <w:lang w:val="en-US"/>
        </w:rPr>
        <w:t xml:space="preserve">Sierra de Manantlán Biosphere Reserve </w:t>
      </w:r>
      <w:r w:rsidR="00D659BB">
        <w:rPr>
          <w:lang w:val="en-US"/>
        </w:rPr>
        <w:t xml:space="preserve">(A) and </w:t>
      </w:r>
      <w:r w:rsidRPr="00D77BE7">
        <w:rPr>
          <w:lang w:val="en-US"/>
        </w:rPr>
        <w:t xml:space="preserve">indicating </w:t>
      </w:r>
      <w:r w:rsidR="005F5545">
        <w:rPr>
          <w:lang w:val="en-US"/>
        </w:rPr>
        <w:t xml:space="preserve">in red dots </w:t>
      </w:r>
      <w:r w:rsidRPr="00D77BE7">
        <w:rPr>
          <w:lang w:val="en-US"/>
        </w:rPr>
        <w:t>the nine plots established in a topographical gradient in</w:t>
      </w:r>
      <w:r w:rsidRPr="00D77BE7" w:rsidDel="002B173A">
        <w:rPr>
          <w:lang w:val="en-US"/>
        </w:rPr>
        <w:t xml:space="preserve"> </w:t>
      </w:r>
      <w:r w:rsidR="00B973B8" w:rsidRPr="00B973B8">
        <w:rPr>
          <w:lang w:val="en-US"/>
        </w:rPr>
        <w:t>Las Joyas Research Station</w:t>
      </w:r>
      <w:r w:rsidR="00FD0411" w:rsidRPr="00D77BE7">
        <w:rPr>
          <w:lang w:val="en-US"/>
        </w:rPr>
        <w:t xml:space="preserve"> </w:t>
      </w:r>
      <w:r w:rsidR="00C2657D" w:rsidRPr="00D77BE7">
        <w:rPr>
          <w:lang w:val="en-US"/>
        </w:rPr>
        <w:t>(</w:t>
      </w:r>
      <w:r w:rsidR="005A3428">
        <w:rPr>
          <w:lang w:val="en-US"/>
        </w:rPr>
        <w:t>B</w:t>
      </w:r>
      <w:r w:rsidR="00C2657D" w:rsidRPr="00D77BE7">
        <w:rPr>
          <w:lang w:val="en-US"/>
        </w:rPr>
        <w:t>)</w:t>
      </w:r>
      <w:r w:rsidR="0051023C">
        <w:rPr>
          <w:lang w:val="en-US"/>
        </w:rPr>
        <w:t>,</w:t>
      </w:r>
      <w:r w:rsidR="003534BB" w:rsidRPr="00D77BE7">
        <w:rPr>
          <w:lang w:val="en-US"/>
        </w:rPr>
        <w:t xml:space="preserve"> </w:t>
      </w:r>
      <w:r w:rsidR="00111E07">
        <w:rPr>
          <w:lang w:val="en-US"/>
        </w:rPr>
        <w:t>P</w:t>
      </w:r>
      <w:r w:rsidR="003534BB" w:rsidRPr="00D77BE7">
        <w:rPr>
          <w:lang w:val="en-US"/>
        </w:rPr>
        <w:t xml:space="preserve">: </w:t>
      </w:r>
      <w:r w:rsidR="0094724F" w:rsidRPr="00D77BE7">
        <w:rPr>
          <w:lang w:val="en-US"/>
        </w:rPr>
        <w:t>pine</w:t>
      </w:r>
      <w:r w:rsidR="00A074F7">
        <w:rPr>
          <w:lang w:val="en-US"/>
        </w:rPr>
        <w:t>-oak</w:t>
      </w:r>
      <w:r w:rsidR="0094724F" w:rsidRPr="00D77BE7">
        <w:rPr>
          <w:lang w:val="en-US"/>
        </w:rPr>
        <w:t xml:space="preserve"> forest</w:t>
      </w:r>
      <w:r w:rsidR="0051023C">
        <w:rPr>
          <w:lang w:val="en-US"/>
        </w:rPr>
        <w:t xml:space="preserve"> or </w:t>
      </w:r>
      <w:r w:rsidR="0051023C" w:rsidRPr="00D77BE7">
        <w:rPr>
          <w:lang w:val="en-US"/>
        </w:rPr>
        <w:t>high</w:t>
      </w:r>
      <w:r w:rsidR="0051023C">
        <w:rPr>
          <w:lang w:val="en-US"/>
        </w:rPr>
        <w:t>er</w:t>
      </w:r>
      <w:r w:rsidR="0051023C" w:rsidRPr="00D77BE7">
        <w:rPr>
          <w:lang w:val="en-US"/>
        </w:rPr>
        <w:t xml:space="preserve"> part of the slope</w:t>
      </w:r>
      <w:r w:rsidR="003534BB" w:rsidRPr="00D77BE7">
        <w:rPr>
          <w:lang w:val="en-US"/>
        </w:rPr>
        <w:t xml:space="preserve">, M: </w:t>
      </w:r>
      <w:r w:rsidR="0094724F" w:rsidRPr="00D77BE7">
        <w:rPr>
          <w:lang w:val="en-US"/>
        </w:rPr>
        <w:t>mixed</w:t>
      </w:r>
      <w:r w:rsidR="00E05E55">
        <w:rPr>
          <w:lang w:val="en-US"/>
        </w:rPr>
        <w:t xml:space="preserve"> pine-broadleaf</w:t>
      </w:r>
      <w:r w:rsidR="0094724F" w:rsidRPr="00D77BE7">
        <w:rPr>
          <w:lang w:val="en-US"/>
        </w:rPr>
        <w:t xml:space="preserve"> forest</w:t>
      </w:r>
      <w:r w:rsidR="0051023C">
        <w:rPr>
          <w:lang w:val="en-US"/>
        </w:rPr>
        <w:t xml:space="preserve"> or </w:t>
      </w:r>
      <w:r w:rsidR="0051023C" w:rsidRPr="00D77BE7">
        <w:rPr>
          <w:lang w:val="en-US"/>
        </w:rPr>
        <w:t>middle part of the slope</w:t>
      </w:r>
      <w:r w:rsidR="003534BB" w:rsidRPr="00D77BE7">
        <w:rPr>
          <w:lang w:val="en-US"/>
        </w:rPr>
        <w:t xml:space="preserve">, </w:t>
      </w:r>
      <w:r w:rsidR="0094724F">
        <w:rPr>
          <w:lang w:val="en-US"/>
        </w:rPr>
        <w:t>and</w:t>
      </w:r>
      <w:r w:rsidR="0094724F" w:rsidRPr="00D77BE7">
        <w:rPr>
          <w:lang w:val="en-US"/>
        </w:rPr>
        <w:t xml:space="preserve"> </w:t>
      </w:r>
      <w:r w:rsidR="00111E07">
        <w:rPr>
          <w:lang w:val="en-US"/>
        </w:rPr>
        <w:t>B</w:t>
      </w:r>
      <w:r w:rsidR="003534BB" w:rsidRPr="00D77BE7">
        <w:rPr>
          <w:lang w:val="en-US"/>
        </w:rPr>
        <w:t xml:space="preserve">: </w:t>
      </w:r>
      <w:r w:rsidR="006F022B">
        <w:rPr>
          <w:lang w:val="en-US"/>
        </w:rPr>
        <w:t>broadleaf</w:t>
      </w:r>
      <w:r w:rsidR="0094724F" w:rsidRPr="0094724F">
        <w:rPr>
          <w:lang w:val="en-US"/>
        </w:rPr>
        <w:t xml:space="preserve"> forest</w:t>
      </w:r>
      <w:r w:rsidR="0051023C">
        <w:rPr>
          <w:lang w:val="en-US"/>
        </w:rPr>
        <w:t xml:space="preserve"> or </w:t>
      </w:r>
      <w:r w:rsidR="0051023C" w:rsidRPr="0094724F">
        <w:rPr>
          <w:lang w:val="en-US"/>
        </w:rPr>
        <w:t>lower part of the</w:t>
      </w:r>
      <w:r w:rsidR="0051023C">
        <w:rPr>
          <w:lang w:val="en-US"/>
        </w:rPr>
        <w:t xml:space="preserve"> </w:t>
      </w:r>
      <w:r w:rsidR="0051023C" w:rsidRPr="0094724F">
        <w:rPr>
          <w:lang w:val="en-US"/>
        </w:rPr>
        <w:t>slope</w:t>
      </w:r>
      <w:r w:rsidR="0094724F" w:rsidRPr="0094724F">
        <w:rPr>
          <w:lang w:val="en-US"/>
        </w:rPr>
        <w:t>.</w:t>
      </w:r>
    </w:p>
    <w:p w14:paraId="1CFB181E" w14:textId="7FB880C5" w:rsidR="003E7E82" w:rsidRDefault="000C1E8E">
      <w:r>
        <w:rPr>
          <w:noProof/>
          <w:lang w:val="en-US" w:eastAsia="en-US"/>
        </w:rPr>
        <w:drawing>
          <wp:inline distT="0" distB="0" distL="0" distR="0" wp14:anchorId="5170D5DF" wp14:editId="147440BF">
            <wp:extent cx="4864100" cy="3753507"/>
            <wp:effectExtent l="0" t="0" r="0" b="5715"/>
            <wp:docPr id="115885842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858427" name="Imagen 115885842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0254" cy="375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8D2B5" w14:textId="16E0A7A7" w:rsidR="003E7E82" w:rsidRDefault="003E7E82"/>
    <w:p w14:paraId="3304D398" w14:textId="77777777" w:rsidR="00F317CF" w:rsidRDefault="00F317CF"/>
    <w:p w14:paraId="48FF0115" w14:textId="77777777" w:rsidR="00F317CF" w:rsidRDefault="00F317CF"/>
    <w:p w14:paraId="23C88D3E" w14:textId="77777777" w:rsidR="00F317CF" w:rsidRDefault="00F317CF"/>
    <w:p w14:paraId="2B61C685" w14:textId="77777777" w:rsidR="00C737C2" w:rsidRDefault="00C737C2">
      <w:pPr>
        <w:rPr>
          <w:lang w:val="en-US"/>
        </w:rPr>
      </w:pPr>
    </w:p>
    <w:p w14:paraId="2114980B" w14:textId="77777777" w:rsidR="00A22B19" w:rsidRDefault="00A22B19">
      <w:pPr>
        <w:rPr>
          <w:lang w:val="en-US"/>
        </w:rPr>
      </w:pPr>
    </w:p>
    <w:p w14:paraId="4D550D4B" w14:textId="77777777" w:rsidR="00A22B19" w:rsidRDefault="00A22B19">
      <w:pPr>
        <w:rPr>
          <w:lang w:val="en-US"/>
        </w:rPr>
      </w:pPr>
    </w:p>
    <w:p w14:paraId="30889577" w14:textId="580FC3E4" w:rsidR="00535021" w:rsidRPr="00DA3E76" w:rsidRDefault="00535021">
      <w:pPr>
        <w:rPr>
          <w:b/>
          <w:bCs/>
          <w:lang w:val="en-US"/>
        </w:rPr>
      </w:pPr>
      <w:r w:rsidRPr="00DA3E76">
        <w:rPr>
          <w:b/>
          <w:bCs/>
          <w:lang w:val="en-US"/>
        </w:rPr>
        <w:t>Appendix 2</w:t>
      </w:r>
      <w:r w:rsidR="004301CB" w:rsidRPr="00DA3E76">
        <w:rPr>
          <w:b/>
          <w:bCs/>
          <w:lang w:val="en-US"/>
        </w:rPr>
        <w:t xml:space="preserve"> </w:t>
      </w:r>
    </w:p>
    <w:p w14:paraId="02709F12" w14:textId="77777777" w:rsidR="006107C9" w:rsidRDefault="006107C9">
      <w:pPr>
        <w:rPr>
          <w:lang w:val="en-US"/>
        </w:rPr>
      </w:pPr>
    </w:p>
    <w:p w14:paraId="54798ED1" w14:textId="2BC7982C" w:rsidR="00921AD1" w:rsidRPr="00D77BE7" w:rsidRDefault="00905991">
      <w:pPr>
        <w:rPr>
          <w:lang w:val="en-US"/>
        </w:rPr>
      </w:pPr>
      <w:r w:rsidRPr="00D77BE7">
        <w:rPr>
          <w:lang w:val="en-US"/>
        </w:rPr>
        <w:t xml:space="preserve">Presence </w:t>
      </w:r>
      <w:r w:rsidR="003F3E6F">
        <w:rPr>
          <w:lang w:val="en-US"/>
        </w:rPr>
        <w:t xml:space="preserve">(1) </w:t>
      </w:r>
      <w:r w:rsidRPr="00D77BE7">
        <w:rPr>
          <w:lang w:val="en-US"/>
        </w:rPr>
        <w:t>of tree species in</w:t>
      </w:r>
      <w:r w:rsidR="00742FE3">
        <w:rPr>
          <w:lang w:val="en-US"/>
        </w:rPr>
        <w:t>:</w:t>
      </w:r>
      <w:r w:rsidRPr="00D77BE7">
        <w:rPr>
          <w:lang w:val="en-US"/>
        </w:rPr>
        <w:t xml:space="preserve"> </w:t>
      </w:r>
      <w:r w:rsidRPr="00B27CF3">
        <w:rPr>
          <w:lang w:val="en-US"/>
        </w:rPr>
        <w:t>pine</w:t>
      </w:r>
      <w:r w:rsidR="00A4201A">
        <w:rPr>
          <w:lang w:val="en-US"/>
        </w:rPr>
        <w:t>-oak</w:t>
      </w:r>
      <w:r w:rsidRPr="00B27CF3">
        <w:rPr>
          <w:lang w:val="en-US"/>
        </w:rPr>
        <w:t xml:space="preserve"> forest</w:t>
      </w:r>
      <w:r w:rsidR="00742FE3">
        <w:rPr>
          <w:lang w:val="en-US"/>
        </w:rPr>
        <w:t xml:space="preserve"> (</w:t>
      </w:r>
      <w:r w:rsidR="000B715D">
        <w:rPr>
          <w:lang w:val="en-US"/>
        </w:rPr>
        <w:t>P</w:t>
      </w:r>
      <w:r w:rsidR="00742FE3">
        <w:rPr>
          <w:lang w:val="en-US"/>
        </w:rPr>
        <w:t>)</w:t>
      </w:r>
      <w:r w:rsidRPr="00B27CF3">
        <w:rPr>
          <w:lang w:val="en-US"/>
        </w:rPr>
        <w:t>, mixed</w:t>
      </w:r>
      <w:r w:rsidR="00A4201A">
        <w:rPr>
          <w:lang w:val="en-US"/>
        </w:rPr>
        <w:t xml:space="preserve"> pine-broadleaf</w:t>
      </w:r>
      <w:r w:rsidRPr="00B27CF3">
        <w:rPr>
          <w:lang w:val="en-US"/>
        </w:rPr>
        <w:t xml:space="preserve"> forest</w:t>
      </w:r>
      <w:r w:rsidR="00742FE3">
        <w:rPr>
          <w:lang w:val="en-US"/>
        </w:rPr>
        <w:t xml:space="preserve"> (</w:t>
      </w:r>
      <w:r w:rsidR="00742FE3" w:rsidRPr="00B27CF3">
        <w:rPr>
          <w:lang w:val="en-US"/>
        </w:rPr>
        <w:t>M</w:t>
      </w:r>
      <w:r w:rsidR="00742FE3">
        <w:rPr>
          <w:lang w:val="en-US"/>
        </w:rPr>
        <w:t>)</w:t>
      </w:r>
      <w:r w:rsidRPr="00B27CF3">
        <w:rPr>
          <w:lang w:val="en-US"/>
        </w:rPr>
        <w:t xml:space="preserve">, </w:t>
      </w:r>
      <w:r>
        <w:rPr>
          <w:lang w:val="en-US"/>
        </w:rPr>
        <w:t>and</w:t>
      </w:r>
      <w:r w:rsidRPr="00B27CF3">
        <w:rPr>
          <w:lang w:val="en-US"/>
        </w:rPr>
        <w:t xml:space="preserve"> </w:t>
      </w:r>
      <w:r w:rsidR="00A4201A">
        <w:rPr>
          <w:lang w:val="en-US"/>
        </w:rPr>
        <w:t>broadleaf</w:t>
      </w:r>
      <w:r w:rsidRPr="0094724F">
        <w:rPr>
          <w:lang w:val="en-US"/>
        </w:rPr>
        <w:t xml:space="preserve"> forest</w:t>
      </w:r>
      <w:r w:rsidR="00742FE3">
        <w:rPr>
          <w:lang w:val="en-US"/>
        </w:rPr>
        <w:t xml:space="preserve"> (</w:t>
      </w:r>
      <w:r w:rsidR="000B715D">
        <w:rPr>
          <w:lang w:val="en-US"/>
        </w:rPr>
        <w:t>B</w:t>
      </w:r>
      <w:r w:rsidR="00742FE3">
        <w:rPr>
          <w:lang w:val="en-US"/>
        </w:rPr>
        <w:t>)</w:t>
      </w:r>
      <w:r>
        <w:rPr>
          <w:lang w:val="en-US"/>
        </w:rPr>
        <w:t xml:space="preserve">. </w:t>
      </w:r>
      <w:r w:rsidR="00893F06">
        <w:rPr>
          <w:lang w:val="en-US"/>
        </w:rPr>
        <w:t>F</w:t>
      </w:r>
      <w:r>
        <w:rPr>
          <w:lang w:val="en-US"/>
        </w:rPr>
        <w:t xml:space="preserve">unctional </w:t>
      </w:r>
      <w:r w:rsidR="00AC7826">
        <w:rPr>
          <w:lang w:val="en-US"/>
        </w:rPr>
        <w:t>t</w:t>
      </w:r>
      <w:r w:rsidR="00AC7826" w:rsidRPr="00D77BE7">
        <w:rPr>
          <w:lang w:val="en-US"/>
        </w:rPr>
        <w:t>raits</w:t>
      </w:r>
      <w:r w:rsidR="00BF53A6" w:rsidRPr="00D77BE7">
        <w:rPr>
          <w:lang w:val="en-US"/>
        </w:rPr>
        <w:t xml:space="preserve"> </w:t>
      </w:r>
      <w:r w:rsidR="008C1D1C">
        <w:rPr>
          <w:lang w:val="en-US"/>
        </w:rPr>
        <w:t>average</w:t>
      </w:r>
      <w:r w:rsidR="00024392">
        <w:rPr>
          <w:lang w:val="en-US"/>
        </w:rPr>
        <w:t xml:space="preserve">: </w:t>
      </w:r>
      <w:r w:rsidR="00AC7826">
        <w:rPr>
          <w:lang w:val="en-US"/>
        </w:rPr>
        <w:t>s</w:t>
      </w:r>
      <w:r w:rsidR="007A6F5C">
        <w:rPr>
          <w:lang w:val="en-US"/>
        </w:rPr>
        <w:t>tem</w:t>
      </w:r>
      <w:r w:rsidR="001504BD" w:rsidRPr="00D77BE7">
        <w:rPr>
          <w:lang w:val="en-US"/>
        </w:rPr>
        <w:t xml:space="preserve">-specific </w:t>
      </w:r>
      <w:r w:rsidR="00BF53A6" w:rsidRPr="00D77BE7">
        <w:rPr>
          <w:lang w:val="en-US"/>
        </w:rPr>
        <w:t>density</w:t>
      </w:r>
      <w:r w:rsidR="003C1830" w:rsidRPr="00D77BE7">
        <w:rPr>
          <w:lang w:val="en-US"/>
        </w:rPr>
        <w:t xml:space="preserve"> </w:t>
      </w:r>
      <w:r w:rsidR="007B01C1" w:rsidRPr="00D77BE7">
        <w:rPr>
          <w:lang w:val="en-US"/>
        </w:rPr>
        <w:t>(</w:t>
      </w:r>
      <w:r w:rsidR="007A6F5C">
        <w:rPr>
          <w:lang w:val="en-US"/>
        </w:rPr>
        <w:t>SSD</w:t>
      </w:r>
      <w:r w:rsidR="00036786">
        <w:rPr>
          <w:lang w:val="en-US"/>
        </w:rPr>
        <w:t xml:space="preserve">, </w:t>
      </w:r>
      <w:r w:rsidR="00036786" w:rsidRPr="00D77BE7">
        <w:rPr>
          <w:lang w:val="en-US"/>
        </w:rPr>
        <w:t>mg mm</w:t>
      </w:r>
      <w:r w:rsidR="00036786" w:rsidRPr="00D77BE7">
        <w:rPr>
          <w:vertAlign w:val="superscript"/>
          <w:lang w:val="en-US"/>
        </w:rPr>
        <w:t>-3</w:t>
      </w:r>
      <w:r w:rsidR="007B01C1" w:rsidRPr="00D77BE7">
        <w:rPr>
          <w:lang w:val="en-US"/>
        </w:rPr>
        <w:t xml:space="preserve">), </w:t>
      </w:r>
      <w:r w:rsidR="00AC7826">
        <w:rPr>
          <w:lang w:val="en-US"/>
        </w:rPr>
        <w:t>l</w:t>
      </w:r>
      <w:r w:rsidR="004B7F5E" w:rsidRPr="00D77BE7">
        <w:rPr>
          <w:lang w:val="en-US"/>
        </w:rPr>
        <w:t xml:space="preserve">eaf </w:t>
      </w:r>
      <w:r w:rsidR="001504BD" w:rsidRPr="00D77BE7">
        <w:rPr>
          <w:lang w:val="en-US"/>
        </w:rPr>
        <w:t>d</w:t>
      </w:r>
      <w:r w:rsidR="004B7F5E" w:rsidRPr="00D77BE7">
        <w:rPr>
          <w:lang w:val="en-US"/>
        </w:rPr>
        <w:t>ry</w:t>
      </w:r>
      <w:r w:rsidR="001504BD" w:rsidRPr="00D77BE7">
        <w:rPr>
          <w:lang w:val="en-US"/>
        </w:rPr>
        <w:t>-m</w:t>
      </w:r>
      <w:r w:rsidR="004B7F5E" w:rsidRPr="00D77BE7">
        <w:rPr>
          <w:lang w:val="en-US"/>
        </w:rPr>
        <w:t xml:space="preserve">atter </w:t>
      </w:r>
      <w:r w:rsidR="001504BD" w:rsidRPr="00D77BE7">
        <w:rPr>
          <w:lang w:val="en-US"/>
        </w:rPr>
        <w:t>c</w:t>
      </w:r>
      <w:r w:rsidR="004B7F5E" w:rsidRPr="00D77BE7">
        <w:rPr>
          <w:lang w:val="en-US"/>
        </w:rPr>
        <w:t>ontent</w:t>
      </w:r>
      <w:r w:rsidR="004B7F5E" w:rsidRPr="00D77BE7" w:rsidDel="004B7F5E">
        <w:rPr>
          <w:lang w:val="en-US"/>
        </w:rPr>
        <w:t xml:space="preserve"> </w:t>
      </w:r>
      <w:r w:rsidR="007B01C1" w:rsidRPr="00D77BE7">
        <w:rPr>
          <w:lang w:val="en-US"/>
        </w:rPr>
        <w:t>(LDMC</w:t>
      </w:r>
      <w:r w:rsidR="00036786">
        <w:rPr>
          <w:lang w:val="en-US"/>
        </w:rPr>
        <w:t xml:space="preserve">, </w:t>
      </w:r>
      <w:r w:rsidR="00036786" w:rsidRPr="00D77BE7">
        <w:rPr>
          <w:lang w:val="en-US"/>
        </w:rPr>
        <w:t>mg g</w:t>
      </w:r>
      <w:r w:rsidR="00036786" w:rsidRPr="00D77BE7">
        <w:rPr>
          <w:vertAlign w:val="superscript"/>
          <w:lang w:val="en-US"/>
        </w:rPr>
        <w:t>-1</w:t>
      </w:r>
      <w:r w:rsidR="007B01C1" w:rsidRPr="00D77BE7">
        <w:rPr>
          <w:lang w:val="en-US"/>
        </w:rPr>
        <w:t>),</w:t>
      </w:r>
      <w:r w:rsidR="004B7F5E" w:rsidRPr="00D77BE7">
        <w:rPr>
          <w:lang w:val="en-US"/>
        </w:rPr>
        <w:t xml:space="preserve"> </w:t>
      </w:r>
      <w:r w:rsidR="00AC7826">
        <w:rPr>
          <w:lang w:val="en-US"/>
        </w:rPr>
        <w:t>s</w:t>
      </w:r>
      <w:r w:rsidR="004B7F5E" w:rsidRPr="00D77BE7">
        <w:rPr>
          <w:lang w:val="en-US"/>
        </w:rPr>
        <w:t>pecific leaf area</w:t>
      </w:r>
      <w:r w:rsidR="007B01C1" w:rsidRPr="00D77BE7">
        <w:rPr>
          <w:lang w:val="en-US"/>
        </w:rPr>
        <w:t xml:space="preserve"> (SLA</w:t>
      </w:r>
      <w:r w:rsidR="00036786">
        <w:rPr>
          <w:lang w:val="en-US"/>
        </w:rPr>
        <w:t xml:space="preserve">, </w:t>
      </w:r>
      <w:r w:rsidR="00036786" w:rsidRPr="00D77BE7">
        <w:rPr>
          <w:lang w:val="en-US"/>
        </w:rPr>
        <w:t>cm</w:t>
      </w:r>
      <w:r w:rsidR="00036786" w:rsidRPr="00D77BE7">
        <w:rPr>
          <w:vertAlign w:val="superscript"/>
          <w:lang w:val="en-US"/>
        </w:rPr>
        <w:t>2</w:t>
      </w:r>
      <w:r w:rsidR="00036786" w:rsidRPr="00D77BE7">
        <w:rPr>
          <w:lang w:val="en-US"/>
        </w:rPr>
        <w:t xml:space="preserve"> g</w:t>
      </w:r>
      <w:r w:rsidR="00036786" w:rsidRPr="00D77BE7">
        <w:rPr>
          <w:vertAlign w:val="superscript"/>
          <w:lang w:val="en-US"/>
        </w:rPr>
        <w:t>-1</w:t>
      </w:r>
      <w:r w:rsidR="007B01C1" w:rsidRPr="00D77BE7">
        <w:rPr>
          <w:lang w:val="en-US"/>
        </w:rPr>
        <w:t xml:space="preserve">), </w:t>
      </w:r>
      <w:r w:rsidR="00961D46">
        <w:rPr>
          <w:lang w:val="en-US"/>
        </w:rPr>
        <w:t>stomatal density</w:t>
      </w:r>
      <w:r w:rsidR="00961D46" w:rsidRPr="00D77BE7">
        <w:rPr>
          <w:lang w:val="en-US"/>
        </w:rPr>
        <w:t xml:space="preserve"> (SD,</w:t>
      </w:r>
      <w:r w:rsidR="00961D46">
        <w:rPr>
          <w:lang w:val="en-US"/>
        </w:rPr>
        <w:t xml:space="preserve"> mm</w:t>
      </w:r>
      <w:r w:rsidR="00961D46" w:rsidRPr="00D77BE7">
        <w:rPr>
          <w:vertAlign w:val="superscript"/>
          <w:lang w:val="en-US"/>
        </w:rPr>
        <w:t>2</w:t>
      </w:r>
      <w:r w:rsidR="00961D46" w:rsidRPr="00D77BE7">
        <w:rPr>
          <w:lang w:val="en-US"/>
        </w:rPr>
        <w:t>),</w:t>
      </w:r>
      <w:r w:rsidR="00961D46">
        <w:rPr>
          <w:lang w:val="en-US"/>
        </w:rPr>
        <w:t xml:space="preserve"> </w:t>
      </w:r>
      <w:r w:rsidR="00AC7826">
        <w:rPr>
          <w:lang w:val="en-US"/>
        </w:rPr>
        <w:t>s</w:t>
      </w:r>
      <w:r w:rsidR="00A963AD">
        <w:rPr>
          <w:lang w:val="en-US"/>
        </w:rPr>
        <w:t>tomatal</w:t>
      </w:r>
      <w:r w:rsidR="00C16AF0" w:rsidRPr="00D77BE7">
        <w:rPr>
          <w:lang w:val="en-US"/>
        </w:rPr>
        <w:t xml:space="preserve"> conductance</w:t>
      </w:r>
      <w:r w:rsidR="007B01C1" w:rsidRPr="00D77BE7">
        <w:rPr>
          <w:lang w:val="en-US"/>
        </w:rPr>
        <w:t xml:space="preserve"> (gs</w:t>
      </w:r>
      <w:r w:rsidR="00AE7BA3">
        <w:rPr>
          <w:lang w:val="en-US"/>
        </w:rPr>
        <w:t>, mmol m</w:t>
      </w:r>
      <w:r w:rsidR="00AE7BA3">
        <w:rPr>
          <w:vertAlign w:val="superscript"/>
          <w:lang w:val="en-US"/>
        </w:rPr>
        <w:t>-</w:t>
      </w:r>
      <w:r w:rsidR="00AE7BA3" w:rsidRPr="00D77BE7">
        <w:rPr>
          <w:vertAlign w:val="superscript"/>
          <w:lang w:val="en-US"/>
        </w:rPr>
        <w:t>2</w:t>
      </w:r>
      <w:r w:rsidR="00AE7BA3">
        <w:rPr>
          <w:lang w:val="en-US"/>
        </w:rPr>
        <w:t xml:space="preserve"> s</w:t>
      </w:r>
      <w:r w:rsidR="00AE7BA3">
        <w:rPr>
          <w:vertAlign w:val="superscript"/>
          <w:lang w:val="en-US"/>
        </w:rPr>
        <w:t>-</w:t>
      </w:r>
      <w:r w:rsidR="00AE7BA3" w:rsidRPr="00D77BE7">
        <w:rPr>
          <w:vertAlign w:val="superscript"/>
          <w:lang w:val="en-US"/>
        </w:rPr>
        <w:t>1</w:t>
      </w:r>
      <w:r w:rsidR="007B01C1" w:rsidRPr="00D77BE7">
        <w:rPr>
          <w:lang w:val="en-US"/>
        </w:rPr>
        <w:t xml:space="preserve">), </w:t>
      </w:r>
      <w:r w:rsidR="00AC7826">
        <w:rPr>
          <w:lang w:val="en-US"/>
        </w:rPr>
        <w:t>l</w:t>
      </w:r>
      <w:r w:rsidR="001504BD" w:rsidRPr="00D77BE7">
        <w:rPr>
          <w:lang w:val="en-US"/>
        </w:rPr>
        <w:t>eaf water potential</w:t>
      </w:r>
      <w:r w:rsidR="003C1830" w:rsidRPr="00D77BE7">
        <w:rPr>
          <w:lang w:val="en-US"/>
        </w:rPr>
        <w:t xml:space="preserve"> </w:t>
      </w:r>
      <w:r w:rsidR="007B01C1" w:rsidRPr="00D77BE7">
        <w:rPr>
          <w:lang w:val="en-US"/>
        </w:rPr>
        <w:t>(</w:t>
      </w:r>
      <w:r w:rsidR="007B01C1" w:rsidRPr="007B01C1">
        <w:t>Ψ</w:t>
      </w:r>
      <w:r w:rsidR="00AE7BA3" w:rsidRPr="00D77BE7">
        <w:rPr>
          <w:lang w:val="en-US"/>
        </w:rPr>
        <w:t>, MP</w:t>
      </w:r>
      <w:r w:rsidR="00AE7BA3">
        <w:rPr>
          <w:lang w:val="en-US"/>
        </w:rPr>
        <w:t>a</w:t>
      </w:r>
      <w:r w:rsidR="007B01C1" w:rsidRPr="00D77BE7">
        <w:rPr>
          <w:lang w:val="en-US"/>
        </w:rPr>
        <w:t xml:space="preserve">), </w:t>
      </w:r>
      <w:r w:rsidR="00961D46">
        <w:rPr>
          <w:lang w:val="en-US"/>
        </w:rPr>
        <w:t xml:space="preserve">and </w:t>
      </w:r>
      <w:r w:rsidR="00AC7826">
        <w:rPr>
          <w:lang w:val="en-US"/>
        </w:rPr>
        <w:t>l</w:t>
      </w:r>
      <w:r w:rsidR="008773CD" w:rsidRPr="008773CD">
        <w:rPr>
          <w:lang w:val="en-US"/>
        </w:rPr>
        <w:t xml:space="preserve">ength leaf petiole </w:t>
      </w:r>
      <w:r w:rsidR="008773CD">
        <w:rPr>
          <w:lang w:val="en-US"/>
        </w:rPr>
        <w:t>(L-Pet</w:t>
      </w:r>
      <w:r w:rsidR="009B643A">
        <w:rPr>
          <w:lang w:val="en-US"/>
        </w:rPr>
        <w:t>.</w:t>
      </w:r>
      <w:r w:rsidR="00036786">
        <w:rPr>
          <w:lang w:val="en-US"/>
        </w:rPr>
        <w:t>, m</w:t>
      </w:r>
      <w:r w:rsidR="000D0C40">
        <w:rPr>
          <w:lang w:val="en-US"/>
        </w:rPr>
        <w:t>m</w:t>
      </w:r>
      <w:r w:rsidR="007B01C1" w:rsidRPr="00D77BE7">
        <w:rPr>
          <w:lang w:val="en-US"/>
        </w:rPr>
        <w:t>)</w:t>
      </w:r>
      <w:r w:rsidR="00961D46">
        <w:rPr>
          <w:lang w:val="en-US"/>
        </w:rPr>
        <w:t>.</w:t>
      </w:r>
      <w:r w:rsidR="00495740">
        <w:rPr>
          <w:lang w:val="en-US"/>
        </w:rPr>
        <w:t xml:space="preserve"> </w:t>
      </w:r>
      <w:r w:rsidR="008D5E1F">
        <w:rPr>
          <w:lang w:val="en-US"/>
        </w:rPr>
        <w:t>Trait was not mea</w:t>
      </w:r>
      <w:r w:rsidR="00C02771" w:rsidRPr="00C02771">
        <w:rPr>
          <w:lang w:val="en-US"/>
        </w:rPr>
        <w:t xml:space="preserve">sure </w:t>
      </w:r>
      <w:r w:rsidR="00C02771">
        <w:rPr>
          <w:lang w:val="en-US"/>
        </w:rPr>
        <w:t>(</w:t>
      </w:r>
      <w:r w:rsidR="00C02771" w:rsidRPr="00D77BE7">
        <w:rPr>
          <w:rFonts w:ascii="Calibri" w:hAnsi="Calibri" w:cs="Calibri"/>
          <w:color w:val="000000"/>
          <w:lang w:val="en-US"/>
        </w:rPr>
        <w:t>—</w:t>
      </w:r>
      <w:r w:rsidR="00C02771">
        <w:rPr>
          <w:lang w:val="en-US"/>
        </w:rPr>
        <w:t>)</w:t>
      </w:r>
      <w:r w:rsidR="00265095">
        <w:rPr>
          <w:lang w:val="en-US"/>
        </w:rPr>
        <w:t>.</w:t>
      </w:r>
    </w:p>
    <w:p w14:paraId="51AF074B" w14:textId="42B7A708" w:rsidR="00145993" w:rsidRPr="00D77BE7" w:rsidRDefault="00145993">
      <w:pPr>
        <w:rPr>
          <w:lang w:val="en-US"/>
        </w:rPr>
      </w:pPr>
    </w:p>
    <w:tbl>
      <w:tblPr>
        <w:tblW w:w="14317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2"/>
        <w:gridCol w:w="4414"/>
        <w:gridCol w:w="340"/>
        <w:gridCol w:w="340"/>
        <w:gridCol w:w="340"/>
        <w:gridCol w:w="803"/>
        <w:gridCol w:w="1134"/>
        <w:gridCol w:w="1134"/>
        <w:gridCol w:w="1134"/>
        <w:gridCol w:w="1134"/>
        <w:gridCol w:w="990"/>
        <w:gridCol w:w="992"/>
      </w:tblGrid>
      <w:tr w:rsidR="00961D46" w:rsidRPr="009E1BDB" w14:paraId="7B982AB0" w14:textId="77777777" w:rsidTr="00DA3E76">
        <w:trPr>
          <w:trHeight w:val="340"/>
        </w:trPr>
        <w:tc>
          <w:tcPr>
            <w:tcW w:w="15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BF12EE2" w14:textId="7D4A610F" w:rsidR="00961D46" w:rsidRPr="00075974" w:rsidRDefault="00961D46" w:rsidP="00961D46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Family</w:t>
            </w:r>
          </w:p>
        </w:tc>
        <w:tc>
          <w:tcPr>
            <w:tcW w:w="44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6A95B6" w14:textId="3B67E60C" w:rsidR="00961D46" w:rsidRPr="00DA3E76" w:rsidRDefault="00961D46" w:rsidP="00961D46">
            <w:pPr>
              <w:rPr>
                <w:color w:val="000000"/>
                <w:sz w:val="20"/>
                <w:szCs w:val="20"/>
                <w:lang w:val="en-US"/>
              </w:rPr>
            </w:pPr>
            <w:r w:rsidRPr="00DA3E76">
              <w:rPr>
                <w:color w:val="000000"/>
                <w:sz w:val="20"/>
                <w:szCs w:val="20"/>
                <w:lang w:val="en-US"/>
              </w:rPr>
              <w:t>Species</w:t>
            </w:r>
          </w:p>
        </w:tc>
        <w:tc>
          <w:tcPr>
            <w:tcW w:w="3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FE1FE9" w14:textId="2325A1A9" w:rsidR="00961D46" w:rsidRPr="00E153B4" w:rsidRDefault="00A81E8C" w:rsidP="00961D4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</w:t>
            </w:r>
          </w:p>
        </w:tc>
        <w:tc>
          <w:tcPr>
            <w:tcW w:w="3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1B21B5" w14:textId="7777777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M</w:t>
            </w:r>
          </w:p>
        </w:tc>
        <w:tc>
          <w:tcPr>
            <w:tcW w:w="3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E90475" w14:textId="75B7836B" w:rsidR="00961D46" w:rsidRPr="00E153B4" w:rsidRDefault="00A81E8C" w:rsidP="00961D4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</w:t>
            </w:r>
          </w:p>
        </w:tc>
        <w:tc>
          <w:tcPr>
            <w:tcW w:w="8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5CBEF7" w14:textId="7777777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SSD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16E7FD" w14:textId="7777777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LDMC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CEC214" w14:textId="7777777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SLA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vAlign w:val="center"/>
          </w:tcPr>
          <w:p w14:paraId="70F7A893" w14:textId="088AAA01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SD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F86C0E" w14:textId="1EBA6D16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gs</w:t>
            </w:r>
          </w:p>
        </w:tc>
        <w:tc>
          <w:tcPr>
            <w:tcW w:w="9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56396A" w14:textId="7777777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Ψ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E579A9" w14:textId="7777777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L-Pet.</w:t>
            </w:r>
          </w:p>
        </w:tc>
      </w:tr>
      <w:tr w:rsidR="00961D46" w:rsidRPr="009E1BDB" w14:paraId="1BA0E5AE" w14:textId="77777777" w:rsidTr="00DA3E76">
        <w:trPr>
          <w:trHeight w:val="340"/>
        </w:trPr>
        <w:tc>
          <w:tcPr>
            <w:tcW w:w="1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545D1AE" w14:textId="297A735D" w:rsidR="00961D46" w:rsidRPr="00E153B4" w:rsidRDefault="00961D46" w:rsidP="00961D46">
            <w:pPr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Lauraceae</w:t>
            </w:r>
          </w:p>
        </w:tc>
        <w:tc>
          <w:tcPr>
            <w:tcW w:w="44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AAA0B8" w14:textId="0EA04362" w:rsidR="00961D46" w:rsidRPr="00E153B4" w:rsidRDefault="00961D46" w:rsidP="00961D46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153B4">
              <w:rPr>
                <w:i/>
                <w:iCs/>
                <w:color w:val="000000"/>
                <w:sz w:val="20"/>
                <w:szCs w:val="20"/>
              </w:rPr>
              <w:t>Aiouea glossophylla</w:t>
            </w:r>
            <w:r w:rsidRPr="00E153B4">
              <w:rPr>
                <w:color w:val="000000"/>
                <w:sz w:val="20"/>
                <w:szCs w:val="20"/>
              </w:rPr>
              <w:t xml:space="preserve"> (Lorea-Hern.) R. Rohde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E47336" w14:textId="77777777" w:rsidR="00961D46" w:rsidRPr="00E153B4" w:rsidRDefault="00961D46" w:rsidP="00961D46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E153B4">
              <w:rPr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249337" w14:textId="77777777" w:rsidR="00961D46" w:rsidRPr="00E153B4" w:rsidRDefault="00961D46" w:rsidP="00961D46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E153B4">
              <w:rPr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309274" w14:textId="77777777" w:rsidR="00961D46" w:rsidRPr="00E153B4" w:rsidRDefault="00961D46" w:rsidP="00961D46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E153B4">
              <w:rPr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6F2E14" w14:textId="7777777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0.49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47891D" w14:textId="7777777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443.55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63DAD3" w14:textId="1C399476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16.70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vAlign w:val="center"/>
          </w:tcPr>
          <w:p w14:paraId="0A76C9AA" w14:textId="4AA89E89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145.3</w:t>
            </w:r>
          </w:p>
        </w:tc>
        <w:tc>
          <w:tcPr>
            <w:tcW w:w="1134" w:type="dxa"/>
            <w:tcBorders>
              <w:top w:val="nil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CEC0D2" w14:textId="68013E9E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48.73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C80EE8" w14:textId="7777777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-1.77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F0B338" w14:textId="7777777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12.2</w:t>
            </w:r>
          </w:p>
        </w:tc>
      </w:tr>
      <w:tr w:rsidR="00961D46" w:rsidRPr="009E1BDB" w14:paraId="59B4A653" w14:textId="77777777" w:rsidTr="00DA3E76">
        <w:trPr>
          <w:trHeight w:val="340"/>
        </w:trPr>
        <w:tc>
          <w:tcPr>
            <w:tcW w:w="1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D84B624" w14:textId="59A87473" w:rsidR="00961D46" w:rsidRPr="00E153B4" w:rsidRDefault="00961D46" w:rsidP="00961D46">
            <w:pPr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Betulaceae</w:t>
            </w:r>
          </w:p>
        </w:tc>
        <w:tc>
          <w:tcPr>
            <w:tcW w:w="44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97F585" w14:textId="5289DA33" w:rsidR="00961D46" w:rsidRPr="00E153B4" w:rsidRDefault="00961D46" w:rsidP="00961D46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153B4">
              <w:rPr>
                <w:i/>
                <w:iCs/>
                <w:color w:val="000000"/>
                <w:sz w:val="20"/>
                <w:szCs w:val="20"/>
              </w:rPr>
              <w:t xml:space="preserve">Carpinus caroliniana </w:t>
            </w:r>
            <w:r w:rsidRPr="00E153B4">
              <w:rPr>
                <w:color w:val="000000"/>
                <w:sz w:val="20"/>
                <w:szCs w:val="20"/>
              </w:rPr>
              <w:t>Walter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EB2905D" w14:textId="77777777" w:rsidR="00961D46" w:rsidRPr="00E153B4" w:rsidRDefault="00961D46" w:rsidP="00961D46">
            <w:pPr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58F73B" w14:textId="77777777" w:rsidR="00961D46" w:rsidRPr="00E153B4" w:rsidRDefault="00961D46" w:rsidP="00961D46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E153B4">
              <w:rPr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117C29" w14:textId="77777777" w:rsidR="00961D46" w:rsidRPr="00E153B4" w:rsidRDefault="00961D46" w:rsidP="00961D46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E153B4">
              <w:rPr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D4EFC3" w14:textId="12CC25BE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0.57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FECE86" w14:textId="7777777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373.28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45DDD8" w14:textId="3CD0A48B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34.36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vAlign w:val="center"/>
          </w:tcPr>
          <w:p w14:paraId="032B5AE5" w14:textId="41D6D41F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165.5</w:t>
            </w:r>
          </w:p>
        </w:tc>
        <w:tc>
          <w:tcPr>
            <w:tcW w:w="1134" w:type="dxa"/>
            <w:tcBorders>
              <w:top w:val="nil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5C8846" w14:textId="2B453D04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27.59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E4D957" w14:textId="7777777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-1.75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72DEBB" w14:textId="7777777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8</w:t>
            </w:r>
          </w:p>
        </w:tc>
      </w:tr>
      <w:tr w:rsidR="00961D46" w:rsidRPr="009E1BDB" w14:paraId="20F29C48" w14:textId="77777777" w:rsidTr="00DA3E76">
        <w:trPr>
          <w:trHeight w:val="340"/>
        </w:trPr>
        <w:tc>
          <w:tcPr>
            <w:tcW w:w="1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0884644" w14:textId="2E884C6D" w:rsidR="00961D46" w:rsidRPr="00E153B4" w:rsidRDefault="00961D46" w:rsidP="00961D46">
            <w:pPr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Verbenaceae</w:t>
            </w:r>
          </w:p>
        </w:tc>
        <w:tc>
          <w:tcPr>
            <w:tcW w:w="44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5DB119" w14:textId="374C2DDD" w:rsidR="00961D46" w:rsidRPr="00E153B4" w:rsidRDefault="00961D46" w:rsidP="00961D46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153B4">
              <w:rPr>
                <w:i/>
                <w:iCs/>
                <w:color w:val="000000"/>
                <w:sz w:val="20"/>
                <w:szCs w:val="20"/>
              </w:rPr>
              <w:t xml:space="preserve">Citharexylum mocinnoi </w:t>
            </w:r>
            <w:r w:rsidRPr="00E153B4">
              <w:rPr>
                <w:color w:val="000000"/>
                <w:sz w:val="20"/>
                <w:szCs w:val="20"/>
              </w:rPr>
              <w:t>D. Don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5FB19F" w14:textId="77777777" w:rsidR="00961D46" w:rsidRPr="00E153B4" w:rsidRDefault="00961D46" w:rsidP="00961D46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E153B4">
              <w:rPr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2DFAAD" w14:textId="77777777" w:rsidR="00961D46" w:rsidRPr="00E153B4" w:rsidRDefault="00961D46" w:rsidP="00961D46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E153B4">
              <w:rPr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F6AE7D" w14:textId="77777777" w:rsidR="00961D46" w:rsidRPr="00E153B4" w:rsidRDefault="00961D46" w:rsidP="00961D46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E153B4">
              <w:rPr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90E420" w14:textId="1A429819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0.45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8C7D10" w14:textId="7777777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391.36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A695B2" w14:textId="07D1C22A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7.19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vAlign w:val="center"/>
          </w:tcPr>
          <w:p w14:paraId="1B48A48C" w14:textId="699487BE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134.4</w:t>
            </w:r>
          </w:p>
        </w:tc>
        <w:tc>
          <w:tcPr>
            <w:tcW w:w="1134" w:type="dxa"/>
            <w:tcBorders>
              <w:top w:val="nil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C9A10F" w14:textId="151278E3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60.38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349CA8" w14:textId="7777777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-1.91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6ABB91" w14:textId="7777777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18</w:t>
            </w:r>
          </w:p>
        </w:tc>
      </w:tr>
      <w:tr w:rsidR="00961D46" w:rsidRPr="009E1BDB" w14:paraId="0CA1FD9C" w14:textId="77777777" w:rsidTr="00DA3E76">
        <w:trPr>
          <w:trHeight w:val="340"/>
        </w:trPr>
        <w:tc>
          <w:tcPr>
            <w:tcW w:w="1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5BEE4DB" w14:textId="3DE8B39C" w:rsidR="00961D46" w:rsidRPr="00E153B4" w:rsidRDefault="00961D46" w:rsidP="00961D46">
            <w:pPr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Clethraceae</w:t>
            </w:r>
          </w:p>
        </w:tc>
        <w:tc>
          <w:tcPr>
            <w:tcW w:w="44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62497B" w14:textId="06FC3D0E" w:rsidR="00961D46" w:rsidRPr="00E153B4" w:rsidRDefault="00961D46" w:rsidP="00961D46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153B4">
              <w:rPr>
                <w:i/>
                <w:iCs/>
                <w:color w:val="000000"/>
                <w:sz w:val="20"/>
                <w:szCs w:val="20"/>
              </w:rPr>
              <w:t xml:space="preserve">Clethra fragrans </w:t>
            </w:r>
            <w:r w:rsidRPr="00E153B4">
              <w:rPr>
                <w:color w:val="000000"/>
                <w:sz w:val="20"/>
                <w:szCs w:val="20"/>
              </w:rPr>
              <w:t>L. M. González &amp; R. Ramírez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A9A68F" w14:textId="77777777" w:rsidR="00961D46" w:rsidRPr="00E153B4" w:rsidRDefault="00961D46" w:rsidP="00961D46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E153B4">
              <w:rPr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67A29A" w14:textId="77777777" w:rsidR="00961D46" w:rsidRPr="00E153B4" w:rsidRDefault="00961D46" w:rsidP="00961D46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E153B4">
              <w:rPr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D5C1F0" w14:textId="77777777" w:rsidR="00961D46" w:rsidRPr="00E153B4" w:rsidRDefault="00961D46" w:rsidP="00961D46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E153B4">
              <w:rPr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7E05C8" w14:textId="00B455B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0.39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B08B38" w14:textId="7777777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315.74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D9BAB6" w14:textId="2148F844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21.85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vAlign w:val="center"/>
          </w:tcPr>
          <w:p w14:paraId="60AB1EE0" w14:textId="0228861A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195.8</w:t>
            </w:r>
          </w:p>
        </w:tc>
        <w:tc>
          <w:tcPr>
            <w:tcW w:w="1134" w:type="dxa"/>
            <w:tcBorders>
              <w:top w:val="nil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DCAA03" w14:textId="076917AF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49.67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732362" w14:textId="7777777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-1.43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214ED5" w14:textId="7777777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15</w:t>
            </w:r>
          </w:p>
        </w:tc>
      </w:tr>
      <w:tr w:rsidR="00961D46" w:rsidRPr="009E1BDB" w14:paraId="0EA2FE04" w14:textId="77777777" w:rsidTr="00DA3E76">
        <w:trPr>
          <w:trHeight w:val="340"/>
        </w:trPr>
        <w:tc>
          <w:tcPr>
            <w:tcW w:w="1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CE1A977" w14:textId="233F427D" w:rsidR="00961D46" w:rsidRPr="00E153B4" w:rsidRDefault="00961D46" w:rsidP="00961D46">
            <w:pPr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Cornaceae</w:t>
            </w:r>
          </w:p>
        </w:tc>
        <w:tc>
          <w:tcPr>
            <w:tcW w:w="44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8B03BE" w14:textId="575E6F53" w:rsidR="00961D46" w:rsidRPr="00E153B4" w:rsidRDefault="00961D46" w:rsidP="00961D46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153B4">
              <w:rPr>
                <w:i/>
                <w:iCs/>
                <w:color w:val="000000"/>
                <w:sz w:val="20"/>
                <w:szCs w:val="20"/>
              </w:rPr>
              <w:t>Cornus disciflora</w:t>
            </w:r>
            <w:r w:rsidRPr="00E153B4">
              <w:rPr>
                <w:color w:val="000000"/>
                <w:sz w:val="20"/>
                <w:szCs w:val="20"/>
              </w:rPr>
              <w:t xml:space="preserve"> DC.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1B6119" w14:textId="77777777" w:rsidR="00961D46" w:rsidRPr="00E153B4" w:rsidRDefault="00961D46" w:rsidP="00961D46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E153B4">
              <w:rPr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68C416" w14:textId="77777777" w:rsidR="00961D46" w:rsidRPr="00E153B4" w:rsidRDefault="00961D46" w:rsidP="00961D46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E153B4">
              <w:rPr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376F30" w14:textId="77777777" w:rsidR="00961D46" w:rsidRPr="00E153B4" w:rsidRDefault="00961D46" w:rsidP="00961D46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E153B4">
              <w:rPr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B14D31" w14:textId="7777777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0.48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EB38F5" w14:textId="7777777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377.56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F4AE8D" w14:textId="65BE3E6B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26.81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vAlign w:val="center"/>
          </w:tcPr>
          <w:p w14:paraId="002B906D" w14:textId="67AD5382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34" w:type="dxa"/>
            <w:tcBorders>
              <w:top w:val="nil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D91CC2" w14:textId="4E6D8D03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59.41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311E88" w14:textId="7777777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-1.84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6D425D" w14:textId="7777777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12</w:t>
            </w:r>
          </w:p>
        </w:tc>
      </w:tr>
      <w:tr w:rsidR="00961D46" w:rsidRPr="009E1BDB" w14:paraId="0D967FE6" w14:textId="77777777" w:rsidTr="00DA3E76">
        <w:trPr>
          <w:trHeight w:val="340"/>
        </w:trPr>
        <w:tc>
          <w:tcPr>
            <w:tcW w:w="1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42FA509" w14:textId="4CE66E94" w:rsidR="00961D46" w:rsidRPr="00E153B4" w:rsidRDefault="00961D46" w:rsidP="00961D46">
            <w:pPr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Cornaceae</w:t>
            </w:r>
          </w:p>
        </w:tc>
        <w:tc>
          <w:tcPr>
            <w:tcW w:w="44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F79375" w14:textId="582F2873" w:rsidR="00961D46" w:rsidRPr="00E153B4" w:rsidRDefault="00961D46" w:rsidP="00961D46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153B4">
              <w:rPr>
                <w:i/>
                <w:iCs/>
                <w:color w:val="000000"/>
                <w:sz w:val="20"/>
                <w:szCs w:val="20"/>
              </w:rPr>
              <w:t>Cornus excelsa</w:t>
            </w:r>
            <w:r w:rsidRPr="00E153B4">
              <w:rPr>
                <w:color w:val="000000"/>
                <w:sz w:val="20"/>
                <w:szCs w:val="20"/>
              </w:rPr>
              <w:t xml:space="preserve"> Kunth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DE0A53A" w14:textId="77777777" w:rsidR="00961D46" w:rsidRPr="00E153B4" w:rsidRDefault="00961D46" w:rsidP="00961D46">
            <w:pPr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2F84F9" w14:textId="77777777" w:rsidR="00961D46" w:rsidRPr="00E153B4" w:rsidRDefault="00961D46" w:rsidP="00961D46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E153B4">
              <w:rPr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0D3BAB" w14:textId="77777777" w:rsidR="00961D46" w:rsidRPr="00E153B4" w:rsidRDefault="00961D46" w:rsidP="00961D46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E153B4">
              <w:rPr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B6E8AA" w14:textId="5BC7912B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0.34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08778F" w14:textId="7777777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236.79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DF6C77" w14:textId="1218F9BD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35.94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vAlign w:val="center"/>
          </w:tcPr>
          <w:p w14:paraId="00E5EF07" w14:textId="7F6987AE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70.5</w:t>
            </w:r>
          </w:p>
        </w:tc>
        <w:tc>
          <w:tcPr>
            <w:tcW w:w="1134" w:type="dxa"/>
            <w:tcBorders>
              <w:top w:val="nil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50B798" w14:textId="6331765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47.16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A01C0F" w14:textId="7777777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-1.38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613D20" w14:textId="7777777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8.5</w:t>
            </w:r>
          </w:p>
        </w:tc>
      </w:tr>
      <w:tr w:rsidR="00961D46" w:rsidRPr="009E1BDB" w14:paraId="1719012C" w14:textId="77777777" w:rsidTr="00DA3E76">
        <w:trPr>
          <w:trHeight w:val="340"/>
        </w:trPr>
        <w:tc>
          <w:tcPr>
            <w:tcW w:w="1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AB1E71B" w14:textId="3F2D144F" w:rsidR="00961D46" w:rsidRPr="00E153B4" w:rsidRDefault="00961D46" w:rsidP="00961D46">
            <w:pPr>
              <w:rPr>
                <w:i/>
                <w:iCs/>
                <w:color w:val="000000"/>
                <w:sz w:val="20"/>
                <w:szCs w:val="20"/>
                <w:lang w:val="fr-FR"/>
              </w:rPr>
            </w:pPr>
            <w:r>
              <w:rPr>
                <w:color w:val="000000"/>
                <w:sz w:val="20"/>
                <w:szCs w:val="20"/>
              </w:rPr>
              <w:t>Araliaceae</w:t>
            </w:r>
          </w:p>
        </w:tc>
        <w:tc>
          <w:tcPr>
            <w:tcW w:w="44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B53FF1" w14:textId="52DB1B44" w:rsidR="00961D46" w:rsidRPr="00E153B4" w:rsidRDefault="00961D46" w:rsidP="00961D46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153B4">
              <w:rPr>
                <w:i/>
                <w:iCs/>
                <w:color w:val="000000"/>
                <w:sz w:val="20"/>
                <w:szCs w:val="20"/>
                <w:lang w:val="fr-FR"/>
              </w:rPr>
              <w:t>Dendropanax arboreus</w:t>
            </w:r>
            <w:r w:rsidRPr="00E153B4">
              <w:rPr>
                <w:color w:val="000000"/>
                <w:sz w:val="20"/>
                <w:szCs w:val="20"/>
                <w:lang w:val="fr-FR"/>
              </w:rPr>
              <w:t xml:space="preserve"> (L.) Decne. &amp; Planch.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162F2E5" w14:textId="77777777" w:rsidR="00961D46" w:rsidRPr="00E153B4" w:rsidRDefault="00961D46" w:rsidP="00961D46">
            <w:pPr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C0CF5B6" w14:textId="77777777" w:rsidR="00961D46" w:rsidRPr="00E153B4" w:rsidRDefault="00961D46" w:rsidP="00961D46">
            <w:pPr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3B1BA4" w14:textId="77777777" w:rsidR="00961D46" w:rsidRPr="00E153B4" w:rsidRDefault="00961D46" w:rsidP="00961D46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E153B4">
              <w:rPr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A01D52" w14:textId="7B95C7A9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0.39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91BC36" w14:textId="7777777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251.13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EE5355" w14:textId="7777777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19.88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vAlign w:val="center"/>
          </w:tcPr>
          <w:p w14:paraId="3E4ED219" w14:textId="0E870CCF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71.5</w:t>
            </w:r>
          </w:p>
        </w:tc>
        <w:tc>
          <w:tcPr>
            <w:tcW w:w="1134" w:type="dxa"/>
            <w:tcBorders>
              <w:top w:val="nil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FFDD69" w14:textId="3C19995A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19.06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DDF6F5" w14:textId="7777777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-1.21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5811E9" w14:textId="7777777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37</w:t>
            </w:r>
          </w:p>
        </w:tc>
      </w:tr>
      <w:tr w:rsidR="00961D46" w:rsidRPr="009E1BDB" w14:paraId="04D71A6D" w14:textId="77777777" w:rsidTr="00DA3E76">
        <w:trPr>
          <w:trHeight w:val="340"/>
        </w:trPr>
        <w:tc>
          <w:tcPr>
            <w:tcW w:w="1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691D839" w14:textId="3F70EDCC" w:rsidR="00961D46" w:rsidRPr="00E153B4" w:rsidRDefault="00961D46" w:rsidP="00961D46">
            <w:pPr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Myrtaceae</w:t>
            </w:r>
          </w:p>
        </w:tc>
        <w:tc>
          <w:tcPr>
            <w:tcW w:w="44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4EAE9B" w14:textId="55FBC3C2" w:rsidR="00961D46" w:rsidRPr="00E153B4" w:rsidRDefault="00961D46" w:rsidP="00961D46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153B4">
              <w:rPr>
                <w:i/>
                <w:iCs/>
                <w:color w:val="000000"/>
                <w:sz w:val="20"/>
                <w:szCs w:val="20"/>
              </w:rPr>
              <w:t>Eugenia culminicola</w:t>
            </w:r>
            <w:r w:rsidRPr="00E153B4">
              <w:rPr>
                <w:color w:val="000000"/>
                <w:sz w:val="20"/>
                <w:szCs w:val="20"/>
              </w:rPr>
              <w:t xml:space="preserve"> McVaugh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68D3DF0" w14:textId="77777777" w:rsidR="00961D46" w:rsidRPr="00E153B4" w:rsidRDefault="00961D46" w:rsidP="00961D46">
            <w:pPr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38DDA8F" w14:textId="77777777" w:rsidR="00961D46" w:rsidRPr="00E153B4" w:rsidRDefault="00961D46" w:rsidP="00961D46">
            <w:pPr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066688" w14:textId="77777777" w:rsidR="00961D46" w:rsidRPr="00E153B4" w:rsidRDefault="00961D46" w:rsidP="00961D46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E153B4">
              <w:rPr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984D4B" w14:textId="3D1CEE62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0.46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DA0094" w14:textId="7777777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435.99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54E86F" w14:textId="19F1F388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27.19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vAlign w:val="center"/>
          </w:tcPr>
          <w:p w14:paraId="2F2936BD" w14:textId="6E031892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187.5</w:t>
            </w:r>
          </w:p>
        </w:tc>
        <w:tc>
          <w:tcPr>
            <w:tcW w:w="1134" w:type="dxa"/>
            <w:tcBorders>
              <w:top w:val="nil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65CCC8" w14:textId="72185848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65.48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6DE20E" w14:textId="7777777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—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862547" w14:textId="7777777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6.5</w:t>
            </w:r>
          </w:p>
        </w:tc>
      </w:tr>
      <w:tr w:rsidR="00961D46" w:rsidRPr="009E1BDB" w14:paraId="67455F3B" w14:textId="77777777" w:rsidTr="00DA3E76">
        <w:trPr>
          <w:trHeight w:val="340"/>
        </w:trPr>
        <w:tc>
          <w:tcPr>
            <w:tcW w:w="1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8A61BF7" w14:textId="6A5F6F71" w:rsidR="00961D46" w:rsidRPr="00E153B4" w:rsidRDefault="00961D46" w:rsidP="00961D46">
            <w:pPr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Oleaceae</w:t>
            </w:r>
          </w:p>
        </w:tc>
        <w:tc>
          <w:tcPr>
            <w:tcW w:w="44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1D7621" w14:textId="1420C805" w:rsidR="00961D46" w:rsidRPr="00E153B4" w:rsidRDefault="00961D46" w:rsidP="00961D46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153B4">
              <w:rPr>
                <w:i/>
                <w:iCs/>
                <w:color w:val="000000"/>
                <w:sz w:val="20"/>
                <w:szCs w:val="20"/>
              </w:rPr>
              <w:t xml:space="preserve">Fraxinus uhdei </w:t>
            </w:r>
            <w:r w:rsidRPr="00E153B4">
              <w:rPr>
                <w:color w:val="000000"/>
                <w:sz w:val="20"/>
                <w:szCs w:val="20"/>
              </w:rPr>
              <w:t>(Wenz.) Lingelsh.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49A21C" w14:textId="77777777" w:rsidR="00961D46" w:rsidRPr="00E153B4" w:rsidRDefault="00961D46" w:rsidP="00961D46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E153B4">
              <w:rPr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DCE902" w14:textId="77777777" w:rsidR="00961D46" w:rsidRPr="00E153B4" w:rsidRDefault="00961D46" w:rsidP="00961D46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E153B4">
              <w:rPr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E3CD97" w14:textId="77777777" w:rsidR="00961D46" w:rsidRPr="00E153B4" w:rsidRDefault="00961D46" w:rsidP="00961D46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E153B4">
              <w:rPr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52E7DB" w14:textId="2AFFC4FC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0.38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9599C5" w14:textId="7777777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348.28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38F2E8" w14:textId="3134B092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13.38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vAlign w:val="center"/>
          </w:tcPr>
          <w:p w14:paraId="5072493A" w14:textId="07D27BCC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131.6</w:t>
            </w:r>
          </w:p>
        </w:tc>
        <w:tc>
          <w:tcPr>
            <w:tcW w:w="1134" w:type="dxa"/>
            <w:tcBorders>
              <w:top w:val="nil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CB8E0A" w14:textId="5B25B3DF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64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14F4B7" w14:textId="7777777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-1.68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FCFD93" w14:textId="7777777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69</w:t>
            </w:r>
          </w:p>
        </w:tc>
      </w:tr>
      <w:tr w:rsidR="00961D46" w:rsidRPr="009E1BDB" w14:paraId="3F31F614" w14:textId="77777777" w:rsidTr="00DA3E76">
        <w:trPr>
          <w:trHeight w:val="340"/>
        </w:trPr>
        <w:tc>
          <w:tcPr>
            <w:tcW w:w="1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6D512C7" w14:textId="6A433510" w:rsidR="00961D46" w:rsidRPr="00E153B4" w:rsidRDefault="00961D46" w:rsidP="00961D46">
            <w:pPr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Aquifoliaceae</w:t>
            </w:r>
          </w:p>
        </w:tc>
        <w:tc>
          <w:tcPr>
            <w:tcW w:w="44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63432E" w14:textId="278BBCC1" w:rsidR="00961D46" w:rsidRPr="00E153B4" w:rsidRDefault="00961D46" w:rsidP="00961D46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153B4">
              <w:rPr>
                <w:i/>
                <w:iCs/>
                <w:color w:val="000000"/>
                <w:sz w:val="20"/>
                <w:szCs w:val="20"/>
              </w:rPr>
              <w:t>Ilex brandegeana</w:t>
            </w:r>
            <w:r w:rsidRPr="00E153B4">
              <w:rPr>
                <w:color w:val="000000"/>
                <w:sz w:val="20"/>
                <w:szCs w:val="20"/>
              </w:rPr>
              <w:t xml:space="preserve"> Loes.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A15395D" w14:textId="77777777" w:rsidR="00961D46" w:rsidRPr="00E153B4" w:rsidRDefault="00961D46" w:rsidP="00961D46">
            <w:pPr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469626" w14:textId="77777777" w:rsidR="00961D46" w:rsidRPr="00E153B4" w:rsidRDefault="00961D46" w:rsidP="00961D46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E153B4">
              <w:rPr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FB2930" w14:textId="77777777" w:rsidR="00961D46" w:rsidRPr="00E153B4" w:rsidRDefault="00961D46" w:rsidP="00961D46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E153B4">
              <w:rPr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67FA2C" w14:textId="4D668D48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0.37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F51465" w14:textId="7777777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304.73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1C392F" w14:textId="7246DE7E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15.79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vAlign w:val="center"/>
          </w:tcPr>
          <w:p w14:paraId="279792DE" w14:textId="30E40406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140.6</w:t>
            </w:r>
          </w:p>
        </w:tc>
        <w:tc>
          <w:tcPr>
            <w:tcW w:w="1134" w:type="dxa"/>
            <w:tcBorders>
              <w:top w:val="nil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CABFC1" w14:textId="23D271B9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18.26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2B165F" w14:textId="7777777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-1.22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060A63" w14:textId="7777777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8</w:t>
            </w:r>
          </w:p>
        </w:tc>
      </w:tr>
      <w:tr w:rsidR="00961D46" w:rsidRPr="009E1BDB" w14:paraId="461780ED" w14:textId="77777777" w:rsidTr="00DA3E76">
        <w:trPr>
          <w:trHeight w:val="340"/>
        </w:trPr>
        <w:tc>
          <w:tcPr>
            <w:tcW w:w="1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7735641" w14:textId="2F57A00C" w:rsidR="00961D46" w:rsidRPr="00E153B4" w:rsidRDefault="00961D46" w:rsidP="00961D46">
            <w:pPr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Magnoliaceae</w:t>
            </w:r>
          </w:p>
        </w:tc>
        <w:tc>
          <w:tcPr>
            <w:tcW w:w="44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BA4663" w14:textId="273E2DE4" w:rsidR="00961D46" w:rsidRPr="00E153B4" w:rsidRDefault="00961D46" w:rsidP="00961D46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153B4">
              <w:rPr>
                <w:i/>
                <w:iCs/>
                <w:color w:val="000000"/>
                <w:sz w:val="20"/>
                <w:szCs w:val="20"/>
              </w:rPr>
              <w:t>Magnolia iltisiana</w:t>
            </w:r>
            <w:r w:rsidRPr="00E153B4">
              <w:rPr>
                <w:color w:val="000000"/>
                <w:sz w:val="20"/>
                <w:szCs w:val="20"/>
              </w:rPr>
              <w:t xml:space="preserve"> A. Vázquez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2B3E19" w14:textId="77777777" w:rsidR="00961D46" w:rsidRPr="00E153B4" w:rsidRDefault="00961D46" w:rsidP="00961D46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E153B4">
              <w:rPr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FA21EB" w14:textId="77777777" w:rsidR="00961D46" w:rsidRPr="00E153B4" w:rsidRDefault="00961D46" w:rsidP="00961D46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E153B4">
              <w:rPr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F4103D" w14:textId="77777777" w:rsidR="00961D46" w:rsidRPr="00E153B4" w:rsidRDefault="00961D46" w:rsidP="00961D46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E153B4">
              <w:rPr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1F9BCC" w14:textId="5B6199E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0.47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A8BE52" w14:textId="5160F299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368.6</w:t>
            </w: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9A2821" w14:textId="4A5A08A3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9.03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vAlign w:val="center"/>
          </w:tcPr>
          <w:p w14:paraId="3A6B7FC3" w14:textId="367B1586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290.2</w:t>
            </w:r>
          </w:p>
        </w:tc>
        <w:tc>
          <w:tcPr>
            <w:tcW w:w="1134" w:type="dxa"/>
            <w:tcBorders>
              <w:top w:val="nil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0259C0" w14:textId="7B0A2742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70.66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39D379" w14:textId="7777777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-1.64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728FB1" w14:textId="7777777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24</w:t>
            </w:r>
          </w:p>
        </w:tc>
      </w:tr>
      <w:tr w:rsidR="00961D46" w:rsidRPr="009E1BDB" w14:paraId="328FE2AC" w14:textId="77777777" w:rsidTr="00DA3E76">
        <w:trPr>
          <w:trHeight w:val="340"/>
        </w:trPr>
        <w:tc>
          <w:tcPr>
            <w:tcW w:w="1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FEA63F5" w14:textId="4FA3C227" w:rsidR="00961D46" w:rsidRPr="00E153B4" w:rsidRDefault="00961D46" w:rsidP="00961D46">
            <w:pPr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Sabiaceae</w:t>
            </w:r>
          </w:p>
        </w:tc>
        <w:tc>
          <w:tcPr>
            <w:tcW w:w="44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B9E5E2" w14:textId="3EC0A799" w:rsidR="00961D46" w:rsidRPr="00E153B4" w:rsidRDefault="00961D46" w:rsidP="00961D46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153B4">
              <w:rPr>
                <w:i/>
                <w:iCs/>
                <w:color w:val="000000"/>
                <w:sz w:val="20"/>
                <w:szCs w:val="20"/>
              </w:rPr>
              <w:t xml:space="preserve">Meliosma dentata </w:t>
            </w:r>
            <w:r w:rsidRPr="00E153B4">
              <w:rPr>
                <w:color w:val="000000"/>
                <w:sz w:val="20"/>
                <w:szCs w:val="20"/>
              </w:rPr>
              <w:t>(Liebm.) Urb.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CB4C427" w14:textId="77777777" w:rsidR="00961D46" w:rsidRPr="00E153B4" w:rsidRDefault="00961D46" w:rsidP="00961D46">
            <w:pPr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D5D6BA" w14:textId="77777777" w:rsidR="00961D46" w:rsidRPr="00E153B4" w:rsidRDefault="00961D46" w:rsidP="00961D46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E153B4">
              <w:rPr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9B46C7" w14:textId="77777777" w:rsidR="00961D46" w:rsidRPr="00E153B4" w:rsidRDefault="00961D46" w:rsidP="00961D46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E153B4">
              <w:rPr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F73CBF" w14:textId="4F910B35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0.44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E26046" w14:textId="7777777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390.41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94450F" w14:textId="0A67D03E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18.23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vAlign w:val="center"/>
          </w:tcPr>
          <w:p w14:paraId="31094B21" w14:textId="2AF58A20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101.4</w:t>
            </w:r>
          </w:p>
        </w:tc>
        <w:tc>
          <w:tcPr>
            <w:tcW w:w="1134" w:type="dxa"/>
            <w:tcBorders>
              <w:top w:val="nil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2A0BF1" w14:textId="4BAC81C9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44.84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18FEEE" w14:textId="5A49C861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-1.7</w:t>
            </w: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F8DD43" w14:textId="7777777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9.5</w:t>
            </w:r>
          </w:p>
        </w:tc>
      </w:tr>
      <w:tr w:rsidR="00961D46" w:rsidRPr="009E1BDB" w14:paraId="194BDE8D" w14:textId="77777777" w:rsidTr="00DA3E76">
        <w:trPr>
          <w:trHeight w:val="340"/>
        </w:trPr>
        <w:tc>
          <w:tcPr>
            <w:tcW w:w="1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2E04AD9" w14:textId="585C2B2E" w:rsidR="00961D46" w:rsidRPr="00E153B4" w:rsidRDefault="00961D46" w:rsidP="00961D46">
            <w:pPr>
              <w:rPr>
                <w:i/>
                <w:iCs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Primulaceae</w:t>
            </w:r>
          </w:p>
        </w:tc>
        <w:tc>
          <w:tcPr>
            <w:tcW w:w="44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F7A5DE" w14:textId="5E09A3DD" w:rsidR="00961D46" w:rsidRPr="00E153B4" w:rsidRDefault="00961D46" w:rsidP="00961D46">
            <w:pPr>
              <w:rPr>
                <w:i/>
                <w:iCs/>
                <w:color w:val="000000"/>
                <w:sz w:val="20"/>
                <w:szCs w:val="20"/>
                <w:lang w:val="en-US"/>
              </w:rPr>
            </w:pPr>
            <w:r w:rsidRPr="00E153B4">
              <w:rPr>
                <w:i/>
                <w:iCs/>
                <w:color w:val="000000"/>
                <w:sz w:val="20"/>
                <w:szCs w:val="20"/>
                <w:lang w:val="en-US"/>
              </w:rPr>
              <w:t xml:space="preserve">Myrsine juergensenii </w:t>
            </w:r>
            <w:r w:rsidRPr="00E153B4">
              <w:rPr>
                <w:color w:val="000000"/>
                <w:sz w:val="20"/>
                <w:szCs w:val="20"/>
                <w:lang w:val="en-US"/>
              </w:rPr>
              <w:t>(Mez) Ricketson &amp; Pipoly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A31721" w14:textId="77777777" w:rsidR="00961D46" w:rsidRPr="00E153B4" w:rsidRDefault="00961D46" w:rsidP="00961D46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E153B4">
              <w:rPr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BB32E3" w14:textId="77777777" w:rsidR="00961D46" w:rsidRPr="00E153B4" w:rsidRDefault="00961D46" w:rsidP="00961D46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E153B4">
              <w:rPr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9C2FDD" w14:textId="77777777" w:rsidR="00961D46" w:rsidRPr="00E153B4" w:rsidRDefault="00961D46" w:rsidP="00961D46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E153B4">
              <w:rPr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E525CC" w14:textId="33FBDCC1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0.46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E7EE54" w14:textId="22C003C1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279.2</w:t>
            </w: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AF09F2" w14:textId="60509EB2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12.18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vAlign w:val="center"/>
          </w:tcPr>
          <w:p w14:paraId="6602FD9A" w14:textId="28C0BC4D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121.8</w:t>
            </w:r>
          </w:p>
        </w:tc>
        <w:tc>
          <w:tcPr>
            <w:tcW w:w="1134" w:type="dxa"/>
            <w:tcBorders>
              <w:top w:val="nil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1D6574" w14:textId="0FE4F08D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62.72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C9D321" w14:textId="7777777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-2.21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B57778" w14:textId="7777777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8.8</w:t>
            </w:r>
          </w:p>
        </w:tc>
      </w:tr>
      <w:tr w:rsidR="00961D46" w:rsidRPr="009E1BDB" w14:paraId="522EDECD" w14:textId="77777777" w:rsidTr="00DA3E76">
        <w:trPr>
          <w:trHeight w:val="340"/>
        </w:trPr>
        <w:tc>
          <w:tcPr>
            <w:tcW w:w="1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549388B" w14:textId="62F17BD2" w:rsidR="00961D46" w:rsidRPr="00E153B4" w:rsidRDefault="00961D46" w:rsidP="00961D46">
            <w:pPr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Primulaceae</w:t>
            </w:r>
          </w:p>
        </w:tc>
        <w:tc>
          <w:tcPr>
            <w:tcW w:w="44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A58651" w14:textId="61A44072" w:rsidR="00961D46" w:rsidRPr="00E153B4" w:rsidRDefault="00961D46" w:rsidP="00961D46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153B4">
              <w:rPr>
                <w:i/>
                <w:iCs/>
                <w:color w:val="000000"/>
                <w:sz w:val="20"/>
                <w:szCs w:val="20"/>
              </w:rPr>
              <w:t>Parathesis villosa</w:t>
            </w:r>
            <w:r w:rsidRPr="00E153B4">
              <w:rPr>
                <w:color w:val="000000"/>
                <w:sz w:val="20"/>
                <w:szCs w:val="20"/>
              </w:rPr>
              <w:t xml:space="preserve"> Lundell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F1E82A6" w14:textId="77777777" w:rsidR="00961D46" w:rsidRPr="00E153B4" w:rsidRDefault="00961D46" w:rsidP="00961D46">
            <w:pPr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872778" w14:textId="77777777" w:rsidR="00961D46" w:rsidRPr="00E153B4" w:rsidRDefault="00961D46" w:rsidP="00961D46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E153B4">
              <w:rPr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020886" w14:textId="77777777" w:rsidR="00961D46" w:rsidRPr="00E153B4" w:rsidRDefault="00961D46" w:rsidP="00961D46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E153B4">
              <w:rPr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0DE608" w14:textId="5CED1B8D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0.34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3E835F" w14:textId="7777777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179.25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428B68" w14:textId="0F46D142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30.36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vAlign w:val="center"/>
          </w:tcPr>
          <w:p w14:paraId="5CEF2A09" w14:textId="0504A52D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77.7</w:t>
            </w:r>
          </w:p>
        </w:tc>
        <w:tc>
          <w:tcPr>
            <w:tcW w:w="1134" w:type="dxa"/>
            <w:tcBorders>
              <w:top w:val="nil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EB01F3" w14:textId="1BC7D97C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53.55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B6BA24" w14:textId="7777777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-1.45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0FE274" w14:textId="7777777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6.9</w:t>
            </w:r>
          </w:p>
        </w:tc>
      </w:tr>
      <w:tr w:rsidR="00961D46" w:rsidRPr="009E1BDB" w14:paraId="7810576A" w14:textId="77777777" w:rsidTr="00DA3E76">
        <w:trPr>
          <w:trHeight w:val="340"/>
        </w:trPr>
        <w:tc>
          <w:tcPr>
            <w:tcW w:w="1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4C7EE59" w14:textId="652807A5" w:rsidR="00961D46" w:rsidRPr="00E153B4" w:rsidRDefault="00961D46" w:rsidP="00961D46">
            <w:pPr>
              <w:rPr>
                <w:i/>
                <w:iCs/>
                <w:color w:val="000000"/>
                <w:sz w:val="20"/>
                <w:szCs w:val="20"/>
                <w:lang w:val="de-DE"/>
              </w:rPr>
            </w:pPr>
            <w:r>
              <w:rPr>
                <w:color w:val="000000"/>
                <w:sz w:val="20"/>
                <w:szCs w:val="20"/>
              </w:rPr>
              <w:t>Lauraceae</w:t>
            </w:r>
          </w:p>
        </w:tc>
        <w:tc>
          <w:tcPr>
            <w:tcW w:w="44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264559" w14:textId="150B1240" w:rsidR="00961D46" w:rsidRPr="00E153B4" w:rsidRDefault="00961D46" w:rsidP="00961D46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153B4">
              <w:rPr>
                <w:i/>
                <w:iCs/>
                <w:color w:val="000000"/>
                <w:sz w:val="20"/>
                <w:szCs w:val="20"/>
                <w:lang w:val="de-DE"/>
              </w:rPr>
              <w:t xml:space="preserve">Persea hintonii </w:t>
            </w:r>
            <w:r w:rsidRPr="00E153B4">
              <w:rPr>
                <w:color w:val="000000"/>
                <w:sz w:val="20"/>
                <w:szCs w:val="20"/>
                <w:lang w:val="de-DE"/>
              </w:rPr>
              <w:t>C. K. Allen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3F503C" w14:textId="77777777" w:rsidR="00961D46" w:rsidRPr="00E153B4" w:rsidRDefault="00961D46" w:rsidP="00961D46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E153B4">
              <w:rPr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F5CCAA" w14:textId="77777777" w:rsidR="00961D46" w:rsidRPr="00E153B4" w:rsidRDefault="00961D46" w:rsidP="00961D46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E153B4">
              <w:rPr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B95872" w14:textId="77777777" w:rsidR="00961D46" w:rsidRPr="00E153B4" w:rsidRDefault="00961D46" w:rsidP="00961D46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E153B4">
              <w:rPr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82DA38" w14:textId="2AD68D12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0.43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FA50C9" w14:textId="2053ABDF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429.6</w:t>
            </w: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FA22EF" w14:textId="03EEB8F2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8.54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vAlign w:val="center"/>
          </w:tcPr>
          <w:p w14:paraId="6B47BCD3" w14:textId="1E41629A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142.7</w:t>
            </w:r>
          </w:p>
        </w:tc>
        <w:tc>
          <w:tcPr>
            <w:tcW w:w="1134" w:type="dxa"/>
            <w:tcBorders>
              <w:top w:val="nil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1B04A9" w14:textId="7839C160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61.62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8EBF6E" w14:textId="7777777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-2.06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52B87F" w14:textId="7777777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22</w:t>
            </w:r>
          </w:p>
        </w:tc>
      </w:tr>
      <w:tr w:rsidR="00961D46" w:rsidRPr="009E1BDB" w14:paraId="48C5DCC1" w14:textId="77777777" w:rsidTr="00DA3E76">
        <w:trPr>
          <w:trHeight w:val="340"/>
        </w:trPr>
        <w:tc>
          <w:tcPr>
            <w:tcW w:w="1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99F5B85" w14:textId="4BBA3569" w:rsidR="00961D46" w:rsidRPr="00E153B4" w:rsidRDefault="00961D46" w:rsidP="00961D46">
            <w:pPr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Pinaceae</w:t>
            </w:r>
          </w:p>
        </w:tc>
        <w:tc>
          <w:tcPr>
            <w:tcW w:w="44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F67E89" w14:textId="650FC903" w:rsidR="00961D46" w:rsidRPr="00E153B4" w:rsidRDefault="00961D46" w:rsidP="00961D46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153B4">
              <w:rPr>
                <w:i/>
                <w:iCs/>
                <w:color w:val="000000"/>
                <w:sz w:val="20"/>
                <w:szCs w:val="20"/>
              </w:rPr>
              <w:t>Pinus douglasiana</w:t>
            </w:r>
            <w:r w:rsidRPr="00E153B4">
              <w:rPr>
                <w:color w:val="000000"/>
                <w:sz w:val="20"/>
                <w:szCs w:val="20"/>
              </w:rPr>
              <w:t xml:space="preserve"> Martínez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611F83" w14:textId="77777777" w:rsidR="00961D46" w:rsidRPr="00E153B4" w:rsidRDefault="00961D46" w:rsidP="00961D46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E153B4">
              <w:rPr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02EB50" w14:textId="77777777" w:rsidR="00961D46" w:rsidRPr="00E153B4" w:rsidRDefault="00961D46" w:rsidP="00961D46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E153B4">
              <w:rPr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C0A2651" w14:textId="77777777" w:rsidR="00961D46" w:rsidRPr="00E153B4" w:rsidRDefault="00961D46" w:rsidP="00961D46">
            <w:pPr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6CCB7D" w14:textId="5ABC792F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0.51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C760FD" w14:textId="7777777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496.69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E096EF" w14:textId="0B81DCEA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3.06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vAlign w:val="center"/>
          </w:tcPr>
          <w:p w14:paraId="0B18D1CC" w14:textId="4D706AB6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81.1</w:t>
            </w:r>
          </w:p>
        </w:tc>
        <w:tc>
          <w:tcPr>
            <w:tcW w:w="1134" w:type="dxa"/>
            <w:tcBorders>
              <w:top w:val="nil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0B4489" w14:textId="1004B283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53.69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512352" w14:textId="7777777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-1.28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C4DBAD" w14:textId="7777777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12</w:t>
            </w:r>
          </w:p>
        </w:tc>
      </w:tr>
      <w:tr w:rsidR="00961D46" w:rsidRPr="009E1BDB" w14:paraId="7C7B332F" w14:textId="77777777" w:rsidTr="00DA3E76">
        <w:trPr>
          <w:trHeight w:val="340"/>
        </w:trPr>
        <w:tc>
          <w:tcPr>
            <w:tcW w:w="1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D2F88C0" w14:textId="419FC946" w:rsidR="00961D46" w:rsidRPr="00E153B4" w:rsidRDefault="00961D46" w:rsidP="00961D46">
            <w:pPr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Pinaceae</w:t>
            </w:r>
          </w:p>
        </w:tc>
        <w:tc>
          <w:tcPr>
            <w:tcW w:w="44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B2AB95" w14:textId="6186D894" w:rsidR="00961D46" w:rsidRPr="00E153B4" w:rsidRDefault="00961D46" w:rsidP="00961D46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153B4">
              <w:rPr>
                <w:i/>
                <w:iCs/>
                <w:color w:val="000000"/>
                <w:sz w:val="20"/>
                <w:szCs w:val="20"/>
              </w:rPr>
              <w:t xml:space="preserve">Pinus oocarpa </w:t>
            </w:r>
            <w:r w:rsidRPr="00E153B4">
              <w:rPr>
                <w:color w:val="000000"/>
                <w:sz w:val="20"/>
                <w:szCs w:val="20"/>
              </w:rPr>
              <w:t>Schiede ex Schltdl</w:t>
            </w:r>
            <w:r w:rsidRPr="00E153B4">
              <w:rPr>
                <w:i/>
                <w:iCs/>
                <w:color w:val="000000"/>
                <w:sz w:val="20"/>
                <w:szCs w:val="20"/>
              </w:rPr>
              <w:t>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6D5A4F" w14:textId="77777777" w:rsidR="00961D46" w:rsidRPr="00E153B4" w:rsidRDefault="00961D46" w:rsidP="00961D46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E153B4">
              <w:rPr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C2E40BF" w14:textId="77777777" w:rsidR="00961D46" w:rsidRPr="00E153B4" w:rsidRDefault="00961D46" w:rsidP="00961D46">
            <w:pPr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576B422" w14:textId="77777777" w:rsidR="00961D46" w:rsidRPr="00E153B4" w:rsidRDefault="00961D46" w:rsidP="00961D46">
            <w:pPr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E9408A" w14:textId="1F40F33B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0.59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5DACD9" w14:textId="7777777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283.29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BCDBF2" w14:textId="7777777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2.59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vAlign w:val="center"/>
          </w:tcPr>
          <w:p w14:paraId="5E978E04" w14:textId="6CBAADDE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58</w:t>
            </w:r>
          </w:p>
        </w:tc>
        <w:tc>
          <w:tcPr>
            <w:tcW w:w="1134" w:type="dxa"/>
            <w:tcBorders>
              <w:top w:val="nil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4EA7F5" w14:textId="19BFD549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58.33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8E4211" w14:textId="7777777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-2.25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893467" w14:textId="7777777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13</w:t>
            </w:r>
          </w:p>
        </w:tc>
      </w:tr>
      <w:tr w:rsidR="00961D46" w:rsidRPr="009E1BDB" w14:paraId="6B78D364" w14:textId="77777777" w:rsidTr="00DA3E76">
        <w:trPr>
          <w:trHeight w:val="340"/>
        </w:trPr>
        <w:tc>
          <w:tcPr>
            <w:tcW w:w="1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A88A33D" w14:textId="29F94AE3" w:rsidR="00961D46" w:rsidRPr="00E153B4" w:rsidRDefault="00961D46" w:rsidP="00961D46">
            <w:pPr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Fagaceae</w:t>
            </w:r>
          </w:p>
        </w:tc>
        <w:tc>
          <w:tcPr>
            <w:tcW w:w="44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6791C1" w14:textId="739DDF33" w:rsidR="00961D46" w:rsidRPr="00E153B4" w:rsidRDefault="00961D46" w:rsidP="00961D46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153B4">
              <w:rPr>
                <w:i/>
                <w:iCs/>
                <w:color w:val="000000"/>
                <w:sz w:val="20"/>
                <w:szCs w:val="20"/>
              </w:rPr>
              <w:t>Quercus calophylla</w:t>
            </w:r>
            <w:r w:rsidRPr="00E153B4">
              <w:rPr>
                <w:color w:val="000000"/>
                <w:sz w:val="20"/>
                <w:szCs w:val="20"/>
              </w:rPr>
              <w:t xml:space="preserve"> Schltdl. &amp; Cham.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4F605F" w14:textId="77777777" w:rsidR="00961D46" w:rsidRPr="00E153B4" w:rsidRDefault="00961D46" w:rsidP="00961D46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E153B4">
              <w:rPr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30EC62" w14:textId="77777777" w:rsidR="00961D46" w:rsidRPr="00E153B4" w:rsidRDefault="00961D46" w:rsidP="00961D46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E153B4">
              <w:rPr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0E95D92" w14:textId="77777777" w:rsidR="00961D46" w:rsidRPr="00E153B4" w:rsidRDefault="00961D46" w:rsidP="00961D46">
            <w:pPr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B76815" w14:textId="6F66037E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0.53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20B064" w14:textId="7777777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452.87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1BC019" w14:textId="37A0FEE5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8.90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vAlign w:val="center"/>
          </w:tcPr>
          <w:p w14:paraId="0A26254F" w14:textId="50AD111D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366.2</w:t>
            </w:r>
          </w:p>
        </w:tc>
        <w:tc>
          <w:tcPr>
            <w:tcW w:w="1134" w:type="dxa"/>
            <w:tcBorders>
              <w:top w:val="nil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A55BC5" w14:textId="773011C2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128.8</w:t>
            </w: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BE627F" w14:textId="7777777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-1.83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D55204" w14:textId="7777777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25</w:t>
            </w:r>
          </w:p>
        </w:tc>
      </w:tr>
      <w:tr w:rsidR="00961D46" w:rsidRPr="009E1BDB" w14:paraId="2707D5B0" w14:textId="77777777" w:rsidTr="00DA3E76">
        <w:trPr>
          <w:trHeight w:val="340"/>
        </w:trPr>
        <w:tc>
          <w:tcPr>
            <w:tcW w:w="1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1FC5C20" w14:textId="5BBAB2BE" w:rsidR="00961D46" w:rsidRPr="00E153B4" w:rsidRDefault="00961D46" w:rsidP="00961D46">
            <w:pPr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Fagaceae</w:t>
            </w:r>
          </w:p>
        </w:tc>
        <w:tc>
          <w:tcPr>
            <w:tcW w:w="44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5285F0" w14:textId="36EB0A71" w:rsidR="00961D46" w:rsidRPr="00E153B4" w:rsidRDefault="00961D46" w:rsidP="00961D46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153B4">
              <w:rPr>
                <w:i/>
                <w:iCs/>
                <w:color w:val="000000"/>
                <w:sz w:val="20"/>
                <w:szCs w:val="20"/>
              </w:rPr>
              <w:t>Quercus grahamii</w:t>
            </w:r>
            <w:r w:rsidRPr="00E153B4">
              <w:rPr>
                <w:color w:val="000000"/>
                <w:sz w:val="20"/>
                <w:szCs w:val="20"/>
              </w:rPr>
              <w:t xml:space="preserve"> Benth.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9E8FD2A" w14:textId="77777777" w:rsidR="00961D46" w:rsidRPr="00E153B4" w:rsidRDefault="00961D46" w:rsidP="00961D46">
            <w:pPr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A44F7D9" w14:textId="77777777" w:rsidR="00961D46" w:rsidRPr="00E153B4" w:rsidRDefault="00961D46" w:rsidP="00961D46">
            <w:pPr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E4ED29" w14:textId="77777777" w:rsidR="00961D46" w:rsidRPr="00E153B4" w:rsidRDefault="00961D46" w:rsidP="00961D46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E153B4">
              <w:rPr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6B39FB" w14:textId="365F764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0.33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9BFDDE" w14:textId="7777777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494.76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670384" w14:textId="0749488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16.63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vAlign w:val="center"/>
          </w:tcPr>
          <w:p w14:paraId="52E348D9" w14:textId="1A765BEE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34" w:type="dxa"/>
            <w:tcBorders>
              <w:top w:val="nil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FEBEEF" w14:textId="21702881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79.58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EFCAD0" w14:textId="7777777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-1.82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446E4B" w14:textId="7777777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9.7</w:t>
            </w:r>
          </w:p>
        </w:tc>
      </w:tr>
      <w:tr w:rsidR="00961D46" w:rsidRPr="009E1BDB" w14:paraId="59389311" w14:textId="77777777" w:rsidTr="00DA3E76">
        <w:trPr>
          <w:trHeight w:val="340"/>
        </w:trPr>
        <w:tc>
          <w:tcPr>
            <w:tcW w:w="1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7DB5182" w14:textId="2467F96B" w:rsidR="00961D46" w:rsidRPr="00E153B4" w:rsidRDefault="00961D46" w:rsidP="00961D46">
            <w:pPr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Fagaceae</w:t>
            </w:r>
          </w:p>
        </w:tc>
        <w:tc>
          <w:tcPr>
            <w:tcW w:w="44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9D8B43" w14:textId="796737F9" w:rsidR="00961D46" w:rsidRPr="00E153B4" w:rsidRDefault="00961D46" w:rsidP="00961D46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153B4">
              <w:rPr>
                <w:i/>
                <w:iCs/>
                <w:color w:val="000000"/>
                <w:sz w:val="20"/>
                <w:szCs w:val="20"/>
              </w:rPr>
              <w:t>Quercus mexiae</w:t>
            </w:r>
            <w:r w:rsidRPr="00E153B4">
              <w:rPr>
                <w:color w:val="000000"/>
                <w:sz w:val="20"/>
                <w:szCs w:val="20"/>
              </w:rPr>
              <w:t xml:space="preserve"> L. M. González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F490BD" w14:textId="77777777" w:rsidR="00961D46" w:rsidRPr="00E153B4" w:rsidRDefault="00961D46" w:rsidP="00961D46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E153B4">
              <w:rPr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1615ED3" w14:textId="77777777" w:rsidR="00961D46" w:rsidRPr="00E153B4" w:rsidRDefault="00961D46" w:rsidP="00961D46">
            <w:pPr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F7FBF62" w14:textId="77777777" w:rsidR="00961D46" w:rsidRPr="00E153B4" w:rsidRDefault="00961D46" w:rsidP="00961D46">
            <w:pPr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DE00AD" w14:textId="66CE9EF3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0.62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CC99E1" w14:textId="7777777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516.09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382CF2" w14:textId="1FB4B210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7.44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vAlign w:val="center"/>
          </w:tcPr>
          <w:p w14:paraId="50117C11" w14:textId="49B17D7F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247.5</w:t>
            </w:r>
          </w:p>
        </w:tc>
        <w:tc>
          <w:tcPr>
            <w:tcW w:w="1134" w:type="dxa"/>
            <w:tcBorders>
              <w:top w:val="nil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212272" w14:textId="721FC4DC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123.83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3343C9" w14:textId="7777777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-2.13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BC3DBB" w14:textId="7777777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25</w:t>
            </w:r>
          </w:p>
        </w:tc>
      </w:tr>
      <w:tr w:rsidR="00961D46" w:rsidRPr="009E1BDB" w14:paraId="79E78055" w14:textId="77777777" w:rsidTr="00DA3E76">
        <w:trPr>
          <w:trHeight w:val="340"/>
        </w:trPr>
        <w:tc>
          <w:tcPr>
            <w:tcW w:w="1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16CDCE8" w14:textId="43D841E8" w:rsidR="00961D46" w:rsidRPr="00E153B4" w:rsidRDefault="00961D46" w:rsidP="00961D46">
            <w:pPr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Fagaceae</w:t>
            </w:r>
          </w:p>
        </w:tc>
        <w:tc>
          <w:tcPr>
            <w:tcW w:w="44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6ED9D3" w14:textId="03D29A0F" w:rsidR="00961D46" w:rsidRPr="00E153B4" w:rsidRDefault="00961D46" w:rsidP="00961D46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153B4">
              <w:rPr>
                <w:i/>
                <w:iCs/>
                <w:color w:val="000000"/>
                <w:sz w:val="20"/>
                <w:szCs w:val="20"/>
              </w:rPr>
              <w:t xml:space="preserve">Quercus nixoniana </w:t>
            </w:r>
            <w:r w:rsidRPr="00E153B4">
              <w:rPr>
                <w:color w:val="000000"/>
                <w:sz w:val="20"/>
                <w:szCs w:val="20"/>
              </w:rPr>
              <w:t>S. Valencia &amp; Lozada-Pérez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A76E03" w14:textId="77777777" w:rsidR="00961D46" w:rsidRPr="00E153B4" w:rsidRDefault="00961D46" w:rsidP="00961D46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E153B4">
              <w:rPr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343451" w14:textId="77777777" w:rsidR="00961D46" w:rsidRPr="00E153B4" w:rsidRDefault="00961D46" w:rsidP="00961D46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E153B4">
              <w:rPr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8C7EF5A" w14:textId="77777777" w:rsidR="00961D46" w:rsidRPr="00E153B4" w:rsidRDefault="00961D46" w:rsidP="00961D46">
            <w:pPr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362711" w14:textId="47D01CD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0.66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8562B5" w14:textId="7777777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521.58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28A80D" w14:textId="15EF33C2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11.02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vAlign w:val="center"/>
          </w:tcPr>
          <w:p w14:paraId="0690ACC7" w14:textId="3928484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205.5</w:t>
            </w:r>
          </w:p>
        </w:tc>
        <w:tc>
          <w:tcPr>
            <w:tcW w:w="1134" w:type="dxa"/>
            <w:tcBorders>
              <w:top w:val="nil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C3BC97" w14:textId="49D18964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103.5</w:t>
            </w: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26935E" w14:textId="7777777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-2.17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F0706D" w14:textId="7777777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3.5</w:t>
            </w:r>
          </w:p>
        </w:tc>
      </w:tr>
      <w:tr w:rsidR="00961D46" w:rsidRPr="009E1BDB" w14:paraId="1DDF8A83" w14:textId="77777777" w:rsidTr="00DA3E76">
        <w:trPr>
          <w:trHeight w:val="340"/>
        </w:trPr>
        <w:tc>
          <w:tcPr>
            <w:tcW w:w="1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FBC01A7" w14:textId="5A65386C" w:rsidR="00961D46" w:rsidRPr="00E153B4" w:rsidRDefault="00961D46" w:rsidP="00961D46">
            <w:pPr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Fagaceae</w:t>
            </w:r>
          </w:p>
        </w:tc>
        <w:tc>
          <w:tcPr>
            <w:tcW w:w="44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332867" w14:textId="0863979C" w:rsidR="00961D46" w:rsidRPr="00E153B4" w:rsidRDefault="00961D46" w:rsidP="00961D46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153B4">
              <w:rPr>
                <w:i/>
                <w:iCs/>
                <w:color w:val="000000"/>
                <w:sz w:val="20"/>
                <w:szCs w:val="20"/>
              </w:rPr>
              <w:t xml:space="preserve">Quercus obtusata </w:t>
            </w:r>
            <w:r w:rsidRPr="00E153B4">
              <w:rPr>
                <w:color w:val="000000"/>
                <w:sz w:val="20"/>
                <w:szCs w:val="20"/>
              </w:rPr>
              <w:t>Bonpl.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A1C411" w14:textId="77777777" w:rsidR="00961D46" w:rsidRPr="00E153B4" w:rsidRDefault="00961D46" w:rsidP="00961D46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E153B4">
              <w:rPr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2EBB968" w14:textId="77777777" w:rsidR="00961D46" w:rsidRPr="00E153B4" w:rsidRDefault="00961D46" w:rsidP="00961D46">
            <w:pPr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834C6F0" w14:textId="77777777" w:rsidR="00961D46" w:rsidRPr="00E153B4" w:rsidRDefault="00961D46" w:rsidP="00961D46">
            <w:pPr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C0BE46" w14:textId="14A1502D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0.67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508282" w14:textId="7777777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480.82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AB9177" w14:textId="0B8D98C1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7.21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vAlign w:val="center"/>
          </w:tcPr>
          <w:p w14:paraId="16A554F2" w14:textId="5969AF26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318.8</w:t>
            </w:r>
          </w:p>
        </w:tc>
        <w:tc>
          <w:tcPr>
            <w:tcW w:w="1134" w:type="dxa"/>
            <w:tcBorders>
              <w:top w:val="nil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F84CB5" w14:textId="774113E6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47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A3AAB8" w14:textId="7777777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-2.55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D9557F" w14:textId="7777777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32</w:t>
            </w:r>
          </w:p>
        </w:tc>
      </w:tr>
      <w:tr w:rsidR="00961D46" w:rsidRPr="009E1BDB" w14:paraId="26F18883" w14:textId="77777777" w:rsidTr="00DA3E76">
        <w:trPr>
          <w:trHeight w:val="340"/>
        </w:trPr>
        <w:tc>
          <w:tcPr>
            <w:tcW w:w="1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13C8AC7" w14:textId="78326A96" w:rsidR="00961D46" w:rsidRPr="00E153B4" w:rsidRDefault="00961D46" w:rsidP="00961D46">
            <w:pPr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Fagaceae</w:t>
            </w:r>
          </w:p>
        </w:tc>
        <w:tc>
          <w:tcPr>
            <w:tcW w:w="44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D18FF2" w14:textId="1A985689" w:rsidR="00961D46" w:rsidRPr="00E153B4" w:rsidRDefault="00961D46" w:rsidP="00961D46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153B4">
              <w:rPr>
                <w:i/>
                <w:iCs/>
                <w:color w:val="000000"/>
                <w:sz w:val="20"/>
                <w:szCs w:val="20"/>
              </w:rPr>
              <w:t xml:space="preserve">Quercus scytophylla </w:t>
            </w:r>
            <w:r w:rsidRPr="00E153B4">
              <w:rPr>
                <w:color w:val="000000"/>
                <w:sz w:val="20"/>
                <w:szCs w:val="20"/>
              </w:rPr>
              <w:t>Liebm.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98BEDEA" w14:textId="77777777" w:rsidR="00961D46" w:rsidRPr="00E153B4" w:rsidRDefault="00961D46" w:rsidP="00961D46">
            <w:pPr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32E9EC" w14:textId="77777777" w:rsidR="00961D46" w:rsidRPr="00E153B4" w:rsidRDefault="00961D46" w:rsidP="00961D46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E153B4">
              <w:rPr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44DA40" w14:textId="77777777" w:rsidR="00961D46" w:rsidRPr="00E153B4" w:rsidRDefault="00961D46" w:rsidP="00961D46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E153B4">
              <w:rPr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75A915" w14:textId="5229E5C0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0.44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E470AE" w14:textId="7777777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484.77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C3AC2F" w14:textId="2C5FD516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7.75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vAlign w:val="center"/>
          </w:tcPr>
          <w:p w14:paraId="4356FD84" w14:textId="46711919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34" w:type="dxa"/>
            <w:tcBorders>
              <w:top w:val="nil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B17359" w14:textId="5FB87B1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109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A2E2DE" w14:textId="7777777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-2.15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E627B4" w14:textId="7777777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22.2</w:t>
            </w:r>
          </w:p>
        </w:tc>
      </w:tr>
      <w:tr w:rsidR="00961D46" w:rsidRPr="009E1BDB" w14:paraId="7E8A989D" w14:textId="77777777" w:rsidTr="00DA3E76">
        <w:trPr>
          <w:trHeight w:val="340"/>
        </w:trPr>
        <w:tc>
          <w:tcPr>
            <w:tcW w:w="1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1310CC1" w14:textId="412FF726" w:rsidR="00961D46" w:rsidRPr="00E153B4" w:rsidRDefault="00961D46" w:rsidP="00961D46">
            <w:pPr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Fagaceae</w:t>
            </w:r>
          </w:p>
        </w:tc>
        <w:tc>
          <w:tcPr>
            <w:tcW w:w="44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0ED0A0" w14:textId="6AA4D94B" w:rsidR="00961D46" w:rsidRPr="00E153B4" w:rsidRDefault="00961D46" w:rsidP="00961D46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153B4">
              <w:rPr>
                <w:i/>
                <w:iCs/>
                <w:color w:val="000000"/>
                <w:sz w:val="20"/>
                <w:szCs w:val="20"/>
              </w:rPr>
              <w:t xml:space="preserve">Quercus uxoris </w:t>
            </w:r>
            <w:r w:rsidRPr="00E153B4">
              <w:rPr>
                <w:color w:val="000000"/>
                <w:sz w:val="20"/>
                <w:szCs w:val="20"/>
              </w:rPr>
              <w:t>McVaugh</w:t>
            </w:r>
            <w:r w:rsidRPr="00E153B4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2664518" w14:textId="77777777" w:rsidR="00961D46" w:rsidRPr="00E153B4" w:rsidRDefault="00961D46" w:rsidP="00961D46">
            <w:pPr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7581AF" w14:textId="77777777" w:rsidR="00961D46" w:rsidRPr="00E153B4" w:rsidRDefault="00961D46" w:rsidP="00961D46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E153B4">
              <w:rPr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EFCF9DA" w14:textId="77777777" w:rsidR="00961D46" w:rsidRPr="00E153B4" w:rsidRDefault="00961D46" w:rsidP="00961D46">
            <w:pPr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0A13E3" w14:textId="737E7AC4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0.45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A9B053" w14:textId="7777777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379.84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DE3739" w14:textId="56389FDF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19.57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vAlign w:val="center"/>
          </w:tcPr>
          <w:p w14:paraId="2B6883BE" w14:textId="7BDCBB2E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193.3</w:t>
            </w:r>
          </w:p>
        </w:tc>
        <w:tc>
          <w:tcPr>
            <w:tcW w:w="1134" w:type="dxa"/>
            <w:tcBorders>
              <w:top w:val="nil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F93BBA" w14:textId="555A12CA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72.16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754D5A" w14:textId="7777777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-1.74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25360E" w14:textId="7777777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21.6</w:t>
            </w:r>
          </w:p>
        </w:tc>
      </w:tr>
      <w:tr w:rsidR="00961D46" w:rsidRPr="009E1BDB" w14:paraId="68A981D0" w14:textId="77777777" w:rsidTr="00DA3E76">
        <w:trPr>
          <w:trHeight w:val="340"/>
        </w:trPr>
        <w:tc>
          <w:tcPr>
            <w:tcW w:w="1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5E0807B" w14:textId="682953FB" w:rsidR="00961D46" w:rsidRPr="00E153B4" w:rsidRDefault="00961D46" w:rsidP="00961D46">
            <w:pPr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Solanaceae</w:t>
            </w:r>
          </w:p>
        </w:tc>
        <w:tc>
          <w:tcPr>
            <w:tcW w:w="44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0DC4A2" w14:textId="61C32147" w:rsidR="00961D46" w:rsidRPr="00E153B4" w:rsidRDefault="00961D46" w:rsidP="00961D46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153B4">
              <w:rPr>
                <w:i/>
                <w:iCs/>
                <w:color w:val="000000"/>
                <w:sz w:val="20"/>
                <w:szCs w:val="20"/>
              </w:rPr>
              <w:t>Solanum aphyodendron</w:t>
            </w:r>
            <w:r w:rsidRPr="00E153B4">
              <w:rPr>
                <w:color w:val="000000"/>
                <w:sz w:val="20"/>
                <w:szCs w:val="20"/>
              </w:rPr>
              <w:t xml:space="preserve"> S. Knapp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93D4F98" w14:textId="77777777" w:rsidR="00961D46" w:rsidRPr="00E153B4" w:rsidRDefault="00961D46" w:rsidP="00961D46">
            <w:pPr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02364C4" w14:textId="77777777" w:rsidR="00961D46" w:rsidRPr="00E153B4" w:rsidRDefault="00961D46" w:rsidP="00961D46">
            <w:pPr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DD986F" w14:textId="77777777" w:rsidR="00961D46" w:rsidRPr="00E153B4" w:rsidRDefault="00961D46" w:rsidP="00961D46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E153B4">
              <w:rPr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2D9D02" w14:textId="7B8FB4FB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0.52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ED48E4" w14:textId="7777777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231.86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1233A2" w14:textId="531F0D13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28.76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vAlign w:val="center"/>
          </w:tcPr>
          <w:p w14:paraId="162294F6" w14:textId="5E05D184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105.3</w:t>
            </w:r>
          </w:p>
        </w:tc>
        <w:tc>
          <w:tcPr>
            <w:tcW w:w="1134" w:type="dxa"/>
            <w:tcBorders>
              <w:top w:val="nil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53C1C4" w14:textId="6392E9DC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19.6</w:t>
            </w: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3D560C" w14:textId="7777777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-2.14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1AB5AB" w14:textId="7777777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3.4</w:t>
            </w:r>
          </w:p>
        </w:tc>
      </w:tr>
      <w:tr w:rsidR="00961D46" w:rsidRPr="009E1BDB" w14:paraId="0F2718FD" w14:textId="77777777" w:rsidTr="00DA3E76">
        <w:trPr>
          <w:trHeight w:val="340"/>
        </w:trPr>
        <w:tc>
          <w:tcPr>
            <w:tcW w:w="1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FF0B38A" w14:textId="1487A299" w:rsidR="00961D46" w:rsidRPr="00E153B4" w:rsidRDefault="00961D46" w:rsidP="00961D46">
            <w:pPr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Styracaceae</w:t>
            </w:r>
          </w:p>
        </w:tc>
        <w:tc>
          <w:tcPr>
            <w:tcW w:w="44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E5FAAE" w14:textId="60ADA06F" w:rsidR="00961D46" w:rsidRPr="00E153B4" w:rsidRDefault="00961D46" w:rsidP="00961D46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153B4">
              <w:rPr>
                <w:i/>
                <w:iCs/>
                <w:color w:val="000000"/>
                <w:sz w:val="20"/>
                <w:szCs w:val="20"/>
              </w:rPr>
              <w:t xml:space="preserve">Styrax ramirezii </w:t>
            </w:r>
            <w:r w:rsidRPr="00E153B4">
              <w:rPr>
                <w:color w:val="000000"/>
                <w:sz w:val="20"/>
                <w:szCs w:val="20"/>
              </w:rPr>
              <w:t>Greenm.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6CEB131" w14:textId="77777777" w:rsidR="00961D46" w:rsidRPr="00E153B4" w:rsidRDefault="00961D46" w:rsidP="00961D46">
            <w:pPr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705F53" w14:textId="77777777" w:rsidR="00961D46" w:rsidRPr="00E153B4" w:rsidRDefault="00961D46" w:rsidP="00961D46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E153B4">
              <w:rPr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05A14E" w14:textId="77777777" w:rsidR="00961D46" w:rsidRPr="00E153B4" w:rsidRDefault="00961D46" w:rsidP="00961D46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E153B4">
              <w:rPr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0A2957" w14:textId="69457089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0.49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E0E01F" w14:textId="7777777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407.96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02E64C" w14:textId="27FB216C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9.81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vAlign w:val="center"/>
          </w:tcPr>
          <w:p w14:paraId="2BE774EB" w14:textId="20438DE5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34" w:type="dxa"/>
            <w:tcBorders>
              <w:top w:val="nil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49ADB3" w14:textId="683DE40E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44.40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999FCA" w14:textId="7777777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-2.04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93FAA7" w14:textId="7777777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15.1</w:t>
            </w:r>
          </w:p>
        </w:tc>
      </w:tr>
      <w:tr w:rsidR="00961D46" w:rsidRPr="009E1BDB" w14:paraId="631FB34E" w14:textId="77777777" w:rsidTr="00DA3E76">
        <w:trPr>
          <w:trHeight w:val="340"/>
        </w:trPr>
        <w:tc>
          <w:tcPr>
            <w:tcW w:w="1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83139BD" w14:textId="327575F7" w:rsidR="00961D46" w:rsidRPr="00E153B4" w:rsidRDefault="00961D46" w:rsidP="00961D46">
            <w:pPr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Pentaphylacaceae</w:t>
            </w:r>
          </w:p>
        </w:tc>
        <w:tc>
          <w:tcPr>
            <w:tcW w:w="44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F650D0" w14:textId="5024A094" w:rsidR="00961D46" w:rsidRPr="00E153B4" w:rsidRDefault="00961D46" w:rsidP="00961D46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153B4">
              <w:rPr>
                <w:i/>
                <w:iCs/>
                <w:color w:val="000000"/>
                <w:sz w:val="20"/>
                <w:szCs w:val="20"/>
              </w:rPr>
              <w:t>Symplococarpon purpusii</w:t>
            </w:r>
            <w:r w:rsidRPr="00E153B4">
              <w:rPr>
                <w:color w:val="000000"/>
                <w:sz w:val="20"/>
                <w:szCs w:val="20"/>
              </w:rPr>
              <w:t xml:space="preserve"> (Brandegee) Kobuski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9873087" w14:textId="77777777" w:rsidR="00961D46" w:rsidRPr="00E153B4" w:rsidRDefault="00961D46" w:rsidP="00961D46">
            <w:pPr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5D7346" w14:textId="77777777" w:rsidR="00961D46" w:rsidRPr="00E153B4" w:rsidRDefault="00961D46" w:rsidP="00961D46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E153B4">
              <w:rPr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1C222B" w14:textId="77777777" w:rsidR="00961D46" w:rsidRPr="00E153B4" w:rsidRDefault="00961D46" w:rsidP="00961D46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E153B4">
              <w:rPr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578803" w14:textId="2962D34A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0.64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09C45D" w14:textId="7777777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325.55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BF057F" w14:textId="4F508E6E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21.49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vAlign w:val="center"/>
          </w:tcPr>
          <w:p w14:paraId="0152C29B" w14:textId="5AA754F8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128.9</w:t>
            </w:r>
          </w:p>
        </w:tc>
        <w:tc>
          <w:tcPr>
            <w:tcW w:w="1134" w:type="dxa"/>
            <w:tcBorders>
              <w:top w:val="nil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428738" w14:textId="6074F5EA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68.83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4A3E05" w14:textId="7777777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-1.68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3A1504" w14:textId="7777777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4</w:t>
            </w:r>
          </w:p>
        </w:tc>
      </w:tr>
      <w:tr w:rsidR="00961D46" w:rsidRPr="009E1BDB" w14:paraId="43E603F7" w14:textId="77777777" w:rsidTr="00DA3E76">
        <w:trPr>
          <w:trHeight w:val="340"/>
        </w:trPr>
        <w:tc>
          <w:tcPr>
            <w:tcW w:w="1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0DF2E1E" w14:textId="5F3B48EA" w:rsidR="00961D46" w:rsidRPr="00E153B4" w:rsidRDefault="00961D46" w:rsidP="00961D46">
            <w:pPr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Symplocaceae</w:t>
            </w:r>
          </w:p>
        </w:tc>
        <w:tc>
          <w:tcPr>
            <w:tcW w:w="44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2E9D16" w14:textId="0380D7B0" w:rsidR="00961D46" w:rsidRPr="00E153B4" w:rsidRDefault="00961D46" w:rsidP="00961D46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153B4">
              <w:rPr>
                <w:i/>
                <w:iCs/>
                <w:color w:val="000000"/>
                <w:sz w:val="20"/>
                <w:szCs w:val="20"/>
              </w:rPr>
              <w:t xml:space="preserve">Symplocos citrea </w:t>
            </w:r>
            <w:r w:rsidRPr="00E153B4">
              <w:rPr>
                <w:color w:val="000000"/>
                <w:sz w:val="20"/>
                <w:szCs w:val="20"/>
              </w:rPr>
              <w:t>Lex. ex La Llave &amp; Lex.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4D4874" w14:textId="77777777" w:rsidR="00961D46" w:rsidRPr="00E153B4" w:rsidRDefault="00961D46" w:rsidP="00961D46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E153B4">
              <w:rPr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E186D2" w14:textId="77777777" w:rsidR="00961D46" w:rsidRPr="00E153B4" w:rsidRDefault="00961D46" w:rsidP="00961D46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E153B4">
              <w:rPr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FE09B9" w14:textId="77777777" w:rsidR="00961D46" w:rsidRPr="00E153B4" w:rsidRDefault="00961D46" w:rsidP="00961D46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E153B4">
              <w:rPr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C7B32F" w14:textId="020AF7B1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0.37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31D5A9" w14:textId="7777777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290.45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DE8817" w14:textId="79CCE111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24.79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vAlign w:val="center"/>
          </w:tcPr>
          <w:p w14:paraId="2EA88F8A" w14:textId="60739292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161.7</w:t>
            </w:r>
          </w:p>
        </w:tc>
        <w:tc>
          <w:tcPr>
            <w:tcW w:w="1134" w:type="dxa"/>
            <w:tcBorders>
              <w:top w:val="nil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17B012" w14:textId="43E349FB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60.56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CA9AF2" w14:textId="7777777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-1.32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A73226" w14:textId="7777777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10.4</w:t>
            </w:r>
          </w:p>
        </w:tc>
      </w:tr>
      <w:tr w:rsidR="00961D46" w:rsidRPr="009E1BDB" w14:paraId="20DBD070" w14:textId="77777777" w:rsidTr="00DA3E76">
        <w:trPr>
          <w:trHeight w:val="340"/>
        </w:trPr>
        <w:tc>
          <w:tcPr>
            <w:tcW w:w="1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450988A" w14:textId="00691E17" w:rsidR="00961D46" w:rsidRPr="00E153B4" w:rsidRDefault="00961D46" w:rsidP="00961D46">
            <w:pPr>
              <w:rPr>
                <w:i/>
                <w:iCs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Asteraceae</w:t>
            </w:r>
          </w:p>
        </w:tc>
        <w:tc>
          <w:tcPr>
            <w:tcW w:w="44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32F35E" w14:textId="0CF8EAB3" w:rsidR="00961D46" w:rsidRPr="00E153B4" w:rsidRDefault="00961D46" w:rsidP="00961D46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153B4">
              <w:rPr>
                <w:i/>
                <w:iCs/>
                <w:color w:val="000000"/>
                <w:sz w:val="20"/>
                <w:szCs w:val="20"/>
                <w:lang w:val="en-US"/>
              </w:rPr>
              <w:t xml:space="preserve">Telanthophora standleyi </w:t>
            </w:r>
            <w:r w:rsidRPr="00E153B4">
              <w:rPr>
                <w:color w:val="000000"/>
                <w:sz w:val="20"/>
                <w:szCs w:val="20"/>
                <w:lang w:val="en-US"/>
              </w:rPr>
              <w:t>(Greenm.) H. Rob. &amp; Brettell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FAF58C8" w14:textId="77777777" w:rsidR="00961D46" w:rsidRPr="00E153B4" w:rsidRDefault="00961D46" w:rsidP="00961D46">
            <w:pPr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EDBF42" w14:textId="77777777" w:rsidR="00961D46" w:rsidRPr="00E153B4" w:rsidRDefault="00961D46" w:rsidP="00961D46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E153B4">
              <w:rPr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CF0F34" w14:textId="77777777" w:rsidR="00961D46" w:rsidRPr="00E153B4" w:rsidRDefault="00961D46" w:rsidP="00961D46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E153B4">
              <w:rPr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8741FC" w14:textId="0199F5E2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0.54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FB69BD" w14:textId="7777777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421.69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1467FB" w14:textId="0A7A8E76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37.37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vAlign w:val="center"/>
          </w:tcPr>
          <w:p w14:paraId="30AC89CD" w14:textId="4CCADB22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339.5</w:t>
            </w:r>
          </w:p>
        </w:tc>
        <w:tc>
          <w:tcPr>
            <w:tcW w:w="1134" w:type="dxa"/>
            <w:tcBorders>
              <w:top w:val="nil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E5C660" w14:textId="13975BE1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50.7</w:t>
            </w: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F82192" w14:textId="7777777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-1.48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2CCFEF" w14:textId="7777777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26.2</w:t>
            </w:r>
          </w:p>
        </w:tc>
      </w:tr>
      <w:tr w:rsidR="00961D46" w:rsidRPr="009E1BDB" w14:paraId="12D5A4BC" w14:textId="77777777" w:rsidTr="00DA3E76">
        <w:trPr>
          <w:trHeight w:val="340"/>
        </w:trPr>
        <w:tc>
          <w:tcPr>
            <w:tcW w:w="1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BABB7F2" w14:textId="5BB40D1B" w:rsidR="00961D46" w:rsidRPr="00E153B4" w:rsidRDefault="00961D46" w:rsidP="00961D46">
            <w:pPr>
              <w:rPr>
                <w:i/>
                <w:iCs/>
                <w:color w:val="000000"/>
                <w:sz w:val="20"/>
                <w:szCs w:val="20"/>
                <w:lang w:val="it-IT"/>
              </w:rPr>
            </w:pPr>
            <w:r>
              <w:rPr>
                <w:color w:val="000000"/>
                <w:sz w:val="20"/>
                <w:szCs w:val="20"/>
              </w:rPr>
              <w:t>Malvaceae</w:t>
            </w:r>
          </w:p>
        </w:tc>
        <w:tc>
          <w:tcPr>
            <w:tcW w:w="44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D82C16" w14:textId="62F8BE5C" w:rsidR="00961D46" w:rsidRPr="00E153B4" w:rsidRDefault="00961D46" w:rsidP="00961D46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153B4">
              <w:rPr>
                <w:i/>
                <w:iCs/>
                <w:color w:val="000000"/>
                <w:sz w:val="20"/>
                <w:szCs w:val="20"/>
                <w:lang w:val="it-IT"/>
              </w:rPr>
              <w:t xml:space="preserve">Tilia caroliniana </w:t>
            </w:r>
            <w:r w:rsidRPr="00E153B4">
              <w:rPr>
                <w:color w:val="000000"/>
                <w:sz w:val="20"/>
                <w:szCs w:val="20"/>
                <w:lang w:val="it-IT"/>
              </w:rPr>
              <w:t>Mill. subsp</w:t>
            </w:r>
            <w:r w:rsidRPr="00E153B4">
              <w:rPr>
                <w:i/>
                <w:iCs/>
                <w:color w:val="000000"/>
                <w:sz w:val="20"/>
                <w:szCs w:val="20"/>
                <w:lang w:val="it-IT"/>
              </w:rPr>
              <w:t xml:space="preserve">. occidentalis </w:t>
            </w:r>
            <w:r w:rsidRPr="00E153B4">
              <w:rPr>
                <w:color w:val="000000"/>
                <w:sz w:val="20"/>
                <w:szCs w:val="20"/>
                <w:lang w:val="it-IT"/>
              </w:rPr>
              <w:t>(Rose) Pigott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2001D7" w14:textId="77777777" w:rsidR="00961D46" w:rsidRPr="00E153B4" w:rsidRDefault="00961D46" w:rsidP="00961D46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E153B4">
              <w:rPr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F35146" w14:textId="77777777" w:rsidR="00961D46" w:rsidRPr="00E153B4" w:rsidRDefault="00961D46" w:rsidP="00961D46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E153B4">
              <w:rPr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81BECC" w14:textId="77777777" w:rsidR="00961D46" w:rsidRPr="00E153B4" w:rsidRDefault="00961D46" w:rsidP="00961D46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E153B4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81862D" w14:textId="1AB7F08E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0.76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05661C" w14:textId="7777777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385.87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2AFA05" w14:textId="1D943298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24.72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vAlign w:val="center"/>
          </w:tcPr>
          <w:p w14:paraId="3EBA2651" w14:textId="1D457701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72.3</w:t>
            </w:r>
          </w:p>
        </w:tc>
        <w:tc>
          <w:tcPr>
            <w:tcW w:w="1134" w:type="dxa"/>
            <w:tcBorders>
              <w:top w:val="nil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C64DFC" w14:textId="5965B97C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24.46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AA90EB" w14:textId="7777777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-2.08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864F15" w14:textId="7777777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30</w:t>
            </w:r>
          </w:p>
        </w:tc>
      </w:tr>
      <w:tr w:rsidR="00961D46" w:rsidRPr="009E1BDB" w14:paraId="34C3F239" w14:textId="77777777" w:rsidTr="00DA3E76">
        <w:trPr>
          <w:trHeight w:val="340"/>
        </w:trPr>
        <w:tc>
          <w:tcPr>
            <w:tcW w:w="1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178FC0D" w14:textId="256799DB" w:rsidR="00961D46" w:rsidRPr="00E153B4" w:rsidRDefault="00961D46" w:rsidP="00961D46">
            <w:pPr>
              <w:rPr>
                <w:i/>
                <w:iCs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Staphyleaceae</w:t>
            </w:r>
          </w:p>
        </w:tc>
        <w:tc>
          <w:tcPr>
            <w:tcW w:w="44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1D8096" w14:textId="05BCA7AB" w:rsidR="00961D46" w:rsidRPr="00E153B4" w:rsidRDefault="00961D46" w:rsidP="00961D46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153B4">
              <w:rPr>
                <w:i/>
                <w:iCs/>
                <w:color w:val="000000"/>
                <w:sz w:val="20"/>
                <w:szCs w:val="20"/>
                <w:lang w:val="en-US"/>
              </w:rPr>
              <w:t>Turpinia occidentalis</w:t>
            </w:r>
            <w:r w:rsidRPr="00E153B4">
              <w:rPr>
                <w:color w:val="000000"/>
                <w:sz w:val="20"/>
                <w:szCs w:val="20"/>
                <w:lang w:val="en-US"/>
              </w:rPr>
              <w:t xml:space="preserve"> (Sw.) G. Don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BDACE7C" w14:textId="77777777" w:rsidR="00961D46" w:rsidRPr="00E153B4" w:rsidRDefault="00961D46" w:rsidP="00961D46">
            <w:pPr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305CA3" w14:textId="77777777" w:rsidR="00961D46" w:rsidRPr="00E153B4" w:rsidRDefault="00961D46" w:rsidP="00961D46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E153B4">
              <w:rPr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5EC125" w14:textId="77777777" w:rsidR="00961D46" w:rsidRPr="00E153B4" w:rsidRDefault="00961D46" w:rsidP="00961D46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E153B4">
              <w:rPr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245971" w14:textId="2E89BE73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0.38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883C4F" w14:textId="7777777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308.85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7E90FE" w14:textId="755C0F53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27.96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vAlign w:val="center"/>
          </w:tcPr>
          <w:p w14:paraId="2F5F335A" w14:textId="0CF31810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132.8</w:t>
            </w:r>
          </w:p>
        </w:tc>
        <w:tc>
          <w:tcPr>
            <w:tcW w:w="1134" w:type="dxa"/>
            <w:tcBorders>
              <w:top w:val="nil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8D4881" w14:textId="67C4E34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9.61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232361" w14:textId="614BACEE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-1.3</w:t>
            </w: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1101A7" w14:textId="7777777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39</w:t>
            </w:r>
          </w:p>
        </w:tc>
      </w:tr>
      <w:tr w:rsidR="00961D46" w:rsidRPr="009E1BDB" w14:paraId="68134CFC" w14:textId="77777777" w:rsidTr="00DA3E76">
        <w:trPr>
          <w:trHeight w:val="340"/>
        </w:trPr>
        <w:tc>
          <w:tcPr>
            <w:tcW w:w="1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D9857B8" w14:textId="12862EA5" w:rsidR="00961D46" w:rsidRPr="00E153B4" w:rsidRDefault="00961D46" w:rsidP="00961D46">
            <w:pPr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Celastraceae</w:t>
            </w:r>
          </w:p>
        </w:tc>
        <w:tc>
          <w:tcPr>
            <w:tcW w:w="44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303BE3" w14:textId="096A49A8" w:rsidR="00961D46" w:rsidRPr="00E153B4" w:rsidRDefault="00961D46" w:rsidP="00961D46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153B4">
              <w:rPr>
                <w:i/>
                <w:iCs/>
                <w:color w:val="000000"/>
                <w:sz w:val="20"/>
                <w:szCs w:val="20"/>
              </w:rPr>
              <w:t xml:space="preserve">Zinowiewia concinna </w:t>
            </w:r>
            <w:r w:rsidRPr="00E153B4">
              <w:rPr>
                <w:color w:val="000000"/>
                <w:sz w:val="20"/>
                <w:szCs w:val="20"/>
              </w:rPr>
              <w:t>Lundell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7662BC" w14:textId="77777777" w:rsidR="00961D46" w:rsidRPr="00E153B4" w:rsidRDefault="00961D46" w:rsidP="00961D46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E153B4">
              <w:rPr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B69605" w14:textId="77777777" w:rsidR="00961D46" w:rsidRPr="00E153B4" w:rsidRDefault="00961D46" w:rsidP="00961D46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E153B4">
              <w:rPr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A621D8" w14:textId="77777777" w:rsidR="00961D46" w:rsidRPr="00E153B4" w:rsidRDefault="00961D46" w:rsidP="00961D46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E153B4">
              <w:rPr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6D4831" w14:textId="7777777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0.45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7748DB" w14:textId="7777777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270.92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32D739" w14:textId="07500BDD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17.92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vAlign w:val="center"/>
          </w:tcPr>
          <w:p w14:paraId="6366C7BE" w14:textId="64EEE83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176.9</w:t>
            </w:r>
          </w:p>
        </w:tc>
        <w:tc>
          <w:tcPr>
            <w:tcW w:w="1134" w:type="dxa"/>
            <w:tcBorders>
              <w:top w:val="nil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775B21" w14:textId="24E3D46F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38.16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EFEE63" w14:textId="7777777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-1.91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991E03" w14:textId="77777777" w:rsidR="00961D46" w:rsidRPr="00E153B4" w:rsidRDefault="00961D46" w:rsidP="00961D46">
            <w:pPr>
              <w:jc w:val="center"/>
              <w:rPr>
                <w:color w:val="000000"/>
                <w:sz w:val="20"/>
                <w:szCs w:val="20"/>
              </w:rPr>
            </w:pPr>
            <w:r w:rsidRPr="00E153B4">
              <w:rPr>
                <w:color w:val="000000"/>
                <w:sz w:val="20"/>
                <w:szCs w:val="20"/>
              </w:rPr>
              <w:t>6.7</w:t>
            </w:r>
          </w:p>
        </w:tc>
      </w:tr>
    </w:tbl>
    <w:p w14:paraId="1A8FAF22" w14:textId="77777777" w:rsidR="00145993" w:rsidRDefault="00145993">
      <w:pPr>
        <w:rPr>
          <w:lang w:val="en-US"/>
        </w:rPr>
      </w:pPr>
    </w:p>
    <w:p w14:paraId="6CBD58E7" w14:textId="77777777" w:rsidR="00B27CCE" w:rsidRDefault="00B27CCE">
      <w:pPr>
        <w:rPr>
          <w:lang w:val="en-US"/>
        </w:rPr>
      </w:pPr>
    </w:p>
    <w:p w14:paraId="13C1656A" w14:textId="77777777" w:rsidR="00B27CCE" w:rsidRDefault="00B27CCE">
      <w:pPr>
        <w:rPr>
          <w:lang w:val="en-US"/>
        </w:rPr>
      </w:pPr>
    </w:p>
    <w:p w14:paraId="76DE8B9D" w14:textId="77777777" w:rsidR="00C81F72" w:rsidRDefault="00C81F72">
      <w:pPr>
        <w:rPr>
          <w:lang w:val="en-US"/>
        </w:rPr>
      </w:pPr>
    </w:p>
    <w:p w14:paraId="371BA239" w14:textId="77777777" w:rsidR="00C81F72" w:rsidRDefault="00C81F72">
      <w:pPr>
        <w:rPr>
          <w:lang w:val="en-US"/>
        </w:rPr>
      </w:pPr>
    </w:p>
    <w:p w14:paraId="29616325" w14:textId="77777777" w:rsidR="00C81F72" w:rsidRDefault="00C81F72">
      <w:pPr>
        <w:rPr>
          <w:lang w:val="en-US"/>
        </w:rPr>
      </w:pPr>
    </w:p>
    <w:p w14:paraId="67C01C76" w14:textId="77777777" w:rsidR="00C81F72" w:rsidRDefault="00C81F72">
      <w:pPr>
        <w:rPr>
          <w:lang w:val="en-US"/>
        </w:rPr>
      </w:pPr>
    </w:p>
    <w:p w14:paraId="3004C67B" w14:textId="538C777E" w:rsidR="00C81F72" w:rsidRDefault="00C81F72">
      <w:pPr>
        <w:rPr>
          <w:lang w:val="en-US"/>
        </w:rPr>
      </w:pPr>
      <w:r>
        <w:rPr>
          <w:lang w:val="en-US"/>
        </w:rPr>
        <w:t>Appendix 3</w:t>
      </w:r>
    </w:p>
    <w:p w14:paraId="417AB7BE" w14:textId="77777777" w:rsidR="00C81F72" w:rsidRDefault="00C81F72">
      <w:pPr>
        <w:rPr>
          <w:lang w:val="en-US"/>
        </w:rPr>
      </w:pPr>
    </w:p>
    <w:p w14:paraId="25F1330C" w14:textId="6D462009" w:rsidR="00C81F72" w:rsidRDefault="007A1A50">
      <w:pPr>
        <w:rPr>
          <w:lang w:val="en-US"/>
        </w:rPr>
      </w:pPr>
      <w:r>
        <w:rPr>
          <w:rFonts w:eastAsia="Arial Unicode MS"/>
          <w:lang w:val="en-US"/>
        </w:rPr>
        <w:t>The a</w:t>
      </w:r>
      <w:r w:rsidR="00B9278A">
        <w:rPr>
          <w:rFonts w:eastAsia="Arial Unicode MS"/>
          <w:lang w:val="en-US"/>
        </w:rPr>
        <w:t>verage value of s</w:t>
      </w:r>
      <w:r w:rsidR="00B9278A" w:rsidRPr="007866FE">
        <w:rPr>
          <w:rFonts w:eastAsia="Arial Unicode MS"/>
          <w:lang w:val="en-US"/>
        </w:rPr>
        <w:t>oil parameters recorded in May 2021</w:t>
      </w:r>
      <w:r w:rsidR="00B9278A">
        <w:rPr>
          <w:rFonts w:eastAsia="Arial Unicode MS"/>
          <w:lang w:val="en-US"/>
        </w:rPr>
        <w:t xml:space="preserve"> (± standard deviation) by plot from 1 to 9</w:t>
      </w:r>
    </w:p>
    <w:p w14:paraId="026F791B" w14:textId="77777777" w:rsidR="00C81F72" w:rsidRDefault="00C81F72">
      <w:pPr>
        <w:rPr>
          <w:lang w:val="en-US"/>
        </w:rPr>
      </w:pPr>
    </w:p>
    <w:tbl>
      <w:tblPr>
        <w:tblW w:w="1345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5"/>
        <w:gridCol w:w="1276"/>
        <w:gridCol w:w="1275"/>
        <w:gridCol w:w="1276"/>
        <w:gridCol w:w="1276"/>
        <w:gridCol w:w="1417"/>
        <w:gridCol w:w="1276"/>
        <w:gridCol w:w="1134"/>
        <w:gridCol w:w="1276"/>
        <w:gridCol w:w="1276"/>
      </w:tblGrid>
      <w:tr w:rsidR="00C81F72" w:rsidRPr="00C81F72" w14:paraId="7F59E08A" w14:textId="77777777" w:rsidTr="00DA3E76">
        <w:trPr>
          <w:trHeight w:val="340"/>
        </w:trPr>
        <w:tc>
          <w:tcPr>
            <w:tcW w:w="19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205BE4" w14:textId="77777777" w:rsidR="00C81F72" w:rsidRPr="00DA3E76" w:rsidRDefault="00C81F72">
            <w:pPr>
              <w:rPr>
                <w:color w:val="000000"/>
                <w:sz w:val="20"/>
                <w:szCs w:val="20"/>
              </w:rPr>
            </w:pPr>
            <w:r w:rsidRPr="00DA3E76">
              <w:rPr>
                <w:color w:val="000000"/>
                <w:sz w:val="20"/>
                <w:szCs w:val="20"/>
              </w:rPr>
              <w:t>Soil variable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71FFF6" w14:textId="77777777" w:rsidR="00C81F72" w:rsidRPr="00DA3E76" w:rsidRDefault="00C81F72" w:rsidP="00DA3E7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A3E76"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755ACE" w14:textId="77777777" w:rsidR="00C81F72" w:rsidRPr="00DA3E76" w:rsidRDefault="00C81F72" w:rsidP="00DA3E7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A3E76">
              <w:rPr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2973E4" w14:textId="77777777" w:rsidR="00C81F72" w:rsidRPr="00DA3E76" w:rsidRDefault="00C81F72" w:rsidP="00DA3E7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A3E76">
              <w:rPr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4FD09E" w14:textId="77777777" w:rsidR="00C81F72" w:rsidRPr="00DA3E76" w:rsidRDefault="00C81F72" w:rsidP="00DA3E7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A3E76">
              <w:rPr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02E842" w14:textId="77777777" w:rsidR="00C81F72" w:rsidRPr="00DA3E76" w:rsidRDefault="00C81F72" w:rsidP="00DA3E7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A3E76">
              <w:rPr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9501EC" w14:textId="77777777" w:rsidR="00C81F72" w:rsidRPr="00DA3E76" w:rsidRDefault="00C81F72" w:rsidP="00DA3E7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A3E76">
              <w:rPr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777B53" w14:textId="77777777" w:rsidR="00C81F72" w:rsidRPr="00DA3E76" w:rsidRDefault="00C81F72" w:rsidP="00DA3E7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A3E76">
              <w:rPr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C2E8A7" w14:textId="77777777" w:rsidR="00C81F72" w:rsidRPr="00DA3E76" w:rsidRDefault="00C81F72" w:rsidP="00DA3E7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A3E76">
              <w:rPr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645624" w14:textId="77777777" w:rsidR="00C81F72" w:rsidRPr="00DA3E76" w:rsidRDefault="00C81F72" w:rsidP="00DA3E7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A3E76">
              <w:rPr>
                <w:b/>
                <w:bCs/>
                <w:color w:val="000000"/>
                <w:sz w:val="20"/>
                <w:szCs w:val="20"/>
              </w:rPr>
              <w:t>9</w:t>
            </w:r>
          </w:p>
        </w:tc>
      </w:tr>
      <w:tr w:rsidR="00C81F72" w:rsidRPr="00C81F72" w14:paraId="59207BC1" w14:textId="77777777" w:rsidTr="00DA3E76">
        <w:trPr>
          <w:trHeight w:val="340"/>
        </w:trPr>
        <w:tc>
          <w:tcPr>
            <w:tcW w:w="1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E03C5C" w14:textId="77777777" w:rsidR="00C81F72" w:rsidRPr="00DA3E76" w:rsidRDefault="00C81F72">
            <w:pPr>
              <w:rPr>
                <w:color w:val="000000"/>
                <w:sz w:val="20"/>
                <w:szCs w:val="20"/>
              </w:rPr>
            </w:pPr>
            <w:r w:rsidRPr="00DA3E76">
              <w:rPr>
                <w:color w:val="000000"/>
                <w:sz w:val="20"/>
                <w:szCs w:val="20"/>
              </w:rPr>
              <w:t>Temperature (°C)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7861A1" w14:textId="77777777" w:rsidR="00C81F72" w:rsidRPr="00DA3E76" w:rsidRDefault="00C81F72">
            <w:pPr>
              <w:rPr>
                <w:color w:val="000000"/>
                <w:sz w:val="20"/>
                <w:szCs w:val="20"/>
              </w:rPr>
            </w:pPr>
            <w:r w:rsidRPr="00DA3E76">
              <w:rPr>
                <w:color w:val="000000"/>
                <w:sz w:val="20"/>
                <w:szCs w:val="20"/>
              </w:rPr>
              <w:t>18.9 ± 0.7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46068C" w14:textId="77777777" w:rsidR="00C81F72" w:rsidRPr="00DA3E76" w:rsidRDefault="00C81F72">
            <w:pPr>
              <w:rPr>
                <w:color w:val="000000"/>
                <w:sz w:val="20"/>
                <w:szCs w:val="20"/>
              </w:rPr>
            </w:pPr>
            <w:r w:rsidRPr="00DA3E76">
              <w:rPr>
                <w:color w:val="000000"/>
                <w:sz w:val="20"/>
                <w:szCs w:val="20"/>
              </w:rPr>
              <w:t>16.7 ± 0.1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761761" w14:textId="77777777" w:rsidR="00C81F72" w:rsidRPr="00DA3E76" w:rsidRDefault="00C81F72">
            <w:pPr>
              <w:rPr>
                <w:color w:val="000000"/>
                <w:sz w:val="20"/>
                <w:szCs w:val="20"/>
              </w:rPr>
            </w:pPr>
            <w:r w:rsidRPr="00DA3E76">
              <w:rPr>
                <w:color w:val="000000"/>
                <w:sz w:val="20"/>
                <w:szCs w:val="20"/>
              </w:rPr>
              <w:t>17.5 ± 0.4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6BBB02" w14:textId="77777777" w:rsidR="00C81F72" w:rsidRPr="00DA3E76" w:rsidRDefault="00C81F72">
            <w:pPr>
              <w:rPr>
                <w:color w:val="000000"/>
                <w:sz w:val="20"/>
                <w:szCs w:val="20"/>
              </w:rPr>
            </w:pPr>
            <w:r w:rsidRPr="00DA3E76">
              <w:rPr>
                <w:color w:val="000000"/>
                <w:sz w:val="20"/>
                <w:szCs w:val="20"/>
              </w:rPr>
              <w:t>16.1 ± 0.3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F1FC3E" w14:textId="77777777" w:rsidR="00C81F72" w:rsidRPr="00DA3E76" w:rsidRDefault="00C81F72">
            <w:pPr>
              <w:rPr>
                <w:color w:val="000000"/>
                <w:sz w:val="20"/>
                <w:szCs w:val="20"/>
              </w:rPr>
            </w:pPr>
            <w:r w:rsidRPr="00DA3E76">
              <w:rPr>
                <w:color w:val="000000"/>
                <w:sz w:val="20"/>
                <w:szCs w:val="20"/>
              </w:rPr>
              <w:t>15.8 ± 0.3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66990F" w14:textId="77777777" w:rsidR="00C81F72" w:rsidRPr="00DA3E76" w:rsidRDefault="00C81F72">
            <w:pPr>
              <w:rPr>
                <w:color w:val="000000"/>
                <w:sz w:val="20"/>
                <w:szCs w:val="20"/>
              </w:rPr>
            </w:pPr>
            <w:r w:rsidRPr="00DA3E76">
              <w:rPr>
                <w:color w:val="000000"/>
                <w:sz w:val="20"/>
                <w:szCs w:val="20"/>
              </w:rPr>
              <w:t>16.3 ± 0.3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0AB9AE" w14:textId="77777777" w:rsidR="00C81F72" w:rsidRPr="00DA3E76" w:rsidRDefault="00C81F72">
            <w:pPr>
              <w:rPr>
                <w:color w:val="000000"/>
                <w:sz w:val="20"/>
                <w:szCs w:val="20"/>
              </w:rPr>
            </w:pPr>
            <w:r w:rsidRPr="00DA3E76">
              <w:rPr>
                <w:color w:val="000000"/>
                <w:sz w:val="20"/>
                <w:szCs w:val="20"/>
              </w:rPr>
              <w:t>15.5 ± 0.3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820AF9" w14:textId="77777777" w:rsidR="00C81F72" w:rsidRPr="00DA3E76" w:rsidRDefault="00C81F72">
            <w:pPr>
              <w:rPr>
                <w:color w:val="000000"/>
                <w:sz w:val="20"/>
                <w:szCs w:val="20"/>
              </w:rPr>
            </w:pPr>
            <w:r w:rsidRPr="00DA3E76">
              <w:rPr>
                <w:color w:val="000000"/>
                <w:sz w:val="20"/>
                <w:szCs w:val="20"/>
              </w:rPr>
              <w:t>15.5 ± 0.4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EBC639" w14:textId="77777777" w:rsidR="00C81F72" w:rsidRPr="00DA3E76" w:rsidRDefault="00C81F72">
            <w:pPr>
              <w:rPr>
                <w:color w:val="000000"/>
                <w:sz w:val="20"/>
                <w:szCs w:val="20"/>
              </w:rPr>
            </w:pPr>
            <w:r w:rsidRPr="00DA3E76">
              <w:rPr>
                <w:color w:val="000000"/>
                <w:sz w:val="20"/>
                <w:szCs w:val="20"/>
              </w:rPr>
              <w:t>15.6 ± 0.4</w:t>
            </w:r>
          </w:p>
        </w:tc>
      </w:tr>
      <w:tr w:rsidR="00C81F72" w:rsidRPr="00C81F72" w14:paraId="60D4602A" w14:textId="77777777" w:rsidTr="00DA3E76">
        <w:trPr>
          <w:trHeight w:val="380"/>
        </w:trPr>
        <w:tc>
          <w:tcPr>
            <w:tcW w:w="1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388F7A" w14:textId="77777777" w:rsidR="00C81F72" w:rsidRPr="00DA3E76" w:rsidRDefault="00C81F72">
            <w:pPr>
              <w:rPr>
                <w:color w:val="000000"/>
                <w:sz w:val="20"/>
                <w:szCs w:val="20"/>
              </w:rPr>
            </w:pPr>
            <w:r w:rsidRPr="00DA3E76">
              <w:rPr>
                <w:color w:val="000000"/>
                <w:sz w:val="20"/>
                <w:szCs w:val="20"/>
              </w:rPr>
              <w:t>Water content (mm</w:t>
            </w:r>
            <w:r w:rsidRPr="00DA3E76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DA3E76">
              <w:rPr>
                <w:color w:val="000000"/>
                <w:sz w:val="20"/>
                <w:szCs w:val="20"/>
              </w:rPr>
              <w:t>/mm</w:t>
            </w:r>
            <w:r w:rsidRPr="00DA3E76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DA3E76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E51887" w14:textId="77777777" w:rsidR="00C81F72" w:rsidRPr="00DA3E76" w:rsidRDefault="00C81F72">
            <w:pPr>
              <w:rPr>
                <w:color w:val="000000"/>
                <w:sz w:val="20"/>
                <w:szCs w:val="20"/>
              </w:rPr>
            </w:pPr>
            <w:r w:rsidRPr="00DA3E76">
              <w:rPr>
                <w:color w:val="000000"/>
                <w:sz w:val="20"/>
                <w:szCs w:val="20"/>
              </w:rPr>
              <w:t>0.07 ± 0.001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EAF1BE" w14:textId="77777777" w:rsidR="00C81F72" w:rsidRPr="00DA3E76" w:rsidRDefault="00C81F72">
            <w:pPr>
              <w:rPr>
                <w:color w:val="000000"/>
                <w:sz w:val="20"/>
                <w:szCs w:val="20"/>
              </w:rPr>
            </w:pPr>
            <w:r w:rsidRPr="00DA3E76">
              <w:rPr>
                <w:color w:val="000000"/>
                <w:sz w:val="20"/>
                <w:szCs w:val="20"/>
              </w:rPr>
              <w:t>0.27 ± 0.014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490C38" w14:textId="77777777" w:rsidR="00C81F72" w:rsidRPr="00DA3E76" w:rsidRDefault="00C81F72">
            <w:pPr>
              <w:rPr>
                <w:color w:val="000000"/>
                <w:sz w:val="20"/>
                <w:szCs w:val="20"/>
              </w:rPr>
            </w:pPr>
            <w:r w:rsidRPr="00DA3E76">
              <w:rPr>
                <w:color w:val="000000"/>
                <w:sz w:val="20"/>
                <w:szCs w:val="20"/>
              </w:rPr>
              <w:t>0.24 ± 0.000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66A678" w14:textId="77777777" w:rsidR="00C81F72" w:rsidRPr="00DA3E76" w:rsidRDefault="00C81F72">
            <w:pPr>
              <w:rPr>
                <w:color w:val="000000"/>
                <w:sz w:val="20"/>
                <w:szCs w:val="20"/>
              </w:rPr>
            </w:pPr>
            <w:r w:rsidRPr="00DA3E76">
              <w:rPr>
                <w:color w:val="000000"/>
                <w:sz w:val="20"/>
                <w:szCs w:val="20"/>
              </w:rPr>
              <w:t>0.22 ± 0.000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0D398A" w14:textId="77777777" w:rsidR="00C81F72" w:rsidRPr="00DA3E76" w:rsidRDefault="00C81F72">
            <w:pPr>
              <w:rPr>
                <w:color w:val="000000"/>
                <w:sz w:val="20"/>
                <w:szCs w:val="20"/>
              </w:rPr>
            </w:pPr>
            <w:r w:rsidRPr="00DA3E76">
              <w:rPr>
                <w:color w:val="000000"/>
                <w:sz w:val="20"/>
                <w:szCs w:val="20"/>
              </w:rPr>
              <w:t>0.26 ± 0.004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6524D9" w14:textId="77777777" w:rsidR="00C81F72" w:rsidRPr="00DA3E76" w:rsidRDefault="00C81F72">
            <w:pPr>
              <w:rPr>
                <w:color w:val="000000"/>
                <w:sz w:val="20"/>
                <w:szCs w:val="20"/>
              </w:rPr>
            </w:pPr>
            <w:r w:rsidRPr="00DA3E76">
              <w:rPr>
                <w:color w:val="000000"/>
                <w:sz w:val="20"/>
                <w:szCs w:val="20"/>
              </w:rPr>
              <w:t>0.25 ± 0.000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4357C6" w14:textId="77777777" w:rsidR="00C81F72" w:rsidRPr="00DA3E76" w:rsidRDefault="00C81F72">
            <w:pPr>
              <w:rPr>
                <w:color w:val="000000"/>
                <w:sz w:val="20"/>
                <w:szCs w:val="20"/>
              </w:rPr>
            </w:pPr>
            <w:r w:rsidRPr="00DA3E76">
              <w:rPr>
                <w:color w:val="000000"/>
                <w:sz w:val="20"/>
                <w:szCs w:val="20"/>
              </w:rPr>
              <w:t>0.26± 0.005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8B1095" w14:textId="77777777" w:rsidR="00C81F72" w:rsidRPr="00DA3E76" w:rsidRDefault="00C81F72">
            <w:pPr>
              <w:rPr>
                <w:color w:val="000000"/>
                <w:sz w:val="20"/>
                <w:szCs w:val="20"/>
              </w:rPr>
            </w:pPr>
            <w:r w:rsidRPr="00DA3E76">
              <w:rPr>
                <w:color w:val="000000"/>
                <w:sz w:val="20"/>
                <w:szCs w:val="20"/>
              </w:rPr>
              <w:t>0.28 ± 0.030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08132C" w14:textId="77777777" w:rsidR="00C81F72" w:rsidRPr="00DA3E76" w:rsidRDefault="00C81F72">
            <w:pPr>
              <w:rPr>
                <w:color w:val="000000"/>
                <w:sz w:val="20"/>
                <w:szCs w:val="20"/>
              </w:rPr>
            </w:pPr>
            <w:r w:rsidRPr="00DA3E76">
              <w:rPr>
                <w:color w:val="000000"/>
                <w:sz w:val="20"/>
                <w:szCs w:val="20"/>
              </w:rPr>
              <w:t>0.26 ± 0.000</w:t>
            </w:r>
          </w:p>
        </w:tc>
      </w:tr>
    </w:tbl>
    <w:p w14:paraId="683173E6" w14:textId="77777777" w:rsidR="00C81F72" w:rsidRPr="00DA3E76" w:rsidRDefault="00C81F72">
      <w:pPr>
        <w:rPr>
          <w:lang w:val="en-US"/>
        </w:rPr>
      </w:pPr>
    </w:p>
    <w:sectPr w:rsidR="00C81F72" w:rsidRPr="00DA3E76" w:rsidSect="00B047F8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3F5BFC" w14:textId="77777777" w:rsidR="00B047F8" w:rsidRDefault="00B047F8" w:rsidP="004B7F5E">
      <w:r>
        <w:separator/>
      </w:r>
    </w:p>
  </w:endnote>
  <w:endnote w:type="continuationSeparator" w:id="0">
    <w:p w14:paraId="0863397B" w14:textId="77777777" w:rsidR="00B047F8" w:rsidRDefault="00B047F8" w:rsidP="004B7F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8F7382" w14:textId="77777777" w:rsidR="00B047F8" w:rsidRDefault="00B047F8" w:rsidP="004B7F5E">
      <w:r>
        <w:separator/>
      </w:r>
    </w:p>
  </w:footnote>
  <w:footnote w:type="continuationSeparator" w:id="0">
    <w:p w14:paraId="4B4E7F63" w14:textId="77777777" w:rsidR="00B047F8" w:rsidRDefault="00B047F8" w:rsidP="004B7F5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2E25"/>
    <w:rsid w:val="0000241A"/>
    <w:rsid w:val="00024392"/>
    <w:rsid w:val="00024BE9"/>
    <w:rsid w:val="000320A9"/>
    <w:rsid w:val="00036786"/>
    <w:rsid w:val="00051E73"/>
    <w:rsid w:val="00065716"/>
    <w:rsid w:val="00075974"/>
    <w:rsid w:val="000901CE"/>
    <w:rsid w:val="000A4BC4"/>
    <w:rsid w:val="000B715D"/>
    <w:rsid w:val="000C1E8E"/>
    <w:rsid w:val="000C25A9"/>
    <w:rsid w:val="000D0C40"/>
    <w:rsid w:val="000E021D"/>
    <w:rsid w:val="001034B0"/>
    <w:rsid w:val="001105EC"/>
    <w:rsid w:val="00111E07"/>
    <w:rsid w:val="001154EC"/>
    <w:rsid w:val="00122C79"/>
    <w:rsid w:val="0012670F"/>
    <w:rsid w:val="00145993"/>
    <w:rsid w:val="001504BD"/>
    <w:rsid w:val="00150DF5"/>
    <w:rsid w:val="00160B71"/>
    <w:rsid w:val="001634D2"/>
    <w:rsid w:val="00185EC7"/>
    <w:rsid w:val="001B4316"/>
    <w:rsid w:val="001D1E19"/>
    <w:rsid w:val="001E7E56"/>
    <w:rsid w:val="00205C1F"/>
    <w:rsid w:val="00220359"/>
    <w:rsid w:val="002366DE"/>
    <w:rsid w:val="00243B61"/>
    <w:rsid w:val="00265095"/>
    <w:rsid w:val="0027534E"/>
    <w:rsid w:val="002B173A"/>
    <w:rsid w:val="002C632A"/>
    <w:rsid w:val="002F345B"/>
    <w:rsid w:val="00305359"/>
    <w:rsid w:val="00327E3E"/>
    <w:rsid w:val="003534BB"/>
    <w:rsid w:val="003565A1"/>
    <w:rsid w:val="003920BB"/>
    <w:rsid w:val="00397DD1"/>
    <w:rsid w:val="003B3AFE"/>
    <w:rsid w:val="003B7710"/>
    <w:rsid w:val="003C1830"/>
    <w:rsid w:val="003C5E9D"/>
    <w:rsid w:val="003D2947"/>
    <w:rsid w:val="003D7ED6"/>
    <w:rsid w:val="003E7E82"/>
    <w:rsid w:val="003F3E6F"/>
    <w:rsid w:val="0040223C"/>
    <w:rsid w:val="00416E0E"/>
    <w:rsid w:val="004301CB"/>
    <w:rsid w:val="00436EC0"/>
    <w:rsid w:val="00445D7C"/>
    <w:rsid w:val="004530FF"/>
    <w:rsid w:val="00474C0B"/>
    <w:rsid w:val="00495740"/>
    <w:rsid w:val="004A772C"/>
    <w:rsid w:val="004B21D9"/>
    <w:rsid w:val="004B7F5E"/>
    <w:rsid w:val="004C1E35"/>
    <w:rsid w:val="0051023C"/>
    <w:rsid w:val="00511101"/>
    <w:rsid w:val="00517E54"/>
    <w:rsid w:val="00521805"/>
    <w:rsid w:val="00532FA2"/>
    <w:rsid w:val="00535021"/>
    <w:rsid w:val="00540410"/>
    <w:rsid w:val="0054182B"/>
    <w:rsid w:val="00552E71"/>
    <w:rsid w:val="00560E89"/>
    <w:rsid w:val="005A3428"/>
    <w:rsid w:val="005D2E25"/>
    <w:rsid w:val="005E3C60"/>
    <w:rsid w:val="005F5545"/>
    <w:rsid w:val="00601B7A"/>
    <w:rsid w:val="006107C9"/>
    <w:rsid w:val="006163BB"/>
    <w:rsid w:val="006252EE"/>
    <w:rsid w:val="00625F27"/>
    <w:rsid w:val="00661CA1"/>
    <w:rsid w:val="006827DD"/>
    <w:rsid w:val="00686B4C"/>
    <w:rsid w:val="00696455"/>
    <w:rsid w:val="006A6452"/>
    <w:rsid w:val="006C359B"/>
    <w:rsid w:val="006E1102"/>
    <w:rsid w:val="006F022B"/>
    <w:rsid w:val="006F3F3E"/>
    <w:rsid w:val="006F3F40"/>
    <w:rsid w:val="00703067"/>
    <w:rsid w:val="007047E7"/>
    <w:rsid w:val="00710F20"/>
    <w:rsid w:val="00721702"/>
    <w:rsid w:val="00737A76"/>
    <w:rsid w:val="00742FE3"/>
    <w:rsid w:val="00784F9C"/>
    <w:rsid w:val="007A1A50"/>
    <w:rsid w:val="007A30E4"/>
    <w:rsid w:val="007A3DE1"/>
    <w:rsid w:val="007A6F5C"/>
    <w:rsid w:val="007A7FE4"/>
    <w:rsid w:val="007B01C1"/>
    <w:rsid w:val="007F447E"/>
    <w:rsid w:val="00820124"/>
    <w:rsid w:val="00823059"/>
    <w:rsid w:val="008418F5"/>
    <w:rsid w:val="00850425"/>
    <w:rsid w:val="008773CD"/>
    <w:rsid w:val="00893F06"/>
    <w:rsid w:val="008A176A"/>
    <w:rsid w:val="008C1D1C"/>
    <w:rsid w:val="008D5E1F"/>
    <w:rsid w:val="008F19DF"/>
    <w:rsid w:val="00904D04"/>
    <w:rsid w:val="00905991"/>
    <w:rsid w:val="00921AD1"/>
    <w:rsid w:val="0094724F"/>
    <w:rsid w:val="00954D9D"/>
    <w:rsid w:val="009619DC"/>
    <w:rsid w:val="00961D46"/>
    <w:rsid w:val="00971DFE"/>
    <w:rsid w:val="009B643A"/>
    <w:rsid w:val="009E1BDB"/>
    <w:rsid w:val="00A074F7"/>
    <w:rsid w:val="00A22B19"/>
    <w:rsid w:val="00A33D91"/>
    <w:rsid w:val="00A35A29"/>
    <w:rsid w:val="00A4201A"/>
    <w:rsid w:val="00A4374D"/>
    <w:rsid w:val="00A45B00"/>
    <w:rsid w:val="00A53388"/>
    <w:rsid w:val="00A60246"/>
    <w:rsid w:val="00A81E8C"/>
    <w:rsid w:val="00A82551"/>
    <w:rsid w:val="00A963AD"/>
    <w:rsid w:val="00AC1DD1"/>
    <w:rsid w:val="00AC7826"/>
    <w:rsid w:val="00AD2B7C"/>
    <w:rsid w:val="00AE62CF"/>
    <w:rsid w:val="00AE7BA3"/>
    <w:rsid w:val="00AF3767"/>
    <w:rsid w:val="00B047F8"/>
    <w:rsid w:val="00B24857"/>
    <w:rsid w:val="00B27CCE"/>
    <w:rsid w:val="00B75F83"/>
    <w:rsid w:val="00B922AF"/>
    <w:rsid w:val="00B9278A"/>
    <w:rsid w:val="00B973B8"/>
    <w:rsid w:val="00BC043D"/>
    <w:rsid w:val="00BE33F6"/>
    <w:rsid w:val="00BF53A6"/>
    <w:rsid w:val="00C0199B"/>
    <w:rsid w:val="00C02486"/>
    <w:rsid w:val="00C02771"/>
    <w:rsid w:val="00C16AF0"/>
    <w:rsid w:val="00C2657D"/>
    <w:rsid w:val="00C64B85"/>
    <w:rsid w:val="00C65625"/>
    <w:rsid w:val="00C70D0B"/>
    <w:rsid w:val="00C737C2"/>
    <w:rsid w:val="00C81F72"/>
    <w:rsid w:val="00CA54FB"/>
    <w:rsid w:val="00D022B8"/>
    <w:rsid w:val="00D3378D"/>
    <w:rsid w:val="00D363E0"/>
    <w:rsid w:val="00D626D3"/>
    <w:rsid w:val="00D659BB"/>
    <w:rsid w:val="00D77BE7"/>
    <w:rsid w:val="00DA3E76"/>
    <w:rsid w:val="00DC3B18"/>
    <w:rsid w:val="00DD3473"/>
    <w:rsid w:val="00DE1123"/>
    <w:rsid w:val="00E043EE"/>
    <w:rsid w:val="00E05E55"/>
    <w:rsid w:val="00E06D40"/>
    <w:rsid w:val="00E153B4"/>
    <w:rsid w:val="00E26157"/>
    <w:rsid w:val="00E35C6A"/>
    <w:rsid w:val="00E45AA1"/>
    <w:rsid w:val="00E54AB7"/>
    <w:rsid w:val="00E61FFB"/>
    <w:rsid w:val="00E62680"/>
    <w:rsid w:val="00E81E99"/>
    <w:rsid w:val="00E86C4C"/>
    <w:rsid w:val="00E977FC"/>
    <w:rsid w:val="00ED5036"/>
    <w:rsid w:val="00F14E00"/>
    <w:rsid w:val="00F317CF"/>
    <w:rsid w:val="00FC6CA4"/>
    <w:rsid w:val="00FD0411"/>
    <w:rsid w:val="00FE3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3A1F56"/>
  <w15:chartTrackingRefBased/>
  <w15:docId w15:val="{781D16C9-5B72-FA47-8899-5C50E7873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27E3E"/>
    <w:rPr>
      <w:rFonts w:ascii="Times New Roman" w:eastAsia="Times New Roman" w:hAnsi="Times New Roman" w:cs="Times New Roman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1459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C183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1830"/>
    <w:rPr>
      <w:rFonts w:ascii="Segoe UI" w:eastAsia="Times New Roman" w:hAnsi="Segoe UI" w:cs="Segoe UI"/>
      <w:sz w:val="18"/>
      <w:szCs w:val="18"/>
      <w:lang w:eastAsia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3C183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C1830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C1830"/>
    <w:rPr>
      <w:rFonts w:ascii="Times New Roman" w:eastAsia="Times New Roman" w:hAnsi="Times New Roman" w:cs="Times New Roman"/>
      <w:sz w:val="20"/>
      <w:szCs w:val="20"/>
      <w:lang w:eastAsia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C183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C1830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Revisin">
    <w:name w:val="Revision"/>
    <w:hidden/>
    <w:uiPriority w:val="99"/>
    <w:semiHidden/>
    <w:rsid w:val="005E3C60"/>
    <w:rPr>
      <w:rFonts w:ascii="Times New Roman" w:eastAsia="Times New Roman" w:hAnsi="Times New Roman" w:cs="Times New Roman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4B7F5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B7F5E"/>
    <w:rPr>
      <w:rFonts w:ascii="Times New Roman" w:eastAsia="Times New Roman" w:hAnsi="Times New Roman" w:cs="Times New Roman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4B7F5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B7F5E"/>
    <w:rPr>
      <w:rFonts w:ascii="Times New Roman" w:eastAsia="Times New Roman" w:hAnsi="Times New Roman" w:cs="Times New Roman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984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1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7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7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6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7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8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1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653</Words>
  <Characters>3592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Microsoft Office User</cp:lastModifiedBy>
  <cp:revision>5</cp:revision>
  <dcterms:created xsi:type="dcterms:W3CDTF">2024-01-02T18:06:00Z</dcterms:created>
  <dcterms:modified xsi:type="dcterms:W3CDTF">2024-01-06T06:06:00Z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d0e6e8b4eb6fc17142421ddb9961b26b84ce4b60183d6a89e66c2f2089af35d9</vt:lpwstr>
  </property>
</Properties>
</file>