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67521" w14:textId="77777777" w:rsidR="00512744" w:rsidRDefault="00512744" w:rsidP="00512744">
      <w:pPr>
        <w:jc w:val="center"/>
        <w:rPr>
          <w:rFonts w:ascii="Times New Roman" w:hAnsi="Times New Roman" w:cs="Times New Roman"/>
          <w:b/>
          <w:sz w:val="24"/>
          <w:szCs w:val="24"/>
        </w:rPr>
      </w:pPr>
      <w:r>
        <w:rPr>
          <w:rFonts w:ascii="Times New Roman" w:hAnsi="Times New Roman" w:cs="Times New Roman"/>
          <w:b/>
          <w:sz w:val="24"/>
          <w:szCs w:val="24"/>
        </w:rPr>
        <w:t>SUPPLEMENTARY ONLINE MATERIAL</w:t>
      </w:r>
    </w:p>
    <w:p w14:paraId="6F98651A" w14:textId="77777777" w:rsidR="00512744" w:rsidRPr="00ED3D87" w:rsidRDefault="00512744" w:rsidP="00512744">
      <w:pPr>
        <w:rPr>
          <w:rFonts w:ascii="Times New Roman" w:hAnsi="Times New Roman" w:cs="Times New Roman"/>
          <w:bCs/>
          <w:sz w:val="24"/>
          <w:szCs w:val="24"/>
        </w:rPr>
      </w:pPr>
      <w:r w:rsidRPr="00ED3D87">
        <w:rPr>
          <w:rFonts w:ascii="Times New Roman" w:hAnsi="Times New Roman" w:cs="Times New Roman"/>
          <w:bCs/>
          <w:sz w:val="24"/>
          <w:szCs w:val="24"/>
        </w:rPr>
        <w:t>APPENDIX A</w:t>
      </w:r>
      <w:r>
        <w:rPr>
          <w:rFonts w:ascii="Times New Roman" w:hAnsi="Times New Roman" w:cs="Times New Roman"/>
          <w:bCs/>
          <w:sz w:val="24"/>
          <w:szCs w:val="24"/>
        </w:rPr>
        <w:t xml:space="preserve">:   </w:t>
      </w:r>
      <w:r w:rsidRPr="00ED3D87">
        <w:rPr>
          <w:rFonts w:ascii="Times New Roman" w:hAnsi="Times New Roman" w:cs="Times New Roman"/>
          <w:bCs/>
          <w:sz w:val="24"/>
          <w:szCs w:val="24"/>
        </w:rPr>
        <w:t>Testing Measures for Assessment of L1 Achievement and L1 Working Memory</w:t>
      </w:r>
    </w:p>
    <w:p w14:paraId="446B88C9" w14:textId="77777777" w:rsidR="00512744" w:rsidRDefault="00512744" w:rsidP="00512744">
      <w:pPr>
        <w:rPr>
          <w:rFonts w:ascii="Times New Roman" w:hAnsi="Times New Roman" w:cs="Times New Roman"/>
          <w:bCs/>
          <w:sz w:val="24"/>
          <w:szCs w:val="24"/>
        </w:rPr>
      </w:pPr>
      <w:r w:rsidRPr="00ED3D87">
        <w:rPr>
          <w:rFonts w:ascii="Times New Roman" w:hAnsi="Times New Roman" w:cs="Times New Roman"/>
          <w:bCs/>
          <w:sz w:val="24"/>
          <w:szCs w:val="24"/>
        </w:rPr>
        <w:t>APPENDIX B</w:t>
      </w:r>
      <w:r>
        <w:rPr>
          <w:rFonts w:ascii="Times New Roman" w:hAnsi="Times New Roman" w:cs="Times New Roman"/>
          <w:bCs/>
          <w:sz w:val="24"/>
          <w:szCs w:val="24"/>
        </w:rPr>
        <w:t xml:space="preserve">:   </w:t>
      </w:r>
      <w:r w:rsidRPr="00ED3D87">
        <w:rPr>
          <w:rFonts w:ascii="Times New Roman" w:hAnsi="Times New Roman" w:cs="Times New Roman"/>
          <w:bCs/>
          <w:sz w:val="24"/>
          <w:szCs w:val="24"/>
        </w:rPr>
        <w:t>Testing Measures for Assessment of L2 Aptitude, L2 (Spanish) Achievement</w:t>
      </w:r>
    </w:p>
    <w:p w14:paraId="73E55557" w14:textId="072482DA" w:rsidR="00042ADE" w:rsidRDefault="00042ADE" w:rsidP="00512744">
      <w:pPr>
        <w:rPr>
          <w:rFonts w:ascii="Times New Roman" w:hAnsi="Times New Roman" w:cs="Times New Roman"/>
          <w:bCs/>
          <w:sz w:val="24"/>
          <w:szCs w:val="24"/>
        </w:rPr>
      </w:pPr>
      <w:r>
        <w:rPr>
          <w:rFonts w:ascii="Times New Roman" w:hAnsi="Times New Roman" w:cs="Times New Roman"/>
          <w:bCs/>
          <w:sz w:val="24"/>
          <w:szCs w:val="24"/>
        </w:rPr>
        <w:t>TABLE S1:</w:t>
      </w:r>
      <w:r>
        <w:rPr>
          <w:rFonts w:ascii="Times New Roman" w:hAnsi="Times New Roman" w:cs="Times New Roman"/>
          <w:bCs/>
          <w:sz w:val="24"/>
          <w:szCs w:val="24"/>
        </w:rPr>
        <w:tab/>
        <w:t xml:space="preserve">    Correlations </w:t>
      </w:r>
      <w:proofErr w:type="gramStart"/>
      <w:r>
        <w:rPr>
          <w:rFonts w:ascii="Times New Roman" w:hAnsi="Times New Roman" w:cs="Times New Roman"/>
          <w:bCs/>
          <w:sz w:val="24"/>
          <w:szCs w:val="24"/>
        </w:rPr>
        <w:t>Among</w:t>
      </w:r>
      <w:proofErr w:type="gramEnd"/>
      <w:r>
        <w:rPr>
          <w:rFonts w:ascii="Times New Roman" w:hAnsi="Times New Roman" w:cs="Times New Roman"/>
          <w:bCs/>
          <w:sz w:val="24"/>
          <w:szCs w:val="24"/>
        </w:rPr>
        <w:t xml:space="preserve"> L1, L2, and MLAT Measures</w:t>
      </w:r>
    </w:p>
    <w:p w14:paraId="6C6B680D" w14:textId="58661B83" w:rsidR="00512744" w:rsidRDefault="00BF0808" w:rsidP="00512744">
      <w:pPr>
        <w:rPr>
          <w:rFonts w:ascii="Times New Roman" w:hAnsi="Times New Roman" w:cs="Times New Roman"/>
          <w:bCs/>
          <w:sz w:val="24"/>
          <w:szCs w:val="24"/>
        </w:rPr>
      </w:pPr>
      <w:r>
        <w:rPr>
          <w:rFonts w:ascii="Times New Roman" w:hAnsi="Times New Roman" w:cs="Times New Roman"/>
          <w:bCs/>
          <w:sz w:val="24"/>
          <w:szCs w:val="24"/>
        </w:rPr>
        <w:t>TABLE S2</w:t>
      </w:r>
      <w:r w:rsidR="00512744">
        <w:rPr>
          <w:rFonts w:ascii="Times New Roman" w:hAnsi="Times New Roman" w:cs="Times New Roman"/>
          <w:bCs/>
          <w:sz w:val="24"/>
          <w:szCs w:val="24"/>
        </w:rPr>
        <w:t xml:space="preserve">:         Effect of Adding a Word Decoding Measure to MLAT in Predicting L2 </w:t>
      </w:r>
    </w:p>
    <w:p w14:paraId="6F839D2D" w14:textId="389DDA10" w:rsidR="00512744" w:rsidRDefault="00512744" w:rsidP="00512744">
      <w:pPr>
        <w:rPr>
          <w:rFonts w:ascii="Times New Roman" w:hAnsi="Times New Roman" w:cs="Times New Roman"/>
          <w:bCs/>
          <w:sz w:val="24"/>
          <w:szCs w:val="24"/>
        </w:rPr>
      </w:pPr>
      <w:r>
        <w:rPr>
          <w:rFonts w:ascii="Times New Roman" w:hAnsi="Times New Roman" w:cs="Times New Roman"/>
          <w:bCs/>
          <w:sz w:val="24"/>
          <w:szCs w:val="24"/>
        </w:rPr>
        <w:t xml:space="preserve">                            Attainment</w:t>
      </w:r>
    </w:p>
    <w:p w14:paraId="598B3F90" w14:textId="77777777" w:rsidR="0019716B" w:rsidRDefault="0019716B" w:rsidP="00512744">
      <w:pPr>
        <w:rPr>
          <w:rFonts w:ascii="Times New Roman" w:hAnsi="Times New Roman" w:cs="Times New Roman"/>
          <w:bCs/>
          <w:sz w:val="24"/>
          <w:szCs w:val="24"/>
        </w:rPr>
      </w:pPr>
    </w:p>
    <w:p w14:paraId="2731BB43" w14:textId="77777777" w:rsidR="00512744" w:rsidRPr="00ED3D87" w:rsidRDefault="00512744" w:rsidP="00512744">
      <w:pPr>
        <w:rPr>
          <w:rFonts w:ascii="Times New Roman" w:hAnsi="Times New Roman" w:cs="Times New Roman"/>
          <w:bCs/>
          <w:sz w:val="24"/>
          <w:szCs w:val="24"/>
        </w:rPr>
      </w:pPr>
    </w:p>
    <w:p w14:paraId="39E9D32E" w14:textId="77777777" w:rsidR="00512744" w:rsidRDefault="00512744" w:rsidP="00512744">
      <w:pPr>
        <w:rPr>
          <w:rFonts w:ascii="Times New Roman" w:hAnsi="Times New Roman" w:cs="Times New Roman"/>
          <w:b/>
          <w:sz w:val="24"/>
          <w:szCs w:val="24"/>
        </w:rPr>
      </w:pPr>
      <w:r>
        <w:rPr>
          <w:rFonts w:ascii="Times New Roman" w:hAnsi="Times New Roman" w:cs="Times New Roman"/>
          <w:b/>
          <w:sz w:val="24"/>
          <w:szCs w:val="24"/>
        </w:rPr>
        <w:br w:type="page"/>
      </w:r>
    </w:p>
    <w:p w14:paraId="5A575D62" w14:textId="77777777" w:rsidR="00512744" w:rsidRPr="00BB783B" w:rsidRDefault="00512744" w:rsidP="00512744">
      <w:pPr>
        <w:jc w:val="center"/>
        <w:rPr>
          <w:rFonts w:ascii="Times New Roman" w:hAnsi="Times New Roman" w:cs="Times New Roman"/>
          <w:b/>
          <w:sz w:val="24"/>
          <w:szCs w:val="24"/>
        </w:rPr>
      </w:pPr>
      <w:bookmarkStart w:id="0" w:name="_Hlk105307864"/>
      <w:r w:rsidRPr="00BB783B">
        <w:rPr>
          <w:rFonts w:ascii="Times New Roman" w:hAnsi="Times New Roman" w:cs="Times New Roman"/>
          <w:b/>
          <w:sz w:val="24"/>
          <w:szCs w:val="24"/>
        </w:rPr>
        <w:lastRenderedPageBreak/>
        <w:t>APPENDIX A</w:t>
      </w:r>
    </w:p>
    <w:p w14:paraId="64A651FD" w14:textId="77777777" w:rsidR="00512744" w:rsidRPr="00BB783B" w:rsidRDefault="00512744" w:rsidP="00512744">
      <w:pPr>
        <w:rPr>
          <w:rFonts w:ascii="Times New Roman" w:hAnsi="Times New Roman" w:cs="Times New Roman"/>
          <w:b/>
          <w:sz w:val="24"/>
          <w:szCs w:val="24"/>
        </w:rPr>
      </w:pPr>
      <w:r w:rsidRPr="00BB783B">
        <w:rPr>
          <w:rFonts w:ascii="Times New Roman" w:hAnsi="Times New Roman" w:cs="Times New Roman"/>
          <w:b/>
          <w:sz w:val="24"/>
          <w:szCs w:val="24"/>
        </w:rPr>
        <w:t xml:space="preserve">        Testing Measures for Assessment of L1 Achievement and L1 Working Memory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225"/>
      </w:tblGrid>
      <w:tr w:rsidR="00512744" w:rsidRPr="00BB783B" w14:paraId="692E3E97" w14:textId="77777777" w:rsidTr="00763211">
        <w:tc>
          <w:tcPr>
            <w:tcW w:w="5125" w:type="dxa"/>
            <w:shd w:val="clear" w:color="auto" w:fill="auto"/>
          </w:tcPr>
          <w:bookmarkEnd w:id="0"/>
          <w:p w14:paraId="5BA44B7F" w14:textId="77777777" w:rsidR="00512744" w:rsidRPr="00BB783B" w:rsidRDefault="00512744" w:rsidP="00763211">
            <w:pPr>
              <w:spacing w:after="0"/>
              <w:jc w:val="center"/>
              <w:rPr>
                <w:rFonts w:ascii="Times New Roman" w:hAnsi="Times New Roman" w:cs="Times New Roman"/>
                <w:sz w:val="24"/>
                <w:szCs w:val="24"/>
              </w:rPr>
            </w:pPr>
            <w:r w:rsidRPr="00BB783B">
              <w:rPr>
                <w:rFonts w:ascii="Times New Roman" w:hAnsi="Times New Roman" w:cs="Times New Roman"/>
                <w:sz w:val="24"/>
                <w:szCs w:val="24"/>
              </w:rPr>
              <w:t>Test/Subtest</w:t>
            </w:r>
          </w:p>
        </w:tc>
        <w:tc>
          <w:tcPr>
            <w:tcW w:w="4225" w:type="dxa"/>
            <w:shd w:val="clear" w:color="auto" w:fill="auto"/>
          </w:tcPr>
          <w:p w14:paraId="48F13941" w14:textId="77777777" w:rsidR="00512744" w:rsidRPr="00BB783B" w:rsidRDefault="00512744" w:rsidP="00763211">
            <w:pPr>
              <w:spacing w:after="0"/>
              <w:jc w:val="center"/>
              <w:rPr>
                <w:rFonts w:ascii="Times New Roman" w:hAnsi="Times New Roman" w:cs="Times New Roman"/>
                <w:sz w:val="24"/>
                <w:szCs w:val="24"/>
              </w:rPr>
            </w:pPr>
            <w:r w:rsidRPr="00BB783B">
              <w:rPr>
                <w:rFonts w:ascii="Times New Roman" w:hAnsi="Times New Roman" w:cs="Times New Roman"/>
                <w:sz w:val="24"/>
                <w:szCs w:val="24"/>
              </w:rPr>
              <w:t>Description</w:t>
            </w:r>
          </w:p>
        </w:tc>
      </w:tr>
      <w:tr w:rsidR="00512744" w:rsidRPr="00BB783B" w14:paraId="2145645B" w14:textId="77777777" w:rsidTr="00763211">
        <w:tc>
          <w:tcPr>
            <w:tcW w:w="5125" w:type="dxa"/>
            <w:shd w:val="clear" w:color="auto" w:fill="auto"/>
          </w:tcPr>
          <w:p w14:paraId="2E2407BD" w14:textId="77777777" w:rsidR="00512744" w:rsidRPr="00BB783B" w:rsidRDefault="00512744" w:rsidP="00763211">
            <w:pPr>
              <w:spacing w:after="0"/>
              <w:jc w:val="center"/>
              <w:rPr>
                <w:rFonts w:ascii="Times New Roman" w:hAnsi="Times New Roman" w:cs="Times New Roman"/>
                <w:b/>
                <w:sz w:val="24"/>
                <w:szCs w:val="24"/>
              </w:rPr>
            </w:pPr>
            <w:r w:rsidRPr="00BB783B">
              <w:rPr>
                <w:rFonts w:ascii="Times New Roman" w:hAnsi="Times New Roman" w:cs="Times New Roman"/>
                <w:b/>
                <w:sz w:val="24"/>
                <w:szCs w:val="24"/>
              </w:rPr>
              <w:t>Word Decoding</w:t>
            </w:r>
          </w:p>
        </w:tc>
        <w:tc>
          <w:tcPr>
            <w:tcW w:w="4225" w:type="dxa"/>
            <w:shd w:val="clear" w:color="auto" w:fill="auto"/>
          </w:tcPr>
          <w:p w14:paraId="3749B22E" w14:textId="77777777" w:rsidR="00512744" w:rsidRPr="00BB783B" w:rsidRDefault="00512744" w:rsidP="00763211">
            <w:pPr>
              <w:spacing w:after="0"/>
              <w:rPr>
                <w:rFonts w:ascii="Times New Roman" w:hAnsi="Times New Roman" w:cs="Times New Roman"/>
                <w:sz w:val="24"/>
                <w:szCs w:val="24"/>
              </w:rPr>
            </w:pPr>
          </w:p>
        </w:tc>
      </w:tr>
      <w:tr w:rsidR="00512744" w:rsidRPr="00BB783B" w14:paraId="12ED57B8" w14:textId="77777777" w:rsidTr="00763211">
        <w:trPr>
          <w:trHeight w:val="690"/>
        </w:trPr>
        <w:tc>
          <w:tcPr>
            <w:tcW w:w="5125" w:type="dxa"/>
            <w:shd w:val="clear" w:color="auto" w:fill="auto"/>
          </w:tcPr>
          <w:p w14:paraId="7E27C222" w14:textId="77777777" w:rsidR="00512744" w:rsidRPr="005F55E4" w:rsidRDefault="00512744" w:rsidP="00763211">
            <w:pPr>
              <w:spacing w:after="0"/>
              <w:rPr>
                <w:rFonts w:ascii="Times New Roman" w:hAnsi="Times New Roman" w:cs="Times New Roman"/>
                <w:sz w:val="24"/>
                <w:szCs w:val="24"/>
              </w:rPr>
            </w:pPr>
            <w:r w:rsidRPr="005F55E4">
              <w:rPr>
                <w:rFonts w:ascii="Times New Roman" w:hAnsi="Times New Roman" w:cs="Times New Roman"/>
                <w:sz w:val="24"/>
                <w:szCs w:val="24"/>
              </w:rPr>
              <w:t>Woodcock Reading Mastery Test-Revised Basic Skills Cluster</w:t>
            </w:r>
            <w:r>
              <w:rPr>
                <w:rFonts w:ascii="Times New Roman" w:hAnsi="Times New Roman" w:cs="Times New Roman"/>
                <w:sz w:val="24"/>
                <w:szCs w:val="24"/>
              </w:rPr>
              <w:t xml:space="preserve"> (WRMT-R)</w:t>
            </w:r>
          </w:p>
          <w:p w14:paraId="564F92B4" w14:textId="77777777" w:rsidR="00512744" w:rsidRPr="00BB783B" w:rsidRDefault="00512744" w:rsidP="00763211">
            <w:pPr>
              <w:spacing w:after="0"/>
              <w:rPr>
                <w:rFonts w:ascii="Times New Roman" w:hAnsi="Times New Roman" w:cs="Times New Roman"/>
                <w:sz w:val="24"/>
                <w:szCs w:val="24"/>
              </w:rPr>
            </w:pPr>
          </w:p>
          <w:p w14:paraId="45BBE313" w14:textId="77777777" w:rsidR="00512744" w:rsidRPr="005F55E4" w:rsidRDefault="00512744" w:rsidP="00763211">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5F55E4">
              <w:rPr>
                <w:rFonts w:ascii="Times New Roman" w:hAnsi="Times New Roman" w:cs="Times New Roman"/>
                <w:i/>
                <w:sz w:val="24"/>
                <w:szCs w:val="24"/>
              </w:rPr>
              <w:t>Word Identification subtest</w:t>
            </w:r>
          </w:p>
          <w:p w14:paraId="54032804" w14:textId="77777777" w:rsidR="00512744" w:rsidRPr="00BB783B" w:rsidRDefault="00512744" w:rsidP="00763211">
            <w:pPr>
              <w:spacing w:after="0"/>
              <w:rPr>
                <w:rFonts w:ascii="Times New Roman" w:hAnsi="Times New Roman" w:cs="Times New Roman"/>
                <w:sz w:val="24"/>
                <w:szCs w:val="24"/>
              </w:rPr>
            </w:pPr>
          </w:p>
          <w:p w14:paraId="182312AC" w14:textId="77777777" w:rsidR="00512744" w:rsidRPr="00BB783B" w:rsidRDefault="00512744" w:rsidP="00763211">
            <w:pPr>
              <w:spacing w:after="0"/>
              <w:rPr>
                <w:rFonts w:ascii="Times New Roman" w:hAnsi="Times New Roman" w:cs="Times New Roman"/>
                <w:sz w:val="24"/>
                <w:szCs w:val="24"/>
              </w:rPr>
            </w:pPr>
          </w:p>
          <w:p w14:paraId="14901592" w14:textId="77777777" w:rsidR="00512744" w:rsidRPr="00BB783B" w:rsidRDefault="00512744" w:rsidP="00763211">
            <w:pPr>
              <w:spacing w:after="0"/>
              <w:rPr>
                <w:rFonts w:ascii="Times New Roman" w:hAnsi="Times New Roman" w:cs="Times New Roman"/>
                <w:sz w:val="24"/>
                <w:szCs w:val="24"/>
              </w:rPr>
            </w:pPr>
          </w:p>
          <w:p w14:paraId="769847A5" w14:textId="77777777" w:rsidR="00512744" w:rsidRPr="005F55E4" w:rsidRDefault="00512744" w:rsidP="00763211">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5F55E4">
              <w:rPr>
                <w:rFonts w:ascii="Times New Roman" w:hAnsi="Times New Roman" w:cs="Times New Roman"/>
                <w:i/>
                <w:sz w:val="24"/>
                <w:szCs w:val="24"/>
              </w:rPr>
              <w:t>Word Attack subtest</w:t>
            </w:r>
          </w:p>
          <w:p w14:paraId="4B017B54" w14:textId="77777777" w:rsidR="00512744" w:rsidRPr="00BB783B" w:rsidRDefault="00512744" w:rsidP="00763211">
            <w:pPr>
              <w:spacing w:after="0"/>
              <w:rPr>
                <w:rFonts w:ascii="Times New Roman" w:hAnsi="Times New Roman" w:cs="Times New Roman"/>
                <w:sz w:val="24"/>
                <w:szCs w:val="24"/>
              </w:rPr>
            </w:pPr>
          </w:p>
          <w:p w14:paraId="12E51F0F" w14:textId="77777777" w:rsidR="00512744" w:rsidRPr="00BB783B" w:rsidRDefault="00512744" w:rsidP="00763211">
            <w:pPr>
              <w:spacing w:after="0"/>
              <w:rPr>
                <w:rFonts w:ascii="Times New Roman" w:hAnsi="Times New Roman" w:cs="Times New Roman"/>
                <w:sz w:val="24"/>
                <w:szCs w:val="24"/>
              </w:rPr>
            </w:pPr>
          </w:p>
        </w:tc>
        <w:tc>
          <w:tcPr>
            <w:tcW w:w="4225" w:type="dxa"/>
            <w:shd w:val="clear" w:color="auto" w:fill="auto"/>
          </w:tcPr>
          <w:p w14:paraId="7AE5383F" w14:textId="77777777" w:rsidR="00512744" w:rsidRPr="00BB783B" w:rsidRDefault="00512744" w:rsidP="00763211">
            <w:pPr>
              <w:spacing w:after="0"/>
              <w:rPr>
                <w:rFonts w:ascii="Times New Roman" w:hAnsi="Times New Roman" w:cs="Times New Roman"/>
                <w:sz w:val="24"/>
                <w:szCs w:val="24"/>
              </w:rPr>
            </w:pPr>
            <w:r>
              <w:rPr>
                <w:rFonts w:ascii="Times New Roman" w:hAnsi="Times New Roman" w:cs="Times New Roman"/>
                <w:sz w:val="24"/>
                <w:szCs w:val="24"/>
              </w:rPr>
              <w:t>Test-retest reliability reported by test’s authors of .96</w:t>
            </w:r>
          </w:p>
          <w:p w14:paraId="46ABB2C3" w14:textId="77777777" w:rsidR="00512744" w:rsidRPr="00BB783B" w:rsidRDefault="00512744" w:rsidP="00763211">
            <w:pPr>
              <w:spacing w:after="0"/>
              <w:rPr>
                <w:rFonts w:ascii="Times New Roman" w:hAnsi="Times New Roman" w:cs="Times New Roman"/>
                <w:sz w:val="24"/>
                <w:szCs w:val="24"/>
              </w:rPr>
            </w:pPr>
          </w:p>
          <w:p w14:paraId="43F5AFA4" w14:textId="77777777" w:rsidR="00512744" w:rsidRPr="00BB783B" w:rsidRDefault="00512744" w:rsidP="00763211">
            <w:pPr>
              <w:spacing w:after="0" w:line="240" w:lineRule="auto"/>
              <w:rPr>
                <w:rFonts w:ascii="Times New Roman" w:hAnsi="Times New Roman" w:cs="Times New Roman"/>
                <w:sz w:val="24"/>
                <w:szCs w:val="24"/>
              </w:rPr>
            </w:pPr>
            <w:r w:rsidRPr="00BB783B">
              <w:rPr>
                <w:rFonts w:ascii="Times New Roman" w:hAnsi="Times New Roman" w:cs="Times New Roman"/>
                <w:sz w:val="24"/>
                <w:szCs w:val="24"/>
              </w:rPr>
              <w:t>Ability to read and pronounce increasingly difficult (real) words correctly</w:t>
            </w:r>
          </w:p>
          <w:p w14:paraId="43600763" w14:textId="77777777" w:rsidR="00512744" w:rsidRPr="00BB783B" w:rsidRDefault="00512744" w:rsidP="00763211">
            <w:pPr>
              <w:spacing w:after="0" w:line="240" w:lineRule="auto"/>
              <w:rPr>
                <w:rFonts w:ascii="Times New Roman" w:hAnsi="Times New Roman" w:cs="Times New Roman"/>
                <w:sz w:val="24"/>
                <w:szCs w:val="24"/>
              </w:rPr>
            </w:pPr>
          </w:p>
          <w:p w14:paraId="56082E84" w14:textId="77777777" w:rsidR="00512744" w:rsidRPr="00BB783B" w:rsidRDefault="00512744" w:rsidP="00763211">
            <w:pPr>
              <w:spacing w:after="0" w:line="240" w:lineRule="auto"/>
              <w:rPr>
                <w:rFonts w:ascii="Times New Roman" w:hAnsi="Times New Roman" w:cs="Times New Roman"/>
                <w:sz w:val="24"/>
                <w:szCs w:val="24"/>
              </w:rPr>
            </w:pPr>
            <w:r w:rsidRPr="00BB783B">
              <w:rPr>
                <w:rFonts w:ascii="Times New Roman" w:hAnsi="Times New Roman" w:cs="Times New Roman"/>
                <w:sz w:val="24"/>
                <w:szCs w:val="24"/>
              </w:rPr>
              <w:t>Ability to read and pronounce increasingly difficult pseudo (nonsense) words correctly that conform to English spelling rules</w:t>
            </w:r>
          </w:p>
        </w:tc>
      </w:tr>
      <w:tr w:rsidR="00512744" w:rsidRPr="00BB783B" w14:paraId="265444E0" w14:textId="77777777" w:rsidTr="00763211">
        <w:trPr>
          <w:trHeight w:val="690"/>
        </w:trPr>
        <w:tc>
          <w:tcPr>
            <w:tcW w:w="5125" w:type="dxa"/>
            <w:shd w:val="clear" w:color="auto" w:fill="auto"/>
          </w:tcPr>
          <w:p w14:paraId="364AF88C" w14:textId="77777777" w:rsidR="00512744" w:rsidRPr="005F55E4" w:rsidRDefault="00512744" w:rsidP="00763211">
            <w:pPr>
              <w:spacing w:after="0"/>
              <w:rPr>
                <w:rFonts w:ascii="Times New Roman" w:hAnsi="Times New Roman" w:cs="Times New Roman"/>
                <w:sz w:val="24"/>
                <w:szCs w:val="24"/>
              </w:rPr>
            </w:pPr>
            <w:r w:rsidRPr="005F55E4">
              <w:rPr>
                <w:rFonts w:ascii="Times New Roman" w:hAnsi="Times New Roman" w:cs="Times New Roman"/>
                <w:sz w:val="24"/>
                <w:szCs w:val="24"/>
              </w:rPr>
              <w:t>Test of Word Reading Efficiency (TOWRE) Total Word Efficiency</w:t>
            </w:r>
          </w:p>
          <w:p w14:paraId="752DF05E" w14:textId="77777777" w:rsidR="00512744" w:rsidRDefault="00512744" w:rsidP="00763211">
            <w:pPr>
              <w:spacing w:after="0"/>
              <w:rPr>
                <w:rFonts w:ascii="Times New Roman" w:hAnsi="Times New Roman" w:cs="Times New Roman"/>
                <w:sz w:val="24"/>
                <w:szCs w:val="24"/>
              </w:rPr>
            </w:pPr>
          </w:p>
          <w:p w14:paraId="7E6B3A5C" w14:textId="77777777" w:rsidR="00512744" w:rsidRDefault="00512744" w:rsidP="00763211">
            <w:pPr>
              <w:spacing w:after="0"/>
              <w:rPr>
                <w:rFonts w:ascii="Times New Roman" w:hAnsi="Times New Roman" w:cs="Times New Roman"/>
                <w:sz w:val="24"/>
                <w:szCs w:val="24"/>
              </w:rPr>
            </w:pPr>
          </w:p>
          <w:p w14:paraId="72AAD122" w14:textId="77777777" w:rsidR="00512744" w:rsidRPr="005F55E4" w:rsidRDefault="00512744" w:rsidP="00763211">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5F55E4">
              <w:rPr>
                <w:rFonts w:ascii="Times New Roman" w:hAnsi="Times New Roman" w:cs="Times New Roman"/>
                <w:i/>
                <w:sz w:val="24"/>
                <w:szCs w:val="24"/>
              </w:rPr>
              <w:t>Sight Word Efficiency subtest</w:t>
            </w:r>
          </w:p>
          <w:p w14:paraId="1E25ECFB" w14:textId="77777777" w:rsidR="00512744" w:rsidRPr="00BB783B" w:rsidRDefault="00512744" w:rsidP="00763211">
            <w:pPr>
              <w:spacing w:after="0"/>
              <w:rPr>
                <w:rFonts w:ascii="Times New Roman" w:hAnsi="Times New Roman" w:cs="Times New Roman"/>
                <w:sz w:val="24"/>
                <w:szCs w:val="24"/>
              </w:rPr>
            </w:pPr>
          </w:p>
          <w:p w14:paraId="300114C1" w14:textId="77777777" w:rsidR="00512744" w:rsidRPr="00BB783B" w:rsidRDefault="00512744" w:rsidP="00763211">
            <w:pPr>
              <w:spacing w:after="0"/>
              <w:rPr>
                <w:rFonts w:ascii="Times New Roman" w:hAnsi="Times New Roman" w:cs="Times New Roman"/>
                <w:sz w:val="24"/>
                <w:szCs w:val="24"/>
              </w:rPr>
            </w:pPr>
          </w:p>
          <w:p w14:paraId="3485F31A" w14:textId="77777777" w:rsidR="00512744" w:rsidRPr="005F55E4" w:rsidRDefault="00512744" w:rsidP="00763211">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5F55E4">
              <w:rPr>
                <w:rFonts w:ascii="Times New Roman" w:hAnsi="Times New Roman" w:cs="Times New Roman"/>
                <w:i/>
                <w:sz w:val="24"/>
                <w:szCs w:val="24"/>
              </w:rPr>
              <w:t>Phonemic Decoding Efficiency subtest</w:t>
            </w:r>
          </w:p>
          <w:p w14:paraId="11CBEEC3" w14:textId="77777777" w:rsidR="00512744" w:rsidRPr="00BB783B" w:rsidRDefault="00512744" w:rsidP="00763211">
            <w:pPr>
              <w:spacing w:after="0"/>
              <w:rPr>
                <w:rFonts w:ascii="Times New Roman" w:hAnsi="Times New Roman" w:cs="Times New Roman"/>
                <w:sz w:val="24"/>
                <w:szCs w:val="24"/>
              </w:rPr>
            </w:pPr>
          </w:p>
        </w:tc>
        <w:tc>
          <w:tcPr>
            <w:tcW w:w="4225" w:type="dxa"/>
            <w:shd w:val="clear" w:color="auto" w:fill="auto"/>
          </w:tcPr>
          <w:p w14:paraId="579358CC" w14:textId="77777777" w:rsidR="00512744" w:rsidRDefault="00512744" w:rsidP="00763211">
            <w:pPr>
              <w:spacing w:after="0"/>
              <w:rPr>
                <w:rFonts w:ascii="Times New Roman" w:hAnsi="Times New Roman" w:cs="Times New Roman"/>
                <w:sz w:val="24"/>
                <w:szCs w:val="24"/>
              </w:rPr>
            </w:pPr>
            <w:r>
              <w:rPr>
                <w:rFonts w:ascii="Times New Roman" w:hAnsi="Times New Roman" w:cs="Times New Roman"/>
                <w:sz w:val="24"/>
                <w:szCs w:val="24"/>
              </w:rPr>
              <w:t>Test-retest reliability reported by test’s authors of .88-.92</w:t>
            </w:r>
          </w:p>
          <w:p w14:paraId="4AC27F86" w14:textId="77777777" w:rsidR="00512744" w:rsidRDefault="00512744" w:rsidP="00763211">
            <w:pPr>
              <w:spacing w:after="0" w:line="240" w:lineRule="auto"/>
              <w:rPr>
                <w:rFonts w:ascii="Times New Roman" w:hAnsi="Times New Roman" w:cs="Times New Roman"/>
                <w:sz w:val="24"/>
                <w:szCs w:val="24"/>
              </w:rPr>
            </w:pPr>
          </w:p>
          <w:p w14:paraId="22A3035C" w14:textId="77777777" w:rsidR="00512744" w:rsidRPr="00BB783B" w:rsidRDefault="00512744" w:rsidP="00763211">
            <w:pPr>
              <w:spacing w:after="0" w:line="240" w:lineRule="auto"/>
              <w:rPr>
                <w:rFonts w:ascii="Times New Roman" w:hAnsi="Times New Roman" w:cs="Times New Roman"/>
                <w:sz w:val="24"/>
                <w:szCs w:val="24"/>
              </w:rPr>
            </w:pPr>
            <w:r w:rsidRPr="00BB783B">
              <w:rPr>
                <w:rFonts w:ascii="Times New Roman" w:hAnsi="Times New Roman" w:cs="Times New Roman"/>
                <w:sz w:val="24"/>
                <w:szCs w:val="24"/>
              </w:rPr>
              <w:t>Ability to read and pronounce increasingly difficult (real) words correctly in timed format</w:t>
            </w:r>
          </w:p>
          <w:p w14:paraId="62C4A56E" w14:textId="77777777" w:rsidR="00512744" w:rsidRPr="00BB783B" w:rsidRDefault="00512744" w:rsidP="00763211">
            <w:pPr>
              <w:spacing w:after="0" w:line="240" w:lineRule="auto"/>
              <w:rPr>
                <w:rFonts w:ascii="Times New Roman" w:hAnsi="Times New Roman" w:cs="Times New Roman"/>
                <w:sz w:val="24"/>
                <w:szCs w:val="24"/>
              </w:rPr>
            </w:pPr>
          </w:p>
          <w:p w14:paraId="2D0B51F7" w14:textId="77777777" w:rsidR="00512744" w:rsidRPr="00BB783B" w:rsidRDefault="00512744" w:rsidP="00763211">
            <w:pPr>
              <w:spacing w:after="0" w:line="240" w:lineRule="auto"/>
              <w:rPr>
                <w:rFonts w:ascii="Times New Roman" w:hAnsi="Times New Roman" w:cs="Times New Roman"/>
                <w:sz w:val="24"/>
                <w:szCs w:val="24"/>
              </w:rPr>
            </w:pPr>
            <w:r w:rsidRPr="00BB783B">
              <w:rPr>
                <w:rFonts w:ascii="Times New Roman" w:hAnsi="Times New Roman" w:cs="Times New Roman"/>
                <w:sz w:val="24"/>
                <w:szCs w:val="24"/>
              </w:rPr>
              <w:t>Ability to read and pronounce increasingly difficult pseudo (nonsense) words correctly in timed format</w:t>
            </w:r>
          </w:p>
        </w:tc>
      </w:tr>
      <w:tr w:rsidR="00512744" w:rsidRPr="00BB783B" w14:paraId="43C2F10B" w14:textId="77777777" w:rsidTr="00763211">
        <w:tc>
          <w:tcPr>
            <w:tcW w:w="5125" w:type="dxa"/>
            <w:shd w:val="clear" w:color="auto" w:fill="auto"/>
          </w:tcPr>
          <w:p w14:paraId="09E31E8B" w14:textId="77777777" w:rsidR="00512744" w:rsidRPr="00BB783B" w:rsidRDefault="00512744" w:rsidP="00763211">
            <w:pPr>
              <w:spacing w:after="0"/>
              <w:jc w:val="center"/>
              <w:rPr>
                <w:rFonts w:ascii="Times New Roman" w:hAnsi="Times New Roman" w:cs="Times New Roman"/>
                <w:b/>
                <w:sz w:val="24"/>
                <w:szCs w:val="24"/>
              </w:rPr>
            </w:pPr>
            <w:r w:rsidRPr="00BB783B">
              <w:rPr>
                <w:rFonts w:ascii="Times New Roman" w:hAnsi="Times New Roman" w:cs="Times New Roman"/>
                <w:b/>
                <w:sz w:val="24"/>
                <w:szCs w:val="24"/>
              </w:rPr>
              <w:t>Reading Comprehension</w:t>
            </w:r>
          </w:p>
        </w:tc>
        <w:tc>
          <w:tcPr>
            <w:tcW w:w="4225" w:type="dxa"/>
            <w:shd w:val="clear" w:color="auto" w:fill="auto"/>
          </w:tcPr>
          <w:p w14:paraId="691773D0" w14:textId="77777777" w:rsidR="00512744" w:rsidRPr="00BB783B" w:rsidRDefault="00512744" w:rsidP="00763211">
            <w:pPr>
              <w:spacing w:after="0"/>
              <w:jc w:val="center"/>
              <w:rPr>
                <w:rFonts w:ascii="Times New Roman" w:hAnsi="Times New Roman" w:cs="Times New Roman"/>
                <w:sz w:val="24"/>
                <w:szCs w:val="24"/>
              </w:rPr>
            </w:pPr>
          </w:p>
        </w:tc>
      </w:tr>
      <w:tr w:rsidR="00512744" w:rsidRPr="00BB783B" w14:paraId="46277094" w14:textId="77777777" w:rsidTr="00763211">
        <w:trPr>
          <w:trHeight w:val="828"/>
        </w:trPr>
        <w:tc>
          <w:tcPr>
            <w:tcW w:w="5125" w:type="dxa"/>
            <w:shd w:val="clear" w:color="auto" w:fill="auto"/>
          </w:tcPr>
          <w:p w14:paraId="28A5FDDA" w14:textId="77777777" w:rsidR="00512744" w:rsidRPr="00BB783B" w:rsidRDefault="00512744" w:rsidP="00763211">
            <w:pPr>
              <w:spacing w:after="0"/>
              <w:rPr>
                <w:rFonts w:ascii="Times New Roman" w:hAnsi="Times New Roman" w:cs="Times New Roman"/>
                <w:sz w:val="24"/>
                <w:szCs w:val="24"/>
              </w:rPr>
            </w:pPr>
          </w:p>
          <w:p w14:paraId="03085949" w14:textId="77777777" w:rsidR="00512744" w:rsidRPr="00BB783B" w:rsidRDefault="00512744" w:rsidP="00763211">
            <w:pPr>
              <w:spacing w:after="0"/>
              <w:rPr>
                <w:rFonts w:ascii="Times New Roman" w:hAnsi="Times New Roman" w:cs="Times New Roman"/>
                <w:sz w:val="24"/>
                <w:szCs w:val="24"/>
              </w:rPr>
            </w:pPr>
          </w:p>
          <w:p w14:paraId="7255E4C3" w14:textId="77777777" w:rsidR="00512744" w:rsidRPr="00BB783B" w:rsidRDefault="00512744" w:rsidP="00763211">
            <w:pPr>
              <w:spacing w:after="0"/>
              <w:rPr>
                <w:rFonts w:ascii="Times New Roman" w:hAnsi="Times New Roman" w:cs="Times New Roman"/>
                <w:sz w:val="24"/>
                <w:szCs w:val="24"/>
              </w:rPr>
            </w:pPr>
            <w:r w:rsidRPr="00BB783B">
              <w:rPr>
                <w:rFonts w:ascii="Times New Roman" w:hAnsi="Times New Roman" w:cs="Times New Roman"/>
                <w:sz w:val="24"/>
                <w:szCs w:val="24"/>
              </w:rPr>
              <w:t>Stanford Achievement Test 10</w:t>
            </w:r>
          </w:p>
          <w:p w14:paraId="6436033A" w14:textId="77777777" w:rsidR="00512744" w:rsidRPr="00BB783B" w:rsidRDefault="00512744" w:rsidP="00763211">
            <w:pPr>
              <w:spacing w:after="0"/>
              <w:rPr>
                <w:rFonts w:ascii="Times New Roman" w:hAnsi="Times New Roman" w:cs="Times New Roman"/>
                <w:sz w:val="24"/>
                <w:szCs w:val="24"/>
              </w:rPr>
            </w:pPr>
          </w:p>
          <w:p w14:paraId="0726B8B1" w14:textId="77777777" w:rsidR="00512744" w:rsidRPr="00BB783B" w:rsidRDefault="00512744" w:rsidP="00763211">
            <w:pPr>
              <w:spacing w:after="0"/>
              <w:rPr>
                <w:rFonts w:ascii="Times New Roman" w:hAnsi="Times New Roman" w:cs="Times New Roman"/>
                <w:sz w:val="24"/>
                <w:szCs w:val="24"/>
              </w:rPr>
            </w:pPr>
          </w:p>
        </w:tc>
        <w:tc>
          <w:tcPr>
            <w:tcW w:w="4225" w:type="dxa"/>
            <w:shd w:val="clear" w:color="auto" w:fill="auto"/>
          </w:tcPr>
          <w:p w14:paraId="73881200" w14:textId="77777777" w:rsidR="00512744" w:rsidRPr="00BB783B" w:rsidRDefault="00512744" w:rsidP="00763211">
            <w:pPr>
              <w:spacing w:after="0"/>
              <w:rPr>
                <w:rFonts w:ascii="Times New Roman" w:hAnsi="Times New Roman" w:cs="Times New Roman"/>
                <w:sz w:val="24"/>
                <w:szCs w:val="24"/>
              </w:rPr>
            </w:pPr>
            <w:r w:rsidRPr="00BB783B">
              <w:rPr>
                <w:rFonts w:ascii="Times New Roman" w:hAnsi="Times New Roman" w:cs="Times New Roman"/>
                <w:sz w:val="24"/>
                <w:szCs w:val="24"/>
              </w:rPr>
              <w:t xml:space="preserve">Timed, group-administered standardized measures of reading comprehension skills and/or language ability. The student reads passages/items silently and answers multiple </w:t>
            </w:r>
            <w:r>
              <w:rPr>
                <w:rFonts w:ascii="Times New Roman" w:hAnsi="Times New Roman" w:cs="Times New Roman"/>
                <w:sz w:val="24"/>
                <w:szCs w:val="24"/>
              </w:rPr>
              <w:t>choice questions</w:t>
            </w:r>
            <w:r w:rsidRPr="00BB783B">
              <w:rPr>
                <w:rFonts w:ascii="Times New Roman" w:hAnsi="Times New Roman" w:cs="Times New Roman"/>
                <w:sz w:val="24"/>
                <w:szCs w:val="24"/>
              </w:rPr>
              <w:t>.</w:t>
            </w:r>
            <w:r>
              <w:rPr>
                <w:rFonts w:ascii="Times New Roman" w:hAnsi="Times New Roman" w:cs="Times New Roman"/>
                <w:sz w:val="24"/>
                <w:szCs w:val="24"/>
              </w:rPr>
              <w:t xml:space="preserve"> Test-retest reliability reported by test’s authors of .87</w:t>
            </w:r>
          </w:p>
        </w:tc>
      </w:tr>
    </w:tbl>
    <w:p w14:paraId="7216AADD" w14:textId="77777777" w:rsidR="00512744" w:rsidRPr="00BB783B" w:rsidRDefault="00512744" w:rsidP="0051274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225"/>
      </w:tblGrid>
      <w:tr w:rsidR="00512744" w:rsidRPr="00BB783B" w14:paraId="3823A728" w14:textId="77777777" w:rsidTr="00763211">
        <w:tc>
          <w:tcPr>
            <w:tcW w:w="5125" w:type="dxa"/>
            <w:shd w:val="clear" w:color="auto" w:fill="auto"/>
          </w:tcPr>
          <w:p w14:paraId="6AA5DCF7"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t>Vocabulary</w:t>
            </w:r>
          </w:p>
        </w:tc>
        <w:tc>
          <w:tcPr>
            <w:tcW w:w="4225" w:type="dxa"/>
            <w:shd w:val="clear" w:color="auto" w:fill="auto"/>
          </w:tcPr>
          <w:p w14:paraId="781AD328" w14:textId="77777777" w:rsidR="00512744" w:rsidRPr="00BB783B" w:rsidRDefault="00512744" w:rsidP="00763211">
            <w:pPr>
              <w:rPr>
                <w:rFonts w:ascii="Times New Roman" w:hAnsi="Times New Roman" w:cs="Times New Roman"/>
                <w:sz w:val="24"/>
                <w:szCs w:val="24"/>
              </w:rPr>
            </w:pPr>
          </w:p>
        </w:tc>
      </w:tr>
      <w:tr w:rsidR="00512744" w:rsidRPr="00BB783B" w14:paraId="52B31A03" w14:textId="77777777" w:rsidTr="00763211">
        <w:trPr>
          <w:trHeight w:val="558"/>
        </w:trPr>
        <w:tc>
          <w:tcPr>
            <w:tcW w:w="5125" w:type="dxa"/>
            <w:tcBorders>
              <w:bottom w:val="single" w:sz="4" w:space="0" w:color="auto"/>
            </w:tcBorders>
            <w:shd w:val="clear" w:color="auto" w:fill="auto"/>
          </w:tcPr>
          <w:p w14:paraId="4AD08CA9" w14:textId="77777777" w:rsidR="00512744" w:rsidRPr="00BB783B" w:rsidRDefault="00512744" w:rsidP="00763211">
            <w:pPr>
              <w:rPr>
                <w:rFonts w:ascii="Times New Roman" w:hAnsi="Times New Roman" w:cs="Times New Roman"/>
                <w:sz w:val="24"/>
                <w:szCs w:val="24"/>
              </w:rPr>
            </w:pPr>
          </w:p>
          <w:p w14:paraId="3DB11526" w14:textId="77777777" w:rsidR="00512744" w:rsidRPr="00BB783B" w:rsidRDefault="00512744" w:rsidP="00763211">
            <w:pPr>
              <w:rPr>
                <w:rFonts w:ascii="Times New Roman" w:hAnsi="Times New Roman" w:cs="Times New Roman"/>
                <w:sz w:val="24"/>
                <w:szCs w:val="24"/>
              </w:rPr>
            </w:pPr>
          </w:p>
          <w:p w14:paraId="4D851FE8" w14:textId="77777777" w:rsidR="00512744" w:rsidRPr="00BB783B"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Woodcock-Johnson-III Picture Vocabulary subtest</w:t>
            </w:r>
          </w:p>
        </w:tc>
        <w:tc>
          <w:tcPr>
            <w:tcW w:w="4225" w:type="dxa"/>
            <w:tcBorders>
              <w:bottom w:val="single" w:sz="4" w:space="0" w:color="auto"/>
            </w:tcBorders>
            <w:shd w:val="clear" w:color="auto" w:fill="auto"/>
          </w:tcPr>
          <w:p w14:paraId="0725DD9A" w14:textId="77777777" w:rsidR="00512744" w:rsidRPr="00BB783B" w:rsidRDefault="00512744" w:rsidP="00763211">
            <w:pPr>
              <w:spacing w:after="0"/>
              <w:rPr>
                <w:rFonts w:ascii="Times New Roman" w:hAnsi="Times New Roman" w:cs="Times New Roman"/>
                <w:sz w:val="24"/>
                <w:szCs w:val="24"/>
              </w:rPr>
            </w:pPr>
            <w:r w:rsidRPr="00BB783B">
              <w:rPr>
                <w:rFonts w:ascii="Times New Roman" w:hAnsi="Times New Roman" w:cs="Times New Roman"/>
                <w:sz w:val="24"/>
                <w:szCs w:val="24"/>
              </w:rPr>
              <w:t>Test measures expressive vocabulary for standard American English. Student shown a</w:t>
            </w:r>
            <w:r>
              <w:rPr>
                <w:rFonts w:ascii="Times New Roman" w:hAnsi="Times New Roman" w:cs="Times New Roman"/>
                <w:sz w:val="24"/>
                <w:szCs w:val="24"/>
              </w:rPr>
              <w:t xml:space="preserve"> series of pictures and identifies</w:t>
            </w:r>
            <w:r w:rsidRPr="00BB783B">
              <w:rPr>
                <w:rFonts w:ascii="Times New Roman" w:hAnsi="Times New Roman" w:cs="Times New Roman"/>
                <w:sz w:val="24"/>
                <w:szCs w:val="24"/>
              </w:rPr>
              <w:t xml:space="preserve"> aloud name of the picture. Student is not penalized for mispronunciations from articulation errors, dialect variations, or regional speech patterns. Words increase </w:t>
            </w:r>
            <w:r w:rsidRPr="00BB783B">
              <w:rPr>
                <w:rFonts w:ascii="Times New Roman" w:hAnsi="Times New Roman" w:cs="Times New Roman"/>
                <w:sz w:val="24"/>
                <w:szCs w:val="24"/>
              </w:rPr>
              <w:lastRenderedPageBreak/>
              <w:t>in difficulty as test progresses.</w:t>
            </w:r>
            <w:r>
              <w:rPr>
                <w:rFonts w:ascii="Times New Roman" w:hAnsi="Times New Roman" w:cs="Times New Roman"/>
                <w:sz w:val="24"/>
                <w:szCs w:val="24"/>
              </w:rPr>
              <w:t xml:space="preserve"> Test-retest reliability reported by test’s authors of .81.</w:t>
            </w:r>
          </w:p>
        </w:tc>
      </w:tr>
      <w:tr w:rsidR="00512744" w:rsidRPr="00BB783B" w14:paraId="17AD07AB" w14:textId="77777777" w:rsidTr="00763211">
        <w:trPr>
          <w:trHeight w:val="288"/>
        </w:trPr>
        <w:tc>
          <w:tcPr>
            <w:tcW w:w="5125" w:type="dxa"/>
            <w:tcBorders>
              <w:bottom w:val="single" w:sz="4" w:space="0" w:color="auto"/>
            </w:tcBorders>
            <w:shd w:val="clear" w:color="auto" w:fill="auto"/>
          </w:tcPr>
          <w:p w14:paraId="3BF9C05A"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lastRenderedPageBreak/>
              <w:t>Language Analysis</w:t>
            </w:r>
          </w:p>
        </w:tc>
        <w:tc>
          <w:tcPr>
            <w:tcW w:w="4225" w:type="dxa"/>
            <w:tcBorders>
              <w:bottom w:val="single" w:sz="4" w:space="0" w:color="auto"/>
            </w:tcBorders>
            <w:shd w:val="clear" w:color="auto" w:fill="auto"/>
          </w:tcPr>
          <w:p w14:paraId="77551FAC" w14:textId="77777777" w:rsidR="00512744" w:rsidRPr="00BB783B" w:rsidRDefault="00512744" w:rsidP="00763211">
            <w:pPr>
              <w:tabs>
                <w:tab w:val="left" w:pos="360"/>
              </w:tabs>
              <w:rPr>
                <w:rFonts w:ascii="Times New Roman" w:hAnsi="Times New Roman" w:cs="Times New Roman"/>
                <w:sz w:val="24"/>
                <w:szCs w:val="24"/>
              </w:rPr>
            </w:pPr>
          </w:p>
        </w:tc>
      </w:tr>
      <w:tr w:rsidR="00512744" w:rsidRPr="00BB783B" w14:paraId="7E821E77" w14:textId="77777777" w:rsidTr="00763211">
        <w:trPr>
          <w:trHeight w:val="558"/>
        </w:trPr>
        <w:tc>
          <w:tcPr>
            <w:tcW w:w="5125" w:type="dxa"/>
            <w:tcBorders>
              <w:bottom w:val="single" w:sz="4" w:space="0" w:color="auto"/>
            </w:tcBorders>
            <w:shd w:val="clear" w:color="auto" w:fill="auto"/>
          </w:tcPr>
          <w:p w14:paraId="640BDA19" w14:textId="77777777" w:rsidR="00512744" w:rsidRPr="00BB783B" w:rsidRDefault="00512744" w:rsidP="00763211">
            <w:pPr>
              <w:rPr>
                <w:rFonts w:ascii="Times New Roman" w:hAnsi="Times New Roman" w:cs="Times New Roman"/>
                <w:sz w:val="24"/>
                <w:szCs w:val="24"/>
              </w:rPr>
            </w:pPr>
          </w:p>
          <w:p w14:paraId="35BAED04" w14:textId="77777777" w:rsidR="00512744" w:rsidRPr="00BB783B" w:rsidRDefault="00512744" w:rsidP="00763211">
            <w:pPr>
              <w:rPr>
                <w:rFonts w:ascii="Times New Roman" w:hAnsi="Times New Roman" w:cs="Times New Roman"/>
                <w:sz w:val="24"/>
                <w:szCs w:val="24"/>
              </w:rPr>
            </w:pPr>
          </w:p>
          <w:p w14:paraId="5F237690" w14:textId="77777777" w:rsidR="00512744" w:rsidRPr="00BB783B"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Test of Language Competence-Expanded (TLC-E) Figurative Language subtest</w:t>
            </w:r>
          </w:p>
        </w:tc>
        <w:tc>
          <w:tcPr>
            <w:tcW w:w="4225" w:type="dxa"/>
            <w:tcBorders>
              <w:bottom w:val="single" w:sz="4" w:space="0" w:color="auto"/>
            </w:tcBorders>
            <w:shd w:val="clear" w:color="auto" w:fill="auto"/>
          </w:tcPr>
          <w:p w14:paraId="6E88506B" w14:textId="77777777" w:rsidR="00512744" w:rsidRPr="00BB783B" w:rsidRDefault="00512744" w:rsidP="00763211">
            <w:pPr>
              <w:tabs>
                <w:tab w:val="left" w:pos="360"/>
              </w:tabs>
              <w:spacing w:line="240" w:lineRule="auto"/>
              <w:rPr>
                <w:rFonts w:ascii="Times New Roman" w:hAnsi="Times New Roman" w:cs="Times New Roman"/>
                <w:i/>
                <w:sz w:val="24"/>
                <w:szCs w:val="24"/>
              </w:rPr>
            </w:pPr>
            <w:r w:rsidRPr="00BB783B">
              <w:rPr>
                <w:rFonts w:ascii="Times New Roman" w:hAnsi="Times New Roman" w:cs="Times New Roman"/>
                <w:sz w:val="24"/>
                <w:szCs w:val="24"/>
              </w:rPr>
              <w:t xml:space="preserve">Test measures ability to interpret figurative expressions (idioms, metaphors, e.g., </w:t>
            </w:r>
            <w:r w:rsidRPr="00BB783B">
              <w:rPr>
                <w:rFonts w:ascii="Times New Roman" w:hAnsi="Times New Roman" w:cs="Times New Roman"/>
                <w:i/>
                <w:sz w:val="24"/>
                <w:szCs w:val="24"/>
              </w:rPr>
              <w:t>It’s all behind us now</w:t>
            </w:r>
            <w:r w:rsidRPr="00BB783B">
              <w:rPr>
                <w:rFonts w:ascii="Times New Roman" w:hAnsi="Times New Roman" w:cs="Times New Roman"/>
                <w:sz w:val="24"/>
                <w:szCs w:val="24"/>
              </w:rPr>
              <w:t xml:space="preserve">.) Examiner reads expression aloud and student interprets meaning of expression. Then, examiner reads aloud four metaphoric expressions (printed on page) to student, who chooses expression closest in meaning to a metaphoric expression, e.g., </w:t>
            </w:r>
            <w:proofErr w:type="gramStart"/>
            <w:r w:rsidRPr="00BB783B">
              <w:rPr>
                <w:rFonts w:ascii="Times New Roman" w:hAnsi="Times New Roman" w:cs="Times New Roman"/>
                <w:i/>
                <w:sz w:val="24"/>
                <w:szCs w:val="24"/>
              </w:rPr>
              <w:t>It’s</w:t>
            </w:r>
            <w:proofErr w:type="gramEnd"/>
            <w:r w:rsidRPr="00BB783B">
              <w:rPr>
                <w:rFonts w:ascii="Times New Roman" w:hAnsi="Times New Roman" w:cs="Times New Roman"/>
                <w:i/>
                <w:sz w:val="24"/>
                <w:szCs w:val="24"/>
              </w:rPr>
              <w:t xml:space="preserve"> water under the bridge.</w:t>
            </w:r>
          </w:p>
        </w:tc>
      </w:tr>
      <w:tr w:rsidR="00512744" w:rsidRPr="00BB783B" w14:paraId="5CB76955" w14:textId="77777777" w:rsidTr="00763211">
        <w:trPr>
          <w:trHeight w:val="288"/>
        </w:trPr>
        <w:tc>
          <w:tcPr>
            <w:tcW w:w="5125" w:type="dxa"/>
            <w:tcBorders>
              <w:bottom w:val="single" w:sz="4" w:space="0" w:color="auto"/>
            </w:tcBorders>
            <w:shd w:val="clear" w:color="auto" w:fill="auto"/>
          </w:tcPr>
          <w:p w14:paraId="60D7B656"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t>Writing</w:t>
            </w:r>
          </w:p>
        </w:tc>
        <w:tc>
          <w:tcPr>
            <w:tcW w:w="4225" w:type="dxa"/>
            <w:tcBorders>
              <w:bottom w:val="single" w:sz="4" w:space="0" w:color="auto"/>
            </w:tcBorders>
            <w:shd w:val="clear" w:color="auto" w:fill="auto"/>
          </w:tcPr>
          <w:p w14:paraId="4E7AEBDD" w14:textId="77777777" w:rsidR="00512744" w:rsidRPr="00BB783B" w:rsidRDefault="00512744" w:rsidP="00763211">
            <w:pPr>
              <w:tabs>
                <w:tab w:val="left" w:pos="360"/>
              </w:tabs>
              <w:rPr>
                <w:rFonts w:ascii="Times New Roman" w:hAnsi="Times New Roman" w:cs="Times New Roman"/>
                <w:sz w:val="24"/>
                <w:szCs w:val="24"/>
              </w:rPr>
            </w:pPr>
          </w:p>
        </w:tc>
      </w:tr>
      <w:tr w:rsidR="00512744" w:rsidRPr="00BB783B" w14:paraId="6B571830" w14:textId="77777777" w:rsidTr="00763211">
        <w:trPr>
          <w:trHeight w:val="558"/>
        </w:trPr>
        <w:tc>
          <w:tcPr>
            <w:tcW w:w="5125" w:type="dxa"/>
            <w:tcBorders>
              <w:bottom w:val="single" w:sz="4" w:space="0" w:color="auto"/>
            </w:tcBorders>
            <w:shd w:val="clear" w:color="auto" w:fill="auto"/>
          </w:tcPr>
          <w:p w14:paraId="0350B8E0" w14:textId="77777777" w:rsidR="00512744" w:rsidRDefault="00512744" w:rsidP="00763211">
            <w:pPr>
              <w:rPr>
                <w:rFonts w:ascii="Times New Roman" w:hAnsi="Times New Roman" w:cs="Times New Roman"/>
                <w:sz w:val="24"/>
                <w:szCs w:val="24"/>
              </w:rPr>
            </w:pPr>
          </w:p>
          <w:p w14:paraId="4AD1186E" w14:textId="77777777" w:rsidR="00512744" w:rsidRPr="00BB783B" w:rsidRDefault="00512744" w:rsidP="00763211">
            <w:pPr>
              <w:rPr>
                <w:rFonts w:ascii="Times New Roman" w:hAnsi="Times New Roman" w:cs="Times New Roman"/>
                <w:sz w:val="24"/>
                <w:szCs w:val="24"/>
              </w:rPr>
            </w:pPr>
          </w:p>
          <w:p w14:paraId="52A31080" w14:textId="77777777" w:rsidR="00512744" w:rsidRPr="00BB783B"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On-Demand Writing Assessment</w:t>
            </w:r>
          </w:p>
        </w:tc>
        <w:tc>
          <w:tcPr>
            <w:tcW w:w="4225" w:type="dxa"/>
            <w:tcBorders>
              <w:bottom w:val="single" w:sz="4" w:space="0" w:color="auto"/>
            </w:tcBorders>
            <w:shd w:val="clear" w:color="auto" w:fill="auto"/>
          </w:tcPr>
          <w:p w14:paraId="54BCD57E" w14:textId="77777777" w:rsidR="00512744" w:rsidRPr="00BB783B" w:rsidRDefault="00512744" w:rsidP="00763211">
            <w:pPr>
              <w:tabs>
                <w:tab w:val="left" w:pos="360"/>
              </w:tabs>
              <w:spacing w:line="240" w:lineRule="auto"/>
              <w:rPr>
                <w:rFonts w:ascii="Times New Roman" w:hAnsi="Times New Roman" w:cs="Times New Roman"/>
                <w:sz w:val="24"/>
                <w:szCs w:val="24"/>
              </w:rPr>
            </w:pPr>
            <w:r w:rsidRPr="00BB783B">
              <w:rPr>
                <w:rFonts w:ascii="Times New Roman" w:hAnsi="Times New Roman" w:cs="Times New Roman"/>
                <w:sz w:val="24"/>
                <w:szCs w:val="24"/>
              </w:rPr>
              <w:t>Test measures ability to write response to two types of prompt stimuli: short prompt outlining a situation and extended prompt with a reading passage. Score is determined by performance in three writing domains of: content, structure, writing conventions.</w:t>
            </w:r>
          </w:p>
        </w:tc>
      </w:tr>
      <w:tr w:rsidR="00512744" w:rsidRPr="00BB783B" w14:paraId="2C0ED693" w14:textId="77777777" w:rsidTr="00763211">
        <w:tc>
          <w:tcPr>
            <w:tcW w:w="5125" w:type="dxa"/>
            <w:shd w:val="clear" w:color="auto" w:fill="auto"/>
          </w:tcPr>
          <w:p w14:paraId="0747EC57"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t>Memory</w:t>
            </w:r>
          </w:p>
        </w:tc>
        <w:tc>
          <w:tcPr>
            <w:tcW w:w="4225" w:type="dxa"/>
            <w:shd w:val="clear" w:color="auto" w:fill="auto"/>
          </w:tcPr>
          <w:p w14:paraId="6D4285AB" w14:textId="77777777" w:rsidR="00512744" w:rsidRPr="00BB783B" w:rsidRDefault="00512744" w:rsidP="00763211">
            <w:pPr>
              <w:rPr>
                <w:rFonts w:ascii="Times New Roman" w:hAnsi="Times New Roman" w:cs="Times New Roman"/>
                <w:sz w:val="24"/>
                <w:szCs w:val="24"/>
              </w:rPr>
            </w:pPr>
          </w:p>
        </w:tc>
      </w:tr>
      <w:tr w:rsidR="00512744" w:rsidRPr="00BB783B" w14:paraId="5FDB6001" w14:textId="77777777" w:rsidTr="00763211">
        <w:tc>
          <w:tcPr>
            <w:tcW w:w="5125" w:type="dxa"/>
            <w:shd w:val="clear" w:color="auto" w:fill="auto"/>
          </w:tcPr>
          <w:p w14:paraId="504A9D25" w14:textId="77777777" w:rsidR="00512744"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Comprehensive Test of Phonological Processing, Phonological Memory Composite (CTOPP)</w:t>
            </w:r>
          </w:p>
          <w:p w14:paraId="597B62D1" w14:textId="77777777" w:rsidR="00512744" w:rsidRDefault="00512744" w:rsidP="00763211">
            <w:pPr>
              <w:rPr>
                <w:rFonts w:ascii="Times New Roman" w:hAnsi="Times New Roman" w:cs="Times New Roman"/>
                <w:sz w:val="24"/>
                <w:szCs w:val="24"/>
              </w:rPr>
            </w:pPr>
            <w:r>
              <w:rPr>
                <w:rFonts w:ascii="Times New Roman" w:hAnsi="Times New Roman" w:cs="Times New Roman"/>
                <w:sz w:val="24"/>
                <w:szCs w:val="24"/>
              </w:rPr>
              <w:t xml:space="preserve">  </w:t>
            </w:r>
          </w:p>
          <w:p w14:paraId="6D8AC59D" w14:textId="77777777" w:rsidR="00512744" w:rsidRDefault="00512744" w:rsidP="00763211">
            <w:pPr>
              <w:rPr>
                <w:rFonts w:ascii="Times New Roman" w:hAnsi="Times New Roman" w:cs="Times New Roman"/>
                <w:sz w:val="24"/>
                <w:szCs w:val="24"/>
              </w:rPr>
            </w:pPr>
            <w:r>
              <w:rPr>
                <w:rFonts w:ascii="Times New Roman" w:hAnsi="Times New Roman" w:cs="Times New Roman"/>
                <w:sz w:val="24"/>
                <w:szCs w:val="24"/>
              </w:rPr>
              <w:t xml:space="preserve"> </w:t>
            </w:r>
          </w:p>
          <w:p w14:paraId="7FCC0221" w14:textId="77777777" w:rsidR="00512744" w:rsidRPr="005F55E4" w:rsidRDefault="00512744" w:rsidP="00763211">
            <w:pPr>
              <w:rPr>
                <w:rFonts w:ascii="Times New Roman" w:hAnsi="Times New Roman" w:cs="Times New Roman"/>
                <w:i/>
                <w:sz w:val="24"/>
                <w:szCs w:val="24"/>
              </w:rPr>
            </w:pPr>
            <w:r>
              <w:rPr>
                <w:rFonts w:ascii="Times New Roman" w:hAnsi="Times New Roman" w:cs="Times New Roman"/>
                <w:sz w:val="24"/>
                <w:szCs w:val="24"/>
              </w:rPr>
              <w:t xml:space="preserve"> </w:t>
            </w:r>
            <w:proofErr w:type="spellStart"/>
            <w:r w:rsidRPr="005F55E4">
              <w:rPr>
                <w:rFonts w:ascii="Times New Roman" w:hAnsi="Times New Roman" w:cs="Times New Roman"/>
                <w:i/>
                <w:sz w:val="24"/>
                <w:szCs w:val="24"/>
              </w:rPr>
              <w:t>Nonword</w:t>
            </w:r>
            <w:proofErr w:type="spellEnd"/>
            <w:r w:rsidRPr="005F55E4">
              <w:rPr>
                <w:rFonts w:ascii="Times New Roman" w:hAnsi="Times New Roman" w:cs="Times New Roman"/>
                <w:i/>
                <w:sz w:val="24"/>
                <w:szCs w:val="24"/>
              </w:rPr>
              <w:t xml:space="preserve"> Repetition subtest</w:t>
            </w:r>
          </w:p>
          <w:p w14:paraId="507AB3FC" w14:textId="77777777" w:rsidR="00512744" w:rsidRDefault="00512744" w:rsidP="00763211">
            <w:pPr>
              <w:rPr>
                <w:rFonts w:ascii="Times New Roman" w:hAnsi="Times New Roman" w:cs="Times New Roman"/>
                <w:sz w:val="24"/>
                <w:szCs w:val="24"/>
              </w:rPr>
            </w:pPr>
          </w:p>
          <w:p w14:paraId="0E57981A" w14:textId="77777777" w:rsidR="00512744" w:rsidRPr="005F55E4" w:rsidRDefault="00512744" w:rsidP="00763211">
            <w:pPr>
              <w:rPr>
                <w:rFonts w:ascii="Times New Roman" w:hAnsi="Times New Roman" w:cs="Times New Roman"/>
                <w:i/>
                <w:sz w:val="24"/>
                <w:szCs w:val="24"/>
              </w:rPr>
            </w:pPr>
            <w:r>
              <w:rPr>
                <w:rFonts w:ascii="Times New Roman" w:hAnsi="Times New Roman" w:cs="Times New Roman"/>
                <w:sz w:val="24"/>
                <w:szCs w:val="24"/>
              </w:rPr>
              <w:t xml:space="preserve">  </w:t>
            </w:r>
            <w:r w:rsidRPr="005F55E4">
              <w:rPr>
                <w:rFonts w:ascii="Times New Roman" w:hAnsi="Times New Roman" w:cs="Times New Roman"/>
                <w:i/>
                <w:sz w:val="24"/>
                <w:szCs w:val="24"/>
              </w:rPr>
              <w:t>Memory for Digits</w:t>
            </w:r>
            <w:r>
              <w:rPr>
                <w:rFonts w:ascii="Times New Roman" w:hAnsi="Times New Roman" w:cs="Times New Roman"/>
                <w:i/>
                <w:sz w:val="24"/>
                <w:szCs w:val="24"/>
              </w:rPr>
              <w:t xml:space="preserve"> subtest</w:t>
            </w:r>
          </w:p>
        </w:tc>
        <w:tc>
          <w:tcPr>
            <w:tcW w:w="4225" w:type="dxa"/>
            <w:shd w:val="clear" w:color="auto" w:fill="auto"/>
          </w:tcPr>
          <w:p w14:paraId="5172D0D8" w14:textId="77777777" w:rsidR="00512744" w:rsidRDefault="00512744" w:rsidP="00763211">
            <w:pPr>
              <w:spacing w:line="240" w:lineRule="auto"/>
              <w:rPr>
                <w:rFonts w:ascii="Times New Roman" w:hAnsi="Times New Roman" w:cs="Times New Roman"/>
                <w:sz w:val="24"/>
                <w:szCs w:val="24"/>
              </w:rPr>
            </w:pPr>
            <w:r w:rsidRPr="00BB783B">
              <w:rPr>
                <w:rFonts w:ascii="Times New Roman" w:hAnsi="Times New Roman" w:cs="Times New Roman"/>
                <w:sz w:val="24"/>
                <w:szCs w:val="24"/>
              </w:rPr>
              <w:t xml:space="preserve">Ability to code information phonologically for temporary storage in working or short-term memory. </w:t>
            </w:r>
            <w:r>
              <w:rPr>
                <w:rFonts w:ascii="Times New Roman" w:hAnsi="Times New Roman" w:cs="Times New Roman"/>
                <w:sz w:val="24"/>
                <w:szCs w:val="24"/>
              </w:rPr>
              <w:t>Test-retest reliability reported by test’s authors of .83-.86</w:t>
            </w:r>
          </w:p>
          <w:p w14:paraId="3CC2DF89" w14:textId="77777777" w:rsidR="00512744" w:rsidRDefault="00512744" w:rsidP="00763211">
            <w:pPr>
              <w:spacing w:line="240" w:lineRule="auto"/>
              <w:rPr>
                <w:rFonts w:ascii="Times New Roman" w:hAnsi="Times New Roman" w:cs="Times New Roman"/>
                <w:sz w:val="24"/>
                <w:szCs w:val="24"/>
              </w:rPr>
            </w:pPr>
            <w:r>
              <w:rPr>
                <w:rFonts w:ascii="Times New Roman" w:hAnsi="Times New Roman" w:cs="Times New Roman"/>
                <w:sz w:val="24"/>
                <w:szCs w:val="24"/>
              </w:rPr>
              <w:t>M</w:t>
            </w:r>
            <w:r w:rsidRPr="00BB783B">
              <w:rPr>
                <w:rFonts w:ascii="Times New Roman" w:hAnsi="Times New Roman" w:cs="Times New Roman"/>
                <w:sz w:val="24"/>
                <w:szCs w:val="24"/>
              </w:rPr>
              <w:t xml:space="preserve">easures ability to listen to recorded </w:t>
            </w:r>
            <w:proofErr w:type="spellStart"/>
            <w:r w:rsidRPr="00BB783B">
              <w:rPr>
                <w:rFonts w:ascii="Times New Roman" w:hAnsi="Times New Roman" w:cs="Times New Roman"/>
                <w:sz w:val="24"/>
                <w:szCs w:val="24"/>
              </w:rPr>
              <w:t>pseudowords</w:t>
            </w:r>
            <w:proofErr w:type="spellEnd"/>
            <w:r w:rsidRPr="00BB783B">
              <w:rPr>
                <w:rFonts w:ascii="Times New Roman" w:hAnsi="Times New Roman" w:cs="Times New Roman"/>
                <w:sz w:val="24"/>
                <w:szCs w:val="24"/>
              </w:rPr>
              <w:t xml:space="preserve"> of 3-15 sounds and repeat words.</w:t>
            </w:r>
            <w:r>
              <w:rPr>
                <w:rFonts w:ascii="Times New Roman" w:hAnsi="Times New Roman" w:cs="Times New Roman"/>
                <w:sz w:val="24"/>
                <w:szCs w:val="24"/>
              </w:rPr>
              <w:t xml:space="preserve"> </w:t>
            </w:r>
          </w:p>
          <w:p w14:paraId="1B066848" w14:textId="77777777" w:rsidR="00512744" w:rsidRPr="00BB783B" w:rsidRDefault="00512744" w:rsidP="00763211">
            <w:pPr>
              <w:spacing w:line="240" w:lineRule="auto"/>
              <w:rPr>
                <w:rFonts w:ascii="Times New Roman" w:hAnsi="Times New Roman" w:cs="Times New Roman"/>
                <w:sz w:val="24"/>
                <w:szCs w:val="24"/>
              </w:rPr>
            </w:pPr>
            <w:r>
              <w:rPr>
                <w:rFonts w:ascii="Times New Roman" w:hAnsi="Times New Roman" w:cs="Times New Roman"/>
                <w:sz w:val="24"/>
                <w:szCs w:val="24"/>
              </w:rPr>
              <w:t>M</w:t>
            </w:r>
            <w:r w:rsidRPr="00BB783B">
              <w:rPr>
                <w:rFonts w:ascii="Times New Roman" w:hAnsi="Times New Roman" w:cs="Times New Roman"/>
                <w:sz w:val="24"/>
                <w:szCs w:val="24"/>
              </w:rPr>
              <w:t>easures ability to repeat series of 2-8 digits in order.</w:t>
            </w:r>
          </w:p>
        </w:tc>
      </w:tr>
      <w:tr w:rsidR="00512744" w:rsidRPr="00BB783B" w14:paraId="398F2CFC" w14:textId="77777777" w:rsidTr="00763211">
        <w:tc>
          <w:tcPr>
            <w:tcW w:w="5125" w:type="dxa"/>
            <w:shd w:val="clear" w:color="auto" w:fill="auto"/>
          </w:tcPr>
          <w:p w14:paraId="7DFEFBFF" w14:textId="77777777" w:rsidR="00512744"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Woodcock-Johnson-III/NU Working Memory Cluster</w:t>
            </w:r>
          </w:p>
          <w:p w14:paraId="3A166C95" w14:textId="77777777" w:rsidR="00512744" w:rsidRDefault="00512744" w:rsidP="00763211">
            <w:pPr>
              <w:rPr>
                <w:rFonts w:ascii="Times New Roman" w:hAnsi="Times New Roman" w:cs="Times New Roman"/>
                <w:sz w:val="24"/>
                <w:szCs w:val="24"/>
              </w:rPr>
            </w:pPr>
          </w:p>
          <w:p w14:paraId="09506F37" w14:textId="77777777" w:rsidR="00512744" w:rsidRDefault="00512744" w:rsidP="00763211">
            <w:pPr>
              <w:rPr>
                <w:rFonts w:ascii="Times New Roman" w:hAnsi="Times New Roman" w:cs="Times New Roman"/>
                <w:sz w:val="24"/>
                <w:szCs w:val="24"/>
              </w:rPr>
            </w:pPr>
            <w:r>
              <w:rPr>
                <w:rFonts w:ascii="Times New Roman" w:hAnsi="Times New Roman" w:cs="Times New Roman"/>
                <w:i/>
                <w:sz w:val="24"/>
                <w:szCs w:val="24"/>
              </w:rPr>
              <w:t xml:space="preserve">  </w:t>
            </w:r>
            <w:r w:rsidRPr="00BB783B">
              <w:rPr>
                <w:rFonts w:ascii="Times New Roman" w:hAnsi="Times New Roman" w:cs="Times New Roman"/>
                <w:i/>
                <w:sz w:val="24"/>
                <w:szCs w:val="24"/>
              </w:rPr>
              <w:t>Auditory Working Memory</w:t>
            </w:r>
            <w:r w:rsidRPr="00BB783B">
              <w:rPr>
                <w:rFonts w:ascii="Times New Roman" w:hAnsi="Times New Roman" w:cs="Times New Roman"/>
                <w:sz w:val="24"/>
                <w:szCs w:val="24"/>
              </w:rPr>
              <w:t xml:space="preserve"> subtest</w:t>
            </w:r>
          </w:p>
          <w:p w14:paraId="6DC757B6" w14:textId="77777777" w:rsidR="00512744" w:rsidRDefault="00512744" w:rsidP="00763211">
            <w:pPr>
              <w:rPr>
                <w:rFonts w:ascii="Times New Roman" w:hAnsi="Times New Roman" w:cs="Times New Roman"/>
                <w:sz w:val="24"/>
                <w:szCs w:val="24"/>
              </w:rPr>
            </w:pPr>
          </w:p>
          <w:p w14:paraId="137CCCF1" w14:textId="77777777" w:rsidR="00512744" w:rsidRDefault="00512744" w:rsidP="00763211">
            <w:pPr>
              <w:rPr>
                <w:rFonts w:ascii="Times New Roman" w:hAnsi="Times New Roman" w:cs="Times New Roman"/>
                <w:sz w:val="24"/>
                <w:szCs w:val="24"/>
              </w:rPr>
            </w:pPr>
          </w:p>
          <w:p w14:paraId="35CEFBB7" w14:textId="77777777" w:rsidR="00512744" w:rsidRDefault="00512744" w:rsidP="00763211">
            <w:pPr>
              <w:rPr>
                <w:rFonts w:ascii="Times New Roman" w:hAnsi="Times New Roman" w:cs="Times New Roman"/>
                <w:sz w:val="24"/>
                <w:szCs w:val="24"/>
              </w:rPr>
            </w:pPr>
          </w:p>
          <w:p w14:paraId="609B5DDE" w14:textId="77777777" w:rsidR="00512744" w:rsidRDefault="00512744" w:rsidP="00763211">
            <w:pPr>
              <w:rPr>
                <w:rFonts w:ascii="Times New Roman" w:hAnsi="Times New Roman" w:cs="Times New Roman"/>
                <w:sz w:val="24"/>
                <w:szCs w:val="24"/>
              </w:rPr>
            </w:pPr>
          </w:p>
          <w:p w14:paraId="436CE4F1" w14:textId="77777777" w:rsidR="00512744" w:rsidRDefault="00512744" w:rsidP="00763211">
            <w:pPr>
              <w:rPr>
                <w:rFonts w:ascii="Times New Roman" w:hAnsi="Times New Roman" w:cs="Times New Roman"/>
                <w:sz w:val="24"/>
                <w:szCs w:val="24"/>
              </w:rPr>
            </w:pPr>
          </w:p>
          <w:p w14:paraId="4397BC7B" w14:textId="77777777" w:rsidR="00512744" w:rsidRPr="00BB783B" w:rsidRDefault="00512744" w:rsidP="00763211">
            <w:pPr>
              <w:rPr>
                <w:rFonts w:ascii="Times New Roman" w:hAnsi="Times New Roman" w:cs="Times New Roman"/>
                <w:b/>
                <w:sz w:val="24"/>
                <w:szCs w:val="24"/>
              </w:rPr>
            </w:pPr>
            <w:r>
              <w:rPr>
                <w:rFonts w:ascii="Times New Roman" w:hAnsi="Times New Roman" w:cs="Times New Roman"/>
                <w:i/>
                <w:sz w:val="24"/>
                <w:szCs w:val="24"/>
              </w:rPr>
              <w:t xml:space="preserve">  </w:t>
            </w:r>
            <w:r w:rsidRPr="00BB783B">
              <w:rPr>
                <w:rFonts w:ascii="Times New Roman" w:hAnsi="Times New Roman" w:cs="Times New Roman"/>
                <w:i/>
                <w:sz w:val="24"/>
                <w:szCs w:val="24"/>
              </w:rPr>
              <w:t>Numbers Reversed</w:t>
            </w:r>
            <w:r w:rsidRPr="00BB783B">
              <w:rPr>
                <w:rFonts w:ascii="Times New Roman" w:hAnsi="Times New Roman" w:cs="Times New Roman"/>
                <w:sz w:val="24"/>
                <w:szCs w:val="24"/>
              </w:rPr>
              <w:t xml:space="preserve"> subtest</w:t>
            </w:r>
          </w:p>
        </w:tc>
        <w:tc>
          <w:tcPr>
            <w:tcW w:w="4225" w:type="dxa"/>
            <w:shd w:val="clear" w:color="auto" w:fill="auto"/>
          </w:tcPr>
          <w:p w14:paraId="2F2686BD" w14:textId="77777777" w:rsidR="00512744" w:rsidRDefault="00512744" w:rsidP="00763211">
            <w:pPr>
              <w:spacing w:line="240" w:lineRule="auto"/>
              <w:rPr>
                <w:rFonts w:ascii="Times New Roman" w:hAnsi="Times New Roman" w:cs="Times New Roman"/>
                <w:sz w:val="24"/>
                <w:szCs w:val="24"/>
              </w:rPr>
            </w:pPr>
            <w:r w:rsidRPr="00BB783B">
              <w:rPr>
                <w:rFonts w:ascii="Times New Roman" w:hAnsi="Times New Roman" w:cs="Times New Roman"/>
                <w:sz w:val="24"/>
                <w:szCs w:val="24"/>
              </w:rPr>
              <w:lastRenderedPageBreak/>
              <w:t>Ability to hold information in immediate awareness while performing m</w:t>
            </w:r>
            <w:r>
              <w:rPr>
                <w:rFonts w:ascii="Times New Roman" w:hAnsi="Times New Roman" w:cs="Times New Roman"/>
                <w:sz w:val="24"/>
                <w:szCs w:val="24"/>
              </w:rPr>
              <w:t>ental operation on information.</w:t>
            </w:r>
          </w:p>
          <w:p w14:paraId="740BC225" w14:textId="77777777" w:rsidR="00512744" w:rsidRDefault="00512744" w:rsidP="00763211">
            <w:pPr>
              <w:spacing w:line="240" w:lineRule="auto"/>
              <w:rPr>
                <w:rFonts w:ascii="Times New Roman" w:hAnsi="Times New Roman" w:cs="Times New Roman"/>
                <w:sz w:val="24"/>
                <w:szCs w:val="24"/>
              </w:rPr>
            </w:pPr>
            <w:r>
              <w:rPr>
                <w:rFonts w:ascii="Times New Roman" w:hAnsi="Times New Roman" w:cs="Times New Roman"/>
                <w:sz w:val="24"/>
                <w:szCs w:val="24"/>
              </w:rPr>
              <w:t>M</w:t>
            </w:r>
            <w:r w:rsidRPr="00BB783B">
              <w:rPr>
                <w:rFonts w:ascii="Times New Roman" w:hAnsi="Times New Roman" w:cs="Times New Roman"/>
                <w:sz w:val="24"/>
                <w:szCs w:val="24"/>
              </w:rPr>
              <w:t xml:space="preserve">easures ability to listen to series of numbers and words and reorder information into two discrete categories </w:t>
            </w:r>
            <w:r w:rsidRPr="00BB783B">
              <w:rPr>
                <w:rFonts w:ascii="Times New Roman" w:hAnsi="Times New Roman" w:cs="Times New Roman"/>
                <w:sz w:val="24"/>
                <w:szCs w:val="24"/>
              </w:rPr>
              <w:lastRenderedPageBreak/>
              <w:t xml:space="preserve">in particular order, i.e., say the words first, then say the numbers in the same order presented, e.g., </w:t>
            </w:r>
            <w:r w:rsidRPr="00BB783B">
              <w:rPr>
                <w:rFonts w:ascii="Times New Roman" w:hAnsi="Times New Roman" w:cs="Times New Roman"/>
                <w:i/>
                <w:sz w:val="24"/>
                <w:szCs w:val="24"/>
              </w:rPr>
              <w:t>3-word-8-table</w:t>
            </w:r>
            <w:r w:rsidRPr="00BB783B">
              <w:rPr>
                <w:rFonts w:ascii="Times New Roman" w:hAnsi="Times New Roman" w:cs="Times New Roman"/>
                <w:sz w:val="24"/>
                <w:szCs w:val="24"/>
              </w:rPr>
              <w:t xml:space="preserve"> would be repeated as </w:t>
            </w:r>
            <w:r w:rsidRPr="00BB783B">
              <w:rPr>
                <w:rFonts w:ascii="Times New Roman" w:hAnsi="Times New Roman" w:cs="Times New Roman"/>
                <w:i/>
                <w:sz w:val="24"/>
                <w:szCs w:val="24"/>
              </w:rPr>
              <w:t>word-table-3-8</w:t>
            </w:r>
            <w:r w:rsidRPr="00BB783B">
              <w:rPr>
                <w:rFonts w:ascii="Times New Roman" w:hAnsi="Times New Roman" w:cs="Times New Roman"/>
                <w:sz w:val="24"/>
                <w:szCs w:val="24"/>
              </w:rPr>
              <w:t xml:space="preserve">. </w:t>
            </w:r>
            <w:r>
              <w:rPr>
                <w:rFonts w:ascii="Times New Roman" w:hAnsi="Times New Roman" w:cs="Times New Roman"/>
                <w:sz w:val="24"/>
                <w:szCs w:val="24"/>
              </w:rPr>
              <w:t>Test-retest reliability reported by test’s authors of .90.</w:t>
            </w:r>
          </w:p>
          <w:p w14:paraId="0223FC35" w14:textId="77777777" w:rsidR="00512744" w:rsidRPr="00BB783B" w:rsidRDefault="00512744" w:rsidP="00763211">
            <w:pPr>
              <w:spacing w:line="240" w:lineRule="auto"/>
              <w:rPr>
                <w:rFonts w:ascii="Times New Roman" w:hAnsi="Times New Roman" w:cs="Times New Roman"/>
                <w:sz w:val="24"/>
                <w:szCs w:val="24"/>
              </w:rPr>
            </w:pPr>
            <w:r w:rsidRPr="00BB783B">
              <w:rPr>
                <w:rFonts w:ascii="Times New Roman" w:hAnsi="Times New Roman" w:cs="Times New Roman"/>
                <w:i/>
                <w:sz w:val="24"/>
                <w:szCs w:val="24"/>
              </w:rPr>
              <w:t>Numbers Reversed</w:t>
            </w:r>
            <w:r w:rsidRPr="00BB783B">
              <w:rPr>
                <w:rFonts w:ascii="Times New Roman" w:hAnsi="Times New Roman" w:cs="Times New Roman"/>
                <w:sz w:val="24"/>
                <w:szCs w:val="24"/>
              </w:rPr>
              <w:t xml:space="preserve"> subtest measures ability to hold series of digits in memory and repeat digits backwards. Items became increasingly difficult on both subtests.</w:t>
            </w:r>
            <w:r>
              <w:rPr>
                <w:rFonts w:ascii="Times New Roman" w:hAnsi="Times New Roman" w:cs="Times New Roman"/>
                <w:sz w:val="24"/>
                <w:szCs w:val="24"/>
              </w:rPr>
              <w:t xml:space="preserve"> Test-retest reliability reported by test’s authors of .87.</w:t>
            </w:r>
          </w:p>
        </w:tc>
      </w:tr>
      <w:tr w:rsidR="00512744" w:rsidRPr="00BB783B" w14:paraId="20B7156A" w14:textId="77777777" w:rsidTr="00763211">
        <w:tc>
          <w:tcPr>
            <w:tcW w:w="5125" w:type="dxa"/>
            <w:shd w:val="clear" w:color="auto" w:fill="auto"/>
          </w:tcPr>
          <w:p w14:paraId="44BD8E13" w14:textId="77777777" w:rsidR="00512744" w:rsidRPr="00B430CB" w:rsidRDefault="00512744" w:rsidP="00763211">
            <w:pPr>
              <w:jc w:val="center"/>
              <w:rPr>
                <w:rFonts w:ascii="Times New Roman" w:hAnsi="Times New Roman" w:cs="Times New Roman"/>
                <w:sz w:val="24"/>
                <w:szCs w:val="24"/>
              </w:rPr>
            </w:pPr>
            <w:r>
              <w:rPr>
                <w:rFonts w:ascii="Times New Roman" w:hAnsi="Times New Roman" w:cs="Times New Roman"/>
                <w:b/>
                <w:sz w:val="24"/>
                <w:szCs w:val="24"/>
              </w:rPr>
              <w:t>Metacognitive</w:t>
            </w:r>
            <w:r w:rsidRPr="00B430CB">
              <w:rPr>
                <w:rFonts w:ascii="Times New Roman" w:hAnsi="Times New Roman" w:cs="Times New Roman"/>
                <w:b/>
                <w:sz w:val="24"/>
                <w:szCs w:val="24"/>
              </w:rPr>
              <w:t xml:space="preserve"> Knowledge</w:t>
            </w:r>
          </w:p>
        </w:tc>
        <w:tc>
          <w:tcPr>
            <w:tcW w:w="4225" w:type="dxa"/>
            <w:shd w:val="clear" w:color="auto" w:fill="auto"/>
          </w:tcPr>
          <w:p w14:paraId="3700472B" w14:textId="77777777" w:rsidR="00512744" w:rsidRPr="00BB783B" w:rsidRDefault="00512744" w:rsidP="00763211">
            <w:pPr>
              <w:spacing w:line="240" w:lineRule="auto"/>
              <w:rPr>
                <w:rFonts w:ascii="Times New Roman" w:hAnsi="Times New Roman" w:cs="Times New Roman"/>
                <w:sz w:val="24"/>
                <w:szCs w:val="24"/>
              </w:rPr>
            </w:pPr>
          </w:p>
        </w:tc>
      </w:tr>
      <w:tr w:rsidR="00512744" w:rsidRPr="00BB783B" w14:paraId="181F979C" w14:textId="77777777" w:rsidTr="00763211">
        <w:tc>
          <w:tcPr>
            <w:tcW w:w="5125" w:type="dxa"/>
            <w:shd w:val="clear" w:color="auto" w:fill="auto"/>
          </w:tcPr>
          <w:p w14:paraId="2ABD405A" w14:textId="77777777" w:rsidR="00512744" w:rsidRPr="00B430CB" w:rsidRDefault="00512744" w:rsidP="00763211">
            <w:pPr>
              <w:rPr>
                <w:rFonts w:ascii="Times New Roman" w:hAnsi="Times New Roman" w:cs="Times New Roman"/>
                <w:sz w:val="24"/>
                <w:szCs w:val="24"/>
              </w:rPr>
            </w:pPr>
          </w:p>
          <w:p w14:paraId="395A830E" w14:textId="77777777" w:rsidR="00512744" w:rsidRPr="00B430CB" w:rsidRDefault="00512744" w:rsidP="00763211">
            <w:pPr>
              <w:rPr>
                <w:rFonts w:ascii="Times New Roman" w:hAnsi="Times New Roman" w:cs="Times New Roman"/>
                <w:sz w:val="24"/>
                <w:szCs w:val="24"/>
              </w:rPr>
            </w:pPr>
          </w:p>
          <w:p w14:paraId="60627910" w14:textId="77777777" w:rsidR="00512744" w:rsidRPr="00B430CB" w:rsidRDefault="00512744" w:rsidP="00763211">
            <w:pPr>
              <w:rPr>
                <w:rFonts w:ascii="Times New Roman" w:hAnsi="Times New Roman" w:cs="Times New Roman"/>
                <w:sz w:val="24"/>
                <w:szCs w:val="24"/>
              </w:rPr>
            </w:pPr>
          </w:p>
          <w:p w14:paraId="3CCB57DE" w14:textId="77777777" w:rsidR="00512744" w:rsidRPr="00B430CB" w:rsidRDefault="00512744" w:rsidP="00763211">
            <w:pPr>
              <w:rPr>
                <w:rFonts w:ascii="Times New Roman" w:hAnsi="Times New Roman" w:cs="Times New Roman"/>
                <w:b/>
                <w:sz w:val="24"/>
                <w:szCs w:val="24"/>
              </w:rPr>
            </w:pPr>
            <w:r>
              <w:rPr>
                <w:rFonts w:ascii="Times New Roman" w:hAnsi="Times New Roman" w:cs="Times New Roman"/>
                <w:sz w:val="24"/>
                <w:szCs w:val="24"/>
              </w:rPr>
              <w:t xml:space="preserve">    </w:t>
            </w:r>
            <w:r w:rsidRPr="00B430CB">
              <w:rPr>
                <w:rFonts w:ascii="Times New Roman" w:hAnsi="Times New Roman" w:cs="Times New Roman"/>
                <w:sz w:val="24"/>
                <w:szCs w:val="24"/>
              </w:rPr>
              <w:t>Metalinguistic Knowledge Questionnaire</w:t>
            </w:r>
          </w:p>
        </w:tc>
        <w:tc>
          <w:tcPr>
            <w:tcW w:w="4225" w:type="dxa"/>
            <w:shd w:val="clear" w:color="auto" w:fill="auto"/>
          </w:tcPr>
          <w:p w14:paraId="5FF6BF8E" w14:textId="77777777" w:rsidR="00512744" w:rsidRPr="00B430CB" w:rsidRDefault="00512744" w:rsidP="00763211">
            <w:pPr>
              <w:spacing w:line="240" w:lineRule="auto"/>
              <w:rPr>
                <w:rFonts w:ascii="Times New Roman" w:hAnsi="Times New Roman" w:cs="Times New Roman"/>
                <w:sz w:val="24"/>
                <w:szCs w:val="24"/>
              </w:rPr>
            </w:pPr>
            <w:r w:rsidRPr="00B430CB">
              <w:rPr>
                <w:rFonts w:ascii="Times New Roman" w:hAnsi="Times New Roman" w:cs="Times New Roman"/>
                <w:sz w:val="24"/>
                <w:szCs w:val="24"/>
              </w:rPr>
              <w:t>Questionnaire includes 64 items assessing knowledge about texts, reading, and writing. Original questionnaire was about Dutch texts, wording of some items changed to reflect English conventions. Student reads each item, decides whether s/he agrees or disagrees (</w:t>
            </w:r>
            <w:r w:rsidRPr="00B430CB">
              <w:rPr>
                <w:rFonts w:ascii="Times New Roman" w:hAnsi="Times New Roman" w:cs="Times New Roman"/>
                <w:i/>
                <w:sz w:val="24"/>
                <w:szCs w:val="24"/>
              </w:rPr>
              <w:t>yes</w:t>
            </w:r>
            <w:r w:rsidRPr="00B430CB">
              <w:rPr>
                <w:rFonts w:ascii="Times New Roman" w:hAnsi="Times New Roman" w:cs="Times New Roman"/>
                <w:sz w:val="24"/>
                <w:szCs w:val="24"/>
              </w:rPr>
              <w:t>/</w:t>
            </w:r>
            <w:r w:rsidRPr="00B430CB">
              <w:rPr>
                <w:rFonts w:ascii="Times New Roman" w:hAnsi="Times New Roman" w:cs="Times New Roman"/>
                <w:i/>
                <w:sz w:val="24"/>
                <w:szCs w:val="24"/>
              </w:rPr>
              <w:t>no</w:t>
            </w:r>
            <w:r w:rsidRPr="00B430CB">
              <w:rPr>
                <w:rFonts w:ascii="Times New Roman" w:hAnsi="Times New Roman" w:cs="Times New Roman"/>
                <w:sz w:val="24"/>
                <w:szCs w:val="24"/>
              </w:rPr>
              <w:t xml:space="preserve">). Examples of correct/ incorrect statements: </w:t>
            </w:r>
            <w:r w:rsidRPr="00B430CB">
              <w:rPr>
                <w:rFonts w:ascii="Times New Roman" w:hAnsi="Times New Roman" w:cs="Times New Roman"/>
                <w:i/>
                <w:sz w:val="24"/>
                <w:szCs w:val="24"/>
              </w:rPr>
              <w:t>To be able to understand a text properly, you sometimes need to know things that are not said in the text</w:t>
            </w:r>
            <w:r w:rsidRPr="00B430CB">
              <w:rPr>
                <w:rFonts w:ascii="Times New Roman" w:hAnsi="Times New Roman" w:cs="Times New Roman"/>
                <w:sz w:val="24"/>
                <w:szCs w:val="24"/>
              </w:rPr>
              <w:t xml:space="preserve"> (yes); </w:t>
            </w:r>
            <w:r w:rsidRPr="00B430CB">
              <w:rPr>
                <w:rFonts w:ascii="Times New Roman" w:hAnsi="Times New Roman" w:cs="Times New Roman"/>
                <w:i/>
                <w:sz w:val="24"/>
                <w:szCs w:val="24"/>
              </w:rPr>
              <w:t>If you read a text to find a specific piece of information quickly</w:t>
            </w:r>
            <w:r w:rsidRPr="00B430CB">
              <w:rPr>
                <w:rFonts w:ascii="Times New Roman" w:hAnsi="Times New Roman" w:cs="Times New Roman"/>
                <w:sz w:val="24"/>
                <w:szCs w:val="24"/>
              </w:rPr>
              <w:t xml:space="preserve"> (e.g., a date), </w:t>
            </w:r>
            <w:r w:rsidRPr="00B430CB">
              <w:rPr>
                <w:rFonts w:ascii="Times New Roman" w:hAnsi="Times New Roman" w:cs="Times New Roman"/>
                <w:i/>
                <w:sz w:val="24"/>
                <w:szCs w:val="24"/>
              </w:rPr>
              <w:t xml:space="preserve">It is sensible to read the text thoroughly </w:t>
            </w:r>
            <w:r w:rsidRPr="00B430CB">
              <w:rPr>
                <w:rFonts w:ascii="Times New Roman" w:hAnsi="Times New Roman" w:cs="Times New Roman"/>
                <w:sz w:val="24"/>
                <w:szCs w:val="24"/>
              </w:rPr>
              <w:t>(no).</w:t>
            </w:r>
            <w:r>
              <w:rPr>
                <w:rFonts w:ascii="Times New Roman" w:hAnsi="Times New Roman" w:cs="Times New Roman"/>
                <w:sz w:val="24"/>
                <w:szCs w:val="24"/>
              </w:rPr>
              <w:t xml:space="preserve"> Cronbach’s alpha of .90.</w:t>
            </w:r>
          </w:p>
        </w:tc>
      </w:tr>
    </w:tbl>
    <w:p w14:paraId="0F07FA2A" w14:textId="77777777" w:rsidR="00512744" w:rsidRDefault="00512744" w:rsidP="00512744">
      <w:pPr>
        <w:rPr>
          <w:rFonts w:ascii="Times New Roman" w:hAnsi="Times New Roman" w:cs="Times New Roman"/>
          <w:b/>
          <w:sz w:val="24"/>
          <w:szCs w:val="24"/>
        </w:rPr>
      </w:pPr>
    </w:p>
    <w:p w14:paraId="4014E377" w14:textId="77777777" w:rsidR="00512744" w:rsidRDefault="00512744" w:rsidP="00512744">
      <w:pPr>
        <w:rPr>
          <w:rFonts w:ascii="Times New Roman" w:hAnsi="Times New Roman" w:cs="Times New Roman"/>
          <w:b/>
          <w:sz w:val="24"/>
          <w:szCs w:val="24"/>
        </w:rPr>
      </w:pPr>
    </w:p>
    <w:p w14:paraId="7C672DA2" w14:textId="77777777" w:rsidR="00512744" w:rsidRDefault="00512744" w:rsidP="00512744">
      <w:pPr>
        <w:rPr>
          <w:rFonts w:ascii="Times New Roman" w:hAnsi="Times New Roman" w:cs="Times New Roman"/>
          <w:b/>
          <w:sz w:val="24"/>
          <w:szCs w:val="24"/>
        </w:rPr>
      </w:pPr>
    </w:p>
    <w:p w14:paraId="1D4EA527" w14:textId="77777777" w:rsidR="00512744" w:rsidRDefault="00512744" w:rsidP="00512744">
      <w:pPr>
        <w:rPr>
          <w:rFonts w:ascii="Times New Roman" w:hAnsi="Times New Roman" w:cs="Times New Roman"/>
          <w:b/>
          <w:sz w:val="24"/>
          <w:szCs w:val="24"/>
        </w:rPr>
      </w:pPr>
    </w:p>
    <w:p w14:paraId="6D228209" w14:textId="77777777" w:rsidR="00512744" w:rsidRDefault="00512744" w:rsidP="00512744">
      <w:pPr>
        <w:rPr>
          <w:rFonts w:ascii="Times New Roman" w:hAnsi="Times New Roman" w:cs="Times New Roman"/>
          <w:b/>
          <w:sz w:val="24"/>
          <w:szCs w:val="24"/>
        </w:rPr>
      </w:pPr>
    </w:p>
    <w:p w14:paraId="5FE38E4D" w14:textId="77777777" w:rsidR="00512744" w:rsidRDefault="00512744" w:rsidP="00512744">
      <w:pPr>
        <w:rPr>
          <w:rFonts w:ascii="Times New Roman" w:hAnsi="Times New Roman" w:cs="Times New Roman"/>
          <w:b/>
          <w:sz w:val="24"/>
          <w:szCs w:val="24"/>
        </w:rPr>
      </w:pPr>
    </w:p>
    <w:p w14:paraId="37D703B4" w14:textId="77777777" w:rsidR="00512744" w:rsidRDefault="00512744" w:rsidP="00512744">
      <w:pPr>
        <w:rPr>
          <w:rFonts w:ascii="Times New Roman" w:hAnsi="Times New Roman" w:cs="Times New Roman"/>
          <w:b/>
          <w:sz w:val="24"/>
          <w:szCs w:val="24"/>
        </w:rPr>
      </w:pPr>
    </w:p>
    <w:p w14:paraId="4EB5E12A" w14:textId="77777777" w:rsidR="00512744" w:rsidRDefault="00512744" w:rsidP="00512744">
      <w:pPr>
        <w:rPr>
          <w:rFonts w:ascii="Times New Roman" w:hAnsi="Times New Roman" w:cs="Times New Roman"/>
          <w:b/>
          <w:sz w:val="24"/>
          <w:szCs w:val="24"/>
        </w:rPr>
      </w:pPr>
    </w:p>
    <w:p w14:paraId="328BDAC1" w14:textId="77777777" w:rsidR="00512744" w:rsidRPr="00BB783B" w:rsidRDefault="00512744" w:rsidP="00512744">
      <w:pPr>
        <w:rPr>
          <w:rFonts w:ascii="Times New Roman" w:hAnsi="Times New Roman" w:cs="Times New Roman"/>
          <w:b/>
          <w:sz w:val="24"/>
          <w:szCs w:val="24"/>
        </w:rPr>
      </w:pPr>
    </w:p>
    <w:p w14:paraId="3A53F76E" w14:textId="77777777" w:rsidR="00512744" w:rsidRPr="00BB783B" w:rsidRDefault="00512744" w:rsidP="00512744">
      <w:pPr>
        <w:jc w:val="center"/>
        <w:rPr>
          <w:rFonts w:ascii="Times New Roman" w:hAnsi="Times New Roman" w:cs="Times New Roman"/>
          <w:b/>
          <w:sz w:val="24"/>
          <w:szCs w:val="24"/>
        </w:rPr>
      </w:pPr>
      <w:bookmarkStart w:id="1" w:name="_Hlk105307884"/>
      <w:r w:rsidRPr="00BB783B">
        <w:rPr>
          <w:rFonts w:ascii="Times New Roman" w:hAnsi="Times New Roman" w:cs="Times New Roman"/>
          <w:b/>
          <w:sz w:val="24"/>
          <w:szCs w:val="24"/>
        </w:rPr>
        <w:lastRenderedPageBreak/>
        <w:t>APPENDIX B</w:t>
      </w:r>
    </w:p>
    <w:p w14:paraId="4247FE38" w14:textId="77777777" w:rsidR="00512744" w:rsidRPr="00BB783B" w:rsidRDefault="00512744" w:rsidP="00512744">
      <w:pPr>
        <w:rPr>
          <w:rFonts w:ascii="Times New Roman" w:hAnsi="Times New Roman" w:cs="Times New Roman"/>
          <w:b/>
          <w:sz w:val="24"/>
          <w:szCs w:val="24"/>
        </w:rPr>
      </w:pPr>
      <w:r w:rsidRPr="00BB783B">
        <w:rPr>
          <w:rFonts w:ascii="Times New Roman" w:hAnsi="Times New Roman" w:cs="Times New Roman"/>
          <w:b/>
          <w:sz w:val="24"/>
          <w:szCs w:val="24"/>
        </w:rPr>
        <w:t xml:space="preserve">         Testing Measures for Assessment of L2 Aptitude, L2 (Spanish)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12744" w:rsidRPr="00BB783B" w14:paraId="31BF0552" w14:textId="77777777" w:rsidTr="00763211">
        <w:tc>
          <w:tcPr>
            <w:tcW w:w="4675" w:type="dxa"/>
            <w:shd w:val="clear" w:color="auto" w:fill="auto"/>
          </w:tcPr>
          <w:bookmarkEnd w:id="1"/>
          <w:p w14:paraId="5EF07A37" w14:textId="77777777" w:rsidR="00512744" w:rsidRPr="00BB783B" w:rsidRDefault="00512744" w:rsidP="00763211">
            <w:pPr>
              <w:jc w:val="center"/>
              <w:rPr>
                <w:rFonts w:ascii="Times New Roman" w:hAnsi="Times New Roman" w:cs="Times New Roman"/>
                <w:sz w:val="24"/>
                <w:szCs w:val="24"/>
              </w:rPr>
            </w:pPr>
            <w:r w:rsidRPr="00BB783B">
              <w:rPr>
                <w:rFonts w:ascii="Times New Roman" w:hAnsi="Times New Roman" w:cs="Times New Roman"/>
                <w:sz w:val="24"/>
                <w:szCs w:val="24"/>
              </w:rPr>
              <w:t>Test/Subtest</w:t>
            </w:r>
          </w:p>
        </w:tc>
        <w:tc>
          <w:tcPr>
            <w:tcW w:w="4675" w:type="dxa"/>
            <w:shd w:val="clear" w:color="auto" w:fill="auto"/>
          </w:tcPr>
          <w:p w14:paraId="4A8D81F2" w14:textId="77777777" w:rsidR="00512744" w:rsidRPr="00BB783B" w:rsidRDefault="00512744" w:rsidP="00763211">
            <w:pPr>
              <w:jc w:val="center"/>
              <w:rPr>
                <w:rFonts w:ascii="Times New Roman" w:hAnsi="Times New Roman" w:cs="Times New Roman"/>
                <w:sz w:val="24"/>
                <w:szCs w:val="24"/>
              </w:rPr>
            </w:pPr>
            <w:r w:rsidRPr="00BB783B">
              <w:rPr>
                <w:rFonts w:ascii="Times New Roman" w:hAnsi="Times New Roman" w:cs="Times New Roman"/>
                <w:sz w:val="24"/>
                <w:szCs w:val="24"/>
              </w:rPr>
              <w:t>Description</w:t>
            </w:r>
          </w:p>
        </w:tc>
      </w:tr>
      <w:tr w:rsidR="00512744" w:rsidRPr="00BB783B" w14:paraId="0CEA15F7" w14:textId="77777777" w:rsidTr="00763211">
        <w:tc>
          <w:tcPr>
            <w:tcW w:w="4675" w:type="dxa"/>
            <w:shd w:val="clear" w:color="auto" w:fill="auto"/>
          </w:tcPr>
          <w:p w14:paraId="083BDD8E"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t>L2 Aptitude</w:t>
            </w:r>
          </w:p>
        </w:tc>
        <w:tc>
          <w:tcPr>
            <w:tcW w:w="4675" w:type="dxa"/>
            <w:shd w:val="clear" w:color="auto" w:fill="auto"/>
          </w:tcPr>
          <w:p w14:paraId="7BAF3DFD" w14:textId="77777777" w:rsidR="00512744" w:rsidRPr="00BB783B" w:rsidRDefault="00512744" w:rsidP="00763211">
            <w:pPr>
              <w:jc w:val="center"/>
              <w:rPr>
                <w:rFonts w:ascii="Times New Roman" w:hAnsi="Times New Roman" w:cs="Times New Roman"/>
                <w:sz w:val="24"/>
                <w:szCs w:val="24"/>
              </w:rPr>
            </w:pPr>
          </w:p>
        </w:tc>
      </w:tr>
      <w:tr w:rsidR="00512744" w:rsidRPr="00BB783B" w14:paraId="58A0989C" w14:textId="77777777" w:rsidTr="00763211">
        <w:tc>
          <w:tcPr>
            <w:tcW w:w="4675" w:type="dxa"/>
            <w:shd w:val="clear" w:color="auto" w:fill="auto"/>
          </w:tcPr>
          <w:p w14:paraId="0B594C5F" w14:textId="77777777" w:rsidR="00512744" w:rsidRPr="00BB783B" w:rsidRDefault="00512744" w:rsidP="00763211">
            <w:pPr>
              <w:rPr>
                <w:rFonts w:ascii="Times New Roman" w:hAnsi="Times New Roman" w:cs="Times New Roman"/>
                <w:sz w:val="24"/>
                <w:szCs w:val="24"/>
              </w:rPr>
            </w:pPr>
          </w:p>
          <w:p w14:paraId="7BD38F5B" w14:textId="77777777" w:rsidR="00512744" w:rsidRPr="00BB783B" w:rsidRDefault="00512744" w:rsidP="00763211">
            <w:pPr>
              <w:rPr>
                <w:rFonts w:ascii="Times New Roman" w:hAnsi="Times New Roman" w:cs="Times New Roman"/>
                <w:sz w:val="24"/>
                <w:szCs w:val="24"/>
              </w:rPr>
            </w:pPr>
          </w:p>
          <w:p w14:paraId="7E2F94C2" w14:textId="77777777" w:rsidR="00512744" w:rsidRPr="00BB783B"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Modern Language Aptitude Test (MLAT)</w:t>
            </w:r>
          </w:p>
        </w:tc>
        <w:tc>
          <w:tcPr>
            <w:tcW w:w="4675" w:type="dxa"/>
            <w:shd w:val="clear" w:color="auto" w:fill="auto"/>
          </w:tcPr>
          <w:p w14:paraId="026ADCAD" w14:textId="77777777" w:rsidR="00512744" w:rsidRPr="00473CA6"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 xml:space="preserve">Test designed to provide indication of student’s probable degree of success in learning L2, includes 5 subtests: </w:t>
            </w:r>
            <w:r w:rsidRPr="00BB783B">
              <w:rPr>
                <w:rFonts w:ascii="Times New Roman" w:hAnsi="Times New Roman" w:cs="Times New Roman"/>
                <w:i/>
                <w:sz w:val="24"/>
                <w:szCs w:val="24"/>
              </w:rPr>
              <w:t>Number Learning, Phonetic Script, Spelling Clues, Words in Sentences</w:t>
            </w:r>
            <w:r w:rsidRPr="00BB783B">
              <w:rPr>
                <w:rFonts w:ascii="Times New Roman" w:hAnsi="Times New Roman" w:cs="Times New Roman"/>
                <w:sz w:val="24"/>
                <w:szCs w:val="24"/>
              </w:rPr>
              <w:t xml:space="preserve">, and </w:t>
            </w:r>
            <w:r w:rsidRPr="00BB783B">
              <w:rPr>
                <w:rFonts w:ascii="Times New Roman" w:hAnsi="Times New Roman" w:cs="Times New Roman"/>
                <w:i/>
                <w:sz w:val="24"/>
                <w:szCs w:val="24"/>
              </w:rPr>
              <w:t>Paired Associates.</w:t>
            </w:r>
            <w:r>
              <w:rPr>
                <w:rFonts w:ascii="Times New Roman" w:hAnsi="Times New Roman" w:cs="Times New Roman"/>
                <w:sz w:val="24"/>
                <w:szCs w:val="24"/>
              </w:rPr>
              <w:t xml:space="preserve"> Test-retest reliability reported by test’s authors of .90 for males and .91 for females.</w:t>
            </w:r>
          </w:p>
        </w:tc>
      </w:tr>
      <w:tr w:rsidR="00512744" w:rsidRPr="00BB783B" w14:paraId="2BAFAAC6" w14:textId="77777777" w:rsidTr="00763211">
        <w:tc>
          <w:tcPr>
            <w:tcW w:w="4675" w:type="dxa"/>
            <w:shd w:val="clear" w:color="auto" w:fill="auto"/>
          </w:tcPr>
          <w:p w14:paraId="240B889E"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t>L2 Word Decoding</w:t>
            </w:r>
          </w:p>
        </w:tc>
        <w:tc>
          <w:tcPr>
            <w:tcW w:w="4675" w:type="dxa"/>
            <w:shd w:val="clear" w:color="auto" w:fill="auto"/>
          </w:tcPr>
          <w:p w14:paraId="6984EE1C" w14:textId="77777777" w:rsidR="00512744" w:rsidRPr="00BB783B" w:rsidRDefault="00512744" w:rsidP="00763211">
            <w:pPr>
              <w:jc w:val="center"/>
              <w:rPr>
                <w:rFonts w:ascii="Times New Roman" w:hAnsi="Times New Roman" w:cs="Times New Roman"/>
                <w:sz w:val="24"/>
                <w:szCs w:val="24"/>
              </w:rPr>
            </w:pPr>
          </w:p>
        </w:tc>
      </w:tr>
      <w:tr w:rsidR="00512744" w:rsidRPr="00BB783B" w14:paraId="05407E91" w14:textId="77777777" w:rsidTr="00763211">
        <w:trPr>
          <w:trHeight w:val="836"/>
        </w:trPr>
        <w:tc>
          <w:tcPr>
            <w:tcW w:w="4675" w:type="dxa"/>
            <w:shd w:val="clear" w:color="auto" w:fill="auto"/>
          </w:tcPr>
          <w:p w14:paraId="0D373869" w14:textId="77777777" w:rsidR="00512744" w:rsidRPr="00BB783B" w:rsidRDefault="00512744" w:rsidP="00763211">
            <w:pPr>
              <w:rPr>
                <w:rFonts w:ascii="Times New Roman" w:hAnsi="Times New Roman" w:cs="Times New Roman"/>
                <w:sz w:val="24"/>
                <w:szCs w:val="24"/>
              </w:rPr>
            </w:pPr>
          </w:p>
          <w:p w14:paraId="1A7BDCC1" w14:textId="77777777" w:rsidR="00512744" w:rsidRPr="00BB783B" w:rsidRDefault="00512744" w:rsidP="00763211">
            <w:pPr>
              <w:rPr>
                <w:rFonts w:ascii="Times New Roman" w:hAnsi="Times New Roman" w:cs="Times New Roman"/>
                <w:sz w:val="24"/>
                <w:szCs w:val="24"/>
              </w:rPr>
            </w:pPr>
          </w:p>
          <w:p w14:paraId="1CD08BF7" w14:textId="77777777" w:rsidR="00512744" w:rsidRPr="00BB783B"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 xml:space="preserve">Woodcock Muñoz </w:t>
            </w:r>
            <w:proofErr w:type="spellStart"/>
            <w:r w:rsidRPr="00BB783B">
              <w:rPr>
                <w:rFonts w:ascii="Times New Roman" w:hAnsi="Times New Roman" w:cs="Times New Roman"/>
                <w:sz w:val="24"/>
                <w:szCs w:val="24"/>
              </w:rPr>
              <w:t>Identificación</w:t>
            </w:r>
            <w:proofErr w:type="spellEnd"/>
            <w:r w:rsidRPr="00BB783B">
              <w:rPr>
                <w:rFonts w:ascii="Times New Roman" w:hAnsi="Times New Roman" w:cs="Times New Roman"/>
                <w:sz w:val="24"/>
                <w:szCs w:val="24"/>
              </w:rPr>
              <w:t xml:space="preserve"> de </w:t>
            </w:r>
            <w:proofErr w:type="spellStart"/>
            <w:r w:rsidRPr="00BB783B">
              <w:rPr>
                <w:rFonts w:ascii="Times New Roman" w:hAnsi="Times New Roman" w:cs="Times New Roman"/>
                <w:sz w:val="24"/>
                <w:szCs w:val="24"/>
              </w:rPr>
              <w:t>letras</w:t>
            </w:r>
            <w:proofErr w:type="spellEnd"/>
            <w:r w:rsidRPr="00BB783B">
              <w:rPr>
                <w:rFonts w:ascii="Times New Roman" w:hAnsi="Times New Roman" w:cs="Times New Roman"/>
                <w:sz w:val="24"/>
                <w:szCs w:val="24"/>
              </w:rPr>
              <w:t xml:space="preserve"> y palabras subtest</w:t>
            </w:r>
          </w:p>
          <w:p w14:paraId="079650E2" w14:textId="77777777" w:rsidR="00512744" w:rsidRPr="00BB783B" w:rsidRDefault="00512744" w:rsidP="00763211">
            <w:pPr>
              <w:rPr>
                <w:rFonts w:ascii="Times New Roman" w:hAnsi="Times New Roman" w:cs="Times New Roman"/>
                <w:sz w:val="24"/>
                <w:szCs w:val="24"/>
              </w:rPr>
            </w:pPr>
          </w:p>
        </w:tc>
        <w:tc>
          <w:tcPr>
            <w:tcW w:w="4675" w:type="dxa"/>
            <w:shd w:val="clear" w:color="auto" w:fill="auto"/>
          </w:tcPr>
          <w:p w14:paraId="2CA9B2E3" w14:textId="77777777" w:rsidR="00512744" w:rsidRPr="00BB783B" w:rsidRDefault="00512744" w:rsidP="00763211">
            <w:pPr>
              <w:spacing w:line="240" w:lineRule="auto"/>
              <w:rPr>
                <w:rFonts w:ascii="Times New Roman" w:hAnsi="Times New Roman" w:cs="Times New Roman"/>
                <w:sz w:val="24"/>
                <w:szCs w:val="24"/>
              </w:rPr>
            </w:pPr>
            <w:r w:rsidRPr="00BB783B">
              <w:rPr>
                <w:rFonts w:ascii="Times New Roman" w:hAnsi="Times New Roman" w:cs="Times New Roman"/>
                <w:sz w:val="24"/>
                <w:szCs w:val="24"/>
              </w:rPr>
              <w:t>Ability to read and pronounce correctly increasingly difficult (real) Spanish words, one syllable to multisyllabic words. The difficulty level of the words ranged from one-syllable (</w:t>
            </w:r>
            <w:proofErr w:type="spellStart"/>
            <w:r w:rsidRPr="00BB783B">
              <w:rPr>
                <w:rFonts w:ascii="Times New Roman" w:hAnsi="Times New Roman" w:cs="Times New Roman"/>
                <w:i/>
                <w:sz w:val="24"/>
                <w:szCs w:val="24"/>
              </w:rPr>
              <w:t>vez</w:t>
            </w:r>
            <w:proofErr w:type="spellEnd"/>
            <w:r w:rsidRPr="00BB783B">
              <w:rPr>
                <w:rFonts w:ascii="Times New Roman" w:hAnsi="Times New Roman" w:cs="Times New Roman"/>
                <w:sz w:val="24"/>
                <w:szCs w:val="24"/>
              </w:rPr>
              <w:t>,</w:t>
            </w:r>
            <w:r w:rsidRPr="00BB783B">
              <w:rPr>
                <w:rFonts w:ascii="Times New Roman" w:hAnsi="Times New Roman" w:cs="Times New Roman"/>
                <w:i/>
                <w:sz w:val="24"/>
                <w:szCs w:val="24"/>
              </w:rPr>
              <w:t xml:space="preserve"> pan</w:t>
            </w:r>
            <w:r w:rsidRPr="00BB783B">
              <w:rPr>
                <w:rFonts w:ascii="Times New Roman" w:hAnsi="Times New Roman" w:cs="Times New Roman"/>
                <w:sz w:val="24"/>
                <w:szCs w:val="24"/>
              </w:rPr>
              <w:t>) to two- and three-syllable (</w:t>
            </w:r>
            <w:proofErr w:type="spellStart"/>
            <w:r w:rsidRPr="00BB783B">
              <w:rPr>
                <w:rFonts w:ascii="Times New Roman" w:hAnsi="Times New Roman" w:cs="Times New Roman"/>
                <w:i/>
                <w:sz w:val="24"/>
                <w:szCs w:val="24"/>
              </w:rPr>
              <w:t>joven</w:t>
            </w:r>
            <w:proofErr w:type="spellEnd"/>
            <w:r w:rsidRPr="00BB783B">
              <w:rPr>
                <w:rFonts w:ascii="Times New Roman" w:hAnsi="Times New Roman" w:cs="Times New Roman"/>
                <w:sz w:val="24"/>
                <w:szCs w:val="24"/>
              </w:rPr>
              <w:t>,</w:t>
            </w:r>
            <w:r w:rsidRPr="00BB783B">
              <w:rPr>
                <w:rFonts w:ascii="Times New Roman" w:hAnsi="Times New Roman" w:cs="Times New Roman"/>
                <w:i/>
                <w:sz w:val="24"/>
                <w:szCs w:val="24"/>
              </w:rPr>
              <w:t xml:space="preserve"> </w:t>
            </w:r>
            <w:proofErr w:type="spellStart"/>
            <w:r w:rsidRPr="00BB783B">
              <w:rPr>
                <w:rFonts w:ascii="Times New Roman" w:hAnsi="Times New Roman" w:cs="Times New Roman"/>
                <w:i/>
                <w:sz w:val="24"/>
                <w:szCs w:val="24"/>
              </w:rPr>
              <w:t>ciuidado</w:t>
            </w:r>
            <w:proofErr w:type="spellEnd"/>
            <w:r w:rsidRPr="00BB783B">
              <w:rPr>
                <w:rFonts w:ascii="Times New Roman" w:hAnsi="Times New Roman" w:cs="Times New Roman"/>
                <w:sz w:val="24"/>
                <w:szCs w:val="24"/>
              </w:rPr>
              <w:t>) and multisyllabic (</w:t>
            </w:r>
            <w:proofErr w:type="spellStart"/>
            <w:r w:rsidRPr="00BB783B">
              <w:rPr>
                <w:rFonts w:ascii="Times New Roman" w:hAnsi="Times New Roman" w:cs="Times New Roman"/>
                <w:i/>
                <w:sz w:val="24"/>
                <w:szCs w:val="24"/>
              </w:rPr>
              <w:t>desalmado</w:t>
            </w:r>
            <w:proofErr w:type="spellEnd"/>
            <w:r w:rsidRPr="00BB783B">
              <w:rPr>
                <w:rFonts w:ascii="Times New Roman" w:hAnsi="Times New Roman" w:cs="Times New Roman"/>
                <w:sz w:val="24"/>
                <w:szCs w:val="24"/>
              </w:rPr>
              <w:t>,</w:t>
            </w:r>
            <w:r w:rsidRPr="00BB783B">
              <w:rPr>
                <w:rFonts w:ascii="Times New Roman" w:hAnsi="Times New Roman" w:cs="Times New Roman"/>
                <w:i/>
                <w:sz w:val="24"/>
                <w:szCs w:val="24"/>
              </w:rPr>
              <w:t xml:space="preserve"> </w:t>
            </w:r>
            <w:proofErr w:type="spellStart"/>
            <w:r w:rsidRPr="00BB783B">
              <w:rPr>
                <w:rFonts w:ascii="Times New Roman" w:hAnsi="Times New Roman" w:cs="Times New Roman"/>
                <w:i/>
                <w:sz w:val="24"/>
                <w:szCs w:val="24"/>
              </w:rPr>
              <w:t>municipalidad</w:t>
            </w:r>
            <w:proofErr w:type="spellEnd"/>
            <w:r w:rsidRPr="00BB783B">
              <w:rPr>
                <w:rFonts w:ascii="Times New Roman" w:hAnsi="Times New Roman" w:cs="Times New Roman"/>
                <w:sz w:val="24"/>
                <w:szCs w:val="24"/>
              </w:rPr>
              <w:t>) words.</w:t>
            </w:r>
            <w:r>
              <w:rPr>
                <w:rFonts w:ascii="Times New Roman" w:hAnsi="Times New Roman" w:cs="Times New Roman"/>
                <w:sz w:val="24"/>
                <w:szCs w:val="24"/>
              </w:rPr>
              <w:t xml:space="preserve"> Test-retest reliability reported by test’s authors of .91.</w:t>
            </w:r>
          </w:p>
        </w:tc>
      </w:tr>
      <w:tr w:rsidR="00512744" w:rsidRPr="00BB783B" w14:paraId="2E761AC4" w14:textId="77777777" w:rsidTr="00763211">
        <w:tc>
          <w:tcPr>
            <w:tcW w:w="4675" w:type="dxa"/>
            <w:shd w:val="clear" w:color="auto" w:fill="auto"/>
          </w:tcPr>
          <w:p w14:paraId="16443AD3"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t>L2 Reading Comprehension</w:t>
            </w:r>
          </w:p>
        </w:tc>
        <w:tc>
          <w:tcPr>
            <w:tcW w:w="4675" w:type="dxa"/>
            <w:shd w:val="clear" w:color="auto" w:fill="auto"/>
          </w:tcPr>
          <w:p w14:paraId="52916254" w14:textId="77777777" w:rsidR="00512744" w:rsidRPr="00BB783B" w:rsidRDefault="00512744" w:rsidP="00763211">
            <w:pPr>
              <w:jc w:val="center"/>
              <w:rPr>
                <w:rFonts w:ascii="Times New Roman" w:hAnsi="Times New Roman" w:cs="Times New Roman"/>
                <w:sz w:val="24"/>
                <w:szCs w:val="24"/>
              </w:rPr>
            </w:pPr>
          </w:p>
        </w:tc>
      </w:tr>
      <w:tr w:rsidR="00512744" w:rsidRPr="00BB783B" w14:paraId="39559DCD" w14:textId="77777777" w:rsidTr="00763211">
        <w:trPr>
          <w:trHeight w:val="1390"/>
        </w:trPr>
        <w:tc>
          <w:tcPr>
            <w:tcW w:w="4675" w:type="dxa"/>
            <w:shd w:val="clear" w:color="auto" w:fill="auto"/>
          </w:tcPr>
          <w:p w14:paraId="03ED9A69" w14:textId="77777777" w:rsidR="00512744" w:rsidRPr="00BB783B" w:rsidRDefault="00512744" w:rsidP="00763211">
            <w:pPr>
              <w:rPr>
                <w:rFonts w:ascii="Times New Roman" w:hAnsi="Times New Roman" w:cs="Times New Roman"/>
                <w:sz w:val="24"/>
                <w:szCs w:val="24"/>
              </w:rPr>
            </w:pPr>
          </w:p>
          <w:p w14:paraId="4D497361" w14:textId="77777777" w:rsidR="00512744" w:rsidRPr="00BB783B"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 xml:space="preserve">Woodcock Muñoz </w:t>
            </w:r>
            <w:proofErr w:type="spellStart"/>
            <w:r w:rsidRPr="00BB783B">
              <w:rPr>
                <w:rFonts w:ascii="Times New Roman" w:hAnsi="Times New Roman" w:cs="Times New Roman"/>
                <w:sz w:val="24"/>
                <w:szCs w:val="24"/>
              </w:rPr>
              <w:t>Comprensión</w:t>
            </w:r>
            <w:proofErr w:type="spellEnd"/>
            <w:r w:rsidRPr="00BB783B">
              <w:rPr>
                <w:rFonts w:ascii="Times New Roman" w:hAnsi="Times New Roman" w:cs="Times New Roman"/>
                <w:sz w:val="24"/>
                <w:szCs w:val="24"/>
              </w:rPr>
              <w:t xml:space="preserve"> de </w:t>
            </w:r>
            <w:proofErr w:type="spellStart"/>
            <w:r w:rsidRPr="00BB783B">
              <w:rPr>
                <w:rFonts w:ascii="Times New Roman" w:hAnsi="Times New Roman" w:cs="Times New Roman"/>
                <w:sz w:val="24"/>
                <w:szCs w:val="24"/>
              </w:rPr>
              <w:t>textos</w:t>
            </w:r>
            <w:proofErr w:type="spellEnd"/>
            <w:r w:rsidRPr="00BB783B">
              <w:rPr>
                <w:rFonts w:ascii="Times New Roman" w:hAnsi="Times New Roman" w:cs="Times New Roman"/>
                <w:sz w:val="24"/>
                <w:szCs w:val="24"/>
              </w:rPr>
              <w:t xml:space="preserve"> subtest</w:t>
            </w:r>
          </w:p>
        </w:tc>
        <w:tc>
          <w:tcPr>
            <w:tcW w:w="4675" w:type="dxa"/>
            <w:shd w:val="clear" w:color="auto" w:fill="auto"/>
          </w:tcPr>
          <w:p w14:paraId="15DC23C9" w14:textId="77777777" w:rsidR="00512744" w:rsidRPr="00BB783B" w:rsidRDefault="00512744" w:rsidP="00763211">
            <w:pPr>
              <w:spacing w:line="240" w:lineRule="auto"/>
              <w:rPr>
                <w:rFonts w:ascii="Times New Roman" w:hAnsi="Times New Roman" w:cs="Times New Roman"/>
                <w:sz w:val="24"/>
                <w:szCs w:val="24"/>
              </w:rPr>
            </w:pPr>
            <w:r w:rsidRPr="00BB783B">
              <w:rPr>
                <w:rFonts w:ascii="Times New Roman" w:hAnsi="Times New Roman" w:cs="Times New Roman"/>
                <w:sz w:val="24"/>
                <w:szCs w:val="24"/>
              </w:rPr>
              <w:t xml:space="preserve">Ability to read increasingly difficult short passages with modified cloze procedure and identify missing key Spanish word that makes sense within context, e.g., </w:t>
            </w:r>
            <w:r w:rsidRPr="00BB783B">
              <w:rPr>
                <w:rFonts w:ascii="Times New Roman" w:hAnsi="Times New Roman" w:cs="Times New Roman"/>
                <w:i/>
                <w:sz w:val="24"/>
                <w:szCs w:val="24"/>
              </w:rPr>
              <w:t>Luis y Rosa ____ amigos</w:t>
            </w:r>
            <w:r>
              <w:rPr>
                <w:rFonts w:ascii="Times New Roman" w:hAnsi="Times New Roman" w:cs="Times New Roman"/>
                <w:i/>
                <w:sz w:val="24"/>
                <w:szCs w:val="24"/>
              </w:rPr>
              <w:t xml:space="preserve">. </w:t>
            </w:r>
            <w:r>
              <w:rPr>
                <w:rFonts w:ascii="Times New Roman" w:hAnsi="Times New Roman" w:cs="Times New Roman"/>
                <w:sz w:val="24"/>
                <w:szCs w:val="24"/>
              </w:rPr>
              <w:t>Test-retest reliability reported by test’s authors of .90.</w:t>
            </w:r>
          </w:p>
        </w:tc>
      </w:tr>
      <w:tr w:rsidR="00512744" w:rsidRPr="00BB783B" w14:paraId="0DBA0A09" w14:textId="77777777" w:rsidTr="00763211">
        <w:tc>
          <w:tcPr>
            <w:tcW w:w="4675" w:type="dxa"/>
            <w:shd w:val="clear" w:color="auto" w:fill="auto"/>
          </w:tcPr>
          <w:p w14:paraId="24939BC3"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t>L2 Listening Comprehension</w:t>
            </w:r>
          </w:p>
        </w:tc>
        <w:tc>
          <w:tcPr>
            <w:tcW w:w="4675" w:type="dxa"/>
            <w:shd w:val="clear" w:color="auto" w:fill="auto"/>
          </w:tcPr>
          <w:p w14:paraId="4DCB5CF5" w14:textId="77777777" w:rsidR="00512744" w:rsidRPr="00BB783B" w:rsidRDefault="00512744" w:rsidP="00763211">
            <w:pPr>
              <w:jc w:val="center"/>
              <w:rPr>
                <w:rFonts w:ascii="Times New Roman" w:hAnsi="Times New Roman" w:cs="Times New Roman"/>
                <w:sz w:val="24"/>
                <w:szCs w:val="24"/>
              </w:rPr>
            </w:pPr>
          </w:p>
        </w:tc>
      </w:tr>
      <w:tr w:rsidR="00512744" w:rsidRPr="00BB783B" w14:paraId="3AE854AD" w14:textId="77777777" w:rsidTr="00763211">
        <w:trPr>
          <w:trHeight w:val="1114"/>
        </w:trPr>
        <w:tc>
          <w:tcPr>
            <w:tcW w:w="4675" w:type="dxa"/>
            <w:shd w:val="clear" w:color="auto" w:fill="auto"/>
          </w:tcPr>
          <w:p w14:paraId="351FA561" w14:textId="77777777" w:rsidR="00512744" w:rsidRPr="00BB783B" w:rsidRDefault="00512744" w:rsidP="00763211">
            <w:pPr>
              <w:rPr>
                <w:rFonts w:ascii="Times New Roman" w:hAnsi="Times New Roman" w:cs="Times New Roman"/>
                <w:sz w:val="24"/>
                <w:szCs w:val="24"/>
              </w:rPr>
            </w:pPr>
          </w:p>
          <w:p w14:paraId="1A18573A" w14:textId="77777777" w:rsidR="00512744" w:rsidRPr="00BB783B" w:rsidRDefault="00512744" w:rsidP="00763211">
            <w:pPr>
              <w:rPr>
                <w:rFonts w:ascii="Times New Roman" w:hAnsi="Times New Roman" w:cs="Times New Roman"/>
                <w:sz w:val="24"/>
                <w:szCs w:val="24"/>
              </w:rPr>
            </w:pPr>
          </w:p>
          <w:p w14:paraId="32D70F82" w14:textId="77777777" w:rsidR="00512744" w:rsidRPr="00BB783B"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 xml:space="preserve">Woodcock Muñoz </w:t>
            </w:r>
            <w:proofErr w:type="spellStart"/>
            <w:r w:rsidRPr="00BB783B">
              <w:rPr>
                <w:rFonts w:ascii="Times New Roman" w:hAnsi="Times New Roman" w:cs="Times New Roman"/>
                <w:sz w:val="24"/>
                <w:szCs w:val="24"/>
              </w:rPr>
              <w:t>Comprensión</w:t>
            </w:r>
            <w:proofErr w:type="spellEnd"/>
            <w:r w:rsidRPr="00BB783B">
              <w:rPr>
                <w:rFonts w:ascii="Times New Roman" w:hAnsi="Times New Roman" w:cs="Times New Roman"/>
                <w:sz w:val="24"/>
                <w:szCs w:val="24"/>
              </w:rPr>
              <w:t xml:space="preserve"> oral subtest</w:t>
            </w:r>
          </w:p>
        </w:tc>
        <w:tc>
          <w:tcPr>
            <w:tcW w:w="4675" w:type="dxa"/>
            <w:shd w:val="clear" w:color="auto" w:fill="auto"/>
          </w:tcPr>
          <w:p w14:paraId="7F7AB3FB" w14:textId="77777777" w:rsidR="00512744" w:rsidRDefault="00512744" w:rsidP="00763211">
            <w:pPr>
              <w:pStyle w:val="BodyText"/>
              <w:tabs>
                <w:tab w:val="left" w:pos="450"/>
              </w:tabs>
              <w:rPr>
                <w:szCs w:val="24"/>
              </w:rPr>
            </w:pPr>
            <w:r w:rsidRPr="00BB783B">
              <w:rPr>
                <w:szCs w:val="24"/>
              </w:rPr>
              <w:t xml:space="preserve">Ability to listen to short passage from recording using modified cloze procedure and supply missing Spanish word using syntactic and semantic cues located at end of each item. Test begins with simple sentences, e.g. </w:t>
            </w:r>
            <w:r w:rsidRPr="00BB783B">
              <w:rPr>
                <w:i/>
                <w:szCs w:val="24"/>
              </w:rPr>
              <w:t xml:space="preserve">Los </w:t>
            </w:r>
            <w:proofErr w:type="spellStart"/>
            <w:r w:rsidRPr="00BB783B">
              <w:rPr>
                <w:i/>
                <w:szCs w:val="24"/>
              </w:rPr>
              <w:t>niños</w:t>
            </w:r>
            <w:proofErr w:type="spellEnd"/>
            <w:r w:rsidRPr="00BB783B">
              <w:rPr>
                <w:i/>
                <w:szCs w:val="24"/>
              </w:rPr>
              <w:t xml:space="preserve"> </w:t>
            </w:r>
            <w:proofErr w:type="spellStart"/>
            <w:r w:rsidRPr="00BB783B">
              <w:rPr>
                <w:i/>
                <w:szCs w:val="24"/>
              </w:rPr>
              <w:t>estudian</w:t>
            </w:r>
            <w:proofErr w:type="spellEnd"/>
            <w:r w:rsidRPr="00BB783B">
              <w:rPr>
                <w:i/>
                <w:szCs w:val="24"/>
              </w:rPr>
              <w:t xml:space="preserve"> </w:t>
            </w:r>
            <w:proofErr w:type="spellStart"/>
            <w:r w:rsidRPr="00BB783B">
              <w:rPr>
                <w:i/>
                <w:szCs w:val="24"/>
              </w:rPr>
              <w:t>en</w:t>
            </w:r>
            <w:proofErr w:type="spellEnd"/>
            <w:r w:rsidRPr="00BB783B">
              <w:rPr>
                <w:i/>
                <w:szCs w:val="24"/>
              </w:rPr>
              <w:t xml:space="preserve"> la</w:t>
            </w:r>
            <w:r w:rsidRPr="00BB783B">
              <w:rPr>
                <w:szCs w:val="24"/>
              </w:rPr>
              <w:t xml:space="preserve"> _____</w:t>
            </w:r>
            <w:proofErr w:type="gramStart"/>
            <w:r w:rsidRPr="00BB783B">
              <w:rPr>
                <w:szCs w:val="24"/>
              </w:rPr>
              <w:t>_ ,</w:t>
            </w:r>
            <w:proofErr w:type="gramEnd"/>
            <w:r w:rsidRPr="00BB783B">
              <w:rPr>
                <w:szCs w:val="24"/>
              </w:rPr>
              <w:t xml:space="preserve"> and progresses to more complex passages, e.g., </w:t>
            </w:r>
            <w:r w:rsidRPr="00BB783B">
              <w:rPr>
                <w:i/>
                <w:szCs w:val="24"/>
              </w:rPr>
              <w:t xml:space="preserve">Los </w:t>
            </w:r>
            <w:proofErr w:type="spellStart"/>
            <w:r w:rsidRPr="00BB783B">
              <w:rPr>
                <w:i/>
                <w:szCs w:val="24"/>
              </w:rPr>
              <w:t>vientos</w:t>
            </w:r>
            <w:proofErr w:type="spellEnd"/>
            <w:r w:rsidRPr="00BB783B">
              <w:rPr>
                <w:i/>
                <w:szCs w:val="24"/>
              </w:rPr>
              <w:t xml:space="preserve"> </w:t>
            </w:r>
            <w:proofErr w:type="spellStart"/>
            <w:r w:rsidRPr="00BB783B">
              <w:rPr>
                <w:i/>
                <w:szCs w:val="24"/>
              </w:rPr>
              <w:t>traen</w:t>
            </w:r>
            <w:proofErr w:type="spellEnd"/>
            <w:r w:rsidRPr="00BB783B">
              <w:rPr>
                <w:i/>
                <w:szCs w:val="24"/>
              </w:rPr>
              <w:t xml:space="preserve"> </w:t>
            </w:r>
            <w:proofErr w:type="spellStart"/>
            <w:r w:rsidRPr="00BB783B">
              <w:rPr>
                <w:i/>
                <w:szCs w:val="24"/>
              </w:rPr>
              <w:t>aire</w:t>
            </w:r>
            <w:proofErr w:type="spellEnd"/>
            <w:r w:rsidRPr="00BB783B">
              <w:rPr>
                <w:i/>
                <w:szCs w:val="24"/>
              </w:rPr>
              <w:t xml:space="preserve">, </w:t>
            </w:r>
            <w:proofErr w:type="spellStart"/>
            <w:r w:rsidRPr="00BB783B">
              <w:rPr>
                <w:i/>
                <w:szCs w:val="24"/>
              </w:rPr>
              <w:t>los</w:t>
            </w:r>
            <w:proofErr w:type="spellEnd"/>
            <w:r w:rsidRPr="00BB783B">
              <w:rPr>
                <w:i/>
                <w:szCs w:val="24"/>
              </w:rPr>
              <w:t xml:space="preserve"> </w:t>
            </w:r>
            <w:proofErr w:type="spellStart"/>
            <w:r w:rsidRPr="00BB783B">
              <w:rPr>
                <w:i/>
                <w:szCs w:val="24"/>
              </w:rPr>
              <w:t>ríos</w:t>
            </w:r>
            <w:proofErr w:type="spellEnd"/>
            <w:r w:rsidRPr="00BB783B">
              <w:rPr>
                <w:i/>
                <w:szCs w:val="24"/>
              </w:rPr>
              <w:t xml:space="preserve"> </w:t>
            </w:r>
            <w:proofErr w:type="spellStart"/>
            <w:r w:rsidRPr="00BB783B">
              <w:rPr>
                <w:i/>
                <w:szCs w:val="24"/>
              </w:rPr>
              <w:t>traen</w:t>
            </w:r>
            <w:proofErr w:type="spellEnd"/>
            <w:r w:rsidRPr="00BB783B">
              <w:rPr>
                <w:szCs w:val="24"/>
              </w:rPr>
              <w:t xml:space="preserve"> _____.  </w:t>
            </w:r>
            <w:r>
              <w:rPr>
                <w:szCs w:val="24"/>
              </w:rPr>
              <w:t>Test-retest reliability reported by test’s authors of .80.</w:t>
            </w:r>
          </w:p>
          <w:p w14:paraId="2157A882" w14:textId="77777777" w:rsidR="00512744" w:rsidRPr="00BB783B" w:rsidRDefault="00512744" w:rsidP="00763211">
            <w:pPr>
              <w:pStyle w:val="BodyText"/>
              <w:tabs>
                <w:tab w:val="left" w:pos="450"/>
              </w:tabs>
              <w:rPr>
                <w:szCs w:val="24"/>
              </w:rPr>
            </w:pPr>
          </w:p>
        </w:tc>
      </w:tr>
      <w:tr w:rsidR="00512744" w:rsidRPr="00BB783B" w14:paraId="150C3E4D" w14:textId="77777777" w:rsidTr="00763211">
        <w:tc>
          <w:tcPr>
            <w:tcW w:w="4675" w:type="dxa"/>
            <w:shd w:val="clear" w:color="auto" w:fill="auto"/>
          </w:tcPr>
          <w:p w14:paraId="7E053554"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lastRenderedPageBreak/>
              <w:t>L2 Vocabulary</w:t>
            </w:r>
          </w:p>
        </w:tc>
        <w:tc>
          <w:tcPr>
            <w:tcW w:w="4675" w:type="dxa"/>
            <w:shd w:val="clear" w:color="auto" w:fill="auto"/>
          </w:tcPr>
          <w:p w14:paraId="28DBD878" w14:textId="77777777" w:rsidR="00512744" w:rsidRPr="00BB783B" w:rsidRDefault="00512744" w:rsidP="00763211">
            <w:pPr>
              <w:jc w:val="center"/>
              <w:rPr>
                <w:rFonts w:ascii="Times New Roman" w:hAnsi="Times New Roman" w:cs="Times New Roman"/>
                <w:sz w:val="24"/>
                <w:szCs w:val="24"/>
              </w:rPr>
            </w:pPr>
          </w:p>
        </w:tc>
      </w:tr>
      <w:tr w:rsidR="00512744" w:rsidRPr="00BB783B" w14:paraId="54FD3EC8" w14:textId="77777777" w:rsidTr="00763211">
        <w:trPr>
          <w:trHeight w:val="1097"/>
        </w:trPr>
        <w:tc>
          <w:tcPr>
            <w:tcW w:w="4675" w:type="dxa"/>
            <w:shd w:val="clear" w:color="auto" w:fill="auto"/>
          </w:tcPr>
          <w:p w14:paraId="11BEC71F" w14:textId="77777777" w:rsidR="00512744" w:rsidRDefault="00512744" w:rsidP="00763211">
            <w:pPr>
              <w:rPr>
                <w:rFonts w:ascii="Times New Roman" w:hAnsi="Times New Roman" w:cs="Times New Roman"/>
                <w:sz w:val="24"/>
                <w:szCs w:val="24"/>
              </w:rPr>
            </w:pPr>
          </w:p>
          <w:p w14:paraId="5EE9BE1C" w14:textId="77777777" w:rsidR="00512744" w:rsidRPr="00BB783B"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 xml:space="preserve">Woodcock Muñoz </w:t>
            </w:r>
            <w:proofErr w:type="spellStart"/>
            <w:r w:rsidRPr="00BB783B">
              <w:rPr>
                <w:rFonts w:ascii="Times New Roman" w:hAnsi="Times New Roman" w:cs="Times New Roman"/>
                <w:sz w:val="24"/>
                <w:szCs w:val="24"/>
              </w:rPr>
              <w:t>Vocabulario</w:t>
            </w:r>
            <w:proofErr w:type="spellEnd"/>
            <w:r w:rsidRPr="00BB783B">
              <w:rPr>
                <w:rFonts w:ascii="Times New Roman" w:hAnsi="Times New Roman" w:cs="Times New Roman"/>
                <w:sz w:val="24"/>
                <w:szCs w:val="24"/>
              </w:rPr>
              <w:t xml:space="preserve"> </w:t>
            </w:r>
            <w:proofErr w:type="spellStart"/>
            <w:r w:rsidRPr="00BB783B">
              <w:rPr>
                <w:rFonts w:ascii="Times New Roman" w:hAnsi="Times New Roman" w:cs="Times New Roman"/>
                <w:sz w:val="24"/>
                <w:szCs w:val="24"/>
              </w:rPr>
              <w:t>sobre</w:t>
            </w:r>
            <w:proofErr w:type="spellEnd"/>
            <w:r w:rsidRPr="00BB783B">
              <w:rPr>
                <w:rFonts w:ascii="Times New Roman" w:hAnsi="Times New Roman" w:cs="Times New Roman"/>
                <w:sz w:val="24"/>
                <w:szCs w:val="24"/>
              </w:rPr>
              <w:t xml:space="preserve"> </w:t>
            </w:r>
            <w:proofErr w:type="spellStart"/>
            <w:r w:rsidRPr="00BB783B">
              <w:rPr>
                <w:rFonts w:ascii="Times New Roman" w:hAnsi="Times New Roman" w:cs="Times New Roman"/>
                <w:sz w:val="24"/>
                <w:szCs w:val="24"/>
              </w:rPr>
              <w:t>dibujos</w:t>
            </w:r>
            <w:proofErr w:type="spellEnd"/>
            <w:r w:rsidRPr="00BB783B">
              <w:rPr>
                <w:rFonts w:ascii="Times New Roman" w:hAnsi="Times New Roman" w:cs="Times New Roman"/>
                <w:sz w:val="24"/>
                <w:szCs w:val="24"/>
              </w:rPr>
              <w:t xml:space="preserve"> subtest</w:t>
            </w:r>
          </w:p>
        </w:tc>
        <w:tc>
          <w:tcPr>
            <w:tcW w:w="4675" w:type="dxa"/>
            <w:shd w:val="clear" w:color="auto" w:fill="auto"/>
          </w:tcPr>
          <w:p w14:paraId="482F2DCF" w14:textId="77777777" w:rsidR="00512744" w:rsidRPr="00BB783B" w:rsidRDefault="00512744" w:rsidP="00763211">
            <w:pPr>
              <w:spacing w:line="240" w:lineRule="auto"/>
              <w:rPr>
                <w:rFonts w:ascii="Times New Roman" w:hAnsi="Times New Roman" w:cs="Times New Roman"/>
                <w:sz w:val="24"/>
                <w:szCs w:val="24"/>
              </w:rPr>
            </w:pPr>
            <w:r w:rsidRPr="00BB783B">
              <w:rPr>
                <w:rFonts w:ascii="Times New Roman" w:hAnsi="Times New Roman" w:cs="Times New Roman"/>
                <w:sz w:val="24"/>
                <w:szCs w:val="24"/>
              </w:rPr>
              <w:t>Ability to name orally from memory common to less frequent objects in environment shown in picture with the correct Spanish word</w:t>
            </w:r>
            <w:r>
              <w:rPr>
                <w:rFonts w:ascii="Times New Roman" w:hAnsi="Times New Roman" w:cs="Times New Roman"/>
                <w:sz w:val="24"/>
                <w:szCs w:val="24"/>
              </w:rPr>
              <w:t>. Test-retest reliability reported by test’s authors of .89.</w:t>
            </w:r>
          </w:p>
        </w:tc>
      </w:tr>
      <w:tr w:rsidR="00512744" w:rsidRPr="00BB783B" w14:paraId="23F9560C" w14:textId="77777777" w:rsidTr="00763211">
        <w:tc>
          <w:tcPr>
            <w:tcW w:w="4675" w:type="dxa"/>
            <w:shd w:val="clear" w:color="auto" w:fill="auto"/>
          </w:tcPr>
          <w:p w14:paraId="125E5DAB"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t>L2 Spelling</w:t>
            </w:r>
          </w:p>
        </w:tc>
        <w:tc>
          <w:tcPr>
            <w:tcW w:w="4675" w:type="dxa"/>
            <w:shd w:val="clear" w:color="auto" w:fill="auto"/>
          </w:tcPr>
          <w:p w14:paraId="493C28E3" w14:textId="77777777" w:rsidR="00512744" w:rsidRPr="00BB783B" w:rsidRDefault="00512744" w:rsidP="00763211">
            <w:pPr>
              <w:jc w:val="center"/>
              <w:rPr>
                <w:rFonts w:ascii="Times New Roman" w:hAnsi="Times New Roman" w:cs="Times New Roman"/>
                <w:sz w:val="24"/>
                <w:szCs w:val="24"/>
              </w:rPr>
            </w:pPr>
          </w:p>
        </w:tc>
      </w:tr>
      <w:tr w:rsidR="00512744" w:rsidRPr="00BB783B" w14:paraId="4AB63C85" w14:textId="77777777" w:rsidTr="00763211">
        <w:tc>
          <w:tcPr>
            <w:tcW w:w="4675" w:type="dxa"/>
            <w:shd w:val="clear" w:color="auto" w:fill="auto"/>
          </w:tcPr>
          <w:p w14:paraId="2F66CC13" w14:textId="77777777" w:rsidR="00512744" w:rsidRPr="00BB783B" w:rsidRDefault="00512744" w:rsidP="00763211">
            <w:pPr>
              <w:rPr>
                <w:rFonts w:ascii="Times New Roman" w:hAnsi="Times New Roman" w:cs="Times New Roman"/>
                <w:sz w:val="24"/>
                <w:szCs w:val="24"/>
              </w:rPr>
            </w:pPr>
          </w:p>
          <w:p w14:paraId="15AFB3D8" w14:textId="77777777" w:rsidR="00512744" w:rsidRPr="00BB783B"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 xml:space="preserve">Woodcock Muñoz </w:t>
            </w:r>
            <w:proofErr w:type="spellStart"/>
            <w:r w:rsidRPr="00BB783B">
              <w:rPr>
                <w:rFonts w:ascii="Times New Roman" w:hAnsi="Times New Roman" w:cs="Times New Roman"/>
                <w:sz w:val="24"/>
                <w:szCs w:val="24"/>
              </w:rPr>
              <w:t>Ortografia</w:t>
            </w:r>
            <w:proofErr w:type="spellEnd"/>
            <w:r w:rsidRPr="00BB783B">
              <w:rPr>
                <w:rFonts w:ascii="Times New Roman" w:hAnsi="Times New Roman" w:cs="Times New Roman"/>
                <w:sz w:val="24"/>
                <w:szCs w:val="24"/>
              </w:rPr>
              <w:t xml:space="preserve"> subtest</w:t>
            </w:r>
          </w:p>
        </w:tc>
        <w:tc>
          <w:tcPr>
            <w:tcW w:w="4675" w:type="dxa"/>
            <w:shd w:val="clear" w:color="auto" w:fill="auto"/>
          </w:tcPr>
          <w:p w14:paraId="10932F20" w14:textId="77777777" w:rsidR="00512744" w:rsidRPr="00BB783B" w:rsidRDefault="00512744" w:rsidP="00763211">
            <w:pPr>
              <w:pStyle w:val="BodyText"/>
              <w:tabs>
                <w:tab w:val="left" w:pos="450"/>
              </w:tabs>
              <w:rPr>
                <w:szCs w:val="24"/>
              </w:rPr>
            </w:pPr>
            <w:r w:rsidRPr="00BB783B">
              <w:rPr>
                <w:szCs w:val="24"/>
              </w:rPr>
              <w:t xml:space="preserve">Ability to spell (write) increasingly difficult Spanish words presented orally, e.g., </w:t>
            </w:r>
            <w:proofErr w:type="spellStart"/>
            <w:r w:rsidRPr="00BB783B">
              <w:rPr>
                <w:i/>
                <w:szCs w:val="24"/>
              </w:rPr>
              <w:t>tres</w:t>
            </w:r>
            <w:proofErr w:type="spellEnd"/>
            <w:r w:rsidRPr="00BB783B">
              <w:rPr>
                <w:i/>
                <w:szCs w:val="24"/>
              </w:rPr>
              <w:t xml:space="preserve">, </w:t>
            </w:r>
            <w:proofErr w:type="spellStart"/>
            <w:r w:rsidRPr="00BB783B">
              <w:rPr>
                <w:i/>
                <w:szCs w:val="24"/>
              </w:rPr>
              <w:t>por</w:t>
            </w:r>
            <w:proofErr w:type="spellEnd"/>
            <w:r w:rsidRPr="00BB783B">
              <w:rPr>
                <w:i/>
                <w:szCs w:val="24"/>
              </w:rPr>
              <w:t xml:space="preserve">, </w:t>
            </w:r>
            <w:proofErr w:type="spellStart"/>
            <w:r w:rsidRPr="00BB783B">
              <w:rPr>
                <w:i/>
                <w:szCs w:val="24"/>
              </w:rPr>
              <w:t>abuelo</w:t>
            </w:r>
            <w:proofErr w:type="spellEnd"/>
            <w:r w:rsidRPr="00BB783B">
              <w:rPr>
                <w:i/>
                <w:szCs w:val="24"/>
              </w:rPr>
              <w:t xml:space="preserve">, </w:t>
            </w:r>
            <w:proofErr w:type="spellStart"/>
            <w:r w:rsidRPr="00BB783B">
              <w:rPr>
                <w:i/>
                <w:szCs w:val="24"/>
              </w:rPr>
              <w:t>lección</w:t>
            </w:r>
            <w:proofErr w:type="spellEnd"/>
            <w:r w:rsidRPr="00BB783B">
              <w:rPr>
                <w:i/>
                <w:szCs w:val="24"/>
              </w:rPr>
              <w:t xml:space="preserve">, </w:t>
            </w:r>
            <w:proofErr w:type="spellStart"/>
            <w:r w:rsidRPr="00BB783B">
              <w:rPr>
                <w:i/>
                <w:szCs w:val="24"/>
              </w:rPr>
              <w:t>gimnasio</w:t>
            </w:r>
            <w:proofErr w:type="spellEnd"/>
            <w:r w:rsidRPr="00BB783B">
              <w:rPr>
                <w:szCs w:val="24"/>
              </w:rPr>
              <w:t>.</w:t>
            </w:r>
          </w:p>
          <w:p w14:paraId="7983A74D" w14:textId="77777777" w:rsidR="00512744" w:rsidRPr="00BB783B" w:rsidRDefault="00512744" w:rsidP="00763211">
            <w:pPr>
              <w:spacing w:line="240" w:lineRule="auto"/>
              <w:rPr>
                <w:rFonts w:ascii="Times New Roman" w:hAnsi="Times New Roman" w:cs="Times New Roman"/>
                <w:sz w:val="24"/>
                <w:szCs w:val="24"/>
              </w:rPr>
            </w:pPr>
            <w:r w:rsidRPr="00BB783B">
              <w:rPr>
                <w:rFonts w:ascii="Times New Roman" w:hAnsi="Times New Roman" w:cs="Times New Roman"/>
                <w:sz w:val="24"/>
                <w:szCs w:val="24"/>
              </w:rPr>
              <w:t>Items recorded and presented to participants who wear headphones.</w:t>
            </w:r>
            <w:r>
              <w:rPr>
                <w:rFonts w:ascii="Times New Roman" w:hAnsi="Times New Roman" w:cs="Times New Roman"/>
                <w:sz w:val="24"/>
                <w:szCs w:val="24"/>
              </w:rPr>
              <w:t xml:space="preserve"> Test-retest reliability reported by test’s authors of .86.</w:t>
            </w:r>
          </w:p>
        </w:tc>
      </w:tr>
      <w:tr w:rsidR="00512744" w:rsidRPr="00BB783B" w14:paraId="46DB8B3E" w14:textId="77777777" w:rsidTr="00763211">
        <w:tc>
          <w:tcPr>
            <w:tcW w:w="4675" w:type="dxa"/>
            <w:shd w:val="clear" w:color="auto" w:fill="auto"/>
          </w:tcPr>
          <w:p w14:paraId="4C3C846C" w14:textId="77777777" w:rsidR="00512744" w:rsidRPr="00BB783B" w:rsidRDefault="00512744" w:rsidP="00763211">
            <w:pPr>
              <w:jc w:val="center"/>
              <w:rPr>
                <w:rFonts w:ascii="Times New Roman" w:hAnsi="Times New Roman" w:cs="Times New Roman"/>
                <w:b/>
                <w:sz w:val="24"/>
                <w:szCs w:val="24"/>
              </w:rPr>
            </w:pPr>
            <w:r w:rsidRPr="00BB783B">
              <w:rPr>
                <w:rFonts w:ascii="Times New Roman" w:hAnsi="Times New Roman" w:cs="Times New Roman"/>
                <w:b/>
                <w:sz w:val="24"/>
                <w:szCs w:val="24"/>
              </w:rPr>
              <w:t>L2 Writing</w:t>
            </w:r>
          </w:p>
        </w:tc>
        <w:tc>
          <w:tcPr>
            <w:tcW w:w="4675" w:type="dxa"/>
            <w:shd w:val="clear" w:color="auto" w:fill="auto"/>
          </w:tcPr>
          <w:p w14:paraId="48B0EF5C" w14:textId="77777777" w:rsidR="00512744" w:rsidRPr="00BB783B" w:rsidRDefault="00512744" w:rsidP="00763211">
            <w:pPr>
              <w:rPr>
                <w:rFonts w:ascii="Times New Roman" w:hAnsi="Times New Roman" w:cs="Times New Roman"/>
                <w:sz w:val="24"/>
                <w:szCs w:val="24"/>
              </w:rPr>
            </w:pPr>
          </w:p>
        </w:tc>
      </w:tr>
      <w:tr w:rsidR="00512744" w:rsidRPr="00BB783B" w14:paraId="240B3CBA" w14:textId="77777777" w:rsidTr="00763211">
        <w:trPr>
          <w:trHeight w:val="1676"/>
        </w:trPr>
        <w:tc>
          <w:tcPr>
            <w:tcW w:w="4675" w:type="dxa"/>
            <w:shd w:val="clear" w:color="auto" w:fill="auto"/>
          </w:tcPr>
          <w:p w14:paraId="6F7995CC" w14:textId="77777777" w:rsidR="00512744" w:rsidRPr="00BB783B" w:rsidRDefault="00512744" w:rsidP="00763211">
            <w:pPr>
              <w:rPr>
                <w:rFonts w:ascii="Times New Roman" w:hAnsi="Times New Roman" w:cs="Times New Roman"/>
                <w:sz w:val="24"/>
                <w:szCs w:val="24"/>
              </w:rPr>
            </w:pPr>
          </w:p>
          <w:p w14:paraId="2674AFDE" w14:textId="77777777" w:rsidR="00512744" w:rsidRPr="00BB783B" w:rsidRDefault="00512744" w:rsidP="00763211">
            <w:pPr>
              <w:rPr>
                <w:rFonts w:ascii="Times New Roman" w:hAnsi="Times New Roman" w:cs="Times New Roman"/>
                <w:sz w:val="24"/>
                <w:szCs w:val="24"/>
              </w:rPr>
            </w:pPr>
          </w:p>
          <w:p w14:paraId="658B9BC2" w14:textId="77777777" w:rsidR="00512744" w:rsidRPr="00BB783B" w:rsidRDefault="00512744" w:rsidP="00763211">
            <w:pPr>
              <w:rPr>
                <w:rFonts w:ascii="Times New Roman" w:hAnsi="Times New Roman" w:cs="Times New Roman"/>
                <w:sz w:val="24"/>
                <w:szCs w:val="24"/>
              </w:rPr>
            </w:pPr>
            <w:r w:rsidRPr="00BB783B">
              <w:rPr>
                <w:rFonts w:ascii="Times New Roman" w:hAnsi="Times New Roman" w:cs="Times New Roman"/>
                <w:sz w:val="24"/>
                <w:szCs w:val="24"/>
              </w:rPr>
              <w:t>Wo</w:t>
            </w:r>
            <w:r w:rsidR="008A08FB">
              <w:rPr>
                <w:rFonts w:ascii="Times New Roman" w:hAnsi="Times New Roman" w:cs="Times New Roman"/>
                <w:sz w:val="24"/>
                <w:szCs w:val="24"/>
              </w:rPr>
              <w:t xml:space="preserve">odcock Muñoz </w:t>
            </w:r>
            <w:proofErr w:type="spellStart"/>
            <w:r w:rsidR="008A08FB">
              <w:rPr>
                <w:rFonts w:ascii="Times New Roman" w:hAnsi="Times New Roman" w:cs="Times New Roman"/>
                <w:sz w:val="24"/>
                <w:szCs w:val="24"/>
              </w:rPr>
              <w:t>Muestras</w:t>
            </w:r>
            <w:proofErr w:type="spellEnd"/>
            <w:r w:rsidR="008A08FB">
              <w:rPr>
                <w:rFonts w:ascii="Times New Roman" w:hAnsi="Times New Roman" w:cs="Times New Roman"/>
                <w:sz w:val="24"/>
                <w:szCs w:val="24"/>
              </w:rPr>
              <w:t xml:space="preserve"> de </w:t>
            </w:r>
            <w:proofErr w:type="spellStart"/>
            <w:r w:rsidR="008A08FB">
              <w:rPr>
                <w:rFonts w:ascii="Times New Roman" w:hAnsi="Times New Roman" w:cs="Times New Roman"/>
                <w:sz w:val="24"/>
                <w:szCs w:val="24"/>
              </w:rPr>
              <w:t>redacció</w:t>
            </w:r>
            <w:r w:rsidRPr="00BB783B">
              <w:rPr>
                <w:rFonts w:ascii="Times New Roman" w:hAnsi="Times New Roman" w:cs="Times New Roman"/>
                <w:sz w:val="24"/>
                <w:szCs w:val="24"/>
              </w:rPr>
              <w:t>n</w:t>
            </w:r>
            <w:proofErr w:type="spellEnd"/>
            <w:r w:rsidRPr="00BB783B">
              <w:rPr>
                <w:rFonts w:ascii="Times New Roman" w:hAnsi="Times New Roman" w:cs="Times New Roman"/>
                <w:sz w:val="24"/>
                <w:szCs w:val="24"/>
              </w:rPr>
              <w:t xml:space="preserve"> subtest</w:t>
            </w:r>
          </w:p>
        </w:tc>
        <w:tc>
          <w:tcPr>
            <w:tcW w:w="4675" w:type="dxa"/>
            <w:shd w:val="clear" w:color="auto" w:fill="auto"/>
          </w:tcPr>
          <w:p w14:paraId="37E33F96" w14:textId="77777777" w:rsidR="00512744" w:rsidRPr="00BB783B" w:rsidRDefault="00512744" w:rsidP="00763211">
            <w:pPr>
              <w:spacing w:line="240" w:lineRule="auto"/>
              <w:rPr>
                <w:rFonts w:ascii="Times New Roman" w:hAnsi="Times New Roman" w:cs="Times New Roman"/>
                <w:sz w:val="24"/>
                <w:szCs w:val="24"/>
              </w:rPr>
            </w:pPr>
            <w:r w:rsidRPr="00BB783B">
              <w:rPr>
                <w:rFonts w:ascii="Times New Roman" w:hAnsi="Times New Roman" w:cs="Times New Roman"/>
                <w:sz w:val="24"/>
                <w:szCs w:val="24"/>
              </w:rPr>
              <w:t>Ability to write sentences in Spanish when given verbal direction, sometimes accompanied by picture. Difficulty of items is enhanced by increasing length, level of vocabulary, grammatical complexities, and level of concept abstraction. Student is not penalized for spelling/punctuation errors, sentences evaluated with respect to criteria in test manual.</w:t>
            </w:r>
            <w:r>
              <w:rPr>
                <w:rFonts w:ascii="Times New Roman" w:hAnsi="Times New Roman" w:cs="Times New Roman"/>
                <w:sz w:val="24"/>
                <w:szCs w:val="24"/>
              </w:rPr>
              <w:t xml:space="preserve"> Test-retest reliability reported by test’s authors of .89.</w:t>
            </w:r>
          </w:p>
        </w:tc>
      </w:tr>
      <w:tr w:rsidR="00512744" w:rsidRPr="00BB783B" w14:paraId="522546DC" w14:textId="77777777" w:rsidTr="00763211">
        <w:trPr>
          <w:trHeight w:val="432"/>
        </w:trPr>
        <w:tc>
          <w:tcPr>
            <w:tcW w:w="4675" w:type="dxa"/>
            <w:shd w:val="clear" w:color="auto" w:fill="auto"/>
          </w:tcPr>
          <w:p w14:paraId="5E25803D" w14:textId="77777777" w:rsidR="00512744" w:rsidRPr="00C14073" w:rsidRDefault="00512744" w:rsidP="00763211">
            <w:pPr>
              <w:jc w:val="center"/>
              <w:rPr>
                <w:rFonts w:ascii="Times New Roman" w:hAnsi="Times New Roman" w:cs="Times New Roman"/>
                <w:b/>
                <w:sz w:val="24"/>
                <w:szCs w:val="24"/>
              </w:rPr>
            </w:pPr>
            <w:r w:rsidRPr="00C14073">
              <w:rPr>
                <w:rFonts w:ascii="Times New Roman" w:hAnsi="Times New Roman" w:cs="Times New Roman"/>
                <w:b/>
                <w:sz w:val="24"/>
                <w:szCs w:val="24"/>
              </w:rPr>
              <w:t>L2 Oral Proficiency</w:t>
            </w:r>
          </w:p>
        </w:tc>
        <w:tc>
          <w:tcPr>
            <w:tcW w:w="4675" w:type="dxa"/>
            <w:shd w:val="clear" w:color="auto" w:fill="auto"/>
          </w:tcPr>
          <w:p w14:paraId="5FB587BD" w14:textId="77777777" w:rsidR="00512744" w:rsidRPr="00BB783B" w:rsidRDefault="00512744" w:rsidP="00763211">
            <w:pPr>
              <w:spacing w:line="240" w:lineRule="auto"/>
              <w:rPr>
                <w:rFonts w:ascii="Times New Roman" w:hAnsi="Times New Roman" w:cs="Times New Roman"/>
                <w:sz w:val="24"/>
                <w:szCs w:val="24"/>
              </w:rPr>
            </w:pPr>
          </w:p>
        </w:tc>
      </w:tr>
      <w:tr w:rsidR="00512744" w:rsidRPr="00BB783B" w14:paraId="4E02BE1B" w14:textId="77777777" w:rsidTr="00763211">
        <w:trPr>
          <w:trHeight w:val="432"/>
        </w:trPr>
        <w:tc>
          <w:tcPr>
            <w:tcW w:w="4675" w:type="dxa"/>
            <w:shd w:val="clear" w:color="auto" w:fill="auto"/>
          </w:tcPr>
          <w:p w14:paraId="7B1C40A8" w14:textId="77777777" w:rsidR="00512744" w:rsidRDefault="00512744" w:rsidP="00763211">
            <w:pPr>
              <w:jc w:val="center"/>
              <w:rPr>
                <w:rFonts w:ascii="Times New Roman" w:hAnsi="Times New Roman" w:cs="Times New Roman"/>
                <w:b/>
                <w:sz w:val="24"/>
                <w:szCs w:val="24"/>
              </w:rPr>
            </w:pPr>
          </w:p>
          <w:p w14:paraId="05E96BF7" w14:textId="77777777" w:rsidR="00512744" w:rsidRDefault="00512744" w:rsidP="00763211">
            <w:pPr>
              <w:jc w:val="center"/>
              <w:rPr>
                <w:rFonts w:ascii="Times New Roman" w:hAnsi="Times New Roman" w:cs="Times New Roman"/>
                <w:b/>
                <w:sz w:val="24"/>
                <w:szCs w:val="24"/>
              </w:rPr>
            </w:pPr>
          </w:p>
          <w:p w14:paraId="66DF8AD1" w14:textId="77777777" w:rsidR="00512744" w:rsidRPr="00C14073" w:rsidRDefault="00512744" w:rsidP="00763211">
            <w:pPr>
              <w:rPr>
                <w:rFonts w:ascii="Times New Roman" w:hAnsi="Times New Roman" w:cs="Times New Roman"/>
                <w:sz w:val="24"/>
                <w:szCs w:val="24"/>
              </w:rPr>
            </w:pPr>
            <w:r>
              <w:rPr>
                <w:rFonts w:ascii="Times New Roman" w:hAnsi="Times New Roman" w:cs="Times New Roman"/>
                <w:sz w:val="24"/>
                <w:szCs w:val="24"/>
              </w:rPr>
              <w:t xml:space="preserve"> </w:t>
            </w:r>
            <w:r w:rsidRPr="00C14073">
              <w:rPr>
                <w:rFonts w:ascii="Times New Roman" w:hAnsi="Times New Roman" w:cs="Times New Roman"/>
                <w:sz w:val="24"/>
                <w:szCs w:val="24"/>
              </w:rPr>
              <w:t xml:space="preserve">Oral </w:t>
            </w:r>
            <w:r>
              <w:rPr>
                <w:rFonts w:ascii="Times New Roman" w:hAnsi="Times New Roman" w:cs="Times New Roman"/>
                <w:sz w:val="24"/>
                <w:szCs w:val="24"/>
              </w:rPr>
              <w:t xml:space="preserve">Proficiency </w:t>
            </w:r>
            <w:r w:rsidRPr="00C14073">
              <w:rPr>
                <w:rFonts w:ascii="Times New Roman" w:hAnsi="Times New Roman" w:cs="Times New Roman"/>
                <w:sz w:val="24"/>
                <w:szCs w:val="24"/>
              </w:rPr>
              <w:t>Interview</w:t>
            </w:r>
          </w:p>
        </w:tc>
        <w:tc>
          <w:tcPr>
            <w:tcW w:w="4675" w:type="dxa"/>
            <w:shd w:val="clear" w:color="auto" w:fill="auto"/>
          </w:tcPr>
          <w:p w14:paraId="28DD5496" w14:textId="77777777" w:rsidR="00512744" w:rsidRPr="00190860" w:rsidRDefault="00512744" w:rsidP="00763211">
            <w:pPr>
              <w:widowControl w:val="0"/>
              <w:spacing w:line="240" w:lineRule="auto"/>
              <w:rPr>
                <w:rFonts w:ascii="Times New Roman" w:hAnsi="Times New Roman" w:cs="Times New Roman"/>
                <w:color w:val="000000" w:themeColor="text1"/>
                <w:sz w:val="24"/>
                <w:szCs w:val="24"/>
              </w:rPr>
            </w:pPr>
            <w:r w:rsidRPr="00190860">
              <w:rPr>
                <w:rFonts w:ascii="Times New Roman" w:hAnsi="Times New Roman" w:cs="Times New Roman"/>
                <w:color w:val="000000" w:themeColor="text1"/>
                <w:sz w:val="24"/>
                <w:szCs w:val="24"/>
              </w:rPr>
              <w:t xml:space="preserve">Interviewers used randomly </w:t>
            </w:r>
            <w:r>
              <w:rPr>
                <w:rFonts w:ascii="Times New Roman" w:hAnsi="Times New Roman" w:cs="Times New Roman"/>
                <w:color w:val="000000" w:themeColor="text1"/>
                <w:sz w:val="24"/>
                <w:szCs w:val="24"/>
              </w:rPr>
              <w:t>selected topics for the interviews</w:t>
            </w:r>
            <w:r w:rsidRPr="00190860">
              <w:rPr>
                <w:rFonts w:ascii="Times New Roman" w:hAnsi="Times New Roman" w:cs="Times New Roman"/>
                <w:color w:val="000000" w:themeColor="text1"/>
                <w:sz w:val="24"/>
                <w:szCs w:val="24"/>
              </w:rPr>
              <w:t xml:space="preserve"> (e.g., family, food, school, friends, </w:t>
            </w:r>
            <w:proofErr w:type="gramStart"/>
            <w:r w:rsidRPr="00190860">
              <w:rPr>
                <w:rFonts w:ascii="Times New Roman" w:hAnsi="Times New Roman" w:cs="Times New Roman"/>
                <w:color w:val="000000" w:themeColor="text1"/>
                <w:sz w:val="24"/>
                <w:szCs w:val="24"/>
              </w:rPr>
              <w:t>daily</w:t>
            </w:r>
            <w:proofErr w:type="gramEnd"/>
            <w:r w:rsidRPr="00190860">
              <w:rPr>
                <w:rFonts w:ascii="Times New Roman" w:hAnsi="Times New Roman" w:cs="Times New Roman"/>
                <w:color w:val="000000" w:themeColor="text1"/>
                <w:sz w:val="24"/>
                <w:szCs w:val="24"/>
              </w:rPr>
              <w:t xml:space="preserve"> activities). </w:t>
            </w:r>
            <w:r w:rsidRPr="00C14073">
              <w:rPr>
                <w:rFonts w:ascii="Times New Roman" w:hAnsi="Times New Roman" w:cs="Times New Roman"/>
                <w:color w:val="000000" w:themeColor="text1"/>
                <w:sz w:val="24"/>
                <w:szCs w:val="24"/>
              </w:rPr>
              <w:t>Eac</w:t>
            </w:r>
            <w:r>
              <w:rPr>
                <w:rFonts w:ascii="Times New Roman" w:hAnsi="Times New Roman" w:cs="Times New Roman"/>
                <w:color w:val="000000" w:themeColor="text1"/>
                <w:sz w:val="24"/>
                <w:szCs w:val="24"/>
              </w:rPr>
              <w:t>h</w:t>
            </w:r>
            <w:r w:rsidRPr="00C14073">
              <w:rPr>
                <w:rFonts w:ascii="Times New Roman" w:hAnsi="Times New Roman" w:cs="Times New Roman"/>
                <w:color w:val="000000" w:themeColor="text1"/>
                <w:sz w:val="24"/>
                <w:szCs w:val="24"/>
              </w:rPr>
              <w:t xml:space="preserve"> interview was recorded </w:t>
            </w:r>
            <w:r>
              <w:rPr>
                <w:rFonts w:ascii="Times New Roman" w:hAnsi="Times New Roman" w:cs="Times New Roman"/>
                <w:color w:val="000000" w:themeColor="text1"/>
                <w:sz w:val="24"/>
                <w:szCs w:val="24"/>
              </w:rPr>
              <w:t>to be</w:t>
            </w:r>
            <w:r w:rsidRPr="00C14073">
              <w:rPr>
                <w:rFonts w:ascii="Times New Roman" w:hAnsi="Times New Roman" w:cs="Times New Roman"/>
                <w:color w:val="000000" w:themeColor="text1"/>
                <w:sz w:val="24"/>
                <w:szCs w:val="24"/>
              </w:rPr>
              <w:t xml:space="preserve"> scored by the two L2 edu</w:t>
            </w:r>
            <w:r>
              <w:rPr>
                <w:rFonts w:ascii="Times New Roman" w:hAnsi="Times New Roman" w:cs="Times New Roman"/>
                <w:color w:val="000000" w:themeColor="text1"/>
                <w:sz w:val="24"/>
                <w:szCs w:val="24"/>
              </w:rPr>
              <w:t>cators at a later date. The</w:t>
            </w:r>
            <w:r w:rsidRPr="00C14073">
              <w:rPr>
                <w:rFonts w:ascii="Times New Roman" w:hAnsi="Times New Roman" w:cs="Times New Roman"/>
                <w:color w:val="000000" w:themeColor="text1"/>
                <w:sz w:val="24"/>
                <w:szCs w:val="24"/>
              </w:rPr>
              <w:t xml:space="preserve"> interview was scored for five criteria according to a rubric developed by the L2 educators adapted from the ACTFL Speaking Guidelines (1999) and the AAPPL Rating Criteria (2017): vocabulary and discourse range, comprehensibility (accent and pronunciation), language comprehension, language control (grammar, word choice, word order), and task completion (score of 0-4 for each part, maximum score = 2</w:t>
            </w:r>
            <w:r>
              <w:rPr>
                <w:rFonts w:ascii="Times New Roman" w:hAnsi="Times New Roman" w:cs="Times New Roman"/>
                <w:color w:val="000000" w:themeColor="text1"/>
                <w:sz w:val="24"/>
                <w:szCs w:val="24"/>
              </w:rPr>
              <w:t>0). Inter-rater reliability</w:t>
            </w:r>
            <w:r w:rsidRPr="00C14073">
              <w:rPr>
                <w:rFonts w:ascii="Times New Roman" w:hAnsi="Times New Roman" w:cs="Times New Roman"/>
                <w:color w:val="000000" w:themeColor="text1"/>
                <w:sz w:val="24"/>
                <w:szCs w:val="24"/>
              </w:rPr>
              <w:t xml:space="preserve"> for t</w:t>
            </w:r>
            <w:r>
              <w:rPr>
                <w:rFonts w:ascii="Times New Roman" w:hAnsi="Times New Roman" w:cs="Times New Roman"/>
                <w:color w:val="000000" w:themeColor="text1"/>
                <w:sz w:val="24"/>
                <w:szCs w:val="24"/>
              </w:rPr>
              <w:t xml:space="preserve">he L2 oral interviews </w:t>
            </w:r>
            <w:r w:rsidRPr="00C14073">
              <w:rPr>
                <w:rFonts w:ascii="Times New Roman" w:hAnsi="Times New Roman" w:cs="Times New Roman"/>
                <w:color w:val="000000" w:themeColor="text1"/>
                <w:sz w:val="24"/>
                <w:szCs w:val="24"/>
              </w:rPr>
              <w:t>was .89.</w:t>
            </w:r>
          </w:p>
        </w:tc>
      </w:tr>
    </w:tbl>
    <w:p w14:paraId="76FA2A25" w14:textId="7D5AA09C" w:rsidR="0019716B" w:rsidRDefault="0019716B"/>
    <w:p w14:paraId="6350D830" w14:textId="77777777" w:rsidR="006219A5" w:rsidRDefault="006219A5">
      <w:pPr>
        <w:rPr>
          <w:rFonts w:ascii="Times New Roman" w:hAnsi="Times New Roman" w:cs="Times New Roman"/>
          <w:b/>
          <w:bCs/>
          <w:sz w:val="24"/>
          <w:szCs w:val="24"/>
        </w:rPr>
        <w:sectPr w:rsidR="006219A5">
          <w:headerReference w:type="default" r:id="rId7"/>
          <w:pgSz w:w="12240" w:h="15840"/>
          <w:pgMar w:top="1440" w:right="1440" w:bottom="1440" w:left="1440" w:header="720" w:footer="720" w:gutter="0"/>
          <w:cols w:space="720"/>
          <w:docGrid w:linePitch="360"/>
        </w:sectPr>
      </w:pPr>
    </w:p>
    <w:p w14:paraId="2EE2C0CD" w14:textId="0B900350" w:rsidR="00BA1799" w:rsidRPr="0019716B" w:rsidRDefault="00F33E1C">
      <w:pPr>
        <w:rPr>
          <w:rFonts w:ascii="Times New Roman" w:hAnsi="Times New Roman" w:cs="Times New Roman"/>
          <w:sz w:val="24"/>
          <w:szCs w:val="24"/>
        </w:rPr>
      </w:pPr>
      <w:r>
        <w:rPr>
          <w:rFonts w:ascii="Times New Roman" w:hAnsi="Times New Roman" w:cs="Times New Roman"/>
          <w:b/>
          <w:bCs/>
          <w:sz w:val="24"/>
          <w:szCs w:val="24"/>
        </w:rPr>
        <w:lastRenderedPageBreak/>
        <w:t>Table S1</w:t>
      </w:r>
    </w:p>
    <w:p w14:paraId="3EAE85AB" w14:textId="5AC5D972" w:rsidR="0019716B" w:rsidRPr="00042ADE" w:rsidRDefault="0019716B">
      <w:pPr>
        <w:rPr>
          <w:rFonts w:ascii="Times New Roman" w:hAnsi="Times New Roman" w:cs="Times New Roman"/>
          <w:i/>
          <w:iCs/>
          <w:sz w:val="24"/>
          <w:szCs w:val="24"/>
        </w:rPr>
      </w:pPr>
      <w:r w:rsidRPr="00042ADE">
        <w:rPr>
          <w:rFonts w:ascii="Times New Roman" w:hAnsi="Times New Roman" w:cs="Times New Roman"/>
          <w:i/>
          <w:iCs/>
          <w:sz w:val="24"/>
          <w:szCs w:val="24"/>
        </w:rPr>
        <w:t xml:space="preserve">Correlations </w:t>
      </w:r>
      <w:proofErr w:type="gramStart"/>
      <w:r w:rsidRPr="00042ADE">
        <w:rPr>
          <w:rFonts w:ascii="Times New Roman" w:hAnsi="Times New Roman" w:cs="Times New Roman"/>
          <w:i/>
          <w:iCs/>
          <w:sz w:val="24"/>
          <w:szCs w:val="24"/>
        </w:rPr>
        <w:t>Among</w:t>
      </w:r>
      <w:proofErr w:type="gramEnd"/>
      <w:r w:rsidRPr="00042ADE">
        <w:rPr>
          <w:rFonts w:ascii="Times New Roman" w:hAnsi="Times New Roman" w:cs="Times New Roman"/>
          <w:i/>
          <w:iCs/>
          <w:sz w:val="24"/>
          <w:szCs w:val="24"/>
        </w:rPr>
        <w:t xml:space="preserve"> L1, L2, and MLAT Measures</w:t>
      </w:r>
    </w:p>
    <w:tbl>
      <w:tblPr>
        <w:tblStyle w:val="ListTable6Colorful"/>
        <w:tblW w:w="14098" w:type="dxa"/>
        <w:tblLayout w:type="fixed"/>
        <w:tblLook w:val="0620" w:firstRow="1" w:lastRow="0" w:firstColumn="0" w:lastColumn="0" w:noHBand="1" w:noVBand="1"/>
      </w:tblPr>
      <w:tblGrid>
        <w:gridCol w:w="2802"/>
        <w:gridCol w:w="236"/>
        <w:gridCol w:w="1374"/>
        <w:gridCol w:w="1403"/>
        <w:gridCol w:w="1656"/>
        <w:gridCol w:w="1403"/>
        <w:gridCol w:w="2038"/>
        <w:gridCol w:w="1530"/>
        <w:gridCol w:w="1656"/>
      </w:tblGrid>
      <w:tr w:rsidR="00E44401" w:rsidRPr="00042ADE" w14:paraId="7CDD01CF" w14:textId="77777777" w:rsidTr="00EA218F">
        <w:trPr>
          <w:cnfStyle w:val="100000000000" w:firstRow="1" w:lastRow="0" w:firstColumn="0" w:lastColumn="0" w:oddVBand="0" w:evenVBand="0" w:oddHBand="0" w:evenHBand="0" w:firstRowFirstColumn="0" w:firstRowLastColumn="0" w:lastRowFirstColumn="0" w:lastRowLastColumn="0"/>
        </w:trPr>
        <w:tc>
          <w:tcPr>
            <w:tcW w:w="2875" w:type="dxa"/>
            <w:gridSpan w:val="2"/>
          </w:tcPr>
          <w:p w14:paraId="6C6C5209" w14:textId="77777777" w:rsidR="00E44401" w:rsidRPr="00042ADE" w:rsidRDefault="00E44401" w:rsidP="00E44401">
            <w:pPr>
              <w:rPr>
                <w:rFonts w:ascii="Times New Roman" w:hAnsi="Times New Roman" w:cs="Times New Roman"/>
                <w:sz w:val="24"/>
                <w:szCs w:val="24"/>
              </w:rPr>
            </w:pPr>
          </w:p>
        </w:tc>
        <w:tc>
          <w:tcPr>
            <w:tcW w:w="1394" w:type="dxa"/>
          </w:tcPr>
          <w:p w14:paraId="1294271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 xml:space="preserve">L1 Word </w:t>
            </w:r>
          </w:p>
          <w:p w14:paraId="58ABA47F"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decode</w:t>
            </w:r>
          </w:p>
        </w:tc>
        <w:tc>
          <w:tcPr>
            <w:tcW w:w="1423" w:type="dxa"/>
          </w:tcPr>
          <w:p w14:paraId="4BD2768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L1 Vocab</w:t>
            </w:r>
          </w:p>
        </w:tc>
        <w:tc>
          <w:tcPr>
            <w:tcW w:w="1681" w:type="dxa"/>
          </w:tcPr>
          <w:p w14:paraId="6418E89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L1 Memory</w:t>
            </w:r>
          </w:p>
        </w:tc>
        <w:tc>
          <w:tcPr>
            <w:tcW w:w="1423" w:type="dxa"/>
          </w:tcPr>
          <w:p w14:paraId="2A9FA56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 xml:space="preserve">L1 Lang </w:t>
            </w:r>
          </w:p>
          <w:p w14:paraId="49990AE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Analysis</w:t>
            </w:r>
          </w:p>
        </w:tc>
        <w:tc>
          <w:tcPr>
            <w:tcW w:w="2069" w:type="dxa"/>
          </w:tcPr>
          <w:p w14:paraId="0F44196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L1 Read Comp</w:t>
            </w:r>
          </w:p>
        </w:tc>
        <w:tc>
          <w:tcPr>
            <w:tcW w:w="1552" w:type="dxa"/>
          </w:tcPr>
          <w:p w14:paraId="428E99C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L1 Writing</w:t>
            </w:r>
          </w:p>
        </w:tc>
        <w:tc>
          <w:tcPr>
            <w:tcW w:w="1681" w:type="dxa"/>
          </w:tcPr>
          <w:p w14:paraId="73AEEEB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 xml:space="preserve">MLAT Long </w:t>
            </w:r>
          </w:p>
          <w:p w14:paraId="1909BB61"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Form SS</w:t>
            </w:r>
          </w:p>
        </w:tc>
      </w:tr>
      <w:tr w:rsidR="00E44401" w:rsidRPr="00042ADE" w14:paraId="50D0CEFE" w14:textId="77777777" w:rsidTr="00EA218F">
        <w:tc>
          <w:tcPr>
            <w:tcW w:w="2846" w:type="dxa"/>
            <w:vMerge w:val="restart"/>
          </w:tcPr>
          <w:p w14:paraId="459B5CEF"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L1 Vocab</w:t>
            </w:r>
          </w:p>
        </w:tc>
        <w:tc>
          <w:tcPr>
            <w:tcW w:w="29" w:type="dxa"/>
          </w:tcPr>
          <w:p w14:paraId="744904AD" w14:textId="77777777" w:rsidR="00E44401" w:rsidRPr="00042ADE" w:rsidRDefault="00E44401" w:rsidP="00E44401">
            <w:pPr>
              <w:rPr>
                <w:rFonts w:ascii="Times New Roman" w:hAnsi="Times New Roman" w:cs="Times New Roman"/>
                <w:sz w:val="24"/>
                <w:szCs w:val="24"/>
              </w:rPr>
            </w:pPr>
          </w:p>
        </w:tc>
        <w:tc>
          <w:tcPr>
            <w:tcW w:w="1394" w:type="dxa"/>
          </w:tcPr>
          <w:p w14:paraId="30456878"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.338</w:t>
            </w:r>
          </w:p>
        </w:tc>
        <w:tc>
          <w:tcPr>
            <w:tcW w:w="1423" w:type="dxa"/>
          </w:tcPr>
          <w:p w14:paraId="71C594BD" w14:textId="77777777" w:rsidR="00E44401" w:rsidRPr="00042ADE" w:rsidRDefault="00E44401" w:rsidP="00E44401">
            <w:pPr>
              <w:rPr>
                <w:rFonts w:ascii="Times New Roman" w:hAnsi="Times New Roman" w:cs="Times New Roman"/>
                <w:sz w:val="24"/>
                <w:szCs w:val="24"/>
              </w:rPr>
            </w:pPr>
          </w:p>
        </w:tc>
        <w:tc>
          <w:tcPr>
            <w:tcW w:w="1681" w:type="dxa"/>
          </w:tcPr>
          <w:p w14:paraId="43E80BFF" w14:textId="77777777" w:rsidR="00E44401" w:rsidRPr="00042ADE" w:rsidRDefault="00E44401" w:rsidP="00E44401">
            <w:pPr>
              <w:rPr>
                <w:rFonts w:ascii="Times New Roman" w:hAnsi="Times New Roman" w:cs="Times New Roman"/>
                <w:sz w:val="24"/>
                <w:szCs w:val="24"/>
              </w:rPr>
            </w:pPr>
          </w:p>
        </w:tc>
        <w:tc>
          <w:tcPr>
            <w:tcW w:w="1423" w:type="dxa"/>
          </w:tcPr>
          <w:p w14:paraId="382120DC" w14:textId="77777777" w:rsidR="00E44401" w:rsidRPr="00042ADE" w:rsidRDefault="00E44401" w:rsidP="00E44401">
            <w:pPr>
              <w:rPr>
                <w:rFonts w:ascii="Times New Roman" w:hAnsi="Times New Roman" w:cs="Times New Roman"/>
                <w:sz w:val="24"/>
                <w:szCs w:val="24"/>
              </w:rPr>
            </w:pPr>
          </w:p>
        </w:tc>
        <w:tc>
          <w:tcPr>
            <w:tcW w:w="2069" w:type="dxa"/>
          </w:tcPr>
          <w:p w14:paraId="69F66EFC" w14:textId="77777777" w:rsidR="00E44401" w:rsidRPr="00042ADE" w:rsidRDefault="00E44401" w:rsidP="00E44401">
            <w:pPr>
              <w:rPr>
                <w:rFonts w:ascii="Times New Roman" w:hAnsi="Times New Roman" w:cs="Times New Roman"/>
                <w:sz w:val="24"/>
                <w:szCs w:val="24"/>
              </w:rPr>
            </w:pPr>
          </w:p>
        </w:tc>
        <w:tc>
          <w:tcPr>
            <w:tcW w:w="1552" w:type="dxa"/>
          </w:tcPr>
          <w:p w14:paraId="2E0CBC4C" w14:textId="77777777" w:rsidR="00E44401" w:rsidRPr="00042ADE" w:rsidRDefault="00E44401" w:rsidP="00E44401">
            <w:pPr>
              <w:rPr>
                <w:rFonts w:ascii="Times New Roman" w:hAnsi="Times New Roman" w:cs="Times New Roman"/>
                <w:sz w:val="24"/>
                <w:szCs w:val="24"/>
              </w:rPr>
            </w:pPr>
          </w:p>
        </w:tc>
        <w:tc>
          <w:tcPr>
            <w:tcW w:w="1681" w:type="dxa"/>
          </w:tcPr>
          <w:p w14:paraId="39A08807" w14:textId="77777777" w:rsidR="00E44401" w:rsidRPr="00042ADE" w:rsidRDefault="00E44401" w:rsidP="00E44401">
            <w:pPr>
              <w:rPr>
                <w:rFonts w:ascii="Times New Roman" w:hAnsi="Times New Roman" w:cs="Times New Roman"/>
                <w:sz w:val="24"/>
                <w:szCs w:val="24"/>
              </w:rPr>
            </w:pPr>
          </w:p>
        </w:tc>
      </w:tr>
      <w:tr w:rsidR="00E44401" w:rsidRPr="00042ADE" w14:paraId="1C72B325" w14:textId="77777777" w:rsidTr="00EA218F">
        <w:tc>
          <w:tcPr>
            <w:tcW w:w="2846" w:type="dxa"/>
            <w:vMerge/>
          </w:tcPr>
          <w:p w14:paraId="75A1CE92" w14:textId="77777777" w:rsidR="00E44401" w:rsidRPr="00042ADE" w:rsidRDefault="00E44401" w:rsidP="00E44401">
            <w:pPr>
              <w:rPr>
                <w:rFonts w:ascii="Times New Roman" w:hAnsi="Times New Roman" w:cs="Times New Roman"/>
                <w:sz w:val="24"/>
                <w:szCs w:val="24"/>
              </w:rPr>
            </w:pPr>
          </w:p>
        </w:tc>
        <w:tc>
          <w:tcPr>
            <w:tcW w:w="29" w:type="dxa"/>
          </w:tcPr>
          <w:p w14:paraId="5B7EB13F" w14:textId="77777777" w:rsidR="00E44401" w:rsidRPr="00042ADE" w:rsidRDefault="00E44401" w:rsidP="00E44401">
            <w:pPr>
              <w:rPr>
                <w:rFonts w:ascii="Times New Roman" w:hAnsi="Times New Roman" w:cs="Times New Roman"/>
                <w:sz w:val="24"/>
                <w:szCs w:val="24"/>
              </w:rPr>
            </w:pPr>
          </w:p>
        </w:tc>
        <w:tc>
          <w:tcPr>
            <w:tcW w:w="1394" w:type="dxa"/>
          </w:tcPr>
          <w:p w14:paraId="2662A19E"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30DEFB2C" w14:textId="77777777" w:rsidR="00E44401" w:rsidRPr="00042ADE" w:rsidRDefault="00E44401" w:rsidP="00E44401">
            <w:pPr>
              <w:rPr>
                <w:rFonts w:ascii="Times New Roman" w:hAnsi="Times New Roman" w:cs="Times New Roman"/>
                <w:sz w:val="24"/>
                <w:szCs w:val="24"/>
              </w:rPr>
            </w:pPr>
          </w:p>
        </w:tc>
        <w:tc>
          <w:tcPr>
            <w:tcW w:w="1681" w:type="dxa"/>
          </w:tcPr>
          <w:p w14:paraId="7556997A" w14:textId="77777777" w:rsidR="00E44401" w:rsidRPr="00042ADE" w:rsidRDefault="00E44401" w:rsidP="00E44401">
            <w:pPr>
              <w:rPr>
                <w:rFonts w:ascii="Times New Roman" w:hAnsi="Times New Roman" w:cs="Times New Roman"/>
                <w:sz w:val="24"/>
                <w:szCs w:val="24"/>
              </w:rPr>
            </w:pPr>
          </w:p>
        </w:tc>
        <w:tc>
          <w:tcPr>
            <w:tcW w:w="1423" w:type="dxa"/>
          </w:tcPr>
          <w:p w14:paraId="164ADD00" w14:textId="77777777" w:rsidR="00E44401" w:rsidRPr="00042ADE" w:rsidRDefault="00E44401" w:rsidP="00E44401">
            <w:pPr>
              <w:rPr>
                <w:rFonts w:ascii="Times New Roman" w:hAnsi="Times New Roman" w:cs="Times New Roman"/>
                <w:sz w:val="24"/>
                <w:szCs w:val="24"/>
              </w:rPr>
            </w:pPr>
          </w:p>
        </w:tc>
        <w:tc>
          <w:tcPr>
            <w:tcW w:w="2069" w:type="dxa"/>
          </w:tcPr>
          <w:p w14:paraId="510D1042" w14:textId="77777777" w:rsidR="00E44401" w:rsidRPr="00042ADE" w:rsidRDefault="00E44401" w:rsidP="00E44401">
            <w:pPr>
              <w:rPr>
                <w:rFonts w:ascii="Times New Roman" w:hAnsi="Times New Roman" w:cs="Times New Roman"/>
                <w:sz w:val="24"/>
                <w:szCs w:val="24"/>
              </w:rPr>
            </w:pPr>
          </w:p>
        </w:tc>
        <w:tc>
          <w:tcPr>
            <w:tcW w:w="1552" w:type="dxa"/>
          </w:tcPr>
          <w:p w14:paraId="7D3583D9" w14:textId="77777777" w:rsidR="00E44401" w:rsidRPr="00042ADE" w:rsidRDefault="00E44401" w:rsidP="00E44401">
            <w:pPr>
              <w:rPr>
                <w:rFonts w:ascii="Times New Roman" w:hAnsi="Times New Roman" w:cs="Times New Roman"/>
                <w:sz w:val="24"/>
                <w:szCs w:val="24"/>
              </w:rPr>
            </w:pPr>
          </w:p>
        </w:tc>
        <w:tc>
          <w:tcPr>
            <w:tcW w:w="1681" w:type="dxa"/>
          </w:tcPr>
          <w:p w14:paraId="09100DCD" w14:textId="77777777" w:rsidR="00E44401" w:rsidRPr="00042ADE" w:rsidRDefault="00E44401" w:rsidP="00E44401">
            <w:pPr>
              <w:rPr>
                <w:rFonts w:ascii="Times New Roman" w:hAnsi="Times New Roman" w:cs="Times New Roman"/>
                <w:sz w:val="24"/>
                <w:szCs w:val="24"/>
              </w:rPr>
            </w:pPr>
          </w:p>
        </w:tc>
      </w:tr>
      <w:tr w:rsidR="00E44401" w:rsidRPr="00042ADE" w14:paraId="283AE46F" w14:textId="77777777" w:rsidTr="008B4D22">
        <w:trPr>
          <w:trHeight w:val="288"/>
        </w:trPr>
        <w:tc>
          <w:tcPr>
            <w:tcW w:w="2846" w:type="dxa"/>
            <w:vMerge w:val="restart"/>
          </w:tcPr>
          <w:p w14:paraId="774F492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L1 Memory</w:t>
            </w:r>
          </w:p>
        </w:tc>
        <w:tc>
          <w:tcPr>
            <w:tcW w:w="29" w:type="dxa"/>
          </w:tcPr>
          <w:p w14:paraId="37B5B47C" w14:textId="77777777" w:rsidR="00E44401" w:rsidRPr="00042ADE" w:rsidRDefault="00E44401" w:rsidP="00E44401">
            <w:pPr>
              <w:rPr>
                <w:rFonts w:ascii="Times New Roman" w:hAnsi="Times New Roman" w:cs="Times New Roman"/>
                <w:sz w:val="24"/>
                <w:szCs w:val="24"/>
              </w:rPr>
            </w:pPr>
          </w:p>
        </w:tc>
        <w:tc>
          <w:tcPr>
            <w:tcW w:w="1394" w:type="dxa"/>
          </w:tcPr>
          <w:p w14:paraId="50D9BAC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.486</w:t>
            </w:r>
          </w:p>
        </w:tc>
        <w:tc>
          <w:tcPr>
            <w:tcW w:w="1423" w:type="dxa"/>
          </w:tcPr>
          <w:p w14:paraId="4BDE89C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.245</w:t>
            </w:r>
          </w:p>
        </w:tc>
        <w:tc>
          <w:tcPr>
            <w:tcW w:w="1681" w:type="dxa"/>
          </w:tcPr>
          <w:p w14:paraId="33588750" w14:textId="77777777" w:rsidR="00E44401" w:rsidRPr="00042ADE" w:rsidRDefault="00E44401" w:rsidP="00E44401">
            <w:pPr>
              <w:rPr>
                <w:rFonts w:ascii="Times New Roman" w:hAnsi="Times New Roman" w:cs="Times New Roman"/>
                <w:sz w:val="24"/>
                <w:szCs w:val="24"/>
              </w:rPr>
            </w:pPr>
          </w:p>
        </w:tc>
        <w:tc>
          <w:tcPr>
            <w:tcW w:w="1423" w:type="dxa"/>
          </w:tcPr>
          <w:p w14:paraId="664BD0BE" w14:textId="77777777" w:rsidR="00E44401" w:rsidRPr="00042ADE" w:rsidRDefault="00E44401" w:rsidP="00E44401">
            <w:pPr>
              <w:rPr>
                <w:rFonts w:ascii="Times New Roman" w:hAnsi="Times New Roman" w:cs="Times New Roman"/>
                <w:sz w:val="24"/>
                <w:szCs w:val="24"/>
              </w:rPr>
            </w:pPr>
          </w:p>
        </w:tc>
        <w:tc>
          <w:tcPr>
            <w:tcW w:w="2069" w:type="dxa"/>
          </w:tcPr>
          <w:p w14:paraId="0593EA36" w14:textId="77777777" w:rsidR="00E44401" w:rsidRPr="00042ADE" w:rsidRDefault="00E44401" w:rsidP="00E44401">
            <w:pPr>
              <w:rPr>
                <w:rFonts w:ascii="Times New Roman" w:hAnsi="Times New Roman" w:cs="Times New Roman"/>
                <w:sz w:val="24"/>
                <w:szCs w:val="24"/>
              </w:rPr>
            </w:pPr>
          </w:p>
        </w:tc>
        <w:tc>
          <w:tcPr>
            <w:tcW w:w="1552" w:type="dxa"/>
          </w:tcPr>
          <w:p w14:paraId="168CBD49" w14:textId="77777777" w:rsidR="00E44401" w:rsidRPr="00042ADE" w:rsidRDefault="00E44401" w:rsidP="00E44401">
            <w:pPr>
              <w:rPr>
                <w:rFonts w:ascii="Times New Roman" w:hAnsi="Times New Roman" w:cs="Times New Roman"/>
                <w:sz w:val="24"/>
                <w:szCs w:val="24"/>
              </w:rPr>
            </w:pPr>
          </w:p>
        </w:tc>
        <w:tc>
          <w:tcPr>
            <w:tcW w:w="1681" w:type="dxa"/>
          </w:tcPr>
          <w:p w14:paraId="30465EAE" w14:textId="77777777" w:rsidR="00E44401" w:rsidRPr="00042ADE" w:rsidRDefault="00E44401" w:rsidP="00E44401">
            <w:pPr>
              <w:rPr>
                <w:rFonts w:ascii="Times New Roman" w:hAnsi="Times New Roman" w:cs="Times New Roman"/>
                <w:sz w:val="24"/>
                <w:szCs w:val="24"/>
              </w:rPr>
            </w:pPr>
          </w:p>
        </w:tc>
      </w:tr>
      <w:tr w:rsidR="00E44401" w:rsidRPr="00042ADE" w14:paraId="61C206C0" w14:textId="77777777" w:rsidTr="00EA218F">
        <w:tc>
          <w:tcPr>
            <w:tcW w:w="2846" w:type="dxa"/>
            <w:vMerge/>
          </w:tcPr>
          <w:p w14:paraId="765A4EF6" w14:textId="77777777" w:rsidR="00E44401" w:rsidRPr="00042ADE" w:rsidRDefault="00E44401" w:rsidP="00E44401">
            <w:pPr>
              <w:rPr>
                <w:rFonts w:ascii="Times New Roman" w:hAnsi="Times New Roman" w:cs="Times New Roman"/>
                <w:sz w:val="24"/>
                <w:szCs w:val="24"/>
              </w:rPr>
            </w:pPr>
          </w:p>
        </w:tc>
        <w:tc>
          <w:tcPr>
            <w:tcW w:w="29" w:type="dxa"/>
          </w:tcPr>
          <w:p w14:paraId="01942F01" w14:textId="77777777" w:rsidR="00E44401" w:rsidRPr="00042ADE" w:rsidRDefault="00E44401" w:rsidP="00E44401">
            <w:pPr>
              <w:rPr>
                <w:rFonts w:ascii="Times New Roman" w:hAnsi="Times New Roman" w:cs="Times New Roman"/>
                <w:sz w:val="24"/>
                <w:szCs w:val="24"/>
              </w:rPr>
            </w:pPr>
          </w:p>
        </w:tc>
        <w:tc>
          <w:tcPr>
            <w:tcW w:w="1394" w:type="dxa"/>
          </w:tcPr>
          <w:p w14:paraId="2CDBE1C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0A7058E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1310105E" w14:textId="77777777" w:rsidR="00E44401" w:rsidRPr="00042ADE" w:rsidRDefault="00E44401" w:rsidP="00E44401">
            <w:pPr>
              <w:rPr>
                <w:rFonts w:ascii="Times New Roman" w:hAnsi="Times New Roman" w:cs="Times New Roman"/>
                <w:sz w:val="24"/>
                <w:szCs w:val="24"/>
              </w:rPr>
            </w:pPr>
          </w:p>
        </w:tc>
        <w:tc>
          <w:tcPr>
            <w:tcW w:w="1423" w:type="dxa"/>
          </w:tcPr>
          <w:p w14:paraId="6A50B1F0" w14:textId="77777777" w:rsidR="00E44401" w:rsidRPr="00042ADE" w:rsidRDefault="00E44401" w:rsidP="00E44401">
            <w:pPr>
              <w:rPr>
                <w:rFonts w:ascii="Times New Roman" w:hAnsi="Times New Roman" w:cs="Times New Roman"/>
                <w:sz w:val="24"/>
                <w:szCs w:val="24"/>
              </w:rPr>
            </w:pPr>
          </w:p>
        </w:tc>
        <w:tc>
          <w:tcPr>
            <w:tcW w:w="2069" w:type="dxa"/>
          </w:tcPr>
          <w:p w14:paraId="34C726D5" w14:textId="77777777" w:rsidR="00E44401" w:rsidRPr="00042ADE" w:rsidRDefault="00E44401" w:rsidP="00E44401">
            <w:pPr>
              <w:rPr>
                <w:rFonts w:ascii="Times New Roman" w:hAnsi="Times New Roman" w:cs="Times New Roman"/>
                <w:sz w:val="24"/>
                <w:szCs w:val="24"/>
              </w:rPr>
            </w:pPr>
          </w:p>
        </w:tc>
        <w:tc>
          <w:tcPr>
            <w:tcW w:w="1552" w:type="dxa"/>
          </w:tcPr>
          <w:p w14:paraId="5729850E" w14:textId="77777777" w:rsidR="00E44401" w:rsidRPr="00042ADE" w:rsidRDefault="00E44401" w:rsidP="00E44401">
            <w:pPr>
              <w:rPr>
                <w:rFonts w:ascii="Times New Roman" w:hAnsi="Times New Roman" w:cs="Times New Roman"/>
                <w:sz w:val="24"/>
                <w:szCs w:val="24"/>
              </w:rPr>
            </w:pPr>
          </w:p>
        </w:tc>
        <w:tc>
          <w:tcPr>
            <w:tcW w:w="1681" w:type="dxa"/>
          </w:tcPr>
          <w:p w14:paraId="6EE25575" w14:textId="77777777" w:rsidR="00E44401" w:rsidRPr="00042ADE" w:rsidRDefault="00E44401" w:rsidP="00E44401">
            <w:pPr>
              <w:rPr>
                <w:rFonts w:ascii="Times New Roman" w:hAnsi="Times New Roman" w:cs="Times New Roman"/>
                <w:sz w:val="24"/>
                <w:szCs w:val="24"/>
              </w:rPr>
            </w:pPr>
          </w:p>
        </w:tc>
      </w:tr>
      <w:tr w:rsidR="00E44401" w:rsidRPr="00042ADE" w14:paraId="01C6D0C1" w14:textId="77777777" w:rsidTr="00EA218F">
        <w:tc>
          <w:tcPr>
            <w:tcW w:w="2846" w:type="dxa"/>
            <w:vMerge w:val="restart"/>
          </w:tcPr>
          <w:p w14:paraId="6B89DA6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L1 Lang Analysis</w:t>
            </w:r>
          </w:p>
        </w:tc>
        <w:tc>
          <w:tcPr>
            <w:tcW w:w="29" w:type="dxa"/>
          </w:tcPr>
          <w:p w14:paraId="228C756A" w14:textId="77777777" w:rsidR="00E44401" w:rsidRPr="00042ADE" w:rsidRDefault="00E44401" w:rsidP="00E44401">
            <w:pPr>
              <w:rPr>
                <w:rFonts w:ascii="Times New Roman" w:hAnsi="Times New Roman" w:cs="Times New Roman"/>
                <w:sz w:val="24"/>
                <w:szCs w:val="24"/>
              </w:rPr>
            </w:pPr>
          </w:p>
        </w:tc>
        <w:tc>
          <w:tcPr>
            <w:tcW w:w="1394" w:type="dxa"/>
          </w:tcPr>
          <w:p w14:paraId="01812ED1"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.292</w:t>
            </w:r>
          </w:p>
        </w:tc>
        <w:tc>
          <w:tcPr>
            <w:tcW w:w="1423" w:type="dxa"/>
          </w:tcPr>
          <w:p w14:paraId="53EDAA18"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.353</w:t>
            </w:r>
          </w:p>
        </w:tc>
        <w:tc>
          <w:tcPr>
            <w:tcW w:w="1681" w:type="dxa"/>
          </w:tcPr>
          <w:p w14:paraId="5FA32DF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.284</w:t>
            </w:r>
          </w:p>
        </w:tc>
        <w:tc>
          <w:tcPr>
            <w:tcW w:w="1423" w:type="dxa"/>
          </w:tcPr>
          <w:p w14:paraId="12273A78" w14:textId="77777777" w:rsidR="00E44401" w:rsidRPr="00042ADE" w:rsidRDefault="00E44401" w:rsidP="00E44401">
            <w:pPr>
              <w:rPr>
                <w:rFonts w:ascii="Times New Roman" w:hAnsi="Times New Roman" w:cs="Times New Roman"/>
                <w:sz w:val="24"/>
                <w:szCs w:val="24"/>
              </w:rPr>
            </w:pPr>
          </w:p>
        </w:tc>
        <w:tc>
          <w:tcPr>
            <w:tcW w:w="2069" w:type="dxa"/>
          </w:tcPr>
          <w:p w14:paraId="05FAC9FD" w14:textId="77777777" w:rsidR="00E44401" w:rsidRPr="00042ADE" w:rsidRDefault="00E44401" w:rsidP="00E44401">
            <w:pPr>
              <w:rPr>
                <w:rFonts w:ascii="Times New Roman" w:hAnsi="Times New Roman" w:cs="Times New Roman"/>
                <w:sz w:val="24"/>
                <w:szCs w:val="24"/>
              </w:rPr>
            </w:pPr>
          </w:p>
        </w:tc>
        <w:tc>
          <w:tcPr>
            <w:tcW w:w="1552" w:type="dxa"/>
          </w:tcPr>
          <w:p w14:paraId="0123B1D3" w14:textId="77777777" w:rsidR="00E44401" w:rsidRPr="00042ADE" w:rsidRDefault="00E44401" w:rsidP="00E44401">
            <w:pPr>
              <w:rPr>
                <w:rFonts w:ascii="Times New Roman" w:hAnsi="Times New Roman" w:cs="Times New Roman"/>
                <w:sz w:val="24"/>
                <w:szCs w:val="24"/>
              </w:rPr>
            </w:pPr>
          </w:p>
        </w:tc>
        <w:tc>
          <w:tcPr>
            <w:tcW w:w="1681" w:type="dxa"/>
          </w:tcPr>
          <w:p w14:paraId="5169A6FF" w14:textId="77777777" w:rsidR="00E44401" w:rsidRPr="00042ADE" w:rsidRDefault="00E44401" w:rsidP="00E44401">
            <w:pPr>
              <w:rPr>
                <w:rFonts w:ascii="Times New Roman" w:hAnsi="Times New Roman" w:cs="Times New Roman"/>
                <w:sz w:val="24"/>
                <w:szCs w:val="24"/>
              </w:rPr>
            </w:pPr>
          </w:p>
        </w:tc>
      </w:tr>
      <w:tr w:rsidR="00E44401" w:rsidRPr="00042ADE" w14:paraId="2417BEA9" w14:textId="77777777" w:rsidTr="00EA218F">
        <w:tc>
          <w:tcPr>
            <w:tcW w:w="2846" w:type="dxa"/>
            <w:vMerge/>
          </w:tcPr>
          <w:p w14:paraId="43431EA8" w14:textId="77777777" w:rsidR="00E44401" w:rsidRPr="00042ADE" w:rsidRDefault="00E44401" w:rsidP="00E44401">
            <w:pPr>
              <w:rPr>
                <w:rFonts w:ascii="Times New Roman" w:hAnsi="Times New Roman" w:cs="Times New Roman"/>
                <w:sz w:val="24"/>
                <w:szCs w:val="24"/>
              </w:rPr>
            </w:pPr>
          </w:p>
        </w:tc>
        <w:tc>
          <w:tcPr>
            <w:tcW w:w="29" w:type="dxa"/>
          </w:tcPr>
          <w:p w14:paraId="00FBE2C3" w14:textId="77777777" w:rsidR="00E44401" w:rsidRPr="00042ADE" w:rsidRDefault="00E44401" w:rsidP="00E44401">
            <w:pPr>
              <w:rPr>
                <w:rFonts w:ascii="Times New Roman" w:hAnsi="Times New Roman" w:cs="Times New Roman"/>
                <w:sz w:val="24"/>
                <w:szCs w:val="24"/>
              </w:rPr>
            </w:pPr>
          </w:p>
        </w:tc>
        <w:tc>
          <w:tcPr>
            <w:tcW w:w="1394" w:type="dxa"/>
          </w:tcPr>
          <w:p w14:paraId="5A370125"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0B33CC0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5D26D07A"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3518D168" w14:textId="77777777" w:rsidR="00E44401" w:rsidRPr="00042ADE" w:rsidRDefault="00E44401" w:rsidP="00E44401">
            <w:pPr>
              <w:rPr>
                <w:rFonts w:ascii="Times New Roman" w:hAnsi="Times New Roman" w:cs="Times New Roman"/>
                <w:sz w:val="24"/>
                <w:szCs w:val="24"/>
              </w:rPr>
            </w:pPr>
          </w:p>
        </w:tc>
        <w:tc>
          <w:tcPr>
            <w:tcW w:w="2069" w:type="dxa"/>
          </w:tcPr>
          <w:p w14:paraId="14264AA4" w14:textId="77777777" w:rsidR="00E44401" w:rsidRPr="00042ADE" w:rsidRDefault="00E44401" w:rsidP="00E44401">
            <w:pPr>
              <w:rPr>
                <w:rFonts w:ascii="Times New Roman" w:hAnsi="Times New Roman" w:cs="Times New Roman"/>
                <w:sz w:val="24"/>
                <w:szCs w:val="24"/>
              </w:rPr>
            </w:pPr>
          </w:p>
        </w:tc>
        <w:tc>
          <w:tcPr>
            <w:tcW w:w="1552" w:type="dxa"/>
          </w:tcPr>
          <w:p w14:paraId="1C0A3079" w14:textId="77777777" w:rsidR="00E44401" w:rsidRPr="00042ADE" w:rsidRDefault="00E44401" w:rsidP="00E44401">
            <w:pPr>
              <w:rPr>
                <w:rFonts w:ascii="Times New Roman" w:hAnsi="Times New Roman" w:cs="Times New Roman"/>
                <w:sz w:val="24"/>
                <w:szCs w:val="24"/>
              </w:rPr>
            </w:pPr>
          </w:p>
        </w:tc>
        <w:tc>
          <w:tcPr>
            <w:tcW w:w="1681" w:type="dxa"/>
          </w:tcPr>
          <w:p w14:paraId="4DF262F4" w14:textId="77777777" w:rsidR="00E44401" w:rsidRPr="00042ADE" w:rsidRDefault="00E44401" w:rsidP="00E44401">
            <w:pPr>
              <w:rPr>
                <w:rFonts w:ascii="Times New Roman" w:hAnsi="Times New Roman" w:cs="Times New Roman"/>
                <w:sz w:val="24"/>
                <w:szCs w:val="24"/>
              </w:rPr>
            </w:pPr>
          </w:p>
        </w:tc>
      </w:tr>
      <w:tr w:rsidR="00E44401" w:rsidRPr="00042ADE" w14:paraId="05D06618" w14:textId="77777777" w:rsidTr="00EA218F">
        <w:tc>
          <w:tcPr>
            <w:tcW w:w="2846" w:type="dxa"/>
            <w:vMerge w:val="restart"/>
          </w:tcPr>
          <w:p w14:paraId="3DFA1EB4"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L1 Read Comp</w:t>
            </w:r>
          </w:p>
        </w:tc>
        <w:tc>
          <w:tcPr>
            <w:tcW w:w="29" w:type="dxa"/>
          </w:tcPr>
          <w:p w14:paraId="3F78B9E8" w14:textId="77777777" w:rsidR="00E44401" w:rsidRPr="00042ADE" w:rsidRDefault="00E44401" w:rsidP="00E44401">
            <w:pPr>
              <w:rPr>
                <w:rFonts w:ascii="Times New Roman" w:hAnsi="Times New Roman" w:cs="Times New Roman"/>
                <w:sz w:val="24"/>
                <w:szCs w:val="24"/>
              </w:rPr>
            </w:pPr>
          </w:p>
        </w:tc>
        <w:tc>
          <w:tcPr>
            <w:tcW w:w="1394" w:type="dxa"/>
          </w:tcPr>
          <w:p w14:paraId="1580BCF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.356</w:t>
            </w:r>
          </w:p>
        </w:tc>
        <w:tc>
          <w:tcPr>
            <w:tcW w:w="1423" w:type="dxa"/>
          </w:tcPr>
          <w:p w14:paraId="06DD4438"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.217</w:t>
            </w:r>
          </w:p>
        </w:tc>
        <w:tc>
          <w:tcPr>
            <w:tcW w:w="1681" w:type="dxa"/>
          </w:tcPr>
          <w:p w14:paraId="718EC39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.207</w:t>
            </w:r>
          </w:p>
        </w:tc>
        <w:tc>
          <w:tcPr>
            <w:tcW w:w="1423" w:type="dxa"/>
          </w:tcPr>
          <w:p w14:paraId="0CF1D731"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.332</w:t>
            </w:r>
          </w:p>
        </w:tc>
        <w:tc>
          <w:tcPr>
            <w:tcW w:w="2069" w:type="dxa"/>
          </w:tcPr>
          <w:p w14:paraId="34D91EC9" w14:textId="77777777" w:rsidR="00E44401" w:rsidRPr="00042ADE" w:rsidRDefault="00E44401" w:rsidP="00E44401">
            <w:pPr>
              <w:rPr>
                <w:rFonts w:ascii="Times New Roman" w:hAnsi="Times New Roman" w:cs="Times New Roman"/>
                <w:sz w:val="24"/>
                <w:szCs w:val="24"/>
              </w:rPr>
            </w:pPr>
          </w:p>
        </w:tc>
        <w:tc>
          <w:tcPr>
            <w:tcW w:w="1552" w:type="dxa"/>
          </w:tcPr>
          <w:p w14:paraId="087ED067" w14:textId="77777777" w:rsidR="00E44401" w:rsidRPr="00042ADE" w:rsidRDefault="00E44401" w:rsidP="00E44401">
            <w:pPr>
              <w:rPr>
                <w:rFonts w:ascii="Times New Roman" w:hAnsi="Times New Roman" w:cs="Times New Roman"/>
                <w:sz w:val="24"/>
                <w:szCs w:val="24"/>
              </w:rPr>
            </w:pPr>
          </w:p>
        </w:tc>
        <w:tc>
          <w:tcPr>
            <w:tcW w:w="1681" w:type="dxa"/>
          </w:tcPr>
          <w:p w14:paraId="040DA88F" w14:textId="77777777" w:rsidR="00E44401" w:rsidRPr="00042ADE" w:rsidRDefault="00E44401" w:rsidP="00E44401">
            <w:pPr>
              <w:rPr>
                <w:rFonts w:ascii="Times New Roman" w:hAnsi="Times New Roman" w:cs="Times New Roman"/>
                <w:sz w:val="24"/>
                <w:szCs w:val="24"/>
              </w:rPr>
            </w:pPr>
          </w:p>
        </w:tc>
      </w:tr>
      <w:tr w:rsidR="00E44401" w:rsidRPr="00042ADE" w14:paraId="5B50DD83" w14:textId="77777777" w:rsidTr="00EA218F">
        <w:tc>
          <w:tcPr>
            <w:tcW w:w="2846" w:type="dxa"/>
            <w:vMerge/>
          </w:tcPr>
          <w:p w14:paraId="26E965BC" w14:textId="77777777" w:rsidR="00E44401" w:rsidRPr="00042ADE" w:rsidRDefault="00E44401" w:rsidP="00E44401">
            <w:pPr>
              <w:rPr>
                <w:rFonts w:ascii="Times New Roman" w:hAnsi="Times New Roman" w:cs="Times New Roman"/>
                <w:sz w:val="24"/>
                <w:szCs w:val="24"/>
              </w:rPr>
            </w:pPr>
          </w:p>
        </w:tc>
        <w:tc>
          <w:tcPr>
            <w:tcW w:w="29" w:type="dxa"/>
          </w:tcPr>
          <w:p w14:paraId="62F0ADEB" w14:textId="77777777" w:rsidR="00E44401" w:rsidRPr="00042ADE" w:rsidRDefault="00E44401" w:rsidP="00E44401">
            <w:pPr>
              <w:rPr>
                <w:rFonts w:ascii="Times New Roman" w:hAnsi="Times New Roman" w:cs="Times New Roman"/>
                <w:sz w:val="24"/>
                <w:szCs w:val="24"/>
              </w:rPr>
            </w:pPr>
          </w:p>
        </w:tc>
        <w:tc>
          <w:tcPr>
            <w:tcW w:w="1394" w:type="dxa"/>
          </w:tcPr>
          <w:p w14:paraId="464CFB4B"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12514DCE"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54229E58"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4F216CE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2069" w:type="dxa"/>
          </w:tcPr>
          <w:p w14:paraId="505B0EEA" w14:textId="77777777" w:rsidR="00E44401" w:rsidRPr="00042ADE" w:rsidRDefault="00E44401" w:rsidP="00E44401">
            <w:pPr>
              <w:rPr>
                <w:rFonts w:ascii="Times New Roman" w:hAnsi="Times New Roman" w:cs="Times New Roman"/>
                <w:sz w:val="24"/>
                <w:szCs w:val="24"/>
              </w:rPr>
            </w:pPr>
          </w:p>
        </w:tc>
        <w:tc>
          <w:tcPr>
            <w:tcW w:w="1552" w:type="dxa"/>
          </w:tcPr>
          <w:p w14:paraId="505807AA" w14:textId="77777777" w:rsidR="00E44401" w:rsidRPr="00042ADE" w:rsidRDefault="00E44401" w:rsidP="00E44401">
            <w:pPr>
              <w:rPr>
                <w:rFonts w:ascii="Times New Roman" w:hAnsi="Times New Roman" w:cs="Times New Roman"/>
                <w:sz w:val="24"/>
                <w:szCs w:val="24"/>
              </w:rPr>
            </w:pPr>
          </w:p>
        </w:tc>
        <w:tc>
          <w:tcPr>
            <w:tcW w:w="1681" w:type="dxa"/>
          </w:tcPr>
          <w:p w14:paraId="5C2AEABC" w14:textId="77777777" w:rsidR="00E44401" w:rsidRPr="00042ADE" w:rsidRDefault="00E44401" w:rsidP="00E44401">
            <w:pPr>
              <w:rPr>
                <w:rFonts w:ascii="Times New Roman" w:hAnsi="Times New Roman" w:cs="Times New Roman"/>
                <w:sz w:val="24"/>
                <w:szCs w:val="24"/>
              </w:rPr>
            </w:pPr>
          </w:p>
        </w:tc>
      </w:tr>
      <w:tr w:rsidR="00E44401" w:rsidRPr="00042ADE" w14:paraId="0BFDC855" w14:textId="77777777" w:rsidTr="00EA218F">
        <w:tc>
          <w:tcPr>
            <w:tcW w:w="2846" w:type="dxa"/>
            <w:vMerge w:val="restart"/>
          </w:tcPr>
          <w:p w14:paraId="484EC241"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L1 Writing</w:t>
            </w:r>
          </w:p>
        </w:tc>
        <w:tc>
          <w:tcPr>
            <w:tcW w:w="29" w:type="dxa"/>
          </w:tcPr>
          <w:p w14:paraId="107F2563" w14:textId="77777777" w:rsidR="00E44401" w:rsidRPr="00042ADE" w:rsidRDefault="00E44401" w:rsidP="00E44401">
            <w:pPr>
              <w:rPr>
                <w:rFonts w:ascii="Times New Roman" w:hAnsi="Times New Roman" w:cs="Times New Roman"/>
                <w:sz w:val="24"/>
                <w:szCs w:val="24"/>
              </w:rPr>
            </w:pPr>
          </w:p>
        </w:tc>
        <w:tc>
          <w:tcPr>
            <w:tcW w:w="1394" w:type="dxa"/>
          </w:tcPr>
          <w:p w14:paraId="78C9FE69"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.332</w:t>
            </w:r>
          </w:p>
        </w:tc>
        <w:tc>
          <w:tcPr>
            <w:tcW w:w="1423" w:type="dxa"/>
          </w:tcPr>
          <w:p w14:paraId="7831EBDE"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.149</w:t>
            </w:r>
          </w:p>
        </w:tc>
        <w:tc>
          <w:tcPr>
            <w:tcW w:w="1681" w:type="dxa"/>
          </w:tcPr>
          <w:p w14:paraId="2E3288E1"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.227</w:t>
            </w:r>
          </w:p>
        </w:tc>
        <w:tc>
          <w:tcPr>
            <w:tcW w:w="1423" w:type="dxa"/>
          </w:tcPr>
          <w:p w14:paraId="63B9E27F"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.248</w:t>
            </w:r>
          </w:p>
        </w:tc>
        <w:tc>
          <w:tcPr>
            <w:tcW w:w="2069" w:type="dxa"/>
          </w:tcPr>
          <w:p w14:paraId="6D331C44"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.333</w:t>
            </w:r>
          </w:p>
        </w:tc>
        <w:tc>
          <w:tcPr>
            <w:tcW w:w="1552" w:type="dxa"/>
          </w:tcPr>
          <w:p w14:paraId="5CD05FC0" w14:textId="77777777" w:rsidR="00E44401" w:rsidRPr="00042ADE" w:rsidRDefault="00E44401" w:rsidP="00E44401">
            <w:pPr>
              <w:rPr>
                <w:rFonts w:ascii="Times New Roman" w:hAnsi="Times New Roman" w:cs="Times New Roman"/>
                <w:sz w:val="24"/>
                <w:szCs w:val="24"/>
              </w:rPr>
            </w:pPr>
          </w:p>
        </w:tc>
        <w:tc>
          <w:tcPr>
            <w:tcW w:w="1681" w:type="dxa"/>
          </w:tcPr>
          <w:p w14:paraId="40F63D1D" w14:textId="77777777" w:rsidR="00E44401" w:rsidRPr="00042ADE" w:rsidRDefault="00E44401" w:rsidP="00E44401">
            <w:pPr>
              <w:rPr>
                <w:rFonts w:ascii="Times New Roman" w:hAnsi="Times New Roman" w:cs="Times New Roman"/>
                <w:sz w:val="24"/>
                <w:szCs w:val="24"/>
              </w:rPr>
            </w:pPr>
          </w:p>
        </w:tc>
      </w:tr>
      <w:tr w:rsidR="00E44401" w:rsidRPr="00042ADE" w14:paraId="051C6F44" w14:textId="77777777" w:rsidTr="00EA218F">
        <w:tc>
          <w:tcPr>
            <w:tcW w:w="2846" w:type="dxa"/>
            <w:vMerge/>
          </w:tcPr>
          <w:p w14:paraId="21FB1D9A" w14:textId="77777777" w:rsidR="00E44401" w:rsidRPr="00042ADE" w:rsidRDefault="00E44401" w:rsidP="00E44401">
            <w:pPr>
              <w:rPr>
                <w:rFonts w:ascii="Times New Roman" w:hAnsi="Times New Roman" w:cs="Times New Roman"/>
                <w:sz w:val="24"/>
                <w:szCs w:val="24"/>
              </w:rPr>
            </w:pPr>
          </w:p>
        </w:tc>
        <w:tc>
          <w:tcPr>
            <w:tcW w:w="29" w:type="dxa"/>
          </w:tcPr>
          <w:p w14:paraId="39AB63AE" w14:textId="77777777" w:rsidR="00E44401" w:rsidRPr="00042ADE" w:rsidRDefault="00E44401" w:rsidP="00E44401">
            <w:pPr>
              <w:rPr>
                <w:rFonts w:ascii="Times New Roman" w:hAnsi="Times New Roman" w:cs="Times New Roman"/>
                <w:sz w:val="24"/>
                <w:szCs w:val="24"/>
              </w:rPr>
            </w:pPr>
          </w:p>
        </w:tc>
        <w:tc>
          <w:tcPr>
            <w:tcW w:w="1394" w:type="dxa"/>
          </w:tcPr>
          <w:p w14:paraId="7F1BCFAA"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68FABB9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.009</w:t>
            </w:r>
          </w:p>
        </w:tc>
        <w:tc>
          <w:tcPr>
            <w:tcW w:w="1681" w:type="dxa"/>
          </w:tcPr>
          <w:p w14:paraId="75FAB1F8"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2D8A607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2069" w:type="dxa"/>
          </w:tcPr>
          <w:p w14:paraId="30A2B7E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552" w:type="dxa"/>
          </w:tcPr>
          <w:p w14:paraId="6D74EAA2" w14:textId="77777777" w:rsidR="00E44401" w:rsidRPr="00042ADE" w:rsidRDefault="00E44401" w:rsidP="00E44401">
            <w:pPr>
              <w:rPr>
                <w:rFonts w:ascii="Times New Roman" w:hAnsi="Times New Roman" w:cs="Times New Roman"/>
                <w:sz w:val="24"/>
                <w:szCs w:val="24"/>
              </w:rPr>
            </w:pPr>
          </w:p>
        </w:tc>
        <w:tc>
          <w:tcPr>
            <w:tcW w:w="1681" w:type="dxa"/>
          </w:tcPr>
          <w:p w14:paraId="395A3606" w14:textId="77777777" w:rsidR="00E44401" w:rsidRPr="00042ADE" w:rsidRDefault="00E44401" w:rsidP="00E44401">
            <w:pPr>
              <w:rPr>
                <w:rFonts w:ascii="Times New Roman" w:hAnsi="Times New Roman" w:cs="Times New Roman"/>
                <w:sz w:val="24"/>
                <w:szCs w:val="24"/>
              </w:rPr>
            </w:pPr>
          </w:p>
        </w:tc>
      </w:tr>
      <w:tr w:rsidR="00E44401" w:rsidRPr="00042ADE" w14:paraId="0A106B57" w14:textId="77777777" w:rsidTr="00EA218F">
        <w:tc>
          <w:tcPr>
            <w:tcW w:w="2846" w:type="dxa"/>
            <w:vMerge w:val="restart"/>
          </w:tcPr>
          <w:p w14:paraId="2EE5359B" w14:textId="2C7B311E" w:rsidR="00E44401" w:rsidRPr="00042ADE" w:rsidRDefault="002E227D" w:rsidP="00E44401">
            <w:pPr>
              <w:rPr>
                <w:rFonts w:ascii="Times New Roman" w:hAnsi="Times New Roman" w:cs="Times New Roman"/>
                <w:sz w:val="24"/>
                <w:szCs w:val="24"/>
              </w:rPr>
            </w:pPr>
            <w:r>
              <w:rPr>
                <w:rFonts w:ascii="Times New Roman" w:hAnsi="Times New Roman" w:cs="Times New Roman"/>
                <w:sz w:val="24"/>
                <w:szCs w:val="24"/>
              </w:rPr>
              <w:t>MLAT Long Form</w:t>
            </w:r>
          </w:p>
        </w:tc>
        <w:tc>
          <w:tcPr>
            <w:tcW w:w="29" w:type="dxa"/>
          </w:tcPr>
          <w:p w14:paraId="2A46541A" w14:textId="77777777" w:rsidR="00E44401" w:rsidRPr="00042ADE" w:rsidRDefault="00E44401" w:rsidP="00E44401">
            <w:pPr>
              <w:rPr>
                <w:rFonts w:ascii="Times New Roman" w:hAnsi="Times New Roman" w:cs="Times New Roman"/>
                <w:sz w:val="24"/>
                <w:szCs w:val="24"/>
              </w:rPr>
            </w:pPr>
          </w:p>
        </w:tc>
        <w:tc>
          <w:tcPr>
            <w:tcW w:w="1394" w:type="dxa"/>
          </w:tcPr>
          <w:p w14:paraId="67152649"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.443</w:t>
            </w:r>
          </w:p>
        </w:tc>
        <w:tc>
          <w:tcPr>
            <w:tcW w:w="1423" w:type="dxa"/>
          </w:tcPr>
          <w:p w14:paraId="316AAB3E"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.302</w:t>
            </w:r>
          </w:p>
        </w:tc>
        <w:tc>
          <w:tcPr>
            <w:tcW w:w="1681" w:type="dxa"/>
          </w:tcPr>
          <w:p w14:paraId="6438328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.365</w:t>
            </w:r>
          </w:p>
        </w:tc>
        <w:tc>
          <w:tcPr>
            <w:tcW w:w="1423" w:type="dxa"/>
          </w:tcPr>
          <w:p w14:paraId="5AF6558E"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.325</w:t>
            </w:r>
          </w:p>
        </w:tc>
        <w:tc>
          <w:tcPr>
            <w:tcW w:w="2069" w:type="dxa"/>
          </w:tcPr>
          <w:p w14:paraId="373D087F"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.280</w:t>
            </w:r>
          </w:p>
        </w:tc>
        <w:tc>
          <w:tcPr>
            <w:tcW w:w="1552" w:type="dxa"/>
          </w:tcPr>
          <w:p w14:paraId="3B7BB6CB"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.233</w:t>
            </w:r>
          </w:p>
        </w:tc>
        <w:tc>
          <w:tcPr>
            <w:tcW w:w="1681" w:type="dxa"/>
          </w:tcPr>
          <w:p w14:paraId="14206E9A" w14:textId="77777777" w:rsidR="00E44401" w:rsidRPr="00042ADE" w:rsidRDefault="00E44401" w:rsidP="00E44401">
            <w:pPr>
              <w:rPr>
                <w:rFonts w:ascii="Times New Roman" w:hAnsi="Times New Roman" w:cs="Times New Roman"/>
                <w:sz w:val="24"/>
                <w:szCs w:val="24"/>
              </w:rPr>
            </w:pPr>
          </w:p>
        </w:tc>
      </w:tr>
      <w:tr w:rsidR="00E44401" w:rsidRPr="00042ADE" w14:paraId="5A6CEEE9" w14:textId="77777777" w:rsidTr="00EA218F">
        <w:tc>
          <w:tcPr>
            <w:tcW w:w="2846" w:type="dxa"/>
            <w:vMerge/>
          </w:tcPr>
          <w:p w14:paraId="32F2A167" w14:textId="77777777" w:rsidR="00E44401" w:rsidRPr="00042ADE" w:rsidRDefault="00E44401" w:rsidP="00E44401">
            <w:pPr>
              <w:rPr>
                <w:rFonts w:ascii="Times New Roman" w:hAnsi="Times New Roman" w:cs="Times New Roman"/>
                <w:sz w:val="24"/>
                <w:szCs w:val="24"/>
              </w:rPr>
            </w:pPr>
          </w:p>
        </w:tc>
        <w:tc>
          <w:tcPr>
            <w:tcW w:w="29" w:type="dxa"/>
          </w:tcPr>
          <w:p w14:paraId="2126BA1F" w14:textId="77777777" w:rsidR="00E44401" w:rsidRPr="00042ADE" w:rsidRDefault="00E44401" w:rsidP="00E44401">
            <w:pPr>
              <w:rPr>
                <w:rFonts w:ascii="Times New Roman" w:hAnsi="Times New Roman" w:cs="Times New Roman"/>
                <w:sz w:val="24"/>
                <w:szCs w:val="24"/>
              </w:rPr>
            </w:pPr>
          </w:p>
        </w:tc>
        <w:tc>
          <w:tcPr>
            <w:tcW w:w="1394" w:type="dxa"/>
          </w:tcPr>
          <w:p w14:paraId="65BEF899"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6A53EE68"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30EDEA0B"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32386ECE"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2069" w:type="dxa"/>
          </w:tcPr>
          <w:p w14:paraId="39FFA14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552" w:type="dxa"/>
          </w:tcPr>
          <w:p w14:paraId="1EDA6BA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3C616147" w14:textId="77777777" w:rsidR="00E44401" w:rsidRPr="00042ADE" w:rsidRDefault="00E44401" w:rsidP="00E44401">
            <w:pPr>
              <w:rPr>
                <w:rFonts w:ascii="Times New Roman" w:hAnsi="Times New Roman" w:cs="Times New Roman"/>
                <w:sz w:val="24"/>
                <w:szCs w:val="24"/>
              </w:rPr>
            </w:pPr>
          </w:p>
        </w:tc>
      </w:tr>
      <w:tr w:rsidR="00E44401" w:rsidRPr="00042ADE" w14:paraId="51C86281" w14:textId="77777777" w:rsidTr="00EA218F">
        <w:tc>
          <w:tcPr>
            <w:tcW w:w="2846" w:type="dxa"/>
            <w:vMerge w:val="restart"/>
          </w:tcPr>
          <w:p w14:paraId="20164B7F"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 xml:space="preserve">L2 Reading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1</w:t>
            </w:r>
          </w:p>
        </w:tc>
        <w:tc>
          <w:tcPr>
            <w:tcW w:w="29" w:type="dxa"/>
          </w:tcPr>
          <w:p w14:paraId="125AFB5D" w14:textId="77777777" w:rsidR="00E44401" w:rsidRPr="00042ADE" w:rsidRDefault="00E44401" w:rsidP="00E44401">
            <w:pPr>
              <w:rPr>
                <w:rFonts w:ascii="Times New Roman" w:hAnsi="Times New Roman" w:cs="Times New Roman"/>
                <w:sz w:val="24"/>
                <w:szCs w:val="24"/>
              </w:rPr>
            </w:pPr>
          </w:p>
        </w:tc>
        <w:tc>
          <w:tcPr>
            <w:tcW w:w="1394" w:type="dxa"/>
          </w:tcPr>
          <w:p w14:paraId="4769E96A"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.545</w:t>
            </w:r>
          </w:p>
        </w:tc>
        <w:tc>
          <w:tcPr>
            <w:tcW w:w="1423" w:type="dxa"/>
          </w:tcPr>
          <w:p w14:paraId="452C5E0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.277</w:t>
            </w:r>
          </w:p>
        </w:tc>
        <w:tc>
          <w:tcPr>
            <w:tcW w:w="1681" w:type="dxa"/>
          </w:tcPr>
          <w:p w14:paraId="5220EAB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.291</w:t>
            </w:r>
          </w:p>
        </w:tc>
        <w:tc>
          <w:tcPr>
            <w:tcW w:w="1423" w:type="dxa"/>
          </w:tcPr>
          <w:p w14:paraId="53D87D9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.235</w:t>
            </w:r>
          </w:p>
        </w:tc>
        <w:tc>
          <w:tcPr>
            <w:tcW w:w="2069" w:type="dxa"/>
          </w:tcPr>
          <w:p w14:paraId="3355E16B"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.245</w:t>
            </w:r>
          </w:p>
        </w:tc>
        <w:tc>
          <w:tcPr>
            <w:tcW w:w="1552" w:type="dxa"/>
          </w:tcPr>
          <w:p w14:paraId="00B5932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.200</w:t>
            </w:r>
          </w:p>
        </w:tc>
        <w:tc>
          <w:tcPr>
            <w:tcW w:w="1681" w:type="dxa"/>
          </w:tcPr>
          <w:p w14:paraId="50D9F084"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.389</w:t>
            </w:r>
          </w:p>
        </w:tc>
      </w:tr>
      <w:tr w:rsidR="00E44401" w:rsidRPr="00042ADE" w14:paraId="2540D8BE" w14:textId="77777777" w:rsidTr="00EA218F">
        <w:tc>
          <w:tcPr>
            <w:tcW w:w="2846" w:type="dxa"/>
            <w:vMerge/>
          </w:tcPr>
          <w:p w14:paraId="0F77D97D" w14:textId="77777777" w:rsidR="00E44401" w:rsidRPr="00042ADE" w:rsidRDefault="00E44401" w:rsidP="00E44401">
            <w:pPr>
              <w:rPr>
                <w:rFonts w:ascii="Times New Roman" w:hAnsi="Times New Roman" w:cs="Times New Roman"/>
                <w:sz w:val="24"/>
                <w:szCs w:val="24"/>
              </w:rPr>
            </w:pPr>
          </w:p>
        </w:tc>
        <w:tc>
          <w:tcPr>
            <w:tcW w:w="29" w:type="dxa"/>
          </w:tcPr>
          <w:p w14:paraId="03DF5619" w14:textId="77777777" w:rsidR="00E44401" w:rsidRPr="00042ADE" w:rsidRDefault="00E44401" w:rsidP="00E44401">
            <w:pPr>
              <w:rPr>
                <w:rFonts w:ascii="Times New Roman" w:hAnsi="Times New Roman" w:cs="Times New Roman"/>
                <w:sz w:val="24"/>
                <w:szCs w:val="24"/>
              </w:rPr>
            </w:pPr>
          </w:p>
        </w:tc>
        <w:tc>
          <w:tcPr>
            <w:tcW w:w="1394" w:type="dxa"/>
          </w:tcPr>
          <w:p w14:paraId="29F6ADB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7772F488"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101C084F"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1E777EC4"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2069" w:type="dxa"/>
          </w:tcPr>
          <w:p w14:paraId="6946E44A"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552" w:type="dxa"/>
          </w:tcPr>
          <w:p w14:paraId="5FB0E8D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20E1408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r>
      <w:tr w:rsidR="00E44401" w:rsidRPr="00042ADE" w14:paraId="607D17E0" w14:textId="77777777" w:rsidTr="00EA218F">
        <w:tc>
          <w:tcPr>
            <w:tcW w:w="2846" w:type="dxa"/>
            <w:vMerge w:val="restart"/>
          </w:tcPr>
          <w:p w14:paraId="43C7A8E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 xml:space="preserve">L2 Writing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1</w:t>
            </w:r>
          </w:p>
        </w:tc>
        <w:tc>
          <w:tcPr>
            <w:tcW w:w="29" w:type="dxa"/>
          </w:tcPr>
          <w:p w14:paraId="5DA82C8A" w14:textId="77777777" w:rsidR="00E44401" w:rsidRPr="00042ADE" w:rsidRDefault="00E44401" w:rsidP="00E44401">
            <w:pPr>
              <w:rPr>
                <w:rFonts w:ascii="Times New Roman" w:hAnsi="Times New Roman" w:cs="Times New Roman"/>
                <w:sz w:val="24"/>
                <w:szCs w:val="24"/>
              </w:rPr>
            </w:pPr>
          </w:p>
        </w:tc>
        <w:tc>
          <w:tcPr>
            <w:tcW w:w="1394" w:type="dxa"/>
          </w:tcPr>
          <w:p w14:paraId="17C19CE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.414</w:t>
            </w:r>
          </w:p>
        </w:tc>
        <w:tc>
          <w:tcPr>
            <w:tcW w:w="1423" w:type="dxa"/>
          </w:tcPr>
          <w:p w14:paraId="79ADEE0F"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.338</w:t>
            </w:r>
          </w:p>
        </w:tc>
        <w:tc>
          <w:tcPr>
            <w:tcW w:w="1681" w:type="dxa"/>
          </w:tcPr>
          <w:p w14:paraId="2092BDF9"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.261</w:t>
            </w:r>
          </w:p>
        </w:tc>
        <w:tc>
          <w:tcPr>
            <w:tcW w:w="1423" w:type="dxa"/>
          </w:tcPr>
          <w:p w14:paraId="388EAB2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.226</w:t>
            </w:r>
          </w:p>
        </w:tc>
        <w:tc>
          <w:tcPr>
            <w:tcW w:w="2069" w:type="dxa"/>
          </w:tcPr>
          <w:p w14:paraId="54482199"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.197</w:t>
            </w:r>
          </w:p>
        </w:tc>
        <w:tc>
          <w:tcPr>
            <w:tcW w:w="1552" w:type="dxa"/>
          </w:tcPr>
          <w:p w14:paraId="6E3DDA2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.260</w:t>
            </w:r>
          </w:p>
        </w:tc>
        <w:tc>
          <w:tcPr>
            <w:tcW w:w="1681" w:type="dxa"/>
          </w:tcPr>
          <w:p w14:paraId="55E6CF6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.425</w:t>
            </w:r>
          </w:p>
        </w:tc>
      </w:tr>
      <w:tr w:rsidR="00E44401" w:rsidRPr="00042ADE" w14:paraId="100DE8EC" w14:textId="77777777" w:rsidTr="00EA218F">
        <w:tc>
          <w:tcPr>
            <w:tcW w:w="2846" w:type="dxa"/>
            <w:vMerge/>
          </w:tcPr>
          <w:p w14:paraId="3A09E7EF" w14:textId="77777777" w:rsidR="00E44401" w:rsidRPr="00042ADE" w:rsidRDefault="00E44401" w:rsidP="00E44401">
            <w:pPr>
              <w:rPr>
                <w:rFonts w:ascii="Times New Roman" w:hAnsi="Times New Roman" w:cs="Times New Roman"/>
                <w:sz w:val="24"/>
                <w:szCs w:val="24"/>
              </w:rPr>
            </w:pPr>
          </w:p>
        </w:tc>
        <w:tc>
          <w:tcPr>
            <w:tcW w:w="29" w:type="dxa"/>
          </w:tcPr>
          <w:p w14:paraId="29138375" w14:textId="77777777" w:rsidR="00E44401" w:rsidRPr="00042ADE" w:rsidRDefault="00E44401" w:rsidP="00E44401">
            <w:pPr>
              <w:rPr>
                <w:rFonts w:ascii="Times New Roman" w:hAnsi="Times New Roman" w:cs="Times New Roman"/>
                <w:sz w:val="24"/>
                <w:szCs w:val="24"/>
              </w:rPr>
            </w:pPr>
          </w:p>
        </w:tc>
        <w:tc>
          <w:tcPr>
            <w:tcW w:w="1394" w:type="dxa"/>
          </w:tcPr>
          <w:p w14:paraId="6CA6EBDA"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5AB30DEB"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2229D6C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3A22359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2069" w:type="dxa"/>
          </w:tcPr>
          <w:p w14:paraId="4D6DACE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552" w:type="dxa"/>
          </w:tcPr>
          <w:p w14:paraId="038F00B9"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201B74C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r>
      <w:tr w:rsidR="00E44401" w:rsidRPr="00042ADE" w14:paraId="6BCEFD33" w14:textId="77777777" w:rsidTr="00EA218F">
        <w:tc>
          <w:tcPr>
            <w:tcW w:w="2846" w:type="dxa"/>
            <w:vMerge w:val="restart"/>
          </w:tcPr>
          <w:p w14:paraId="00AD4E6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 xml:space="preserve">L2 Listen Comp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1</w:t>
            </w:r>
          </w:p>
        </w:tc>
        <w:tc>
          <w:tcPr>
            <w:tcW w:w="29" w:type="dxa"/>
          </w:tcPr>
          <w:p w14:paraId="13A650EA" w14:textId="77777777" w:rsidR="00E44401" w:rsidRPr="00042ADE" w:rsidRDefault="00E44401" w:rsidP="00E44401">
            <w:pPr>
              <w:rPr>
                <w:rFonts w:ascii="Times New Roman" w:hAnsi="Times New Roman" w:cs="Times New Roman"/>
                <w:sz w:val="24"/>
                <w:szCs w:val="24"/>
              </w:rPr>
            </w:pPr>
          </w:p>
        </w:tc>
        <w:tc>
          <w:tcPr>
            <w:tcW w:w="1394" w:type="dxa"/>
          </w:tcPr>
          <w:p w14:paraId="6E7AE604"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.310</w:t>
            </w:r>
          </w:p>
        </w:tc>
        <w:tc>
          <w:tcPr>
            <w:tcW w:w="1423" w:type="dxa"/>
          </w:tcPr>
          <w:p w14:paraId="7BD717F4"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.364</w:t>
            </w:r>
          </w:p>
        </w:tc>
        <w:tc>
          <w:tcPr>
            <w:tcW w:w="1681" w:type="dxa"/>
          </w:tcPr>
          <w:p w14:paraId="05BEF4D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.174</w:t>
            </w:r>
          </w:p>
        </w:tc>
        <w:tc>
          <w:tcPr>
            <w:tcW w:w="1423" w:type="dxa"/>
          </w:tcPr>
          <w:p w14:paraId="09C37FB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.201</w:t>
            </w:r>
          </w:p>
        </w:tc>
        <w:tc>
          <w:tcPr>
            <w:tcW w:w="2069" w:type="dxa"/>
          </w:tcPr>
          <w:p w14:paraId="2C06B438"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.185</w:t>
            </w:r>
          </w:p>
        </w:tc>
        <w:tc>
          <w:tcPr>
            <w:tcW w:w="1552" w:type="dxa"/>
          </w:tcPr>
          <w:p w14:paraId="183C990B"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.210</w:t>
            </w:r>
          </w:p>
        </w:tc>
        <w:tc>
          <w:tcPr>
            <w:tcW w:w="1681" w:type="dxa"/>
          </w:tcPr>
          <w:p w14:paraId="67C8068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.422</w:t>
            </w:r>
          </w:p>
        </w:tc>
      </w:tr>
      <w:tr w:rsidR="00E44401" w:rsidRPr="00042ADE" w14:paraId="1B3969B8" w14:textId="77777777" w:rsidTr="00EA218F">
        <w:tc>
          <w:tcPr>
            <w:tcW w:w="2846" w:type="dxa"/>
            <w:vMerge/>
          </w:tcPr>
          <w:p w14:paraId="7ED47BBE" w14:textId="77777777" w:rsidR="00E44401" w:rsidRPr="00042ADE" w:rsidRDefault="00E44401" w:rsidP="00E44401">
            <w:pPr>
              <w:rPr>
                <w:rFonts w:ascii="Times New Roman" w:hAnsi="Times New Roman" w:cs="Times New Roman"/>
                <w:sz w:val="24"/>
                <w:szCs w:val="24"/>
              </w:rPr>
            </w:pPr>
          </w:p>
        </w:tc>
        <w:tc>
          <w:tcPr>
            <w:tcW w:w="29" w:type="dxa"/>
          </w:tcPr>
          <w:p w14:paraId="389C2FB8" w14:textId="77777777" w:rsidR="00E44401" w:rsidRPr="00042ADE" w:rsidRDefault="00E44401" w:rsidP="00E44401">
            <w:pPr>
              <w:rPr>
                <w:rFonts w:ascii="Times New Roman" w:hAnsi="Times New Roman" w:cs="Times New Roman"/>
                <w:sz w:val="24"/>
                <w:szCs w:val="24"/>
              </w:rPr>
            </w:pPr>
          </w:p>
        </w:tc>
        <w:tc>
          <w:tcPr>
            <w:tcW w:w="1394" w:type="dxa"/>
          </w:tcPr>
          <w:p w14:paraId="5ADF7DE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4AED3159"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088B12E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.002</w:t>
            </w:r>
          </w:p>
        </w:tc>
        <w:tc>
          <w:tcPr>
            <w:tcW w:w="1423" w:type="dxa"/>
          </w:tcPr>
          <w:p w14:paraId="5A60ED2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2069" w:type="dxa"/>
          </w:tcPr>
          <w:p w14:paraId="5376C4B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.001</w:t>
            </w:r>
          </w:p>
        </w:tc>
        <w:tc>
          <w:tcPr>
            <w:tcW w:w="1552" w:type="dxa"/>
          </w:tcPr>
          <w:p w14:paraId="0E656844"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635DACA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r>
      <w:tr w:rsidR="00E44401" w:rsidRPr="00042ADE" w14:paraId="29E48C72" w14:textId="77777777" w:rsidTr="00EA218F">
        <w:tc>
          <w:tcPr>
            <w:tcW w:w="2846" w:type="dxa"/>
            <w:vMerge w:val="restart"/>
          </w:tcPr>
          <w:p w14:paraId="04996E9F"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 xml:space="preserve">L2 Reading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2</w:t>
            </w:r>
          </w:p>
        </w:tc>
        <w:tc>
          <w:tcPr>
            <w:tcW w:w="29" w:type="dxa"/>
          </w:tcPr>
          <w:p w14:paraId="0D3574C6" w14:textId="77777777" w:rsidR="00E44401" w:rsidRPr="00042ADE" w:rsidRDefault="00E44401" w:rsidP="00E44401">
            <w:pPr>
              <w:rPr>
                <w:rFonts w:ascii="Times New Roman" w:hAnsi="Times New Roman" w:cs="Times New Roman"/>
                <w:sz w:val="24"/>
                <w:szCs w:val="24"/>
              </w:rPr>
            </w:pPr>
          </w:p>
        </w:tc>
        <w:tc>
          <w:tcPr>
            <w:tcW w:w="1394" w:type="dxa"/>
          </w:tcPr>
          <w:p w14:paraId="56CD8D7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.632</w:t>
            </w:r>
          </w:p>
        </w:tc>
        <w:tc>
          <w:tcPr>
            <w:tcW w:w="1423" w:type="dxa"/>
          </w:tcPr>
          <w:p w14:paraId="26B82D2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.303</w:t>
            </w:r>
          </w:p>
        </w:tc>
        <w:tc>
          <w:tcPr>
            <w:tcW w:w="1681" w:type="dxa"/>
          </w:tcPr>
          <w:p w14:paraId="02A7EEE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.324</w:t>
            </w:r>
          </w:p>
        </w:tc>
        <w:tc>
          <w:tcPr>
            <w:tcW w:w="1423" w:type="dxa"/>
          </w:tcPr>
          <w:p w14:paraId="7F8407C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.248</w:t>
            </w:r>
          </w:p>
        </w:tc>
        <w:tc>
          <w:tcPr>
            <w:tcW w:w="2069" w:type="dxa"/>
          </w:tcPr>
          <w:p w14:paraId="072C2A0E"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.326</w:t>
            </w:r>
          </w:p>
        </w:tc>
        <w:tc>
          <w:tcPr>
            <w:tcW w:w="1552" w:type="dxa"/>
          </w:tcPr>
          <w:p w14:paraId="445618C1"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.367</w:t>
            </w:r>
          </w:p>
        </w:tc>
        <w:tc>
          <w:tcPr>
            <w:tcW w:w="1681" w:type="dxa"/>
          </w:tcPr>
          <w:p w14:paraId="36006A6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.457</w:t>
            </w:r>
          </w:p>
        </w:tc>
      </w:tr>
      <w:tr w:rsidR="00E44401" w:rsidRPr="00042ADE" w14:paraId="6ECF827B" w14:textId="77777777" w:rsidTr="00EA218F">
        <w:tc>
          <w:tcPr>
            <w:tcW w:w="2846" w:type="dxa"/>
            <w:vMerge/>
          </w:tcPr>
          <w:p w14:paraId="3FECBB98" w14:textId="77777777" w:rsidR="00E44401" w:rsidRPr="00042ADE" w:rsidRDefault="00E44401" w:rsidP="00E44401">
            <w:pPr>
              <w:rPr>
                <w:rFonts w:ascii="Times New Roman" w:hAnsi="Times New Roman" w:cs="Times New Roman"/>
                <w:sz w:val="24"/>
                <w:szCs w:val="24"/>
              </w:rPr>
            </w:pPr>
          </w:p>
        </w:tc>
        <w:tc>
          <w:tcPr>
            <w:tcW w:w="29" w:type="dxa"/>
          </w:tcPr>
          <w:p w14:paraId="77E58950" w14:textId="77777777" w:rsidR="00E44401" w:rsidRPr="00042ADE" w:rsidRDefault="00E44401" w:rsidP="00E44401">
            <w:pPr>
              <w:rPr>
                <w:rFonts w:ascii="Times New Roman" w:hAnsi="Times New Roman" w:cs="Times New Roman"/>
                <w:sz w:val="24"/>
                <w:szCs w:val="24"/>
              </w:rPr>
            </w:pPr>
          </w:p>
        </w:tc>
        <w:tc>
          <w:tcPr>
            <w:tcW w:w="1394" w:type="dxa"/>
          </w:tcPr>
          <w:p w14:paraId="3BD1ACC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75DD817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4DBD91A5"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7C893CE1"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2069" w:type="dxa"/>
          </w:tcPr>
          <w:p w14:paraId="37F1910E"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552" w:type="dxa"/>
          </w:tcPr>
          <w:p w14:paraId="49568FB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18D534B5"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r>
      <w:tr w:rsidR="00E44401" w:rsidRPr="00042ADE" w14:paraId="6F866E37" w14:textId="77777777" w:rsidTr="00EA218F">
        <w:tc>
          <w:tcPr>
            <w:tcW w:w="2846" w:type="dxa"/>
            <w:vMerge w:val="restart"/>
          </w:tcPr>
          <w:p w14:paraId="29CD9BA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 xml:space="preserve">L2 Writing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2</w:t>
            </w:r>
          </w:p>
        </w:tc>
        <w:tc>
          <w:tcPr>
            <w:tcW w:w="29" w:type="dxa"/>
          </w:tcPr>
          <w:p w14:paraId="4FD8152D" w14:textId="77777777" w:rsidR="00E44401" w:rsidRPr="00042ADE" w:rsidRDefault="00E44401" w:rsidP="00E44401">
            <w:pPr>
              <w:rPr>
                <w:rFonts w:ascii="Times New Roman" w:hAnsi="Times New Roman" w:cs="Times New Roman"/>
                <w:sz w:val="24"/>
                <w:szCs w:val="24"/>
              </w:rPr>
            </w:pPr>
          </w:p>
        </w:tc>
        <w:tc>
          <w:tcPr>
            <w:tcW w:w="1394" w:type="dxa"/>
          </w:tcPr>
          <w:p w14:paraId="2FB1473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.521</w:t>
            </w:r>
          </w:p>
        </w:tc>
        <w:tc>
          <w:tcPr>
            <w:tcW w:w="1423" w:type="dxa"/>
          </w:tcPr>
          <w:p w14:paraId="3F053FE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.392</w:t>
            </w:r>
          </w:p>
        </w:tc>
        <w:tc>
          <w:tcPr>
            <w:tcW w:w="1681" w:type="dxa"/>
          </w:tcPr>
          <w:p w14:paraId="47723D1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.322</w:t>
            </w:r>
          </w:p>
        </w:tc>
        <w:tc>
          <w:tcPr>
            <w:tcW w:w="1423" w:type="dxa"/>
          </w:tcPr>
          <w:p w14:paraId="049F6F75"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.270</w:t>
            </w:r>
          </w:p>
        </w:tc>
        <w:tc>
          <w:tcPr>
            <w:tcW w:w="2069" w:type="dxa"/>
          </w:tcPr>
          <w:p w14:paraId="7383A0E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.282</w:t>
            </w:r>
          </w:p>
        </w:tc>
        <w:tc>
          <w:tcPr>
            <w:tcW w:w="1552" w:type="dxa"/>
          </w:tcPr>
          <w:p w14:paraId="1BC005F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.285</w:t>
            </w:r>
          </w:p>
        </w:tc>
        <w:tc>
          <w:tcPr>
            <w:tcW w:w="1681" w:type="dxa"/>
          </w:tcPr>
          <w:p w14:paraId="30B0FAE5"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.479</w:t>
            </w:r>
          </w:p>
        </w:tc>
      </w:tr>
      <w:tr w:rsidR="00E44401" w:rsidRPr="00042ADE" w14:paraId="6D840371" w14:textId="77777777" w:rsidTr="00EA218F">
        <w:tc>
          <w:tcPr>
            <w:tcW w:w="2846" w:type="dxa"/>
            <w:vMerge/>
          </w:tcPr>
          <w:p w14:paraId="133F2B0B" w14:textId="77777777" w:rsidR="00E44401" w:rsidRPr="00042ADE" w:rsidRDefault="00E44401" w:rsidP="00E44401">
            <w:pPr>
              <w:rPr>
                <w:rFonts w:ascii="Times New Roman" w:hAnsi="Times New Roman" w:cs="Times New Roman"/>
                <w:sz w:val="24"/>
                <w:szCs w:val="24"/>
              </w:rPr>
            </w:pPr>
          </w:p>
        </w:tc>
        <w:tc>
          <w:tcPr>
            <w:tcW w:w="29" w:type="dxa"/>
          </w:tcPr>
          <w:p w14:paraId="79631098" w14:textId="77777777" w:rsidR="00E44401" w:rsidRPr="00042ADE" w:rsidRDefault="00E44401" w:rsidP="00E44401">
            <w:pPr>
              <w:rPr>
                <w:rFonts w:ascii="Times New Roman" w:hAnsi="Times New Roman" w:cs="Times New Roman"/>
                <w:sz w:val="24"/>
                <w:szCs w:val="24"/>
              </w:rPr>
            </w:pPr>
          </w:p>
        </w:tc>
        <w:tc>
          <w:tcPr>
            <w:tcW w:w="1394" w:type="dxa"/>
          </w:tcPr>
          <w:p w14:paraId="6880A1F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29D329A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24F27F4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0608BD4E"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2069" w:type="dxa"/>
          </w:tcPr>
          <w:p w14:paraId="185300E7"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552" w:type="dxa"/>
          </w:tcPr>
          <w:p w14:paraId="43564DC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60F36792"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r>
      <w:tr w:rsidR="00E44401" w:rsidRPr="00042ADE" w14:paraId="7D432528" w14:textId="77777777" w:rsidTr="00EA218F">
        <w:tc>
          <w:tcPr>
            <w:tcW w:w="2846" w:type="dxa"/>
            <w:vMerge w:val="restart"/>
          </w:tcPr>
          <w:p w14:paraId="7C84EFFF"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 xml:space="preserve">L2 Listen Comp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2</w:t>
            </w:r>
          </w:p>
        </w:tc>
        <w:tc>
          <w:tcPr>
            <w:tcW w:w="29" w:type="dxa"/>
          </w:tcPr>
          <w:p w14:paraId="12F803D9" w14:textId="77777777" w:rsidR="00E44401" w:rsidRPr="00042ADE" w:rsidRDefault="00E44401" w:rsidP="00E44401">
            <w:pPr>
              <w:rPr>
                <w:rFonts w:ascii="Times New Roman" w:hAnsi="Times New Roman" w:cs="Times New Roman"/>
                <w:sz w:val="24"/>
                <w:szCs w:val="24"/>
              </w:rPr>
            </w:pPr>
          </w:p>
        </w:tc>
        <w:tc>
          <w:tcPr>
            <w:tcW w:w="1394" w:type="dxa"/>
          </w:tcPr>
          <w:p w14:paraId="4FB8593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.441</w:t>
            </w:r>
          </w:p>
        </w:tc>
        <w:tc>
          <w:tcPr>
            <w:tcW w:w="1423" w:type="dxa"/>
          </w:tcPr>
          <w:p w14:paraId="6E42CA4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.402</w:t>
            </w:r>
          </w:p>
        </w:tc>
        <w:tc>
          <w:tcPr>
            <w:tcW w:w="1681" w:type="dxa"/>
          </w:tcPr>
          <w:p w14:paraId="1357BE79"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.223</w:t>
            </w:r>
          </w:p>
        </w:tc>
        <w:tc>
          <w:tcPr>
            <w:tcW w:w="1423" w:type="dxa"/>
          </w:tcPr>
          <w:p w14:paraId="2832DAF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.278</w:t>
            </w:r>
          </w:p>
        </w:tc>
        <w:tc>
          <w:tcPr>
            <w:tcW w:w="2069" w:type="dxa"/>
          </w:tcPr>
          <w:p w14:paraId="4207C3C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.348</w:t>
            </w:r>
          </w:p>
        </w:tc>
        <w:tc>
          <w:tcPr>
            <w:tcW w:w="1552" w:type="dxa"/>
          </w:tcPr>
          <w:p w14:paraId="3EEE4EAF"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.351</w:t>
            </w:r>
          </w:p>
        </w:tc>
        <w:tc>
          <w:tcPr>
            <w:tcW w:w="1681" w:type="dxa"/>
          </w:tcPr>
          <w:p w14:paraId="574D5B8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.452</w:t>
            </w:r>
          </w:p>
        </w:tc>
      </w:tr>
      <w:tr w:rsidR="00E44401" w:rsidRPr="00042ADE" w14:paraId="32E10C09" w14:textId="77777777" w:rsidTr="00EA218F">
        <w:tc>
          <w:tcPr>
            <w:tcW w:w="2846" w:type="dxa"/>
            <w:vMerge/>
          </w:tcPr>
          <w:p w14:paraId="13F560FA" w14:textId="77777777" w:rsidR="00E44401" w:rsidRPr="00042ADE" w:rsidRDefault="00E44401" w:rsidP="00E44401">
            <w:pPr>
              <w:rPr>
                <w:rFonts w:ascii="Times New Roman" w:hAnsi="Times New Roman" w:cs="Times New Roman"/>
                <w:sz w:val="24"/>
                <w:szCs w:val="24"/>
              </w:rPr>
            </w:pPr>
          </w:p>
        </w:tc>
        <w:tc>
          <w:tcPr>
            <w:tcW w:w="29" w:type="dxa"/>
          </w:tcPr>
          <w:p w14:paraId="47960A98" w14:textId="77777777" w:rsidR="00E44401" w:rsidRPr="00042ADE" w:rsidRDefault="00E44401" w:rsidP="00E44401">
            <w:pPr>
              <w:rPr>
                <w:rFonts w:ascii="Times New Roman" w:hAnsi="Times New Roman" w:cs="Times New Roman"/>
                <w:sz w:val="24"/>
                <w:szCs w:val="24"/>
              </w:rPr>
            </w:pPr>
          </w:p>
        </w:tc>
        <w:tc>
          <w:tcPr>
            <w:tcW w:w="1394" w:type="dxa"/>
          </w:tcPr>
          <w:p w14:paraId="622156C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340A661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0DFC0FE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23" w:type="dxa"/>
          </w:tcPr>
          <w:p w14:paraId="19FAA839"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2069" w:type="dxa"/>
          </w:tcPr>
          <w:p w14:paraId="401458F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552" w:type="dxa"/>
          </w:tcPr>
          <w:p w14:paraId="67A6CA48"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c>
          <w:tcPr>
            <w:tcW w:w="1681" w:type="dxa"/>
          </w:tcPr>
          <w:p w14:paraId="04AB2D5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&lt;.001</w:t>
            </w:r>
          </w:p>
        </w:tc>
      </w:tr>
      <w:tr w:rsidR="00E44401" w:rsidRPr="00042ADE" w14:paraId="42FDB8D1" w14:textId="77777777" w:rsidTr="00EA218F">
        <w:tc>
          <w:tcPr>
            <w:tcW w:w="2846" w:type="dxa"/>
          </w:tcPr>
          <w:p w14:paraId="7E97799A"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Span 2 OPI</w:t>
            </w:r>
          </w:p>
        </w:tc>
        <w:tc>
          <w:tcPr>
            <w:tcW w:w="29" w:type="dxa"/>
          </w:tcPr>
          <w:p w14:paraId="1420FBF7" w14:textId="77777777" w:rsidR="00E44401" w:rsidRPr="00042ADE" w:rsidRDefault="00E44401" w:rsidP="00E44401">
            <w:pPr>
              <w:rPr>
                <w:rFonts w:ascii="Times New Roman" w:hAnsi="Times New Roman" w:cs="Times New Roman"/>
                <w:sz w:val="24"/>
                <w:szCs w:val="24"/>
              </w:rPr>
            </w:pPr>
          </w:p>
        </w:tc>
        <w:tc>
          <w:tcPr>
            <w:tcW w:w="1394" w:type="dxa"/>
          </w:tcPr>
          <w:p w14:paraId="506EDF50"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.343</w:t>
            </w:r>
          </w:p>
        </w:tc>
        <w:tc>
          <w:tcPr>
            <w:tcW w:w="1423" w:type="dxa"/>
          </w:tcPr>
          <w:p w14:paraId="4879DCD3"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.178</w:t>
            </w:r>
          </w:p>
        </w:tc>
        <w:tc>
          <w:tcPr>
            <w:tcW w:w="1681" w:type="dxa"/>
          </w:tcPr>
          <w:p w14:paraId="06195F8D"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.151</w:t>
            </w:r>
          </w:p>
        </w:tc>
        <w:tc>
          <w:tcPr>
            <w:tcW w:w="1423" w:type="dxa"/>
          </w:tcPr>
          <w:p w14:paraId="16734FFC"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.172</w:t>
            </w:r>
          </w:p>
        </w:tc>
        <w:tc>
          <w:tcPr>
            <w:tcW w:w="2069" w:type="dxa"/>
          </w:tcPr>
          <w:p w14:paraId="60D02D05"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.325</w:t>
            </w:r>
          </w:p>
        </w:tc>
        <w:tc>
          <w:tcPr>
            <w:tcW w:w="1552" w:type="dxa"/>
          </w:tcPr>
          <w:p w14:paraId="2D5BF4AE"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.324</w:t>
            </w:r>
          </w:p>
        </w:tc>
        <w:tc>
          <w:tcPr>
            <w:tcW w:w="1681" w:type="dxa"/>
          </w:tcPr>
          <w:p w14:paraId="3BC68536" w14:textId="77777777" w:rsidR="00E44401" w:rsidRPr="00042ADE" w:rsidRDefault="00E44401" w:rsidP="00E44401">
            <w:pPr>
              <w:rPr>
                <w:rFonts w:ascii="Times New Roman" w:hAnsi="Times New Roman" w:cs="Times New Roman"/>
                <w:sz w:val="24"/>
                <w:szCs w:val="24"/>
              </w:rPr>
            </w:pPr>
            <w:r w:rsidRPr="00042ADE">
              <w:rPr>
                <w:rFonts w:ascii="Times New Roman" w:hAnsi="Times New Roman" w:cs="Times New Roman"/>
                <w:sz w:val="24"/>
                <w:szCs w:val="24"/>
              </w:rPr>
              <w:t>.326</w:t>
            </w:r>
          </w:p>
        </w:tc>
      </w:tr>
    </w:tbl>
    <w:p w14:paraId="7333C48D" w14:textId="48D437A6" w:rsidR="00E44401" w:rsidRDefault="00E44401">
      <w:pPr>
        <w:rPr>
          <w:rFonts w:cstheme="minorHAnsi"/>
        </w:rPr>
      </w:pPr>
    </w:p>
    <w:p w14:paraId="1067B299" w14:textId="753B6282" w:rsidR="00E44401" w:rsidRDefault="00E44401">
      <w:pPr>
        <w:rPr>
          <w:rFonts w:cstheme="minorHAnsi"/>
        </w:rPr>
      </w:pPr>
    </w:p>
    <w:tbl>
      <w:tblPr>
        <w:tblStyle w:val="ListTable6Colorful"/>
        <w:tblW w:w="9650" w:type="dxa"/>
        <w:tblLayout w:type="fixed"/>
        <w:tblLook w:val="0620" w:firstRow="1" w:lastRow="0" w:firstColumn="0" w:lastColumn="0" w:noHBand="1" w:noVBand="1"/>
      </w:tblPr>
      <w:tblGrid>
        <w:gridCol w:w="1932"/>
        <w:gridCol w:w="236"/>
        <w:gridCol w:w="1145"/>
        <w:gridCol w:w="1145"/>
        <w:gridCol w:w="1495"/>
        <w:gridCol w:w="1145"/>
        <w:gridCol w:w="1057"/>
        <w:gridCol w:w="1495"/>
      </w:tblGrid>
      <w:tr w:rsidR="00AA2F06" w:rsidRPr="00042ADE" w14:paraId="6D24B896" w14:textId="77777777" w:rsidTr="008B4D22">
        <w:trPr>
          <w:cnfStyle w:val="100000000000" w:firstRow="1" w:lastRow="0" w:firstColumn="0" w:lastColumn="0" w:oddVBand="0" w:evenVBand="0" w:oddHBand="0" w:evenHBand="0" w:firstRowFirstColumn="0" w:firstRowLastColumn="0" w:lastRowFirstColumn="0" w:lastRowLastColumn="0"/>
        </w:trPr>
        <w:tc>
          <w:tcPr>
            <w:tcW w:w="2168" w:type="dxa"/>
            <w:gridSpan w:val="2"/>
          </w:tcPr>
          <w:p w14:paraId="5D7D4CB9" w14:textId="77777777" w:rsidR="00AA2F06" w:rsidRPr="00042ADE" w:rsidRDefault="00AA2F06" w:rsidP="00AA2F06">
            <w:pPr>
              <w:rPr>
                <w:rFonts w:ascii="Times New Roman" w:hAnsi="Times New Roman" w:cs="Times New Roman"/>
                <w:sz w:val="24"/>
                <w:szCs w:val="24"/>
              </w:rPr>
            </w:pPr>
          </w:p>
        </w:tc>
        <w:tc>
          <w:tcPr>
            <w:tcW w:w="1145" w:type="dxa"/>
          </w:tcPr>
          <w:p w14:paraId="2AF535B7"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Reading </w:t>
            </w:r>
          </w:p>
          <w:p w14:paraId="1C1A8586" w14:textId="77777777" w:rsidR="00AA2F06" w:rsidRPr="00042ADE" w:rsidRDefault="00AA2F06" w:rsidP="00AA2F06">
            <w:pPr>
              <w:rPr>
                <w:rFonts w:ascii="Times New Roman" w:hAnsi="Times New Roman" w:cs="Times New Roman"/>
                <w:sz w:val="24"/>
                <w:szCs w:val="24"/>
              </w:rPr>
            </w:pP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1</w:t>
            </w:r>
          </w:p>
        </w:tc>
        <w:tc>
          <w:tcPr>
            <w:tcW w:w="1145" w:type="dxa"/>
          </w:tcPr>
          <w:p w14:paraId="40812991"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Writing </w:t>
            </w:r>
          </w:p>
          <w:p w14:paraId="362468E2" w14:textId="77777777" w:rsidR="00AA2F06" w:rsidRPr="00042ADE" w:rsidRDefault="00AA2F06" w:rsidP="00AA2F06">
            <w:pPr>
              <w:rPr>
                <w:rFonts w:ascii="Times New Roman" w:hAnsi="Times New Roman" w:cs="Times New Roman"/>
                <w:sz w:val="24"/>
                <w:szCs w:val="24"/>
              </w:rPr>
            </w:pP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1</w:t>
            </w:r>
          </w:p>
        </w:tc>
        <w:tc>
          <w:tcPr>
            <w:tcW w:w="1495" w:type="dxa"/>
          </w:tcPr>
          <w:p w14:paraId="2DD86B56"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Listen Comp </w:t>
            </w:r>
          </w:p>
          <w:p w14:paraId="629A95C9" w14:textId="77777777" w:rsidR="00AA2F06" w:rsidRPr="00042ADE" w:rsidRDefault="00AA2F06" w:rsidP="00AA2F06">
            <w:pPr>
              <w:rPr>
                <w:rFonts w:ascii="Times New Roman" w:hAnsi="Times New Roman" w:cs="Times New Roman"/>
                <w:sz w:val="24"/>
                <w:szCs w:val="24"/>
              </w:rPr>
            </w:pP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1</w:t>
            </w:r>
          </w:p>
        </w:tc>
        <w:tc>
          <w:tcPr>
            <w:tcW w:w="1145" w:type="dxa"/>
          </w:tcPr>
          <w:p w14:paraId="5F712E2A"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Reading </w:t>
            </w:r>
          </w:p>
          <w:p w14:paraId="1404DB8D" w14:textId="77777777" w:rsidR="00AA2F06" w:rsidRPr="00042ADE" w:rsidRDefault="00AA2F06" w:rsidP="00AA2F06">
            <w:pPr>
              <w:rPr>
                <w:rFonts w:ascii="Times New Roman" w:hAnsi="Times New Roman" w:cs="Times New Roman"/>
                <w:sz w:val="24"/>
                <w:szCs w:val="24"/>
              </w:rPr>
            </w:pP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2</w:t>
            </w:r>
          </w:p>
        </w:tc>
        <w:tc>
          <w:tcPr>
            <w:tcW w:w="1057" w:type="dxa"/>
          </w:tcPr>
          <w:p w14:paraId="19675EFB"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Writing </w:t>
            </w:r>
          </w:p>
          <w:p w14:paraId="2DB383D9" w14:textId="77777777" w:rsidR="00AA2F06" w:rsidRPr="00042ADE" w:rsidRDefault="00AA2F06" w:rsidP="00AA2F06">
            <w:pPr>
              <w:rPr>
                <w:rFonts w:ascii="Times New Roman" w:hAnsi="Times New Roman" w:cs="Times New Roman"/>
                <w:sz w:val="24"/>
                <w:szCs w:val="24"/>
              </w:rPr>
            </w:pP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2</w:t>
            </w:r>
          </w:p>
        </w:tc>
        <w:tc>
          <w:tcPr>
            <w:tcW w:w="1495" w:type="dxa"/>
          </w:tcPr>
          <w:p w14:paraId="5AD5EC4E"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Listen Comp </w:t>
            </w:r>
          </w:p>
          <w:p w14:paraId="5BD74952" w14:textId="77777777" w:rsidR="00AA2F06" w:rsidRPr="00042ADE" w:rsidRDefault="00AA2F06" w:rsidP="00AA2F06">
            <w:pPr>
              <w:rPr>
                <w:rFonts w:ascii="Times New Roman" w:hAnsi="Times New Roman" w:cs="Times New Roman"/>
                <w:sz w:val="24"/>
                <w:szCs w:val="24"/>
              </w:rPr>
            </w:pP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2</w:t>
            </w:r>
          </w:p>
        </w:tc>
      </w:tr>
      <w:tr w:rsidR="00AA2F06" w:rsidRPr="00042ADE" w14:paraId="6EC5D14A" w14:textId="77777777" w:rsidTr="008B4D22">
        <w:tc>
          <w:tcPr>
            <w:tcW w:w="1932" w:type="dxa"/>
            <w:vMerge w:val="restart"/>
          </w:tcPr>
          <w:p w14:paraId="34CA3E9D"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L1 Vocab</w:t>
            </w:r>
          </w:p>
        </w:tc>
        <w:tc>
          <w:tcPr>
            <w:tcW w:w="236" w:type="dxa"/>
          </w:tcPr>
          <w:p w14:paraId="4DD0EB12" w14:textId="77777777" w:rsidR="00AA2F06" w:rsidRPr="00042ADE" w:rsidRDefault="00AA2F06" w:rsidP="00AA2F06">
            <w:pPr>
              <w:rPr>
                <w:rFonts w:ascii="Times New Roman" w:hAnsi="Times New Roman" w:cs="Times New Roman"/>
                <w:sz w:val="24"/>
                <w:szCs w:val="24"/>
              </w:rPr>
            </w:pPr>
          </w:p>
        </w:tc>
        <w:tc>
          <w:tcPr>
            <w:tcW w:w="1145" w:type="dxa"/>
          </w:tcPr>
          <w:p w14:paraId="62D6E9CE" w14:textId="77777777" w:rsidR="00AA2F06" w:rsidRPr="00042ADE" w:rsidRDefault="00AA2F06" w:rsidP="00AA2F06">
            <w:pPr>
              <w:rPr>
                <w:rFonts w:ascii="Times New Roman" w:hAnsi="Times New Roman" w:cs="Times New Roman"/>
                <w:sz w:val="24"/>
                <w:szCs w:val="24"/>
              </w:rPr>
            </w:pPr>
          </w:p>
        </w:tc>
        <w:tc>
          <w:tcPr>
            <w:tcW w:w="1145" w:type="dxa"/>
          </w:tcPr>
          <w:p w14:paraId="69D45CA0" w14:textId="77777777" w:rsidR="00AA2F06" w:rsidRPr="00042ADE" w:rsidRDefault="00AA2F06" w:rsidP="00AA2F06">
            <w:pPr>
              <w:rPr>
                <w:rFonts w:ascii="Times New Roman" w:hAnsi="Times New Roman" w:cs="Times New Roman"/>
                <w:sz w:val="24"/>
                <w:szCs w:val="24"/>
              </w:rPr>
            </w:pPr>
          </w:p>
        </w:tc>
        <w:tc>
          <w:tcPr>
            <w:tcW w:w="1495" w:type="dxa"/>
          </w:tcPr>
          <w:p w14:paraId="12F24955" w14:textId="77777777" w:rsidR="00AA2F06" w:rsidRPr="00042ADE" w:rsidRDefault="00AA2F06" w:rsidP="00AA2F06">
            <w:pPr>
              <w:rPr>
                <w:rFonts w:ascii="Times New Roman" w:hAnsi="Times New Roman" w:cs="Times New Roman"/>
                <w:sz w:val="24"/>
                <w:szCs w:val="24"/>
              </w:rPr>
            </w:pPr>
          </w:p>
        </w:tc>
        <w:tc>
          <w:tcPr>
            <w:tcW w:w="1145" w:type="dxa"/>
          </w:tcPr>
          <w:p w14:paraId="73F4083C" w14:textId="77777777" w:rsidR="00AA2F06" w:rsidRPr="00042ADE" w:rsidRDefault="00AA2F06" w:rsidP="00AA2F06">
            <w:pPr>
              <w:rPr>
                <w:rFonts w:ascii="Times New Roman" w:hAnsi="Times New Roman" w:cs="Times New Roman"/>
                <w:sz w:val="24"/>
                <w:szCs w:val="24"/>
              </w:rPr>
            </w:pPr>
          </w:p>
        </w:tc>
        <w:tc>
          <w:tcPr>
            <w:tcW w:w="1057" w:type="dxa"/>
          </w:tcPr>
          <w:p w14:paraId="73ECD523" w14:textId="77777777" w:rsidR="00AA2F06" w:rsidRPr="00042ADE" w:rsidRDefault="00AA2F06" w:rsidP="00AA2F06">
            <w:pPr>
              <w:rPr>
                <w:rFonts w:ascii="Times New Roman" w:hAnsi="Times New Roman" w:cs="Times New Roman"/>
                <w:sz w:val="24"/>
                <w:szCs w:val="24"/>
              </w:rPr>
            </w:pPr>
          </w:p>
        </w:tc>
        <w:tc>
          <w:tcPr>
            <w:tcW w:w="1495" w:type="dxa"/>
          </w:tcPr>
          <w:p w14:paraId="5FB99CEB" w14:textId="77777777" w:rsidR="00AA2F06" w:rsidRPr="00042ADE" w:rsidRDefault="00AA2F06" w:rsidP="00AA2F06">
            <w:pPr>
              <w:rPr>
                <w:rFonts w:ascii="Times New Roman" w:hAnsi="Times New Roman" w:cs="Times New Roman"/>
                <w:sz w:val="24"/>
                <w:szCs w:val="24"/>
              </w:rPr>
            </w:pPr>
          </w:p>
        </w:tc>
      </w:tr>
      <w:tr w:rsidR="00AA2F06" w:rsidRPr="00042ADE" w14:paraId="747C8E7A" w14:textId="77777777" w:rsidTr="008B4D22">
        <w:tc>
          <w:tcPr>
            <w:tcW w:w="1932" w:type="dxa"/>
            <w:vMerge/>
          </w:tcPr>
          <w:p w14:paraId="35FAEFA1" w14:textId="77777777" w:rsidR="00AA2F06" w:rsidRPr="00042ADE" w:rsidRDefault="00AA2F06" w:rsidP="00AA2F06">
            <w:pPr>
              <w:rPr>
                <w:rFonts w:ascii="Times New Roman" w:hAnsi="Times New Roman" w:cs="Times New Roman"/>
                <w:sz w:val="24"/>
                <w:szCs w:val="24"/>
              </w:rPr>
            </w:pPr>
          </w:p>
        </w:tc>
        <w:tc>
          <w:tcPr>
            <w:tcW w:w="236" w:type="dxa"/>
          </w:tcPr>
          <w:p w14:paraId="76C7D51E" w14:textId="77777777" w:rsidR="00AA2F06" w:rsidRPr="00042ADE" w:rsidRDefault="00AA2F06" w:rsidP="00AA2F06">
            <w:pPr>
              <w:rPr>
                <w:rFonts w:ascii="Times New Roman" w:hAnsi="Times New Roman" w:cs="Times New Roman"/>
                <w:sz w:val="24"/>
                <w:szCs w:val="24"/>
              </w:rPr>
            </w:pPr>
          </w:p>
        </w:tc>
        <w:tc>
          <w:tcPr>
            <w:tcW w:w="1145" w:type="dxa"/>
          </w:tcPr>
          <w:p w14:paraId="6B47D3BC" w14:textId="77777777" w:rsidR="00AA2F06" w:rsidRPr="00042ADE" w:rsidRDefault="00AA2F06" w:rsidP="00AA2F06">
            <w:pPr>
              <w:rPr>
                <w:rFonts w:ascii="Times New Roman" w:hAnsi="Times New Roman" w:cs="Times New Roman"/>
                <w:sz w:val="24"/>
                <w:szCs w:val="24"/>
              </w:rPr>
            </w:pPr>
          </w:p>
        </w:tc>
        <w:tc>
          <w:tcPr>
            <w:tcW w:w="1145" w:type="dxa"/>
          </w:tcPr>
          <w:p w14:paraId="3D92CC9B" w14:textId="77777777" w:rsidR="00AA2F06" w:rsidRPr="00042ADE" w:rsidRDefault="00AA2F06" w:rsidP="00AA2F06">
            <w:pPr>
              <w:rPr>
                <w:rFonts w:ascii="Times New Roman" w:hAnsi="Times New Roman" w:cs="Times New Roman"/>
                <w:sz w:val="24"/>
                <w:szCs w:val="24"/>
              </w:rPr>
            </w:pPr>
          </w:p>
        </w:tc>
        <w:tc>
          <w:tcPr>
            <w:tcW w:w="1495" w:type="dxa"/>
          </w:tcPr>
          <w:p w14:paraId="43C03325" w14:textId="77777777" w:rsidR="00AA2F06" w:rsidRPr="00042ADE" w:rsidRDefault="00AA2F06" w:rsidP="00AA2F06">
            <w:pPr>
              <w:rPr>
                <w:rFonts w:ascii="Times New Roman" w:hAnsi="Times New Roman" w:cs="Times New Roman"/>
                <w:sz w:val="24"/>
                <w:szCs w:val="24"/>
              </w:rPr>
            </w:pPr>
          </w:p>
        </w:tc>
        <w:tc>
          <w:tcPr>
            <w:tcW w:w="1145" w:type="dxa"/>
          </w:tcPr>
          <w:p w14:paraId="3F76EE4E" w14:textId="77777777" w:rsidR="00AA2F06" w:rsidRPr="00042ADE" w:rsidRDefault="00AA2F06" w:rsidP="00AA2F06">
            <w:pPr>
              <w:rPr>
                <w:rFonts w:ascii="Times New Roman" w:hAnsi="Times New Roman" w:cs="Times New Roman"/>
                <w:sz w:val="24"/>
                <w:szCs w:val="24"/>
              </w:rPr>
            </w:pPr>
          </w:p>
        </w:tc>
        <w:tc>
          <w:tcPr>
            <w:tcW w:w="1057" w:type="dxa"/>
          </w:tcPr>
          <w:p w14:paraId="50A0F456" w14:textId="77777777" w:rsidR="00AA2F06" w:rsidRPr="00042ADE" w:rsidRDefault="00AA2F06" w:rsidP="00AA2F06">
            <w:pPr>
              <w:rPr>
                <w:rFonts w:ascii="Times New Roman" w:hAnsi="Times New Roman" w:cs="Times New Roman"/>
                <w:sz w:val="24"/>
                <w:szCs w:val="24"/>
              </w:rPr>
            </w:pPr>
          </w:p>
        </w:tc>
        <w:tc>
          <w:tcPr>
            <w:tcW w:w="1495" w:type="dxa"/>
          </w:tcPr>
          <w:p w14:paraId="49CA6474" w14:textId="77777777" w:rsidR="00AA2F06" w:rsidRPr="00042ADE" w:rsidRDefault="00AA2F06" w:rsidP="00AA2F06">
            <w:pPr>
              <w:rPr>
                <w:rFonts w:ascii="Times New Roman" w:hAnsi="Times New Roman" w:cs="Times New Roman"/>
                <w:sz w:val="24"/>
                <w:szCs w:val="24"/>
              </w:rPr>
            </w:pPr>
          </w:p>
        </w:tc>
      </w:tr>
      <w:tr w:rsidR="00AA2F06" w:rsidRPr="00042ADE" w14:paraId="6D369062" w14:textId="77777777" w:rsidTr="008B4D22">
        <w:tc>
          <w:tcPr>
            <w:tcW w:w="1932" w:type="dxa"/>
            <w:vMerge w:val="restart"/>
          </w:tcPr>
          <w:p w14:paraId="6972E471"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L1 Memory</w:t>
            </w:r>
          </w:p>
        </w:tc>
        <w:tc>
          <w:tcPr>
            <w:tcW w:w="236" w:type="dxa"/>
          </w:tcPr>
          <w:p w14:paraId="77B2A248" w14:textId="77777777" w:rsidR="00AA2F06" w:rsidRPr="00042ADE" w:rsidRDefault="00AA2F06" w:rsidP="00AA2F06">
            <w:pPr>
              <w:rPr>
                <w:rFonts w:ascii="Times New Roman" w:hAnsi="Times New Roman" w:cs="Times New Roman"/>
                <w:sz w:val="24"/>
                <w:szCs w:val="24"/>
              </w:rPr>
            </w:pPr>
          </w:p>
        </w:tc>
        <w:tc>
          <w:tcPr>
            <w:tcW w:w="1145" w:type="dxa"/>
          </w:tcPr>
          <w:p w14:paraId="1B089F31" w14:textId="77777777" w:rsidR="00AA2F06" w:rsidRPr="00042ADE" w:rsidRDefault="00AA2F06" w:rsidP="00AA2F06">
            <w:pPr>
              <w:rPr>
                <w:rFonts w:ascii="Times New Roman" w:hAnsi="Times New Roman" w:cs="Times New Roman"/>
                <w:sz w:val="24"/>
                <w:szCs w:val="24"/>
              </w:rPr>
            </w:pPr>
          </w:p>
        </w:tc>
        <w:tc>
          <w:tcPr>
            <w:tcW w:w="1145" w:type="dxa"/>
          </w:tcPr>
          <w:p w14:paraId="34CFD82B" w14:textId="77777777" w:rsidR="00AA2F06" w:rsidRPr="00042ADE" w:rsidRDefault="00AA2F06" w:rsidP="00AA2F06">
            <w:pPr>
              <w:rPr>
                <w:rFonts w:ascii="Times New Roman" w:hAnsi="Times New Roman" w:cs="Times New Roman"/>
                <w:sz w:val="24"/>
                <w:szCs w:val="24"/>
              </w:rPr>
            </w:pPr>
          </w:p>
        </w:tc>
        <w:tc>
          <w:tcPr>
            <w:tcW w:w="1495" w:type="dxa"/>
          </w:tcPr>
          <w:p w14:paraId="24A4BA65" w14:textId="77777777" w:rsidR="00AA2F06" w:rsidRPr="00042ADE" w:rsidRDefault="00AA2F06" w:rsidP="00AA2F06">
            <w:pPr>
              <w:rPr>
                <w:rFonts w:ascii="Times New Roman" w:hAnsi="Times New Roman" w:cs="Times New Roman"/>
                <w:sz w:val="24"/>
                <w:szCs w:val="24"/>
              </w:rPr>
            </w:pPr>
          </w:p>
        </w:tc>
        <w:tc>
          <w:tcPr>
            <w:tcW w:w="1145" w:type="dxa"/>
          </w:tcPr>
          <w:p w14:paraId="5E8F8730" w14:textId="77777777" w:rsidR="00AA2F06" w:rsidRPr="00042ADE" w:rsidRDefault="00AA2F06" w:rsidP="00AA2F06">
            <w:pPr>
              <w:rPr>
                <w:rFonts w:ascii="Times New Roman" w:hAnsi="Times New Roman" w:cs="Times New Roman"/>
                <w:sz w:val="24"/>
                <w:szCs w:val="24"/>
              </w:rPr>
            </w:pPr>
          </w:p>
        </w:tc>
        <w:tc>
          <w:tcPr>
            <w:tcW w:w="1057" w:type="dxa"/>
          </w:tcPr>
          <w:p w14:paraId="434215C1" w14:textId="77777777" w:rsidR="00AA2F06" w:rsidRPr="00042ADE" w:rsidRDefault="00AA2F06" w:rsidP="00AA2F06">
            <w:pPr>
              <w:rPr>
                <w:rFonts w:ascii="Times New Roman" w:hAnsi="Times New Roman" w:cs="Times New Roman"/>
                <w:sz w:val="24"/>
                <w:szCs w:val="24"/>
              </w:rPr>
            </w:pPr>
          </w:p>
        </w:tc>
        <w:tc>
          <w:tcPr>
            <w:tcW w:w="1495" w:type="dxa"/>
          </w:tcPr>
          <w:p w14:paraId="5949545E" w14:textId="77777777" w:rsidR="00AA2F06" w:rsidRPr="00042ADE" w:rsidRDefault="00AA2F06" w:rsidP="00AA2F06">
            <w:pPr>
              <w:rPr>
                <w:rFonts w:ascii="Times New Roman" w:hAnsi="Times New Roman" w:cs="Times New Roman"/>
                <w:sz w:val="24"/>
                <w:szCs w:val="24"/>
              </w:rPr>
            </w:pPr>
          </w:p>
        </w:tc>
      </w:tr>
      <w:tr w:rsidR="00AA2F06" w:rsidRPr="00042ADE" w14:paraId="06A99452" w14:textId="77777777" w:rsidTr="008B4D22">
        <w:tc>
          <w:tcPr>
            <w:tcW w:w="1932" w:type="dxa"/>
            <w:vMerge/>
          </w:tcPr>
          <w:p w14:paraId="614DF191" w14:textId="77777777" w:rsidR="00AA2F06" w:rsidRPr="00042ADE" w:rsidRDefault="00AA2F06" w:rsidP="00AA2F06">
            <w:pPr>
              <w:rPr>
                <w:rFonts w:ascii="Times New Roman" w:hAnsi="Times New Roman" w:cs="Times New Roman"/>
                <w:sz w:val="24"/>
                <w:szCs w:val="24"/>
              </w:rPr>
            </w:pPr>
          </w:p>
        </w:tc>
        <w:tc>
          <w:tcPr>
            <w:tcW w:w="236" w:type="dxa"/>
          </w:tcPr>
          <w:p w14:paraId="06392C29" w14:textId="77777777" w:rsidR="00AA2F06" w:rsidRPr="00042ADE" w:rsidRDefault="00AA2F06" w:rsidP="00AA2F06">
            <w:pPr>
              <w:rPr>
                <w:rFonts w:ascii="Times New Roman" w:hAnsi="Times New Roman" w:cs="Times New Roman"/>
                <w:sz w:val="24"/>
                <w:szCs w:val="24"/>
              </w:rPr>
            </w:pPr>
          </w:p>
        </w:tc>
        <w:tc>
          <w:tcPr>
            <w:tcW w:w="1145" w:type="dxa"/>
          </w:tcPr>
          <w:p w14:paraId="5A5FC442" w14:textId="77777777" w:rsidR="00AA2F06" w:rsidRPr="00042ADE" w:rsidRDefault="00AA2F06" w:rsidP="00AA2F06">
            <w:pPr>
              <w:rPr>
                <w:rFonts w:ascii="Times New Roman" w:hAnsi="Times New Roman" w:cs="Times New Roman"/>
                <w:sz w:val="24"/>
                <w:szCs w:val="24"/>
              </w:rPr>
            </w:pPr>
          </w:p>
        </w:tc>
        <w:tc>
          <w:tcPr>
            <w:tcW w:w="1145" w:type="dxa"/>
          </w:tcPr>
          <w:p w14:paraId="26F90DFE" w14:textId="77777777" w:rsidR="00AA2F06" w:rsidRPr="00042ADE" w:rsidRDefault="00AA2F06" w:rsidP="00AA2F06">
            <w:pPr>
              <w:rPr>
                <w:rFonts w:ascii="Times New Roman" w:hAnsi="Times New Roman" w:cs="Times New Roman"/>
                <w:sz w:val="24"/>
                <w:szCs w:val="24"/>
              </w:rPr>
            </w:pPr>
          </w:p>
        </w:tc>
        <w:tc>
          <w:tcPr>
            <w:tcW w:w="1495" w:type="dxa"/>
          </w:tcPr>
          <w:p w14:paraId="3B9A7FF9" w14:textId="77777777" w:rsidR="00AA2F06" w:rsidRPr="00042ADE" w:rsidRDefault="00AA2F06" w:rsidP="00AA2F06">
            <w:pPr>
              <w:rPr>
                <w:rFonts w:ascii="Times New Roman" w:hAnsi="Times New Roman" w:cs="Times New Roman"/>
                <w:sz w:val="24"/>
                <w:szCs w:val="24"/>
              </w:rPr>
            </w:pPr>
          </w:p>
        </w:tc>
        <w:tc>
          <w:tcPr>
            <w:tcW w:w="1145" w:type="dxa"/>
          </w:tcPr>
          <w:p w14:paraId="312C3DDD" w14:textId="77777777" w:rsidR="00AA2F06" w:rsidRPr="00042ADE" w:rsidRDefault="00AA2F06" w:rsidP="00AA2F06">
            <w:pPr>
              <w:rPr>
                <w:rFonts w:ascii="Times New Roman" w:hAnsi="Times New Roman" w:cs="Times New Roman"/>
                <w:sz w:val="24"/>
                <w:szCs w:val="24"/>
              </w:rPr>
            </w:pPr>
          </w:p>
        </w:tc>
        <w:tc>
          <w:tcPr>
            <w:tcW w:w="1057" w:type="dxa"/>
          </w:tcPr>
          <w:p w14:paraId="094E08ED" w14:textId="77777777" w:rsidR="00AA2F06" w:rsidRPr="00042ADE" w:rsidRDefault="00AA2F06" w:rsidP="00AA2F06">
            <w:pPr>
              <w:rPr>
                <w:rFonts w:ascii="Times New Roman" w:hAnsi="Times New Roman" w:cs="Times New Roman"/>
                <w:sz w:val="24"/>
                <w:szCs w:val="24"/>
              </w:rPr>
            </w:pPr>
          </w:p>
        </w:tc>
        <w:tc>
          <w:tcPr>
            <w:tcW w:w="1495" w:type="dxa"/>
          </w:tcPr>
          <w:p w14:paraId="11B92412" w14:textId="77777777" w:rsidR="00AA2F06" w:rsidRPr="00042ADE" w:rsidRDefault="00AA2F06" w:rsidP="00AA2F06">
            <w:pPr>
              <w:rPr>
                <w:rFonts w:ascii="Times New Roman" w:hAnsi="Times New Roman" w:cs="Times New Roman"/>
                <w:sz w:val="24"/>
                <w:szCs w:val="24"/>
              </w:rPr>
            </w:pPr>
          </w:p>
        </w:tc>
      </w:tr>
      <w:tr w:rsidR="00AA2F06" w:rsidRPr="00042ADE" w14:paraId="2DD986D0" w14:textId="77777777" w:rsidTr="008B4D22">
        <w:tc>
          <w:tcPr>
            <w:tcW w:w="1932" w:type="dxa"/>
            <w:vMerge w:val="restart"/>
          </w:tcPr>
          <w:p w14:paraId="0D1824FE" w14:textId="77777777" w:rsidR="00AA2F06"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L1 Lang Analysis</w:t>
            </w:r>
          </w:p>
          <w:p w14:paraId="32ABAFBC" w14:textId="77777777" w:rsidR="002E227D" w:rsidRPr="00042ADE" w:rsidRDefault="002E227D" w:rsidP="00AA2F06">
            <w:pPr>
              <w:rPr>
                <w:rFonts w:ascii="Times New Roman" w:hAnsi="Times New Roman" w:cs="Times New Roman"/>
                <w:sz w:val="24"/>
                <w:szCs w:val="24"/>
              </w:rPr>
            </w:pPr>
          </w:p>
        </w:tc>
        <w:tc>
          <w:tcPr>
            <w:tcW w:w="236" w:type="dxa"/>
          </w:tcPr>
          <w:p w14:paraId="7F817DA2" w14:textId="77777777" w:rsidR="00AA2F06" w:rsidRPr="00042ADE" w:rsidRDefault="00AA2F06" w:rsidP="00AA2F06">
            <w:pPr>
              <w:rPr>
                <w:rFonts w:ascii="Times New Roman" w:hAnsi="Times New Roman" w:cs="Times New Roman"/>
                <w:sz w:val="24"/>
                <w:szCs w:val="24"/>
              </w:rPr>
            </w:pPr>
          </w:p>
        </w:tc>
        <w:tc>
          <w:tcPr>
            <w:tcW w:w="1145" w:type="dxa"/>
          </w:tcPr>
          <w:p w14:paraId="25BDB4DA" w14:textId="77777777" w:rsidR="00AA2F06" w:rsidRPr="00042ADE" w:rsidRDefault="00AA2F06" w:rsidP="00AA2F06">
            <w:pPr>
              <w:rPr>
                <w:rFonts w:ascii="Times New Roman" w:hAnsi="Times New Roman" w:cs="Times New Roman"/>
                <w:sz w:val="24"/>
                <w:szCs w:val="24"/>
              </w:rPr>
            </w:pPr>
          </w:p>
        </w:tc>
        <w:tc>
          <w:tcPr>
            <w:tcW w:w="1145" w:type="dxa"/>
          </w:tcPr>
          <w:p w14:paraId="79CFD28D" w14:textId="77777777" w:rsidR="00AA2F06" w:rsidRPr="00042ADE" w:rsidRDefault="00AA2F06" w:rsidP="00AA2F06">
            <w:pPr>
              <w:rPr>
                <w:rFonts w:ascii="Times New Roman" w:hAnsi="Times New Roman" w:cs="Times New Roman"/>
                <w:sz w:val="24"/>
                <w:szCs w:val="24"/>
              </w:rPr>
            </w:pPr>
          </w:p>
        </w:tc>
        <w:tc>
          <w:tcPr>
            <w:tcW w:w="1495" w:type="dxa"/>
          </w:tcPr>
          <w:p w14:paraId="34CD76BD" w14:textId="77777777" w:rsidR="00AA2F06" w:rsidRPr="00042ADE" w:rsidRDefault="00AA2F06" w:rsidP="00AA2F06">
            <w:pPr>
              <w:rPr>
                <w:rFonts w:ascii="Times New Roman" w:hAnsi="Times New Roman" w:cs="Times New Roman"/>
                <w:sz w:val="24"/>
                <w:szCs w:val="24"/>
              </w:rPr>
            </w:pPr>
          </w:p>
        </w:tc>
        <w:tc>
          <w:tcPr>
            <w:tcW w:w="1145" w:type="dxa"/>
          </w:tcPr>
          <w:p w14:paraId="495112E4" w14:textId="77777777" w:rsidR="00AA2F06" w:rsidRPr="00042ADE" w:rsidRDefault="00AA2F06" w:rsidP="00AA2F06">
            <w:pPr>
              <w:rPr>
                <w:rFonts w:ascii="Times New Roman" w:hAnsi="Times New Roman" w:cs="Times New Roman"/>
                <w:sz w:val="24"/>
                <w:szCs w:val="24"/>
              </w:rPr>
            </w:pPr>
          </w:p>
        </w:tc>
        <w:tc>
          <w:tcPr>
            <w:tcW w:w="1057" w:type="dxa"/>
          </w:tcPr>
          <w:p w14:paraId="464E93B0" w14:textId="77777777" w:rsidR="00AA2F06" w:rsidRPr="00042ADE" w:rsidRDefault="00AA2F06" w:rsidP="00AA2F06">
            <w:pPr>
              <w:rPr>
                <w:rFonts w:ascii="Times New Roman" w:hAnsi="Times New Roman" w:cs="Times New Roman"/>
                <w:sz w:val="24"/>
                <w:szCs w:val="24"/>
              </w:rPr>
            </w:pPr>
          </w:p>
        </w:tc>
        <w:tc>
          <w:tcPr>
            <w:tcW w:w="1495" w:type="dxa"/>
          </w:tcPr>
          <w:p w14:paraId="4F849F21" w14:textId="77777777" w:rsidR="00AA2F06" w:rsidRPr="00042ADE" w:rsidRDefault="00AA2F06" w:rsidP="00AA2F06">
            <w:pPr>
              <w:rPr>
                <w:rFonts w:ascii="Times New Roman" w:hAnsi="Times New Roman" w:cs="Times New Roman"/>
                <w:sz w:val="24"/>
                <w:szCs w:val="24"/>
              </w:rPr>
            </w:pPr>
          </w:p>
        </w:tc>
      </w:tr>
      <w:tr w:rsidR="00AA2F06" w:rsidRPr="00042ADE" w14:paraId="3AB0CB87" w14:textId="77777777" w:rsidTr="008B4D22">
        <w:tc>
          <w:tcPr>
            <w:tcW w:w="1932" w:type="dxa"/>
            <w:vMerge/>
          </w:tcPr>
          <w:p w14:paraId="0D159A87" w14:textId="77777777" w:rsidR="00AA2F06" w:rsidRPr="00042ADE" w:rsidRDefault="00AA2F06" w:rsidP="00AA2F06">
            <w:pPr>
              <w:rPr>
                <w:rFonts w:ascii="Times New Roman" w:hAnsi="Times New Roman" w:cs="Times New Roman"/>
                <w:sz w:val="24"/>
                <w:szCs w:val="24"/>
              </w:rPr>
            </w:pPr>
          </w:p>
        </w:tc>
        <w:tc>
          <w:tcPr>
            <w:tcW w:w="236" w:type="dxa"/>
          </w:tcPr>
          <w:p w14:paraId="10D5F307" w14:textId="77777777" w:rsidR="00AA2F06" w:rsidRPr="00042ADE" w:rsidRDefault="00AA2F06" w:rsidP="00AA2F06">
            <w:pPr>
              <w:rPr>
                <w:rFonts w:ascii="Times New Roman" w:hAnsi="Times New Roman" w:cs="Times New Roman"/>
                <w:sz w:val="24"/>
                <w:szCs w:val="24"/>
              </w:rPr>
            </w:pPr>
          </w:p>
        </w:tc>
        <w:tc>
          <w:tcPr>
            <w:tcW w:w="1145" w:type="dxa"/>
          </w:tcPr>
          <w:p w14:paraId="7AD9200B" w14:textId="77777777" w:rsidR="00AA2F06" w:rsidRPr="00042ADE" w:rsidRDefault="00AA2F06" w:rsidP="00AA2F06">
            <w:pPr>
              <w:rPr>
                <w:rFonts w:ascii="Times New Roman" w:hAnsi="Times New Roman" w:cs="Times New Roman"/>
                <w:sz w:val="24"/>
                <w:szCs w:val="24"/>
              </w:rPr>
            </w:pPr>
          </w:p>
        </w:tc>
        <w:tc>
          <w:tcPr>
            <w:tcW w:w="1145" w:type="dxa"/>
          </w:tcPr>
          <w:p w14:paraId="76AF314A" w14:textId="77777777" w:rsidR="00AA2F06" w:rsidRPr="00042ADE" w:rsidRDefault="00AA2F06" w:rsidP="00AA2F06">
            <w:pPr>
              <w:rPr>
                <w:rFonts w:ascii="Times New Roman" w:hAnsi="Times New Roman" w:cs="Times New Roman"/>
                <w:sz w:val="24"/>
                <w:szCs w:val="24"/>
              </w:rPr>
            </w:pPr>
          </w:p>
        </w:tc>
        <w:tc>
          <w:tcPr>
            <w:tcW w:w="1495" w:type="dxa"/>
          </w:tcPr>
          <w:p w14:paraId="3A02E848" w14:textId="77777777" w:rsidR="00AA2F06" w:rsidRPr="00042ADE" w:rsidRDefault="00AA2F06" w:rsidP="00AA2F06">
            <w:pPr>
              <w:rPr>
                <w:rFonts w:ascii="Times New Roman" w:hAnsi="Times New Roman" w:cs="Times New Roman"/>
                <w:sz w:val="24"/>
                <w:szCs w:val="24"/>
              </w:rPr>
            </w:pPr>
          </w:p>
        </w:tc>
        <w:tc>
          <w:tcPr>
            <w:tcW w:w="1145" w:type="dxa"/>
          </w:tcPr>
          <w:p w14:paraId="1C95EA80" w14:textId="77777777" w:rsidR="00AA2F06" w:rsidRPr="00042ADE" w:rsidRDefault="00AA2F06" w:rsidP="00AA2F06">
            <w:pPr>
              <w:rPr>
                <w:rFonts w:ascii="Times New Roman" w:hAnsi="Times New Roman" w:cs="Times New Roman"/>
                <w:sz w:val="24"/>
                <w:szCs w:val="24"/>
              </w:rPr>
            </w:pPr>
          </w:p>
        </w:tc>
        <w:tc>
          <w:tcPr>
            <w:tcW w:w="1057" w:type="dxa"/>
          </w:tcPr>
          <w:p w14:paraId="3E51E9E5" w14:textId="77777777" w:rsidR="00AA2F06" w:rsidRPr="00042ADE" w:rsidRDefault="00AA2F06" w:rsidP="00AA2F06">
            <w:pPr>
              <w:rPr>
                <w:rFonts w:ascii="Times New Roman" w:hAnsi="Times New Roman" w:cs="Times New Roman"/>
                <w:sz w:val="24"/>
                <w:szCs w:val="24"/>
              </w:rPr>
            </w:pPr>
          </w:p>
        </w:tc>
        <w:tc>
          <w:tcPr>
            <w:tcW w:w="1495" w:type="dxa"/>
          </w:tcPr>
          <w:p w14:paraId="6786D546" w14:textId="77777777" w:rsidR="00AA2F06" w:rsidRPr="00042ADE" w:rsidRDefault="00AA2F06" w:rsidP="00AA2F06">
            <w:pPr>
              <w:rPr>
                <w:rFonts w:ascii="Times New Roman" w:hAnsi="Times New Roman" w:cs="Times New Roman"/>
                <w:sz w:val="24"/>
                <w:szCs w:val="24"/>
              </w:rPr>
            </w:pPr>
          </w:p>
        </w:tc>
      </w:tr>
      <w:tr w:rsidR="00AA2F06" w:rsidRPr="00042ADE" w14:paraId="7FCA60EA" w14:textId="77777777" w:rsidTr="008B4D22">
        <w:tc>
          <w:tcPr>
            <w:tcW w:w="1932" w:type="dxa"/>
            <w:vMerge w:val="restart"/>
          </w:tcPr>
          <w:p w14:paraId="2B7CBF81"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L1 Read Comp</w:t>
            </w:r>
          </w:p>
        </w:tc>
        <w:tc>
          <w:tcPr>
            <w:tcW w:w="236" w:type="dxa"/>
          </w:tcPr>
          <w:p w14:paraId="6BCB79F3" w14:textId="77777777" w:rsidR="00AA2F06" w:rsidRPr="00042ADE" w:rsidRDefault="00AA2F06" w:rsidP="00AA2F06">
            <w:pPr>
              <w:rPr>
                <w:rFonts w:ascii="Times New Roman" w:hAnsi="Times New Roman" w:cs="Times New Roman"/>
                <w:sz w:val="24"/>
                <w:szCs w:val="24"/>
              </w:rPr>
            </w:pPr>
          </w:p>
        </w:tc>
        <w:tc>
          <w:tcPr>
            <w:tcW w:w="1145" w:type="dxa"/>
          </w:tcPr>
          <w:p w14:paraId="7812410E" w14:textId="77777777" w:rsidR="00AA2F06" w:rsidRPr="00042ADE" w:rsidRDefault="00AA2F06" w:rsidP="00AA2F06">
            <w:pPr>
              <w:rPr>
                <w:rFonts w:ascii="Times New Roman" w:hAnsi="Times New Roman" w:cs="Times New Roman"/>
                <w:sz w:val="24"/>
                <w:szCs w:val="24"/>
              </w:rPr>
            </w:pPr>
          </w:p>
        </w:tc>
        <w:tc>
          <w:tcPr>
            <w:tcW w:w="1145" w:type="dxa"/>
          </w:tcPr>
          <w:p w14:paraId="6F56B7EF" w14:textId="77777777" w:rsidR="00AA2F06" w:rsidRPr="00042ADE" w:rsidRDefault="00AA2F06" w:rsidP="00AA2F06">
            <w:pPr>
              <w:rPr>
                <w:rFonts w:ascii="Times New Roman" w:hAnsi="Times New Roman" w:cs="Times New Roman"/>
                <w:sz w:val="24"/>
                <w:szCs w:val="24"/>
              </w:rPr>
            </w:pPr>
          </w:p>
        </w:tc>
        <w:tc>
          <w:tcPr>
            <w:tcW w:w="1495" w:type="dxa"/>
          </w:tcPr>
          <w:p w14:paraId="6CDB43C8" w14:textId="77777777" w:rsidR="00AA2F06" w:rsidRPr="00042ADE" w:rsidRDefault="00AA2F06" w:rsidP="00AA2F06">
            <w:pPr>
              <w:rPr>
                <w:rFonts w:ascii="Times New Roman" w:hAnsi="Times New Roman" w:cs="Times New Roman"/>
                <w:sz w:val="24"/>
                <w:szCs w:val="24"/>
              </w:rPr>
            </w:pPr>
          </w:p>
        </w:tc>
        <w:tc>
          <w:tcPr>
            <w:tcW w:w="1145" w:type="dxa"/>
          </w:tcPr>
          <w:p w14:paraId="32C44884" w14:textId="77777777" w:rsidR="00AA2F06" w:rsidRPr="00042ADE" w:rsidRDefault="00AA2F06" w:rsidP="00AA2F06">
            <w:pPr>
              <w:rPr>
                <w:rFonts w:ascii="Times New Roman" w:hAnsi="Times New Roman" w:cs="Times New Roman"/>
                <w:sz w:val="24"/>
                <w:szCs w:val="24"/>
              </w:rPr>
            </w:pPr>
          </w:p>
        </w:tc>
        <w:tc>
          <w:tcPr>
            <w:tcW w:w="1057" w:type="dxa"/>
          </w:tcPr>
          <w:p w14:paraId="2F1EC958" w14:textId="77777777" w:rsidR="00AA2F06" w:rsidRPr="00042ADE" w:rsidRDefault="00AA2F06" w:rsidP="00AA2F06">
            <w:pPr>
              <w:rPr>
                <w:rFonts w:ascii="Times New Roman" w:hAnsi="Times New Roman" w:cs="Times New Roman"/>
                <w:sz w:val="24"/>
                <w:szCs w:val="24"/>
              </w:rPr>
            </w:pPr>
          </w:p>
        </w:tc>
        <w:tc>
          <w:tcPr>
            <w:tcW w:w="1495" w:type="dxa"/>
          </w:tcPr>
          <w:p w14:paraId="4B1F0332" w14:textId="77777777" w:rsidR="00AA2F06" w:rsidRPr="00042ADE" w:rsidRDefault="00AA2F06" w:rsidP="00AA2F06">
            <w:pPr>
              <w:rPr>
                <w:rFonts w:ascii="Times New Roman" w:hAnsi="Times New Roman" w:cs="Times New Roman"/>
                <w:sz w:val="24"/>
                <w:szCs w:val="24"/>
              </w:rPr>
            </w:pPr>
          </w:p>
        </w:tc>
      </w:tr>
      <w:tr w:rsidR="00AA2F06" w:rsidRPr="00042ADE" w14:paraId="562BD685" w14:textId="77777777" w:rsidTr="008B4D22">
        <w:tc>
          <w:tcPr>
            <w:tcW w:w="1932" w:type="dxa"/>
            <w:vMerge/>
          </w:tcPr>
          <w:p w14:paraId="11F4E35A" w14:textId="77777777" w:rsidR="00AA2F06" w:rsidRPr="00042ADE" w:rsidRDefault="00AA2F06" w:rsidP="00AA2F06">
            <w:pPr>
              <w:rPr>
                <w:rFonts w:ascii="Times New Roman" w:hAnsi="Times New Roman" w:cs="Times New Roman"/>
                <w:sz w:val="24"/>
                <w:szCs w:val="24"/>
              </w:rPr>
            </w:pPr>
          </w:p>
        </w:tc>
        <w:tc>
          <w:tcPr>
            <w:tcW w:w="236" w:type="dxa"/>
          </w:tcPr>
          <w:p w14:paraId="7AC2AE5C" w14:textId="77777777" w:rsidR="00AA2F06" w:rsidRPr="00042ADE" w:rsidRDefault="00AA2F06" w:rsidP="00AA2F06">
            <w:pPr>
              <w:rPr>
                <w:rFonts w:ascii="Times New Roman" w:hAnsi="Times New Roman" w:cs="Times New Roman"/>
                <w:sz w:val="24"/>
                <w:szCs w:val="24"/>
              </w:rPr>
            </w:pPr>
          </w:p>
        </w:tc>
        <w:tc>
          <w:tcPr>
            <w:tcW w:w="1145" w:type="dxa"/>
          </w:tcPr>
          <w:p w14:paraId="19A8083E" w14:textId="77777777" w:rsidR="00AA2F06" w:rsidRPr="00042ADE" w:rsidRDefault="00AA2F06" w:rsidP="00AA2F06">
            <w:pPr>
              <w:rPr>
                <w:rFonts w:ascii="Times New Roman" w:hAnsi="Times New Roman" w:cs="Times New Roman"/>
                <w:sz w:val="24"/>
                <w:szCs w:val="24"/>
              </w:rPr>
            </w:pPr>
          </w:p>
        </w:tc>
        <w:tc>
          <w:tcPr>
            <w:tcW w:w="1145" w:type="dxa"/>
          </w:tcPr>
          <w:p w14:paraId="5E510013" w14:textId="77777777" w:rsidR="00AA2F06" w:rsidRPr="00042ADE" w:rsidRDefault="00AA2F06" w:rsidP="00AA2F06">
            <w:pPr>
              <w:rPr>
                <w:rFonts w:ascii="Times New Roman" w:hAnsi="Times New Roman" w:cs="Times New Roman"/>
                <w:sz w:val="24"/>
                <w:szCs w:val="24"/>
              </w:rPr>
            </w:pPr>
          </w:p>
        </w:tc>
        <w:tc>
          <w:tcPr>
            <w:tcW w:w="1495" w:type="dxa"/>
          </w:tcPr>
          <w:p w14:paraId="647CB2AA" w14:textId="77777777" w:rsidR="00AA2F06" w:rsidRPr="00042ADE" w:rsidRDefault="00AA2F06" w:rsidP="00AA2F06">
            <w:pPr>
              <w:rPr>
                <w:rFonts w:ascii="Times New Roman" w:hAnsi="Times New Roman" w:cs="Times New Roman"/>
                <w:sz w:val="24"/>
                <w:szCs w:val="24"/>
              </w:rPr>
            </w:pPr>
          </w:p>
        </w:tc>
        <w:tc>
          <w:tcPr>
            <w:tcW w:w="1145" w:type="dxa"/>
          </w:tcPr>
          <w:p w14:paraId="1EDF14D4" w14:textId="77777777" w:rsidR="00AA2F06" w:rsidRPr="00042ADE" w:rsidRDefault="00AA2F06" w:rsidP="00AA2F06">
            <w:pPr>
              <w:rPr>
                <w:rFonts w:ascii="Times New Roman" w:hAnsi="Times New Roman" w:cs="Times New Roman"/>
                <w:sz w:val="24"/>
                <w:szCs w:val="24"/>
              </w:rPr>
            </w:pPr>
          </w:p>
        </w:tc>
        <w:tc>
          <w:tcPr>
            <w:tcW w:w="1057" w:type="dxa"/>
          </w:tcPr>
          <w:p w14:paraId="6F2EC029" w14:textId="77777777" w:rsidR="00AA2F06" w:rsidRPr="00042ADE" w:rsidRDefault="00AA2F06" w:rsidP="00AA2F06">
            <w:pPr>
              <w:rPr>
                <w:rFonts w:ascii="Times New Roman" w:hAnsi="Times New Roman" w:cs="Times New Roman"/>
                <w:sz w:val="24"/>
                <w:szCs w:val="24"/>
              </w:rPr>
            </w:pPr>
          </w:p>
        </w:tc>
        <w:tc>
          <w:tcPr>
            <w:tcW w:w="1495" w:type="dxa"/>
          </w:tcPr>
          <w:p w14:paraId="6F8ED91B" w14:textId="77777777" w:rsidR="00AA2F06" w:rsidRPr="00042ADE" w:rsidRDefault="00AA2F06" w:rsidP="00AA2F06">
            <w:pPr>
              <w:rPr>
                <w:rFonts w:ascii="Times New Roman" w:hAnsi="Times New Roman" w:cs="Times New Roman"/>
                <w:sz w:val="24"/>
                <w:szCs w:val="24"/>
              </w:rPr>
            </w:pPr>
          </w:p>
        </w:tc>
      </w:tr>
      <w:tr w:rsidR="00AA2F06" w:rsidRPr="00042ADE" w14:paraId="5D24DEF7" w14:textId="77777777" w:rsidTr="008B4D22">
        <w:tc>
          <w:tcPr>
            <w:tcW w:w="1932" w:type="dxa"/>
            <w:vMerge w:val="restart"/>
          </w:tcPr>
          <w:p w14:paraId="6AD193F1"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L1 Writing</w:t>
            </w:r>
          </w:p>
        </w:tc>
        <w:tc>
          <w:tcPr>
            <w:tcW w:w="236" w:type="dxa"/>
          </w:tcPr>
          <w:p w14:paraId="05256669" w14:textId="77777777" w:rsidR="00AA2F06" w:rsidRPr="00042ADE" w:rsidRDefault="00AA2F06" w:rsidP="00AA2F06">
            <w:pPr>
              <w:rPr>
                <w:rFonts w:ascii="Times New Roman" w:hAnsi="Times New Roman" w:cs="Times New Roman"/>
                <w:sz w:val="24"/>
                <w:szCs w:val="24"/>
              </w:rPr>
            </w:pPr>
          </w:p>
        </w:tc>
        <w:tc>
          <w:tcPr>
            <w:tcW w:w="1145" w:type="dxa"/>
          </w:tcPr>
          <w:p w14:paraId="06D68651" w14:textId="77777777" w:rsidR="00AA2F06" w:rsidRPr="00042ADE" w:rsidRDefault="00AA2F06" w:rsidP="00AA2F06">
            <w:pPr>
              <w:rPr>
                <w:rFonts w:ascii="Times New Roman" w:hAnsi="Times New Roman" w:cs="Times New Roman"/>
                <w:sz w:val="24"/>
                <w:szCs w:val="24"/>
              </w:rPr>
            </w:pPr>
          </w:p>
        </w:tc>
        <w:tc>
          <w:tcPr>
            <w:tcW w:w="1145" w:type="dxa"/>
          </w:tcPr>
          <w:p w14:paraId="6EEB7F6E" w14:textId="77777777" w:rsidR="00AA2F06" w:rsidRPr="00042ADE" w:rsidRDefault="00AA2F06" w:rsidP="00AA2F06">
            <w:pPr>
              <w:rPr>
                <w:rFonts w:ascii="Times New Roman" w:hAnsi="Times New Roman" w:cs="Times New Roman"/>
                <w:sz w:val="24"/>
                <w:szCs w:val="24"/>
              </w:rPr>
            </w:pPr>
          </w:p>
        </w:tc>
        <w:tc>
          <w:tcPr>
            <w:tcW w:w="1495" w:type="dxa"/>
          </w:tcPr>
          <w:p w14:paraId="5B848D07" w14:textId="77777777" w:rsidR="00AA2F06" w:rsidRPr="00042ADE" w:rsidRDefault="00AA2F06" w:rsidP="00AA2F06">
            <w:pPr>
              <w:rPr>
                <w:rFonts w:ascii="Times New Roman" w:hAnsi="Times New Roman" w:cs="Times New Roman"/>
                <w:sz w:val="24"/>
                <w:szCs w:val="24"/>
              </w:rPr>
            </w:pPr>
          </w:p>
        </w:tc>
        <w:tc>
          <w:tcPr>
            <w:tcW w:w="1145" w:type="dxa"/>
          </w:tcPr>
          <w:p w14:paraId="07233F4E" w14:textId="77777777" w:rsidR="00AA2F06" w:rsidRPr="00042ADE" w:rsidRDefault="00AA2F06" w:rsidP="00AA2F06">
            <w:pPr>
              <w:rPr>
                <w:rFonts w:ascii="Times New Roman" w:hAnsi="Times New Roman" w:cs="Times New Roman"/>
                <w:sz w:val="24"/>
                <w:szCs w:val="24"/>
              </w:rPr>
            </w:pPr>
          </w:p>
        </w:tc>
        <w:tc>
          <w:tcPr>
            <w:tcW w:w="1057" w:type="dxa"/>
          </w:tcPr>
          <w:p w14:paraId="6E404D2E" w14:textId="77777777" w:rsidR="00AA2F06" w:rsidRPr="00042ADE" w:rsidRDefault="00AA2F06" w:rsidP="00AA2F06">
            <w:pPr>
              <w:rPr>
                <w:rFonts w:ascii="Times New Roman" w:hAnsi="Times New Roman" w:cs="Times New Roman"/>
                <w:sz w:val="24"/>
                <w:szCs w:val="24"/>
              </w:rPr>
            </w:pPr>
          </w:p>
        </w:tc>
        <w:tc>
          <w:tcPr>
            <w:tcW w:w="1495" w:type="dxa"/>
          </w:tcPr>
          <w:p w14:paraId="33DDC03E" w14:textId="77777777" w:rsidR="00AA2F06" w:rsidRPr="00042ADE" w:rsidRDefault="00AA2F06" w:rsidP="00AA2F06">
            <w:pPr>
              <w:rPr>
                <w:rFonts w:ascii="Times New Roman" w:hAnsi="Times New Roman" w:cs="Times New Roman"/>
                <w:sz w:val="24"/>
                <w:szCs w:val="24"/>
              </w:rPr>
            </w:pPr>
          </w:p>
        </w:tc>
      </w:tr>
      <w:tr w:rsidR="00AA2F06" w:rsidRPr="00042ADE" w14:paraId="45A68BDB" w14:textId="77777777" w:rsidTr="008B4D22">
        <w:tc>
          <w:tcPr>
            <w:tcW w:w="1932" w:type="dxa"/>
            <w:vMerge/>
          </w:tcPr>
          <w:p w14:paraId="6A8A9EC4" w14:textId="77777777" w:rsidR="00AA2F06" w:rsidRPr="00042ADE" w:rsidRDefault="00AA2F06" w:rsidP="00AA2F06">
            <w:pPr>
              <w:rPr>
                <w:rFonts w:ascii="Times New Roman" w:hAnsi="Times New Roman" w:cs="Times New Roman"/>
                <w:sz w:val="24"/>
                <w:szCs w:val="24"/>
              </w:rPr>
            </w:pPr>
          </w:p>
        </w:tc>
        <w:tc>
          <w:tcPr>
            <w:tcW w:w="236" w:type="dxa"/>
          </w:tcPr>
          <w:p w14:paraId="62F9BAC4" w14:textId="77777777" w:rsidR="00AA2F06" w:rsidRPr="00042ADE" w:rsidRDefault="00AA2F06" w:rsidP="00AA2F06">
            <w:pPr>
              <w:rPr>
                <w:rFonts w:ascii="Times New Roman" w:hAnsi="Times New Roman" w:cs="Times New Roman"/>
                <w:sz w:val="24"/>
                <w:szCs w:val="24"/>
              </w:rPr>
            </w:pPr>
          </w:p>
        </w:tc>
        <w:tc>
          <w:tcPr>
            <w:tcW w:w="1145" w:type="dxa"/>
          </w:tcPr>
          <w:p w14:paraId="217ECAD2" w14:textId="77777777" w:rsidR="00AA2F06" w:rsidRPr="00042ADE" w:rsidRDefault="00AA2F06" w:rsidP="00AA2F06">
            <w:pPr>
              <w:rPr>
                <w:rFonts w:ascii="Times New Roman" w:hAnsi="Times New Roman" w:cs="Times New Roman"/>
                <w:sz w:val="24"/>
                <w:szCs w:val="24"/>
              </w:rPr>
            </w:pPr>
          </w:p>
        </w:tc>
        <w:tc>
          <w:tcPr>
            <w:tcW w:w="1145" w:type="dxa"/>
          </w:tcPr>
          <w:p w14:paraId="1837970F" w14:textId="77777777" w:rsidR="00AA2F06" w:rsidRPr="00042ADE" w:rsidRDefault="00AA2F06" w:rsidP="00AA2F06">
            <w:pPr>
              <w:rPr>
                <w:rFonts w:ascii="Times New Roman" w:hAnsi="Times New Roman" w:cs="Times New Roman"/>
                <w:sz w:val="24"/>
                <w:szCs w:val="24"/>
              </w:rPr>
            </w:pPr>
          </w:p>
        </w:tc>
        <w:tc>
          <w:tcPr>
            <w:tcW w:w="1495" w:type="dxa"/>
          </w:tcPr>
          <w:p w14:paraId="27AAD9D7" w14:textId="77777777" w:rsidR="00AA2F06" w:rsidRPr="00042ADE" w:rsidRDefault="00AA2F06" w:rsidP="00AA2F06">
            <w:pPr>
              <w:rPr>
                <w:rFonts w:ascii="Times New Roman" w:hAnsi="Times New Roman" w:cs="Times New Roman"/>
                <w:sz w:val="24"/>
                <w:szCs w:val="24"/>
              </w:rPr>
            </w:pPr>
          </w:p>
        </w:tc>
        <w:tc>
          <w:tcPr>
            <w:tcW w:w="1145" w:type="dxa"/>
          </w:tcPr>
          <w:p w14:paraId="6073DA34" w14:textId="77777777" w:rsidR="00AA2F06" w:rsidRPr="00042ADE" w:rsidRDefault="00AA2F06" w:rsidP="00AA2F06">
            <w:pPr>
              <w:rPr>
                <w:rFonts w:ascii="Times New Roman" w:hAnsi="Times New Roman" w:cs="Times New Roman"/>
                <w:sz w:val="24"/>
                <w:szCs w:val="24"/>
              </w:rPr>
            </w:pPr>
          </w:p>
        </w:tc>
        <w:tc>
          <w:tcPr>
            <w:tcW w:w="1057" w:type="dxa"/>
          </w:tcPr>
          <w:p w14:paraId="5786F992" w14:textId="77777777" w:rsidR="00AA2F06" w:rsidRPr="00042ADE" w:rsidRDefault="00AA2F06" w:rsidP="00AA2F06">
            <w:pPr>
              <w:rPr>
                <w:rFonts w:ascii="Times New Roman" w:hAnsi="Times New Roman" w:cs="Times New Roman"/>
                <w:sz w:val="24"/>
                <w:szCs w:val="24"/>
              </w:rPr>
            </w:pPr>
          </w:p>
        </w:tc>
        <w:tc>
          <w:tcPr>
            <w:tcW w:w="1495" w:type="dxa"/>
          </w:tcPr>
          <w:p w14:paraId="70213977" w14:textId="77777777" w:rsidR="00AA2F06" w:rsidRPr="00042ADE" w:rsidRDefault="00AA2F06" w:rsidP="00AA2F06">
            <w:pPr>
              <w:rPr>
                <w:rFonts w:ascii="Times New Roman" w:hAnsi="Times New Roman" w:cs="Times New Roman"/>
                <w:sz w:val="24"/>
                <w:szCs w:val="24"/>
              </w:rPr>
            </w:pPr>
          </w:p>
        </w:tc>
      </w:tr>
      <w:tr w:rsidR="00AA2F06" w:rsidRPr="00042ADE" w14:paraId="6CFD1DC7" w14:textId="77777777" w:rsidTr="008B4D22">
        <w:tc>
          <w:tcPr>
            <w:tcW w:w="1932" w:type="dxa"/>
            <w:vMerge w:val="restart"/>
          </w:tcPr>
          <w:p w14:paraId="7BE9945C" w14:textId="4AED7E57" w:rsidR="00AA2F06" w:rsidRDefault="002E227D" w:rsidP="00AA2F06">
            <w:pPr>
              <w:rPr>
                <w:rFonts w:ascii="Times New Roman" w:hAnsi="Times New Roman" w:cs="Times New Roman"/>
                <w:sz w:val="24"/>
                <w:szCs w:val="24"/>
              </w:rPr>
            </w:pPr>
            <w:r>
              <w:rPr>
                <w:rFonts w:ascii="Times New Roman" w:hAnsi="Times New Roman" w:cs="Times New Roman"/>
                <w:sz w:val="24"/>
                <w:szCs w:val="24"/>
              </w:rPr>
              <w:t xml:space="preserve">MLAT Long Form </w:t>
            </w:r>
          </w:p>
          <w:p w14:paraId="215033B1" w14:textId="724FD69F" w:rsidR="002E227D" w:rsidRPr="00042ADE" w:rsidRDefault="002E227D" w:rsidP="00AA2F06">
            <w:pPr>
              <w:rPr>
                <w:rFonts w:ascii="Times New Roman" w:hAnsi="Times New Roman" w:cs="Times New Roman"/>
                <w:sz w:val="24"/>
                <w:szCs w:val="24"/>
              </w:rPr>
            </w:pPr>
          </w:p>
        </w:tc>
        <w:tc>
          <w:tcPr>
            <w:tcW w:w="236" w:type="dxa"/>
          </w:tcPr>
          <w:p w14:paraId="1CDBCCB1" w14:textId="77777777" w:rsidR="00AA2F06" w:rsidRPr="00042ADE" w:rsidRDefault="00AA2F06" w:rsidP="00AA2F06">
            <w:pPr>
              <w:rPr>
                <w:rFonts w:ascii="Times New Roman" w:hAnsi="Times New Roman" w:cs="Times New Roman"/>
                <w:sz w:val="24"/>
                <w:szCs w:val="24"/>
              </w:rPr>
            </w:pPr>
          </w:p>
        </w:tc>
        <w:tc>
          <w:tcPr>
            <w:tcW w:w="1145" w:type="dxa"/>
          </w:tcPr>
          <w:p w14:paraId="37486F67" w14:textId="77777777" w:rsidR="00AA2F06" w:rsidRPr="00042ADE" w:rsidRDefault="00AA2F06" w:rsidP="00AA2F06">
            <w:pPr>
              <w:rPr>
                <w:rFonts w:ascii="Times New Roman" w:hAnsi="Times New Roman" w:cs="Times New Roman"/>
                <w:sz w:val="24"/>
                <w:szCs w:val="24"/>
              </w:rPr>
            </w:pPr>
          </w:p>
        </w:tc>
        <w:tc>
          <w:tcPr>
            <w:tcW w:w="1145" w:type="dxa"/>
          </w:tcPr>
          <w:p w14:paraId="70E698BC" w14:textId="77777777" w:rsidR="00AA2F06" w:rsidRPr="00042ADE" w:rsidRDefault="00AA2F06" w:rsidP="00AA2F06">
            <w:pPr>
              <w:rPr>
                <w:rFonts w:ascii="Times New Roman" w:hAnsi="Times New Roman" w:cs="Times New Roman"/>
                <w:sz w:val="24"/>
                <w:szCs w:val="24"/>
              </w:rPr>
            </w:pPr>
          </w:p>
        </w:tc>
        <w:tc>
          <w:tcPr>
            <w:tcW w:w="1495" w:type="dxa"/>
          </w:tcPr>
          <w:p w14:paraId="597E47BA" w14:textId="77777777" w:rsidR="00AA2F06" w:rsidRPr="00042ADE" w:rsidRDefault="00AA2F06" w:rsidP="00AA2F06">
            <w:pPr>
              <w:rPr>
                <w:rFonts w:ascii="Times New Roman" w:hAnsi="Times New Roman" w:cs="Times New Roman"/>
                <w:sz w:val="24"/>
                <w:szCs w:val="24"/>
              </w:rPr>
            </w:pPr>
          </w:p>
        </w:tc>
        <w:tc>
          <w:tcPr>
            <w:tcW w:w="1145" w:type="dxa"/>
          </w:tcPr>
          <w:p w14:paraId="5C9285E8" w14:textId="77777777" w:rsidR="00AA2F06" w:rsidRPr="00042ADE" w:rsidRDefault="00AA2F06" w:rsidP="00AA2F06">
            <w:pPr>
              <w:rPr>
                <w:rFonts w:ascii="Times New Roman" w:hAnsi="Times New Roman" w:cs="Times New Roman"/>
                <w:sz w:val="24"/>
                <w:szCs w:val="24"/>
              </w:rPr>
            </w:pPr>
          </w:p>
        </w:tc>
        <w:tc>
          <w:tcPr>
            <w:tcW w:w="1057" w:type="dxa"/>
          </w:tcPr>
          <w:p w14:paraId="7C27FF3A" w14:textId="77777777" w:rsidR="00AA2F06" w:rsidRPr="00042ADE" w:rsidRDefault="00AA2F06" w:rsidP="00AA2F06">
            <w:pPr>
              <w:rPr>
                <w:rFonts w:ascii="Times New Roman" w:hAnsi="Times New Roman" w:cs="Times New Roman"/>
                <w:sz w:val="24"/>
                <w:szCs w:val="24"/>
              </w:rPr>
            </w:pPr>
          </w:p>
        </w:tc>
        <w:tc>
          <w:tcPr>
            <w:tcW w:w="1495" w:type="dxa"/>
          </w:tcPr>
          <w:p w14:paraId="25774E21" w14:textId="77777777" w:rsidR="00AA2F06" w:rsidRPr="00042ADE" w:rsidRDefault="00AA2F06" w:rsidP="00AA2F06">
            <w:pPr>
              <w:rPr>
                <w:rFonts w:ascii="Times New Roman" w:hAnsi="Times New Roman" w:cs="Times New Roman"/>
                <w:sz w:val="24"/>
                <w:szCs w:val="24"/>
              </w:rPr>
            </w:pPr>
          </w:p>
        </w:tc>
      </w:tr>
      <w:tr w:rsidR="00AA2F06" w:rsidRPr="00042ADE" w14:paraId="288C9799" w14:textId="77777777" w:rsidTr="008B4D22">
        <w:tc>
          <w:tcPr>
            <w:tcW w:w="1932" w:type="dxa"/>
            <w:vMerge/>
          </w:tcPr>
          <w:p w14:paraId="456C5AAC" w14:textId="77777777" w:rsidR="00AA2F06" w:rsidRPr="00042ADE" w:rsidRDefault="00AA2F06" w:rsidP="00AA2F06">
            <w:pPr>
              <w:rPr>
                <w:rFonts w:ascii="Times New Roman" w:hAnsi="Times New Roman" w:cs="Times New Roman"/>
                <w:sz w:val="24"/>
                <w:szCs w:val="24"/>
              </w:rPr>
            </w:pPr>
          </w:p>
        </w:tc>
        <w:tc>
          <w:tcPr>
            <w:tcW w:w="236" w:type="dxa"/>
          </w:tcPr>
          <w:p w14:paraId="68DF4A3B" w14:textId="77777777" w:rsidR="00AA2F06" w:rsidRPr="00042ADE" w:rsidRDefault="00AA2F06" w:rsidP="00AA2F06">
            <w:pPr>
              <w:rPr>
                <w:rFonts w:ascii="Times New Roman" w:hAnsi="Times New Roman" w:cs="Times New Roman"/>
                <w:sz w:val="24"/>
                <w:szCs w:val="24"/>
              </w:rPr>
            </w:pPr>
          </w:p>
        </w:tc>
        <w:tc>
          <w:tcPr>
            <w:tcW w:w="1145" w:type="dxa"/>
          </w:tcPr>
          <w:p w14:paraId="592F99CA" w14:textId="77777777" w:rsidR="00AA2F06" w:rsidRPr="00042ADE" w:rsidRDefault="00AA2F06" w:rsidP="00AA2F06">
            <w:pPr>
              <w:rPr>
                <w:rFonts w:ascii="Times New Roman" w:hAnsi="Times New Roman" w:cs="Times New Roman"/>
                <w:sz w:val="24"/>
                <w:szCs w:val="24"/>
              </w:rPr>
            </w:pPr>
          </w:p>
        </w:tc>
        <w:tc>
          <w:tcPr>
            <w:tcW w:w="1145" w:type="dxa"/>
          </w:tcPr>
          <w:p w14:paraId="122BCADA" w14:textId="77777777" w:rsidR="00AA2F06" w:rsidRPr="00042ADE" w:rsidRDefault="00AA2F06" w:rsidP="00AA2F06">
            <w:pPr>
              <w:rPr>
                <w:rFonts w:ascii="Times New Roman" w:hAnsi="Times New Roman" w:cs="Times New Roman"/>
                <w:sz w:val="24"/>
                <w:szCs w:val="24"/>
              </w:rPr>
            </w:pPr>
          </w:p>
        </w:tc>
        <w:tc>
          <w:tcPr>
            <w:tcW w:w="1495" w:type="dxa"/>
          </w:tcPr>
          <w:p w14:paraId="3511D953" w14:textId="77777777" w:rsidR="00AA2F06" w:rsidRPr="00042ADE" w:rsidRDefault="00AA2F06" w:rsidP="00AA2F06">
            <w:pPr>
              <w:rPr>
                <w:rFonts w:ascii="Times New Roman" w:hAnsi="Times New Roman" w:cs="Times New Roman"/>
                <w:sz w:val="24"/>
                <w:szCs w:val="24"/>
              </w:rPr>
            </w:pPr>
          </w:p>
        </w:tc>
        <w:tc>
          <w:tcPr>
            <w:tcW w:w="1145" w:type="dxa"/>
          </w:tcPr>
          <w:p w14:paraId="08CB0D9D" w14:textId="77777777" w:rsidR="00AA2F06" w:rsidRPr="00042ADE" w:rsidRDefault="00AA2F06" w:rsidP="00AA2F06">
            <w:pPr>
              <w:rPr>
                <w:rFonts w:ascii="Times New Roman" w:hAnsi="Times New Roman" w:cs="Times New Roman"/>
                <w:sz w:val="24"/>
                <w:szCs w:val="24"/>
              </w:rPr>
            </w:pPr>
          </w:p>
        </w:tc>
        <w:tc>
          <w:tcPr>
            <w:tcW w:w="1057" w:type="dxa"/>
          </w:tcPr>
          <w:p w14:paraId="70D5E5F2" w14:textId="77777777" w:rsidR="00AA2F06" w:rsidRPr="00042ADE" w:rsidRDefault="00AA2F06" w:rsidP="00AA2F06">
            <w:pPr>
              <w:rPr>
                <w:rFonts w:ascii="Times New Roman" w:hAnsi="Times New Roman" w:cs="Times New Roman"/>
                <w:sz w:val="24"/>
                <w:szCs w:val="24"/>
              </w:rPr>
            </w:pPr>
          </w:p>
        </w:tc>
        <w:tc>
          <w:tcPr>
            <w:tcW w:w="1495" w:type="dxa"/>
          </w:tcPr>
          <w:p w14:paraId="58E371AB" w14:textId="77777777" w:rsidR="00AA2F06" w:rsidRPr="00042ADE" w:rsidRDefault="00AA2F06" w:rsidP="00AA2F06">
            <w:pPr>
              <w:rPr>
                <w:rFonts w:ascii="Times New Roman" w:hAnsi="Times New Roman" w:cs="Times New Roman"/>
                <w:sz w:val="24"/>
                <w:szCs w:val="24"/>
              </w:rPr>
            </w:pPr>
          </w:p>
        </w:tc>
      </w:tr>
      <w:tr w:rsidR="00AA2F06" w:rsidRPr="00042ADE" w14:paraId="4E8B9C55" w14:textId="77777777" w:rsidTr="008B4D22">
        <w:tc>
          <w:tcPr>
            <w:tcW w:w="1932" w:type="dxa"/>
            <w:vMerge w:val="restart"/>
          </w:tcPr>
          <w:p w14:paraId="34A08054"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Reading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1</w:t>
            </w:r>
          </w:p>
        </w:tc>
        <w:tc>
          <w:tcPr>
            <w:tcW w:w="236" w:type="dxa"/>
          </w:tcPr>
          <w:p w14:paraId="0C67F5C1" w14:textId="77777777" w:rsidR="00AA2F06" w:rsidRPr="00042ADE" w:rsidRDefault="00AA2F06" w:rsidP="00AA2F06">
            <w:pPr>
              <w:rPr>
                <w:rFonts w:ascii="Times New Roman" w:hAnsi="Times New Roman" w:cs="Times New Roman"/>
                <w:sz w:val="24"/>
                <w:szCs w:val="24"/>
              </w:rPr>
            </w:pPr>
          </w:p>
        </w:tc>
        <w:tc>
          <w:tcPr>
            <w:tcW w:w="1145" w:type="dxa"/>
          </w:tcPr>
          <w:p w14:paraId="0B4B9B6C" w14:textId="77777777" w:rsidR="00AA2F06" w:rsidRPr="00042ADE" w:rsidRDefault="00AA2F06" w:rsidP="00AA2F06">
            <w:pPr>
              <w:rPr>
                <w:rFonts w:ascii="Times New Roman" w:hAnsi="Times New Roman" w:cs="Times New Roman"/>
                <w:sz w:val="24"/>
                <w:szCs w:val="24"/>
              </w:rPr>
            </w:pPr>
          </w:p>
        </w:tc>
        <w:tc>
          <w:tcPr>
            <w:tcW w:w="1145" w:type="dxa"/>
          </w:tcPr>
          <w:p w14:paraId="6E963B73" w14:textId="77777777" w:rsidR="00AA2F06" w:rsidRPr="00042ADE" w:rsidRDefault="00AA2F06" w:rsidP="00AA2F06">
            <w:pPr>
              <w:rPr>
                <w:rFonts w:ascii="Times New Roman" w:hAnsi="Times New Roman" w:cs="Times New Roman"/>
                <w:sz w:val="24"/>
                <w:szCs w:val="24"/>
              </w:rPr>
            </w:pPr>
          </w:p>
        </w:tc>
        <w:tc>
          <w:tcPr>
            <w:tcW w:w="1495" w:type="dxa"/>
          </w:tcPr>
          <w:p w14:paraId="147393FB" w14:textId="77777777" w:rsidR="00AA2F06" w:rsidRPr="00042ADE" w:rsidRDefault="00AA2F06" w:rsidP="00AA2F06">
            <w:pPr>
              <w:rPr>
                <w:rFonts w:ascii="Times New Roman" w:hAnsi="Times New Roman" w:cs="Times New Roman"/>
                <w:sz w:val="24"/>
                <w:szCs w:val="24"/>
              </w:rPr>
            </w:pPr>
          </w:p>
        </w:tc>
        <w:tc>
          <w:tcPr>
            <w:tcW w:w="1145" w:type="dxa"/>
          </w:tcPr>
          <w:p w14:paraId="3100B88F" w14:textId="77777777" w:rsidR="00AA2F06" w:rsidRPr="00042ADE" w:rsidRDefault="00AA2F06" w:rsidP="00AA2F06">
            <w:pPr>
              <w:rPr>
                <w:rFonts w:ascii="Times New Roman" w:hAnsi="Times New Roman" w:cs="Times New Roman"/>
                <w:sz w:val="24"/>
                <w:szCs w:val="24"/>
              </w:rPr>
            </w:pPr>
          </w:p>
        </w:tc>
        <w:tc>
          <w:tcPr>
            <w:tcW w:w="1057" w:type="dxa"/>
          </w:tcPr>
          <w:p w14:paraId="03B51E85" w14:textId="77777777" w:rsidR="00AA2F06" w:rsidRPr="00042ADE" w:rsidRDefault="00AA2F06" w:rsidP="00AA2F06">
            <w:pPr>
              <w:rPr>
                <w:rFonts w:ascii="Times New Roman" w:hAnsi="Times New Roman" w:cs="Times New Roman"/>
                <w:sz w:val="24"/>
                <w:szCs w:val="24"/>
              </w:rPr>
            </w:pPr>
          </w:p>
        </w:tc>
        <w:tc>
          <w:tcPr>
            <w:tcW w:w="1495" w:type="dxa"/>
          </w:tcPr>
          <w:p w14:paraId="56607C41" w14:textId="77777777" w:rsidR="00AA2F06" w:rsidRPr="00042ADE" w:rsidRDefault="00AA2F06" w:rsidP="00AA2F06">
            <w:pPr>
              <w:rPr>
                <w:rFonts w:ascii="Times New Roman" w:hAnsi="Times New Roman" w:cs="Times New Roman"/>
                <w:sz w:val="24"/>
                <w:szCs w:val="24"/>
              </w:rPr>
            </w:pPr>
          </w:p>
        </w:tc>
      </w:tr>
      <w:tr w:rsidR="00AA2F06" w:rsidRPr="00042ADE" w14:paraId="52361F96" w14:textId="77777777" w:rsidTr="008B4D22">
        <w:tc>
          <w:tcPr>
            <w:tcW w:w="1932" w:type="dxa"/>
            <w:vMerge/>
          </w:tcPr>
          <w:p w14:paraId="5CF95719" w14:textId="77777777" w:rsidR="00AA2F06" w:rsidRPr="00042ADE" w:rsidRDefault="00AA2F06" w:rsidP="00AA2F06">
            <w:pPr>
              <w:rPr>
                <w:rFonts w:ascii="Times New Roman" w:hAnsi="Times New Roman" w:cs="Times New Roman"/>
                <w:sz w:val="24"/>
                <w:szCs w:val="24"/>
              </w:rPr>
            </w:pPr>
          </w:p>
        </w:tc>
        <w:tc>
          <w:tcPr>
            <w:tcW w:w="236" w:type="dxa"/>
          </w:tcPr>
          <w:p w14:paraId="648F3B56" w14:textId="77777777" w:rsidR="00AA2F06" w:rsidRPr="00042ADE" w:rsidRDefault="00AA2F06" w:rsidP="00AA2F06">
            <w:pPr>
              <w:rPr>
                <w:rFonts w:ascii="Times New Roman" w:hAnsi="Times New Roman" w:cs="Times New Roman"/>
                <w:sz w:val="24"/>
                <w:szCs w:val="24"/>
              </w:rPr>
            </w:pPr>
          </w:p>
        </w:tc>
        <w:tc>
          <w:tcPr>
            <w:tcW w:w="1145" w:type="dxa"/>
          </w:tcPr>
          <w:p w14:paraId="65E4499A" w14:textId="77777777" w:rsidR="00AA2F06" w:rsidRPr="00042ADE" w:rsidRDefault="00AA2F06" w:rsidP="00AA2F06">
            <w:pPr>
              <w:rPr>
                <w:rFonts w:ascii="Times New Roman" w:hAnsi="Times New Roman" w:cs="Times New Roman"/>
                <w:sz w:val="24"/>
                <w:szCs w:val="24"/>
              </w:rPr>
            </w:pPr>
          </w:p>
        </w:tc>
        <w:tc>
          <w:tcPr>
            <w:tcW w:w="1145" w:type="dxa"/>
          </w:tcPr>
          <w:p w14:paraId="01E8805A" w14:textId="77777777" w:rsidR="00AA2F06" w:rsidRPr="00042ADE" w:rsidRDefault="00AA2F06" w:rsidP="00AA2F06">
            <w:pPr>
              <w:rPr>
                <w:rFonts w:ascii="Times New Roman" w:hAnsi="Times New Roman" w:cs="Times New Roman"/>
                <w:sz w:val="24"/>
                <w:szCs w:val="24"/>
              </w:rPr>
            </w:pPr>
          </w:p>
        </w:tc>
        <w:tc>
          <w:tcPr>
            <w:tcW w:w="1495" w:type="dxa"/>
          </w:tcPr>
          <w:p w14:paraId="4F90A348" w14:textId="77777777" w:rsidR="00AA2F06" w:rsidRPr="00042ADE" w:rsidRDefault="00AA2F06" w:rsidP="00AA2F06">
            <w:pPr>
              <w:rPr>
                <w:rFonts w:ascii="Times New Roman" w:hAnsi="Times New Roman" w:cs="Times New Roman"/>
                <w:sz w:val="24"/>
                <w:szCs w:val="24"/>
              </w:rPr>
            </w:pPr>
          </w:p>
        </w:tc>
        <w:tc>
          <w:tcPr>
            <w:tcW w:w="1145" w:type="dxa"/>
          </w:tcPr>
          <w:p w14:paraId="7AD4EFE6" w14:textId="77777777" w:rsidR="00AA2F06" w:rsidRPr="00042ADE" w:rsidRDefault="00AA2F06" w:rsidP="00AA2F06">
            <w:pPr>
              <w:rPr>
                <w:rFonts w:ascii="Times New Roman" w:hAnsi="Times New Roman" w:cs="Times New Roman"/>
                <w:sz w:val="24"/>
                <w:szCs w:val="24"/>
              </w:rPr>
            </w:pPr>
          </w:p>
        </w:tc>
        <w:tc>
          <w:tcPr>
            <w:tcW w:w="1057" w:type="dxa"/>
          </w:tcPr>
          <w:p w14:paraId="56044D3B" w14:textId="77777777" w:rsidR="00AA2F06" w:rsidRPr="00042ADE" w:rsidRDefault="00AA2F06" w:rsidP="00AA2F06">
            <w:pPr>
              <w:rPr>
                <w:rFonts w:ascii="Times New Roman" w:hAnsi="Times New Roman" w:cs="Times New Roman"/>
                <w:sz w:val="24"/>
                <w:szCs w:val="24"/>
              </w:rPr>
            </w:pPr>
          </w:p>
        </w:tc>
        <w:tc>
          <w:tcPr>
            <w:tcW w:w="1495" w:type="dxa"/>
          </w:tcPr>
          <w:p w14:paraId="7E13A1E1" w14:textId="77777777" w:rsidR="00AA2F06" w:rsidRPr="00042ADE" w:rsidRDefault="00AA2F06" w:rsidP="00AA2F06">
            <w:pPr>
              <w:rPr>
                <w:rFonts w:ascii="Times New Roman" w:hAnsi="Times New Roman" w:cs="Times New Roman"/>
                <w:sz w:val="24"/>
                <w:szCs w:val="24"/>
              </w:rPr>
            </w:pPr>
          </w:p>
        </w:tc>
      </w:tr>
      <w:tr w:rsidR="00AA2F06" w:rsidRPr="00042ADE" w14:paraId="30456B24" w14:textId="77777777" w:rsidTr="008B4D22">
        <w:tc>
          <w:tcPr>
            <w:tcW w:w="1932" w:type="dxa"/>
            <w:vMerge w:val="restart"/>
          </w:tcPr>
          <w:p w14:paraId="0166983C"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Writing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1</w:t>
            </w:r>
          </w:p>
        </w:tc>
        <w:tc>
          <w:tcPr>
            <w:tcW w:w="236" w:type="dxa"/>
          </w:tcPr>
          <w:p w14:paraId="57EAE7FF" w14:textId="77777777" w:rsidR="00AA2F06" w:rsidRPr="00042ADE" w:rsidRDefault="00AA2F06" w:rsidP="00AA2F06">
            <w:pPr>
              <w:rPr>
                <w:rFonts w:ascii="Times New Roman" w:hAnsi="Times New Roman" w:cs="Times New Roman"/>
                <w:sz w:val="24"/>
                <w:szCs w:val="24"/>
              </w:rPr>
            </w:pPr>
          </w:p>
        </w:tc>
        <w:tc>
          <w:tcPr>
            <w:tcW w:w="1145" w:type="dxa"/>
          </w:tcPr>
          <w:p w14:paraId="69D3164D"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.488</w:t>
            </w:r>
          </w:p>
        </w:tc>
        <w:tc>
          <w:tcPr>
            <w:tcW w:w="1145" w:type="dxa"/>
          </w:tcPr>
          <w:p w14:paraId="620B6628" w14:textId="77777777" w:rsidR="00AA2F06" w:rsidRPr="00042ADE" w:rsidRDefault="00AA2F06" w:rsidP="00AA2F06">
            <w:pPr>
              <w:rPr>
                <w:rFonts w:ascii="Times New Roman" w:hAnsi="Times New Roman" w:cs="Times New Roman"/>
                <w:sz w:val="24"/>
                <w:szCs w:val="24"/>
              </w:rPr>
            </w:pPr>
          </w:p>
        </w:tc>
        <w:tc>
          <w:tcPr>
            <w:tcW w:w="1495" w:type="dxa"/>
          </w:tcPr>
          <w:p w14:paraId="6A5AF2BB" w14:textId="77777777" w:rsidR="00AA2F06" w:rsidRPr="00042ADE" w:rsidRDefault="00AA2F06" w:rsidP="00AA2F06">
            <w:pPr>
              <w:rPr>
                <w:rFonts w:ascii="Times New Roman" w:hAnsi="Times New Roman" w:cs="Times New Roman"/>
                <w:sz w:val="24"/>
                <w:szCs w:val="24"/>
              </w:rPr>
            </w:pPr>
          </w:p>
        </w:tc>
        <w:tc>
          <w:tcPr>
            <w:tcW w:w="1145" w:type="dxa"/>
          </w:tcPr>
          <w:p w14:paraId="3E1EE6D8" w14:textId="77777777" w:rsidR="00AA2F06" w:rsidRPr="00042ADE" w:rsidRDefault="00AA2F06" w:rsidP="00AA2F06">
            <w:pPr>
              <w:rPr>
                <w:rFonts w:ascii="Times New Roman" w:hAnsi="Times New Roman" w:cs="Times New Roman"/>
                <w:sz w:val="24"/>
                <w:szCs w:val="24"/>
              </w:rPr>
            </w:pPr>
          </w:p>
        </w:tc>
        <w:tc>
          <w:tcPr>
            <w:tcW w:w="1057" w:type="dxa"/>
          </w:tcPr>
          <w:p w14:paraId="428AD06C" w14:textId="77777777" w:rsidR="00AA2F06" w:rsidRPr="00042ADE" w:rsidRDefault="00AA2F06" w:rsidP="00AA2F06">
            <w:pPr>
              <w:rPr>
                <w:rFonts w:ascii="Times New Roman" w:hAnsi="Times New Roman" w:cs="Times New Roman"/>
                <w:sz w:val="24"/>
                <w:szCs w:val="24"/>
              </w:rPr>
            </w:pPr>
          </w:p>
        </w:tc>
        <w:tc>
          <w:tcPr>
            <w:tcW w:w="1495" w:type="dxa"/>
          </w:tcPr>
          <w:p w14:paraId="626AA4E9" w14:textId="77777777" w:rsidR="00AA2F06" w:rsidRPr="00042ADE" w:rsidRDefault="00AA2F06" w:rsidP="00AA2F06">
            <w:pPr>
              <w:rPr>
                <w:rFonts w:ascii="Times New Roman" w:hAnsi="Times New Roman" w:cs="Times New Roman"/>
                <w:sz w:val="24"/>
                <w:szCs w:val="24"/>
              </w:rPr>
            </w:pPr>
          </w:p>
        </w:tc>
      </w:tr>
      <w:tr w:rsidR="00AA2F06" w:rsidRPr="00042ADE" w14:paraId="09CB8BEA" w14:textId="77777777" w:rsidTr="008B4D22">
        <w:tc>
          <w:tcPr>
            <w:tcW w:w="1932" w:type="dxa"/>
            <w:vMerge/>
          </w:tcPr>
          <w:p w14:paraId="722C1E84" w14:textId="77777777" w:rsidR="00AA2F06" w:rsidRPr="00042ADE" w:rsidRDefault="00AA2F06" w:rsidP="00AA2F06">
            <w:pPr>
              <w:rPr>
                <w:rFonts w:ascii="Times New Roman" w:hAnsi="Times New Roman" w:cs="Times New Roman"/>
                <w:sz w:val="24"/>
                <w:szCs w:val="24"/>
              </w:rPr>
            </w:pPr>
          </w:p>
        </w:tc>
        <w:tc>
          <w:tcPr>
            <w:tcW w:w="236" w:type="dxa"/>
          </w:tcPr>
          <w:p w14:paraId="219B9103" w14:textId="77777777" w:rsidR="00AA2F06" w:rsidRPr="00042ADE" w:rsidRDefault="00AA2F06" w:rsidP="00AA2F06">
            <w:pPr>
              <w:rPr>
                <w:rFonts w:ascii="Times New Roman" w:hAnsi="Times New Roman" w:cs="Times New Roman"/>
                <w:sz w:val="24"/>
                <w:szCs w:val="24"/>
              </w:rPr>
            </w:pPr>
          </w:p>
        </w:tc>
        <w:tc>
          <w:tcPr>
            <w:tcW w:w="1145" w:type="dxa"/>
          </w:tcPr>
          <w:p w14:paraId="6816D8A9"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145" w:type="dxa"/>
          </w:tcPr>
          <w:p w14:paraId="4F82AA8E" w14:textId="77777777" w:rsidR="00AA2F06" w:rsidRPr="00042ADE" w:rsidRDefault="00AA2F06" w:rsidP="00AA2F06">
            <w:pPr>
              <w:rPr>
                <w:rFonts w:ascii="Times New Roman" w:hAnsi="Times New Roman" w:cs="Times New Roman"/>
                <w:sz w:val="24"/>
                <w:szCs w:val="24"/>
              </w:rPr>
            </w:pPr>
          </w:p>
        </w:tc>
        <w:tc>
          <w:tcPr>
            <w:tcW w:w="1495" w:type="dxa"/>
          </w:tcPr>
          <w:p w14:paraId="62D5D749" w14:textId="77777777" w:rsidR="00AA2F06" w:rsidRPr="00042ADE" w:rsidRDefault="00AA2F06" w:rsidP="00AA2F06">
            <w:pPr>
              <w:rPr>
                <w:rFonts w:ascii="Times New Roman" w:hAnsi="Times New Roman" w:cs="Times New Roman"/>
                <w:sz w:val="24"/>
                <w:szCs w:val="24"/>
              </w:rPr>
            </w:pPr>
          </w:p>
        </w:tc>
        <w:tc>
          <w:tcPr>
            <w:tcW w:w="1145" w:type="dxa"/>
          </w:tcPr>
          <w:p w14:paraId="40B0F338" w14:textId="77777777" w:rsidR="00AA2F06" w:rsidRPr="00042ADE" w:rsidRDefault="00AA2F06" w:rsidP="00AA2F06">
            <w:pPr>
              <w:rPr>
                <w:rFonts w:ascii="Times New Roman" w:hAnsi="Times New Roman" w:cs="Times New Roman"/>
                <w:sz w:val="24"/>
                <w:szCs w:val="24"/>
              </w:rPr>
            </w:pPr>
          </w:p>
        </w:tc>
        <w:tc>
          <w:tcPr>
            <w:tcW w:w="1057" w:type="dxa"/>
          </w:tcPr>
          <w:p w14:paraId="5F6F942B" w14:textId="77777777" w:rsidR="00AA2F06" w:rsidRPr="00042ADE" w:rsidRDefault="00AA2F06" w:rsidP="00AA2F06">
            <w:pPr>
              <w:rPr>
                <w:rFonts w:ascii="Times New Roman" w:hAnsi="Times New Roman" w:cs="Times New Roman"/>
                <w:sz w:val="24"/>
                <w:szCs w:val="24"/>
              </w:rPr>
            </w:pPr>
          </w:p>
        </w:tc>
        <w:tc>
          <w:tcPr>
            <w:tcW w:w="1495" w:type="dxa"/>
          </w:tcPr>
          <w:p w14:paraId="569413E1" w14:textId="77777777" w:rsidR="00AA2F06" w:rsidRPr="00042ADE" w:rsidRDefault="00AA2F06" w:rsidP="00AA2F06">
            <w:pPr>
              <w:rPr>
                <w:rFonts w:ascii="Times New Roman" w:hAnsi="Times New Roman" w:cs="Times New Roman"/>
                <w:sz w:val="24"/>
                <w:szCs w:val="24"/>
              </w:rPr>
            </w:pPr>
          </w:p>
        </w:tc>
      </w:tr>
      <w:tr w:rsidR="00AA2F06" w:rsidRPr="00042ADE" w14:paraId="7AF02798" w14:textId="77777777" w:rsidTr="008B4D22">
        <w:tc>
          <w:tcPr>
            <w:tcW w:w="1932" w:type="dxa"/>
            <w:vMerge w:val="restart"/>
          </w:tcPr>
          <w:p w14:paraId="60C33612"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Listen Comp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1</w:t>
            </w:r>
          </w:p>
        </w:tc>
        <w:tc>
          <w:tcPr>
            <w:tcW w:w="236" w:type="dxa"/>
          </w:tcPr>
          <w:p w14:paraId="3BFE34DE" w14:textId="77777777" w:rsidR="00AA2F06" w:rsidRPr="00042ADE" w:rsidRDefault="00AA2F06" w:rsidP="00AA2F06">
            <w:pPr>
              <w:rPr>
                <w:rFonts w:ascii="Times New Roman" w:hAnsi="Times New Roman" w:cs="Times New Roman"/>
                <w:sz w:val="24"/>
                <w:szCs w:val="24"/>
              </w:rPr>
            </w:pPr>
          </w:p>
        </w:tc>
        <w:tc>
          <w:tcPr>
            <w:tcW w:w="1145" w:type="dxa"/>
          </w:tcPr>
          <w:p w14:paraId="223F0ACF"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.470</w:t>
            </w:r>
          </w:p>
        </w:tc>
        <w:tc>
          <w:tcPr>
            <w:tcW w:w="1145" w:type="dxa"/>
          </w:tcPr>
          <w:p w14:paraId="678E58BA"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.618</w:t>
            </w:r>
          </w:p>
        </w:tc>
        <w:tc>
          <w:tcPr>
            <w:tcW w:w="1495" w:type="dxa"/>
          </w:tcPr>
          <w:p w14:paraId="5AEEB3E1" w14:textId="77777777" w:rsidR="00AA2F06" w:rsidRPr="00042ADE" w:rsidRDefault="00AA2F06" w:rsidP="00AA2F06">
            <w:pPr>
              <w:rPr>
                <w:rFonts w:ascii="Times New Roman" w:hAnsi="Times New Roman" w:cs="Times New Roman"/>
                <w:sz w:val="24"/>
                <w:szCs w:val="24"/>
              </w:rPr>
            </w:pPr>
          </w:p>
        </w:tc>
        <w:tc>
          <w:tcPr>
            <w:tcW w:w="1145" w:type="dxa"/>
          </w:tcPr>
          <w:p w14:paraId="1277B68D" w14:textId="77777777" w:rsidR="00AA2F06" w:rsidRPr="00042ADE" w:rsidRDefault="00AA2F06" w:rsidP="00AA2F06">
            <w:pPr>
              <w:rPr>
                <w:rFonts w:ascii="Times New Roman" w:hAnsi="Times New Roman" w:cs="Times New Roman"/>
                <w:sz w:val="24"/>
                <w:szCs w:val="24"/>
              </w:rPr>
            </w:pPr>
          </w:p>
        </w:tc>
        <w:tc>
          <w:tcPr>
            <w:tcW w:w="1057" w:type="dxa"/>
          </w:tcPr>
          <w:p w14:paraId="15A303B6" w14:textId="77777777" w:rsidR="00AA2F06" w:rsidRPr="00042ADE" w:rsidRDefault="00AA2F06" w:rsidP="00AA2F06">
            <w:pPr>
              <w:rPr>
                <w:rFonts w:ascii="Times New Roman" w:hAnsi="Times New Roman" w:cs="Times New Roman"/>
                <w:sz w:val="24"/>
                <w:szCs w:val="24"/>
              </w:rPr>
            </w:pPr>
          </w:p>
        </w:tc>
        <w:tc>
          <w:tcPr>
            <w:tcW w:w="1495" w:type="dxa"/>
          </w:tcPr>
          <w:p w14:paraId="29D21158" w14:textId="77777777" w:rsidR="00AA2F06" w:rsidRPr="00042ADE" w:rsidRDefault="00AA2F06" w:rsidP="00AA2F06">
            <w:pPr>
              <w:rPr>
                <w:rFonts w:ascii="Times New Roman" w:hAnsi="Times New Roman" w:cs="Times New Roman"/>
                <w:sz w:val="24"/>
                <w:szCs w:val="24"/>
              </w:rPr>
            </w:pPr>
          </w:p>
        </w:tc>
      </w:tr>
      <w:tr w:rsidR="00AA2F06" w:rsidRPr="00042ADE" w14:paraId="2D23F20F" w14:textId="77777777" w:rsidTr="008B4D22">
        <w:tc>
          <w:tcPr>
            <w:tcW w:w="1932" w:type="dxa"/>
            <w:vMerge/>
          </w:tcPr>
          <w:p w14:paraId="6A2BEF1F" w14:textId="77777777" w:rsidR="00AA2F06" w:rsidRPr="00042ADE" w:rsidRDefault="00AA2F06" w:rsidP="00AA2F06">
            <w:pPr>
              <w:rPr>
                <w:rFonts w:ascii="Times New Roman" w:hAnsi="Times New Roman" w:cs="Times New Roman"/>
                <w:sz w:val="24"/>
                <w:szCs w:val="24"/>
              </w:rPr>
            </w:pPr>
          </w:p>
        </w:tc>
        <w:tc>
          <w:tcPr>
            <w:tcW w:w="236" w:type="dxa"/>
          </w:tcPr>
          <w:p w14:paraId="328170AC" w14:textId="77777777" w:rsidR="00AA2F06" w:rsidRPr="00042ADE" w:rsidRDefault="00AA2F06" w:rsidP="00AA2F06">
            <w:pPr>
              <w:rPr>
                <w:rFonts w:ascii="Times New Roman" w:hAnsi="Times New Roman" w:cs="Times New Roman"/>
                <w:sz w:val="24"/>
                <w:szCs w:val="24"/>
              </w:rPr>
            </w:pPr>
          </w:p>
        </w:tc>
        <w:tc>
          <w:tcPr>
            <w:tcW w:w="1145" w:type="dxa"/>
          </w:tcPr>
          <w:p w14:paraId="2ACC4C5B"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145" w:type="dxa"/>
          </w:tcPr>
          <w:p w14:paraId="7A99F8AD"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95" w:type="dxa"/>
          </w:tcPr>
          <w:p w14:paraId="7FE5F8D5" w14:textId="77777777" w:rsidR="00AA2F06" w:rsidRPr="00042ADE" w:rsidRDefault="00AA2F06" w:rsidP="00AA2F06">
            <w:pPr>
              <w:rPr>
                <w:rFonts w:ascii="Times New Roman" w:hAnsi="Times New Roman" w:cs="Times New Roman"/>
                <w:sz w:val="24"/>
                <w:szCs w:val="24"/>
              </w:rPr>
            </w:pPr>
          </w:p>
        </w:tc>
        <w:tc>
          <w:tcPr>
            <w:tcW w:w="1145" w:type="dxa"/>
          </w:tcPr>
          <w:p w14:paraId="34880A7A" w14:textId="77777777" w:rsidR="00AA2F06" w:rsidRPr="00042ADE" w:rsidRDefault="00AA2F06" w:rsidP="00AA2F06">
            <w:pPr>
              <w:rPr>
                <w:rFonts w:ascii="Times New Roman" w:hAnsi="Times New Roman" w:cs="Times New Roman"/>
                <w:sz w:val="24"/>
                <w:szCs w:val="24"/>
              </w:rPr>
            </w:pPr>
          </w:p>
        </w:tc>
        <w:tc>
          <w:tcPr>
            <w:tcW w:w="1057" w:type="dxa"/>
          </w:tcPr>
          <w:p w14:paraId="6206B0FA" w14:textId="77777777" w:rsidR="00AA2F06" w:rsidRPr="00042ADE" w:rsidRDefault="00AA2F06" w:rsidP="00AA2F06">
            <w:pPr>
              <w:rPr>
                <w:rFonts w:ascii="Times New Roman" w:hAnsi="Times New Roman" w:cs="Times New Roman"/>
                <w:sz w:val="24"/>
                <w:szCs w:val="24"/>
              </w:rPr>
            </w:pPr>
          </w:p>
        </w:tc>
        <w:tc>
          <w:tcPr>
            <w:tcW w:w="1495" w:type="dxa"/>
          </w:tcPr>
          <w:p w14:paraId="35C04BAD" w14:textId="77777777" w:rsidR="00AA2F06" w:rsidRPr="00042ADE" w:rsidRDefault="00AA2F06" w:rsidP="00AA2F06">
            <w:pPr>
              <w:rPr>
                <w:rFonts w:ascii="Times New Roman" w:hAnsi="Times New Roman" w:cs="Times New Roman"/>
                <w:sz w:val="24"/>
                <w:szCs w:val="24"/>
              </w:rPr>
            </w:pPr>
          </w:p>
        </w:tc>
      </w:tr>
      <w:tr w:rsidR="00AA2F06" w:rsidRPr="00042ADE" w14:paraId="22532E6D" w14:textId="77777777" w:rsidTr="008B4D22">
        <w:tc>
          <w:tcPr>
            <w:tcW w:w="1932" w:type="dxa"/>
            <w:vMerge w:val="restart"/>
          </w:tcPr>
          <w:p w14:paraId="5709E47E"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Reading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2</w:t>
            </w:r>
          </w:p>
        </w:tc>
        <w:tc>
          <w:tcPr>
            <w:tcW w:w="236" w:type="dxa"/>
          </w:tcPr>
          <w:p w14:paraId="318F94B5" w14:textId="77777777" w:rsidR="00AA2F06" w:rsidRPr="00042ADE" w:rsidRDefault="00AA2F06" w:rsidP="00AA2F06">
            <w:pPr>
              <w:rPr>
                <w:rFonts w:ascii="Times New Roman" w:hAnsi="Times New Roman" w:cs="Times New Roman"/>
                <w:sz w:val="24"/>
                <w:szCs w:val="24"/>
              </w:rPr>
            </w:pPr>
          </w:p>
        </w:tc>
        <w:tc>
          <w:tcPr>
            <w:tcW w:w="1145" w:type="dxa"/>
          </w:tcPr>
          <w:p w14:paraId="6C48C2E9"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.623</w:t>
            </w:r>
          </w:p>
        </w:tc>
        <w:tc>
          <w:tcPr>
            <w:tcW w:w="1145" w:type="dxa"/>
          </w:tcPr>
          <w:p w14:paraId="3E6A58B5"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.533</w:t>
            </w:r>
          </w:p>
        </w:tc>
        <w:tc>
          <w:tcPr>
            <w:tcW w:w="1495" w:type="dxa"/>
          </w:tcPr>
          <w:p w14:paraId="10D9FF88"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.411</w:t>
            </w:r>
          </w:p>
        </w:tc>
        <w:tc>
          <w:tcPr>
            <w:tcW w:w="1145" w:type="dxa"/>
          </w:tcPr>
          <w:p w14:paraId="162CCDD7" w14:textId="77777777" w:rsidR="00AA2F06" w:rsidRPr="00042ADE" w:rsidRDefault="00AA2F06" w:rsidP="00AA2F06">
            <w:pPr>
              <w:rPr>
                <w:rFonts w:ascii="Times New Roman" w:hAnsi="Times New Roman" w:cs="Times New Roman"/>
                <w:sz w:val="24"/>
                <w:szCs w:val="24"/>
              </w:rPr>
            </w:pPr>
          </w:p>
        </w:tc>
        <w:tc>
          <w:tcPr>
            <w:tcW w:w="1057" w:type="dxa"/>
          </w:tcPr>
          <w:p w14:paraId="4FE164E1" w14:textId="77777777" w:rsidR="00AA2F06" w:rsidRPr="00042ADE" w:rsidRDefault="00AA2F06" w:rsidP="00AA2F06">
            <w:pPr>
              <w:rPr>
                <w:rFonts w:ascii="Times New Roman" w:hAnsi="Times New Roman" w:cs="Times New Roman"/>
                <w:sz w:val="24"/>
                <w:szCs w:val="24"/>
              </w:rPr>
            </w:pPr>
          </w:p>
        </w:tc>
        <w:tc>
          <w:tcPr>
            <w:tcW w:w="1495" w:type="dxa"/>
          </w:tcPr>
          <w:p w14:paraId="14E7F949" w14:textId="77777777" w:rsidR="00AA2F06" w:rsidRPr="00042ADE" w:rsidRDefault="00AA2F06" w:rsidP="00AA2F06">
            <w:pPr>
              <w:rPr>
                <w:rFonts w:ascii="Times New Roman" w:hAnsi="Times New Roman" w:cs="Times New Roman"/>
                <w:sz w:val="24"/>
                <w:szCs w:val="24"/>
              </w:rPr>
            </w:pPr>
          </w:p>
        </w:tc>
      </w:tr>
      <w:tr w:rsidR="00AA2F06" w:rsidRPr="00042ADE" w14:paraId="33C76438" w14:textId="77777777" w:rsidTr="008B4D22">
        <w:tc>
          <w:tcPr>
            <w:tcW w:w="1932" w:type="dxa"/>
            <w:vMerge/>
          </w:tcPr>
          <w:p w14:paraId="6C28DB52" w14:textId="77777777" w:rsidR="00AA2F06" w:rsidRPr="00042ADE" w:rsidRDefault="00AA2F06" w:rsidP="00AA2F06">
            <w:pPr>
              <w:rPr>
                <w:rFonts w:ascii="Times New Roman" w:hAnsi="Times New Roman" w:cs="Times New Roman"/>
                <w:sz w:val="24"/>
                <w:szCs w:val="24"/>
              </w:rPr>
            </w:pPr>
          </w:p>
        </w:tc>
        <w:tc>
          <w:tcPr>
            <w:tcW w:w="236" w:type="dxa"/>
          </w:tcPr>
          <w:p w14:paraId="7672BCD1" w14:textId="77777777" w:rsidR="00AA2F06" w:rsidRPr="00042ADE" w:rsidRDefault="00AA2F06" w:rsidP="00AA2F06">
            <w:pPr>
              <w:rPr>
                <w:rFonts w:ascii="Times New Roman" w:hAnsi="Times New Roman" w:cs="Times New Roman"/>
                <w:sz w:val="24"/>
                <w:szCs w:val="24"/>
              </w:rPr>
            </w:pPr>
          </w:p>
        </w:tc>
        <w:tc>
          <w:tcPr>
            <w:tcW w:w="1145" w:type="dxa"/>
          </w:tcPr>
          <w:p w14:paraId="2AC28AA6"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145" w:type="dxa"/>
          </w:tcPr>
          <w:p w14:paraId="044DCB5D"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95" w:type="dxa"/>
          </w:tcPr>
          <w:p w14:paraId="377F6615"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145" w:type="dxa"/>
          </w:tcPr>
          <w:p w14:paraId="2D7C0F6B" w14:textId="77777777" w:rsidR="00AA2F06" w:rsidRPr="00042ADE" w:rsidRDefault="00AA2F06" w:rsidP="00AA2F06">
            <w:pPr>
              <w:rPr>
                <w:rFonts w:ascii="Times New Roman" w:hAnsi="Times New Roman" w:cs="Times New Roman"/>
                <w:sz w:val="24"/>
                <w:szCs w:val="24"/>
              </w:rPr>
            </w:pPr>
          </w:p>
        </w:tc>
        <w:tc>
          <w:tcPr>
            <w:tcW w:w="1057" w:type="dxa"/>
          </w:tcPr>
          <w:p w14:paraId="0B6842E8" w14:textId="77777777" w:rsidR="00AA2F06" w:rsidRPr="00042ADE" w:rsidRDefault="00AA2F06" w:rsidP="00AA2F06">
            <w:pPr>
              <w:rPr>
                <w:rFonts w:ascii="Times New Roman" w:hAnsi="Times New Roman" w:cs="Times New Roman"/>
                <w:sz w:val="24"/>
                <w:szCs w:val="24"/>
              </w:rPr>
            </w:pPr>
          </w:p>
        </w:tc>
        <w:tc>
          <w:tcPr>
            <w:tcW w:w="1495" w:type="dxa"/>
          </w:tcPr>
          <w:p w14:paraId="39DB7940" w14:textId="77777777" w:rsidR="00AA2F06" w:rsidRPr="00042ADE" w:rsidRDefault="00AA2F06" w:rsidP="00AA2F06">
            <w:pPr>
              <w:rPr>
                <w:rFonts w:ascii="Times New Roman" w:hAnsi="Times New Roman" w:cs="Times New Roman"/>
                <w:sz w:val="24"/>
                <w:szCs w:val="24"/>
              </w:rPr>
            </w:pPr>
          </w:p>
        </w:tc>
      </w:tr>
      <w:tr w:rsidR="00AA2F06" w:rsidRPr="00042ADE" w14:paraId="712B2E39" w14:textId="77777777" w:rsidTr="008B4D22">
        <w:tc>
          <w:tcPr>
            <w:tcW w:w="1932" w:type="dxa"/>
            <w:vMerge w:val="restart"/>
          </w:tcPr>
          <w:p w14:paraId="035C7544"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Writing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2</w:t>
            </w:r>
          </w:p>
        </w:tc>
        <w:tc>
          <w:tcPr>
            <w:tcW w:w="236" w:type="dxa"/>
          </w:tcPr>
          <w:p w14:paraId="0D0B58AB" w14:textId="77777777" w:rsidR="00AA2F06" w:rsidRPr="00042ADE" w:rsidRDefault="00AA2F06" w:rsidP="00AA2F06">
            <w:pPr>
              <w:rPr>
                <w:rFonts w:ascii="Times New Roman" w:hAnsi="Times New Roman" w:cs="Times New Roman"/>
                <w:sz w:val="24"/>
                <w:szCs w:val="24"/>
              </w:rPr>
            </w:pPr>
          </w:p>
        </w:tc>
        <w:tc>
          <w:tcPr>
            <w:tcW w:w="1145" w:type="dxa"/>
          </w:tcPr>
          <w:p w14:paraId="07555CFC"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.569</w:t>
            </w:r>
          </w:p>
        </w:tc>
        <w:tc>
          <w:tcPr>
            <w:tcW w:w="1145" w:type="dxa"/>
          </w:tcPr>
          <w:p w14:paraId="70DCE03F"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.838</w:t>
            </w:r>
          </w:p>
        </w:tc>
        <w:tc>
          <w:tcPr>
            <w:tcW w:w="1495" w:type="dxa"/>
          </w:tcPr>
          <w:p w14:paraId="6493D3A2"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.614</w:t>
            </w:r>
          </w:p>
        </w:tc>
        <w:tc>
          <w:tcPr>
            <w:tcW w:w="1145" w:type="dxa"/>
          </w:tcPr>
          <w:p w14:paraId="162AECB5"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.645</w:t>
            </w:r>
          </w:p>
        </w:tc>
        <w:tc>
          <w:tcPr>
            <w:tcW w:w="1057" w:type="dxa"/>
          </w:tcPr>
          <w:p w14:paraId="07C7A317" w14:textId="77777777" w:rsidR="00AA2F06" w:rsidRPr="00042ADE" w:rsidRDefault="00AA2F06" w:rsidP="00AA2F06">
            <w:pPr>
              <w:rPr>
                <w:rFonts w:ascii="Times New Roman" w:hAnsi="Times New Roman" w:cs="Times New Roman"/>
                <w:sz w:val="24"/>
                <w:szCs w:val="24"/>
              </w:rPr>
            </w:pPr>
          </w:p>
        </w:tc>
        <w:tc>
          <w:tcPr>
            <w:tcW w:w="1495" w:type="dxa"/>
          </w:tcPr>
          <w:p w14:paraId="10C859D6" w14:textId="77777777" w:rsidR="00AA2F06" w:rsidRPr="00042ADE" w:rsidRDefault="00AA2F06" w:rsidP="00AA2F06">
            <w:pPr>
              <w:rPr>
                <w:rFonts w:ascii="Times New Roman" w:hAnsi="Times New Roman" w:cs="Times New Roman"/>
                <w:sz w:val="24"/>
                <w:szCs w:val="24"/>
              </w:rPr>
            </w:pPr>
          </w:p>
        </w:tc>
      </w:tr>
      <w:tr w:rsidR="00AA2F06" w:rsidRPr="00042ADE" w14:paraId="7B7151E0" w14:textId="77777777" w:rsidTr="008B4D22">
        <w:tc>
          <w:tcPr>
            <w:tcW w:w="1932" w:type="dxa"/>
            <w:vMerge/>
          </w:tcPr>
          <w:p w14:paraId="2099257D" w14:textId="77777777" w:rsidR="00AA2F06" w:rsidRPr="00042ADE" w:rsidRDefault="00AA2F06" w:rsidP="00AA2F06">
            <w:pPr>
              <w:rPr>
                <w:rFonts w:ascii="Times New Roman" w:hAnsi="Times New Roman" w:cs="Times New Roman"/>
                <w:sz w:val="24"/>
                <w:szCs w:val="24"/>
              </w:rPr>
            </w:pPr>
          </w:p>
        </w:tc>
        <w:tc>
          <w:tcPr>
            <w:tcW w:w="236" w:type="dxa"/>
          </w:tcPr>
          <w:p w14:paraId="2E3FEBBA" w14:textId="77777777" w:rsidR="00AA2F06" w:rsidRPr="00042ADE" w:rsidRDefault="00AA2F06" w:rsidP="00AA2F06">
            <w:pPr>
              <w:rPr>
                <w:rFonts w:ascii="Times New Roman" w:hAnsi="Times New Roman" w:cs="Times New Roman"/>
                <w:sz w:val="24"/>
                <w:szCs w:val="24"/>
              </w:rPr>
            </w:pPr>
          </w:p>
        </w:tc>
        <w:tc>
          <w:tcPr>
            <w:tcW w:w="1145" w:type="dxa"/>
          </w:tcPr>
          <w:p w14:paraId="654304B4"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145" w:type="dxa"/>
          </w:tcPr>
          <w:p w14:paraId="571847D4"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95" w:type="dxa"/>
          </w:tcPr>
          <w:p w14:paraId="59887312"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145" w:type="dxa"/>
          </w:tcPr>
          <w:p w14:paraId="62B35852"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057" w:type="dxa"/>
          </w:tcPr>
          <w:p w14:paraId="15503961" w14:textId="77777777" w:rsidR="00AA2F06" w:rsidRPr="00042ADE" w:rsidRDefault="00AA2F06" w:rsidP="00AA2F06">
            <w:pPr>
              <w:rPr>
                <w:rFonts w:ascii="Times New Roman" w:hAnsi="Times New Roman" w:cs="Times New Roman"/>
                <w:sz w:val="24"/>
                <w:szCs w:val="24"/>
              </w:rPr>
            </w:pPr>
          </w:p>
        </w:tc>
        <w:tc>
          <w:tcPr>
            <w:tcW w:w="1495" w:type="dxa"/>
          </w:tcPr>
          <w:p w14:paraId="41B5EDD1" w14:textId="77777777" w:rsidR="00AA2F06" w:rsidRPr="00042ADE" w:rsidRDefault="00AA2F06" w:rsidP="00AA2F06">
            <w:pPr>
              <w:rPr>
                <w:rFonts w:ascii="Times New Roman" w:hAnsi="Times New Roman" w:cs="Times New Roman"/>
                <w:sz w:val="24"/>
                <w:szCs w:val="24"/>
              </w:rPr>
            </w:pPr>
          </w:p>
        </w:tc>
      </w:tr>
      <w:tr w:rsidR="00AA2F06" w:rsidRPr="00042ADE" w14:paraId="2EFDBC80" w14:textId="77777777" w:rsidTr="008B4D22">
        <w:tc>
          <w:tcPr>
            <w:tcW w:w="1932" w:type="dxa"/>
            <w:vMerge w:val="restart"/>
          </w:tcPr>
          <w:p w14:paraId="455EEE3E" w14:textId="762E5DAC" w:rsidR="002E227D"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 xml:space="preserve">L2 Listen Comp </w:t>
            </w:r>
            <w:proofErr w:type="spellStart"/>
            <w:r w:rsidRPr="00042ADE">
              <w:rPr>
                <w:rFonts w:ascii="Times New Roman" w:hAnsi="Times New Roman" w:cs="Times New Roman"/>
                <w:sz w:val="24"/>
                <w:szCs w:val="24"/>
              </w:rPr>
              <w:t>Yr</w:t>
            </w:r>
            <w:proofErr w:type="spellEnd"/>
            <w:r w:rsidRPr="00042ADE">
              <w:rPr>
                <w:rFonts w:ascii="Times New Roman" w:hAnsi="Times New Roman" w:cs="Times New Roman"/>
                <w:sz w:val="24"/>
                <w:szCs w:val="24"/>
              </w:rPr>
              <w:t xml:space="preserve"> 2</w:t>
            </w:r>
            <w:bookmarkStart w:id="2" w:name="_GoBack"/>
            <w:bookmarkEnd w:id="2"/>
          </w:p>
        </w:tc>
        <w:tc>
          <w:tcPr>
            <w:tcW w:w="236" w:type="dxa"/>
          </w:tcPr>
          <w:p w14:paraId="65E6A1B4" w14:textId="77777777" w:rsidR="00AA2F06" w:rsidRPr="00042ADE" w:rsidRDefault="00AA2F06" w:rsidP="00AA2F06">
            <w:pPr>
              <w:rPr>
                <w:rFonts w:ascii="Times New Roman" w:hAnsi="Times New Roman" w:cs="Times New Roman"/>
                <w:sz w:val="24"/>
                <w:szCs w:val="24"/>
              </w:rPr>
            </w:pPr>
          </w:p>
        </w:tc>
        <w:tc>
          <w:tcPr>
            <w:tcW w:w="1145" w:type="dxa"/>
          </w:tcPr>
          <w:p w14:paraId="5BD666C8"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.489</w:t>
            </w:r>
          </w:p>
        </w:tc>
        <w:tc>
          <w:tcPr>
            <w:tcW w:w="1145" w:type="dxa"/>
          </w:tcPr>
          <w:p w14:paraId="4B31F22E"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.585</w:t>
            </w:r>
          </w:p>
        </w:tc>
        <w:tc>
          <w:tcPr>
            <w:tcW w:w="1495" w:type="dxa"/>
          </w:tcPr>
          <w:p w14:paraId="56249B49"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.678</w:t>
            </w:r>
          </w:p>
        </w:tc>
        <w:tc>
          <w:tcPr>
            <w:tcW w:w="1145" w:type="dxa"/>
          </w:tcPr>
          <w:p w14:paraId="556631C9"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.590</w:t>
            </w:r>
          </w:p>
        </w:tc>
        <w:tc>
          <w:tcPr>
            <w:tcW w:w="1057" w:type="dxa"/>
          </w:tcPr>
          <w:p w14:paraId="4C90C5EF"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.714</w:t>
            </w:r>
          </w:p>
        </w:tc>
        <w:tc>
          <w:tcPr>
            <w:tcW w:w="1495" w:type="dxa"/>
          </w:tcPr>
          <w:p w14:paraId="69063A76" w14:textId="77777777" w:rsidR="00AA2F06" w:rsidRPr="00042ADE" w:rsidRDefault="00AA2F06" w:rsidP="00AA2F06">
            <w:pPr>
              <w:rPr>
                <w:rFonts w:ascii="Times New Roman" w:hAnsi="Times New Roman" w:cs="Times New Roman"/>
                <w:sz w:val="24"/>
                <w:szCs w:val="24"/>
              </w:rPr>
            </w:pPr>
          </w:p>
        </w:tc>
      </w:tr>
      <w:tr w:rsidR="00AA2F06" w:rsidRPr="00042ADE" w14:paraId="5A8E9177" w14:textId="77777777" w:rsidTr="008B4D22">
        <w:tc>
          <w:tcPr>
            <w:tcW w:w="1932" w:type="dxa"/>
            <w:vMerge/>
          </w:tcPr>
          <w:p w14:paraId="57354919" w14:textId="77777777" w:rsidR="00AA2F06" w:rsidRPr="00042ADE" w:rsidRDefault="00AA2F06" w:rsidP="00AA2F06">
            <w:pPr>
              <w:rPr>
                <w:rFonts w:ascii="Times New Roman" w:hAnsi="Times New Roman" w:cs="Times New Roman"/>
                <w:sz w:val="24"/>
                <w:szCs w:val="24"/>
              </w:rPr>
            </w:pPr>
          </w:p>
        </w:tc>
        <w:tc>
          <w:tcPr>
            <w:tcW w:w="236" w:type="dxa"/>
          </w:tcPr>
          <w:p w14:paraId="324232AD" w14:textId="77777777" w:rsidR="00AA2F06" w:rsidRPr="00042ADE" w:rsidRDefault="00AA2F06" w:rsidP="00AA2F06">
            <w:pPr>
              <w:rPr>
                <w:rFonts w:ascii="Times New Roman" w:hAnsi="Times New Roman" w:cs="Times New Roman"/>
                <w:sz w:val="24"/>
                <w:szCs w:val="24"/>
              </w:rPr>
            </w:pPr>
          </w:p>
        </w:tc>
        <w:tc>
          <w:tcPr>
            <w:tcW w:w="1145" w:type="dxa"/>
          </w:tcPr>
          <w:p w14:paraId="309EF496"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145" w:type="dxa"/>
          </w:tcPr>
          <w:p w14:paraId="5D19DAE2"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95" w:type="dxa"/>
          </w:tcPr>
          <w:p w14:paraId="43EEF960"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145" w:type="dxa"/>
          </w:tcPr>
          <w:p w14:paraId="41E1B995"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057" w:type="dxa"/>
          </w:tcPr>
          <w:p w14:paraId="0B995D94"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95" w:type="dxa"/>
          </w:tcPr>
          <w:p w14:paraId="15A79F14" w14:textId="77777777" w:rsidR="00AA2F06" w:rsidRPr="00042ADE" w:rsidRDefault="00AA2F06" w:rsidP="00AA2F06">
            <w:pPr>
              <w:rPr>
                <w:rFonts w:ascii="Times New Roman" w:hAnsi="Times New Roman" w:cs="Times New Roman"/>
                <w:sz w:val="24"/>
                <w:szCs w:val="24"/>
              </w:rPr>
            </w:pPr>
          </w:p>
        </w:tc>
      </w:tr>
      <w:tr w:rsidR="00AA2F06" w:rsidRPr="00042ADE" w14:paraId="7AEE2A59" w14:textId="77777777" w:rsidTr="008B4D22">
        <w:tc>
          <w:tcPr>
            <w:tcW w:w="1932" w:type="dxa"/>
            <w:vMerge w:val="restart"/>
          </w:tcPr>
          <w:p w14:paraId="2A6F5BD9"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Span 2 OPI</w:t>
            </w:r>
          </w:p>
        </w:tc>
        <w:tc>
          <w:tcPr>
            <w:tcW w:w="236" w:type="dxa"/>
          </w:tcPr>
          <w:p w14:paraId="0D23509A" w14:textId="77777777" w:rsidR="00AA2F06" w:rsidRPr="00042ADE" w:rsidRDefault="00AA2F06" w:rsidP="00AA2F06">
            <w:pPr>
              <w:rPr>
                <w:rFonts w:ascii="Times New Roman" w:hAnsi="Times New Roman" w:cs="Times New Roman"/>
                <w:sz w:val="24"/>
                <w:szCs w:val="24"/>
              </w:rPr>
            </w:pPr>
          </w:p>
        </w:tc>
        <w:tc>
          <w:tcPr>
            <w:tcW w:w="1145" w:type="dxa"/>
          </w:tcPr>
          <w:p w14:paraId="1ED7E356"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.383</w:t>
            </w:r>
          </w:p>
        </w:tc>
        <w:tc>
          <w:tcPr>
            <w:tcW w:w="1145" w:type="dxa"/>
          </w:tcPr>
          <w:p w14:paraId="5B392758"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.432</w:t>
            </w:r>
          </w:p>
        </w:tc>
        <w:tc>
          <w:tcPr>
            <w:tcW w:w="1495" w:type="dxa"/>
          </w:tcPr>
          <w:p w14:paraId="3AA73149"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.422</w:t>
            </w:r>
          </w:p>
        </w:tc>
        <w:tc>
          <w:tcPr>
            <w:tcW w:w="1145" w:type="dxa"/>
          </w:tcPr>
          <w:p w14:paraId="3B1AA0F3"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.508</w:t>
            </w:r>
          </w:p>
        </w:tc>
        <w:tc>
          <w:tcPr>
            <w:tcW w:w="1057" w:type="dxa"/>
          </w:tcPr>
          <w:p w14:paraId="079D658B"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.502</w:t>
            </w:r>
          </w:p>
        </w:tc>
        <w:tc>
          <w:tcPr>
            <w:tcW w:w="1495" w:type="dxa"/>
          </w:tcPr>
          <w:p w14:paraId="3C4D421D"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.566</w:t>
            </w:r>
          </w:p>
        </w:tc>
      </w:tr>
      <w:tr w:rsidR="00AA2F06" w:rsidRPr="00042ADE" w14:paraId="200A8588" w14:textId="77777777" w:rsidTr="008B4D22">
        <w:tc>
          <w:tcPr>
            <w:tcW w:w="1932" w:type="dxa"/>
            <w:vMerge/>
          </w:tcPr>
          <w:p w14:paraId="1DDB940B" w14:textId="77777777" w:rsidR="00AA2F06" w:rsidRPr="00042ADE" w:rsidRDefault="00AA2F06" w:rsidP="00AA2F06">
            <w:pPr>
              <w:rPr>
                <w:rFonts w:ascii="Times New Roman" w:hAnsi="Times New Roman" w:cs="Times New Roman"/>
                <w:sz w:val="24"/>
                <w:szCs w:val="24"/>
              </w:rPr>
            </w:pPr>
          </w:p>
        </w:tc>
        <w:tc>
          <w:tcPr>
            <w:tcW w:w="236" w:type="dxa"/>
          </w:tcPr>
          <w:p w14:paraId="0BCB1948" w14:textId="77777777" w:rsidR="00AA2F06" w:rsidRPr="00042ADE" w:rsidRDefault="00AA2F06" w:rsidP="00AA2F06">
            <w:pPr>
              <w:rPr>
                <w:rFonts w:ascii="Times New Roman" w:hAnsi="Times New Roman" w:cs="Times New Roman"/>
                <w:sz w:val="24"/>
                <w:szCs w:val="24"/>
              </w:rPr>
            </w:pPr>
          </w:p>
        </w:tc>
        <w:tc>
          <w:tcPr>
            <w:tcW w:w="1145" w:type="dxa"/>
          </w:tcPr>
          <w:p w14:paraId="099583E0"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145" w:type="dxa"/>
          </w:tcPr>
          <w:p w14:paraId="47F0DC00"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95" w:type="dxa"/>
          </w:tcPr>
          <w:p w14:paraId="7E34CB9B"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145" w:type="dxa"/>
          </w:tcPr>
          <w:p w14:paraId="4A73F0D2"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057" w:type="dxa"/>
          </w:tcPr>
          <w:p w14:paraId="5CEA7756"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c>
          <w:tcPr>
            <w:tcW w:w="1495" w:type="dxa"/>
          </w:tcPr>
          <w:p w14:paraId="29F11049" w14:textId="77777777" w:rsidR="00AA2F06" w:rsidRPr="00042ADE" w:rsidRDefault="00AA2F06" w:rsidP="00AA2F06">
            <w:pPr>
              <w:rPr>
                <w:rFonts w:ascii="Times New Roman" w:hAnsi="Times New Roman" w:cs="Times New Roman"/>
                <w:sz w:val="24"/>
                <w:szCs w:val="24"/>
              </w:rPr>
            </w:pPr>
            <w:r w:rsidRPr="00042ADE">
              <w:rPr>
                <w:rFonts w:ascii="Times New Roman" w:hAnsi="Times New Roman" w:cs="Times New Roman"/>
                <w:sz w:val="24"/>
                <w:szCs w:val="24"/>
              </w:rPr>
              <w:t>&lt;.001</w:t>
            </w:r>
          </w:p>
        </w:tc>
      </w:tr>
    </w:tbl>
    <w:p w14:paraId="0CA75A3C" w14:textId="2DFEE3DC" w:rsidR="00E44401" w:rsidRPr="00042ADE" w:rsidRDefault="00E44401">
      <w:pPr>
        <w:rPr>
          <w:rFonts w:ascii="Times New Roman" w:hAnsi="Times New Roman" w:cs="Times New Roman"/>
          <w:sz w:val="24"/>
          <w:szCs w:val="24"/>
        </w:rPr>
      </w:pPr>
    </w:p>
    <w:p w14:paraId="2678362E" w14:textId="69A944A6" w:rsidR="00381B41" w:rsidRPr="00042ADE" w:rsidRDefault="00381B41">
      <w:pPr>
        <w:rPr>
          <w:rFonts w:ascii="Times New Roman" w:hAnsi="Times New Roman" w:cs="Times New Roman"/>
          <w:sz w:val="24"/>
          <w:szCs w:val="24"/>
        </w:rPr>
      </w:pPr>
      <w:r w:rsidRPr="00042ADE">
        <w:rPr>
          <w:rFonts w:ascii="Times New Roman" w:hAnsi="Times New Roman" w:cs="Times New Roman"/>
          <w:i/>
          <w:iCs/>
          <w:sz w:val="24"/>
          <w:szCs w:val="24"/>
        </w:rPr>
        <w:t>Note</w:t>
      </w:r>
      <w:r w:rsidRPr="00042ADE">
        <w:rPr>
          <w:rFonts w:ascii="Times New Roman" w:hAnsi="Times New Roman" w:cs="Times New Roman"/>
          <w:sz w:val="24"/>
          <w:szCs w:val="24"/>
        </w:rPr>
        <w:t xml:space="preserve">. All </w:t>
      </w:r>
      <w:r w:rsidRPr="00042ADE">
        <w:rPr>
          <w:rFonts w:ascii="Times New Roman" w:hAnsi="Times New Roman" w:cs="Times New Roman"/>
          <w:i/>
          <w:iCs/>
          <w:sz w:val="24"/>
          <w:szCs w:val="24"/>
        </w:rPr>
        <w:t>n</w:t>
      </w:r>
      <w:r w:rsidRPr="00042ADE">
        <w:rPr>
          <w:rFonts w:ascii="Times New Roman" w:hAnsi="Times New Roman" w:cs="Times New Roman"/>
          <w:sz w:val="24"/>
          <w:szCs w:val="24"/>
        </w:rPr>
        <w:t xml:space="preserve"> = 307, following imputation. </w:t>
      </w:r>
    </w:p>
    <w:p w14:paraId="2203A8BE" w14:textId="77777777" w:rsidR="00042ADE" w:rsidRDefault="00042ADE">
      <w:pPr>
        <w:rPr>
          <w:rFonts w:cstheme="minorHAnsi"/>
        </w:rPr>
      </w:pPr>
    </w:p>
    <w:p w14:paraId="5A328E3E" w14:textId="4FBAD2B1" w:rsidR="00042ADE" w:rsidRPr="009A06A6" w:rsidRDefault="00042ADE" w:rsidP="00042ADE">
      <w:pPr>
        <w:rPr>
          <w:rFonts w:ascii="Times New Roman" w:hAnsi="Times New Roman" w:cs="Times New Roman"/>
          <w:b/>
          <w:sz w:val="24"/>
          <w:szCs w:val="24"/>
        </w:rPr>
      </w:pPr>
      <w:r>
        <w:rPr>
          <w:rFonts w:ascii="Times New Roman" w:hAnsi="Times New Roman" w:cs="Times New Roman"/>
          <w:b/>
          <w:sz w:val="24"/>
          <w:szCs w:val="24"/>
        </w:rPr>
        <w:t>Table S2</w:t>
      </w:r>
    </w:p>
    <w:p w14:paraId="6087C1C8" w14:textId="77777777" w:rsidR="00042ADE" w:rsidRPr="00FE6C39" w:rsidRDefault="00042ADE" w:rsidP="00042ADE">
      <w:pPr>
        <w:rPr>
          <w:rFonts w:ascii="Times New Roman" w:hAnsi="Times New Roman" w:cs="Times New Roman"/>
          <w:i/>
          <w:iCs/>
          <w:sz w:val="24"/>
          <w:szCs w:val="24"/>
        </w:rPr>
      </w:pPr>
      <w:r w:rsidRPr="00FE6C39">
        <w:rPr>
          <w:rFonts w:ascii="Times New Roman" w:hAnsi="Times New Roman" w:cs="Times New Roman"/>
          <w:i/>
          <w:iCs/>
          <w:sz w:val="24"/>
          <w:szCs w:val="24"/>
        </w:rPr>
        <w:t>Effect of Adding a Word Decoding Measure to MLAT in predicting L2 Attainment</w:t>
      </w:r>
    </w:p>
    <w:tbl>
      <w:tblPr>
        <w:tblStyle w:val="ListTable6Colorful-Accent3"/>
        <w:tblW w:w="0" w:type="auto"/>
        <w:tblLayout w:type="fixed"/>
        <w:tblLook w:val="06A0" w:firstRow="1" w:lastRow="0" w:firstColumn="1" w:lastColumn="0" w:noHBand="1" w:noVBand="1"/>
      </w:tblPr>
      <w:tblGrid>
        <w:gridCol w:w="1435"/>
        <w:gridCol w:w="1080"/>
        <w:gridCol w:w="1080"/>
        <w:gridCol w:w="1445"/>
        <w:gridCol w:w="1615"/>
        <w:gridCol w:w="1260"/>
        <w:gridCol w:w="1435"/>
      </w:tblGrid>
      <w:tr w:rsidR="00042ADE" w:rsidRPr="00610909" w14:paraId="6E866510" w14:textId="77777777" w:rsidTr="005C1712">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435" w:type="dxa"/>
          </w:tcPr>
          <w:p w14:paraId="5321F21E" w14:textId="77777777" w:rsidR="00042ADE" w:rsidRPr="00610909" w:rsidRDefault="00042ADE" w:rsidP="005C1712">
            <w:pPr>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Predictor</w:t>
            </w:r>
          </w:p>
        </w:tc>
        <w:tc>
          <w:tcPr>
            <w:tcW w:w="1080" w:type="dxa"/>
          </w:tcPr>
          <w:p w14:paraId="58524848"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Reading</w:t>
            </w:r>
          </w:p>
          <w:p w14:paraId="67ABD4C3"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Yr1</w:t>
            </w:r>
          </w:p>
        </w:tc>
        <w:tc>
          <w:tcPr>
            <w:tcW w:w="1080" w:type="dxa"/>
          </w:tcPr>
          <w:p w14:paraId="460E182D"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Reading</w:t>
            </w:r>
          </w:p>
          <w:p w14:paraId="25C2604C"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Yr2</w:t>
            </w:r>
          </w:p>
        </w:tc>
        <w:tc>
          <w:tcPr>
            <w:tcW w:w="1445" w:type="dxa"/>
          </w:tcPr>
          <w:p w14:paraId="2CF5174E"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roofErr w:type="spellStart"/>
            <w:r w:rsidRPr="00610909">
              <w:rPr>
                <w:rFonts w:ascii="Times New Roman" w:hAnsi="Times New Roman" w:cs="Times New Roman"/>
                <w:b w:val="0"/>
                <w:color w:val="auto"/>
                <w:sz w:val="24"/>
                <w:szCs w:val="24"/>
              </w:rPr>
              <w:t>List</w:t>
            </w:r>
            <w:r>
              <w:rPr>
                <w:rFonts w:ascii="Times New Roman" w:hAnsi="Times New Roman" w:cs="Times New Roman"/>
                <w:b w:val="0"/>
                <w:color w:val="auto"/>
                <w:sz w:val="24"/>
                <w:szCs w:val="24"/>
              </w:rPr>
              <w:t>en</w:t>
            </w:r>
            <w:r w:rsidRPr="00610909">
              <w:rPr>
                <w:rFonts w:ascii="Times New Roman" w:hAnsi="Times New Roman" w:cs="Times New Roman"/>
                <w:b w:val="0"/>
                <w:color w:val="auto"/>
                <w:sz w:val="24"/>
                <w:szCs w:val="24"/>
              </w:rPr>
              <w:t>Comp</w:t>
            </w:r>
            <w:proofErr w:type="spellEnd"/>
          </w:p>
          <w:p w14:paraId="518BE10E"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Yr1</w:t>
            </w:r>
          </w:p>
        </w:tc>
        <w:tc>
          <w:tcPr>
            <w:tcW w:w="1615" w:type="dxa"/>
          </w:tcPr>
          <w:p w14:paraId="7E45A821"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roofErr w:type="spellStart"/>
            <w:r w:rsidRPr="00610909">
              <w:rPr>
                <w:rFonts w:ascii="Times New Roman" w:hAnsi="Times New Roman" w:cs="Times New Roman"/>
                <w:b w:val="0"/>
                <w:color w:val="auto"/>
                <w:sz w:val="24"/>
                <w:szCs w:val="24"/>
              </w:rPr>
              <w:t>List</w:t>
            </w:r>
            <w:r>
              <w:rPr>
                <w:rFonts w:ascii="Times New Roman" w:hAnsi="Times New Roman" w:cs="Times New Roman"/>
                <w:b w:val="0"/>
                <w:color w:val="auto"/>
                <w:sz w:val="24"/>
                <w:szCs w:val="24"/>
              </w:rPr>
              <w:t>en</w:t>
            </w:r>
            <w:r w:rsidRPr="00610909">
              <w:rPr>
                <w:rFonts w:ascii="Times New Roman" w:hAnsi="Times New Roman" w:cs="Times New Roman"/>
                <w:b w:val="0"/>
                <w:color w:val="auto"/>
                <w:sz w:val="24"/>
                <w:szCs w:val="24"/>
              </w:rPr>
              <w:t>Comp</w:t>
            </w:r>
            <w:proofErr w:type="spellEnd"/>
          </w:p>
          <w:p w14:paraId="514FF638"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Yr2</w:t>
            </w:r>
          </w:p>
        </w:tc>
        <w:tc>
          <w:tcPr>
            <w:tcW w:w="1260" w:type="dxa"/>
          </w:tcPr>
          <w:p w14:paraId="03A5A27B"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Writing</w:t>
            </w:r>
          </w:p>
          <w:p w14:paraId="0456FDE3"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Yr1</w:t>
            </w:r>
          </w:p>
        </w:tc>
        <w:tc>
          <w:tcPr>
            <w:tcW w:w="1435" w:type="dxa"/>
          </w:tcPr>
          <w:p w14:paraId="18569F98"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Writing</w:t>
            </w:r>
          </w:p>
          <w:p w14:paraId="4E35518D" w14:textId="77777777" w:rsidR="00042ADE" w:rsidRPr="00610909" w:rsidRDefault="00042ADE" w:rsidP="005C17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10909">
              <w:rPr>
                <w:rFonts w:ascii="Times New Roman" w:hAnsi="Times New Roman" w:cs="Times New Roman"/>
                <w:b w:val="0"/>
                <w:color w:val="auto"/>
                <w:sz w:val="24"/>
                <w:szCs w:val="24"/>
              </w:rPr>
              <w:t>Yr2</w:t>
            </w:r>
          </w:p>
        </w:tc>
      </w:tr>
      <w:tr w:rsidR="00042ADE" w14:paraId="7C9BFA57" w14:textId="77777777" w:rsidTr="005C1712">
        <w:trPr>
          <w:trHeight w:val="1152"/>
        </w:trPr>
        <w:tc>
          <w:tcPr>
            <w:cnfStyle w:val="001000000000" w:firstRow="0" w:lastRow="0" w:firstColumn="1" w:lastColumn="0" w:oddVBand="0" w:evenVBand="0" w:oddHBand="0" w:evenHBand="0" w:firstRowFirstColumn="0" w:firstRowLastColumn="0" w:lastRowFirstColumn="0" w:lastRowLastColumn="0"/>
            <w:tcW w:w="1435" w:type="dxa"/>
          </w:tcPr>
          <w:p w14:paraId="34E004A9" w14:textId="77777777" w:rsidR="00042ADE" w:rsidRPr="009A06A6" w:rsidRDefault="00042ADE" w:rsidP="005C1712">
            <w:pPr>
              <w:rPr>
                <w:rFonts w:ascii="Times New Roman" w:hAnsi="Times New Roman" w:cs="Times New Roman"/>
                <w:b w:val="0"/>
                <w:color w:val="auto"/>
                <w:sz w:val="24"/>
                <w:szCs w:val="24"/>
              </w:rPr>
            </w:pPr>
            <w:r w:rsidRPr="009A06A6">
              <w:rPr>
                <w:rFonts w:ascii="Times New Roman" w:hAnsi="Times New Roman" w:cs="Times New Roman"/>
                <w:b w:val="0"/>
                <w:color w:val="auto"/>
                <w:sz w:val="24"/>
                <w:szCs w:val="24"/>
              </w:rPr>
              <w:t>MLAT</w:t>
            </w:r>
          </w:p>
          <w:p w14:paraId="111F85F6" w14:textId="77777777" w:rsidR="00042ADE" w:rsidRPr="009A06A6" w:rsidRDefault="00042ADE" w:rsidP="005C1712">
            <w:pPr>
              <w:rPr>
                <w:rFonts w:ascii="Times New Roman" w:hAnsi="Times New Roman" w:cs="Times New Roman"/>
                <w:b w:val="0"/>
                <w:color w:val="auto"/>
                <w:sz w:val="24"/>
                <w:szCs w:val="24"/>
              </w:rPr>
            </w:pPr>
            <w:r w:rsidRPr="009A06A6">
              <w:rPr>
                <w:rFonts w:ascii="Times New Roman" w:hAnsi="Times New Roman" w:cs="Times New Roman"/>
                <w:b w:val="0"/>
                <w:color w:val="auto"/>
                <w:sz w:val="24"/>
                <w:szCs w:val="24"/>
              </w:rPr>
              <w:t>alone</w:t>
            </w:r>
          </w:p>
        </w:tc>
        <w:tc>
          <w:tcPr>
            <w:tcW w:w="1080" w:type="dxa"/>
          </w:tcPr>
          <w:p w14:paraId="0162FB8C"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15.1</w:t>
            </w:r>
          </w:p>
        </w:tc>
        <w:tc>
          <w:tcPr>
            <w:tcW w:w="1080" w:type="dxa"/>
          </w:tcPr>
          <w:p w14:paraId="4D58E0C8"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20.9</w:t>
            </w:r>
          </w:p>
        </w:tc>
        <w:tc>
          <w:tcPr>
            <w:tcW w:w="1445" w:type="dxa"/>
          </w:tcPr>
          <w:p w14:paraId="65B437F7"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17.8</w:t>
            </w:r>
          </w:p>
        </w:tc>
        <w:tc>
          <w:tcPr>
            <w:tcW w:w="1615" w:type="dxa"/>
          </w:tcPr>
          <w:p w14:paraId="4DD3E5D5"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20.4</w:t>
            </w:r>
          </w:p>
        </w:tc>
        <w:tc>
          <w:tcPr>
            <w:tcW w:w="1260" w:type="dxa"/>
          </w:tcPr>
          <w:p w14:paraId="5524F3D2"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18.1</w:t>
            </w:r>
          </w:p>
        </w:tc>
        <w:tc>
          <w:tcPr>
            <w:tcW w:w="1435" w:type="dxa"/>
          </w:tcPr>
          <w:p w14:paraId="05AA9828"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22.9</w:t>
            </w:r>
          </w:p>
        </w:tc>
      </w:tr>
      <w:tr w:rsidR="00042ADE" w14:paraId="123C3122" w14:textId="77777777" w:rsidTr="005C1712">
        <w:trPr>
          <w:trHeight w:val="1152"/>
        </w:trPr>
        <w:tc>
          <w:tcPr>
            <w:cnfStyle w:val="001000000000" w:firstRow="0" w:lastRow="0" w:firstColumn="1" w:lastColumn="0" w:oddVBand="0" w:evenVBand="0" w:oddHBand="0" w:evenHBand="0" w:firstRowFirstColumn="0" w:firstRowLastColumn="0" w:lastRowFirstColumn="0" w:lastRowLastColumn="0"/>
            <w:tcW w:w="1435" w:type="dxa"/>
          </w:tcPr>
          <w:p w14:paraId="06DFC436" w14:textId="77777777" w:rsidR="00042ADE" w:rsidRPr="009A06A6" w:rsidRDefault="00042ADE" w:rsidP="005C1712">
            <w:pPr>
              <w:rPr>
                <w:rFonts w:ascii="Times New Roman" w:hAnsi="Times New Roman" w:cs="Times New Roman"/>
                <w:b w:val="0"/>
                <w:color w:val="auto"/>
                <w:sz w:val="24"/>
                <w:szCs w:val="24"/>
              </w:rPr>
            </w:pPr>
            <w:r w:rsidRPr="009A06A6">
              <w:rPr>
                <w:rFonts w:ascii="Times New Roman" w:hAnsi="Times New Roman" w:cs="Times New Roman"/>
                <w:b w:val="0"/>
                <w:color w:val="auto"/>
                <w:sz w:val="24"/>
                <w:szCs w:val="24"/>
              </w:rPr>
              <w:t>MLAT</w:t>
            </w:r>
          </w:p>
          <w:p w14:paraId="5176EE9C" w14:textId="77777777" w:rsidR="00042ADE" w:rsidRPr="009A06A6" w:rsidRDefault="00042ADE" w:rsidP="005C1712">
            <w:pPr>
              <w:rPr>
                <w:rFonts w:ascii="Times New Roman" w:hAnsi="Times New Roman" w:cs="Times New Roman"/>
                <w:b w:val="0"/>
                <w:color w:val="auto"/>
                <w:sz w:val="24"/>
                <w:szCs w:val="24"/>
              </w:rPr>
            </w:pPr>
            <w:r w:rsidRPr="009A06A6">
              <w:rPr>
                <w:rFonts w:ascii="Times New Roman" w:hAnsi="Times New Roman" w:cs="Times New Roman"/>
                <w:b w:val="0"/>
                <w:color w:val="auto"/>
                <w:sz w:val="24"/>
                <w:szCs w:val="24"/>
              </w:rPr>
              <w:t>+WRMT</w:t>
            </w:r>
          </w:p>
        </w:tc>
        <w:tc>
          <w:tcPr>
            <w:tcW w:w="1080" w:type="dxa"/>
          </w:tcPr>
          <w:p w14:paraId="5AACA9D7"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30.4</w:t>
            </w:r>
          </w:p>
        </w:tc>
        <w:tc>
          <w:tcPr>
            <w:tcW w:w="1080" w:type="dxa"/>
          </w:tcPr>
          <w:p w14:paraId="2CFC8EC6"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39.5</w:t>
            </w:r>
          </w:p>
        </w:tc>
        <w:tc>
          <w:tcPr>
            <w:tcW w:w="1445" w:type="dxa"/>
          </w:tcPr>
          <w:p w14:paraId="6FFE0A75"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19.5</w:t>
            </w:r>
          </w:p>
        </w:tc>
        <w:tc>
          <w:tcPr>
            <w:tcW w:w="1615" w:type="dxa"/>
          </w:tcPr>
          <w:p w14:paraId="7FE4241C"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26.5</w:t>
            </w:r>
          </w:p>
        </w:tc>
        <w:tc>
          <w:tcPr>
            <w:tcW w:w="1260" w:type="dxa"/>
          </w:tcPr>
          <w:p w14:paraId="6E4A3EE1"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24.4</w:t>
            </w:r>
          </w:p>
        </w:tc>
        <w:tc>
          <w:tcPr>
            <w:tcW w:w="1435" w:type="dxa"/>
          </w:tcPr>
          <w:p w14:paraId="315B2F8E"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35.0</w:t>
            </w:r>
          </w:p>
        </w:tc>
      </w:tr>
      <w:tr w:rsidR="00042ADE" w14:paraId="08ED585A" w14:textId="77777777" w:rsidTr="005C1712">
        <w:trPr>
          <w:trHeight w:val="1152"/>
        </w:trPr>
        <w:tc>
          <w:tcPr>
            <w:cnfStyle w:val="001000000000" w:firstRow="0" w:lastRow="0" w:firstColumn="1" w:lastColumn="0" w:oddVBand="0" w:evenVBand="0" w:oddHBand="0" w:evenHBand="0" w:firstRowFirstColumn="0" w:firstRowLastColumn="0" w:lastRowFirstColumn="0" w:lastRowLastColumn="0"/>
            <w:tcW w:w="1435" w:type="dxa"/>
          </w:tcPr>
          <w:p w14:paraId="2A3590F6" w14:textId="77777777" w:rsidR="00042ADE" w:rsidRPr="009A06A6" w:rsidRDefault="00042ADE" w:rsidP="005C1712">
            <w:pPr>
              <w:rPr>
                <w:rFonts w:ascii="Times New Roman" w:hAnsi="Times New Roman" w:cs="Times New Roman"/>
                <w:b w:val="0"/>
                <w:color w:val="auto"/>
                <w:sz w:val="24"/>
                <w:szCs w:val="24"/>
              </w:rPr>
            </w:pPr>
            <w:r w:rsidRPr="009A06A6">
              <w:rPr>
                <w:rFonts w:ascii="Times New Roman" w:hAnsi="Times New Roman" w:cs="Times New Roman"/>
                <w:b w:val="0"/>
                <w:color w:val="auto"/>
                <w:sz w:val="24"/>
                <w:szCs w:val="24"/>
              </w:rPr>
              <w:t>MLAT</w:t>
            </w:r>
          </w:p>
          <w:p w14:paraId="6406FC44" w14:textId="77777777" w:rsidR="00042ADE" w:rsidRPr="009A06A6" w:rsidRDefault="00042ADE" w:rsidP="005C1712">
            <w:pPr>
              <w:rPr>
                <w:rFonts w:ascii="Times New Roman" w:hAnsi="Times New Roman" w:cs="Times New Roman"/>
                <w:b w:val="0"/>
                <w:color w:val="auto"/>
                <w:sz w:val="24"/>
                <w:szCs w:val="24"/>
              </w:rPr>
            </w:pPr>
            <w:r w:rsidRPr="009A06A6">
              <w:rPr>
                <w:rFonts w:ascii="Times New Roman" w:hAnsi="Times New Roman" w:cs="Times New Roman"/>
                <w:b w:val="0"/>
                <w:color w:val="auto"/>
                <w:sz w:val="24"/>
                <w:szCs w:val="24"/>
              </w:rPr>
              <w:t>+TOWRE</w:t>
            </w:r>
          </w:p>
        </w:tc>
        <w:tc>
          <w:tcPr>
            <w:tcW w:w="1080" w:type="dxa"/>
          </w:tcPr>
          <w:p w14:paraId="7B08A0CE"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26.2</w:t>
            </w:r>
          </w:p>
        </w:tc>
        <w:tc>
          <w:tcPr>
            <w:tcW w:w="1080" w:type="dxa"/>
          </w:tcPr>
          <w:p w14:paraId="150DF274"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36.8</w:t>
            </w:r>
          </w:p>
        </w:tc>
        <w:tc>
          <w:tcPr>
            <w:tcW w:w="1445" w:type="dxa"/>
          </w:tcPr>
          <w:p w14:paraId="531B0A1B"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19.0</w:t>
            </w:r>
          </w:p>
        </w:tc>
        <w:tc>
          <w:tcPr>
            <w:tcW w:w="1615" w:type="dxa"/>
          </w:tcPr>
          <w:p w14:paraId="4F5F8FF7"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25.2</w:t>
            </w:r>
          </w:p>
        </w:tc>
        <w:tc>
          <w:tcPr>
            <w:tcW w:w="1260" w:type="dxa"/>
          </w:tcPr>
          <w:p w14:paraId="2022CEA0"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21.6</w:t>
            </w:r>
          </w:p>
        </w:tc>
        <w:tc>
          <w:tcPr>
            <w:tcW w:w="1435" w:type="dxa"/>
          </w:tcPr>
          <w:p w14:paraId="725D8612" w14:textId="77777777" w:rsidR="00042ADE" w:rsidRPr="00610909" w:rsidRDefault="00042ADE" w:rsidP="005C17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0909">
              <w:rPr>
                <w:rFonts w:ascii="Times New Roman" w:hAnsi="Times New Roman" w:cs="Times New Roman"/>
                <w:color w:val="auto"/>
                <w:sz w:val="24"/>
                <w:szCs w:val="24"/>
              </w:rPr>
              <w:t xml:space="preserve"> 29.3</w:t>
            </w:r>
          </w:p>
        </w:tc>
      </w:tr>
    </w:tbl>
    <w:p w14:paraId="14633942" w14:textId="77777777" w:rsidR="00042ADE" w:rsidRDefault="00042ADE" w:rsidP="00042ADE">
      <w:pPr>
        <w:rPr>
          <w:rFonts w:ascii="Times New Roman" w:hAnsi="Times New Roman" w:cs="Times New Roman"/>
          <w:sz w:val="24"/>
          <w:szCs w:val="24"/>
        </w:rPr>
      </w:pPr>
    </w:p>
    <w:p w14:paraId="3D98542C" w14:textId="40D6270E" w:rsidR="00042ADE" w:rsidRDefault="00042ADE" w:rsidP="00042ADE">
      <w:pPr>
        <w:rPr>
          <w:rFonts w:ascii="Times New Roman" w:hAnsi="Times New Roman" w:cs="Times New Roman"/>
          <w:sz w:val="24"/>
          <w:szCs w:val="24"/>
        </w:rPr>
      </w:pPr>
      <w:r>
        <w:rPr>
          <w:rFonts w:ascii="Times New Roman" w:hAnsi="Times New Roman" w:cs="Times New Roman"/>
          <w:i/>
          <w:iCs/>
          <w:sz w:val="24"/>
          <w:szCs w:val="24"/>
        </w:rPr>
        <w:t>Note.</w:t>
      </w:r>
      <w:r w:rsidR="00F33E1C">
        <w:rPr>
          <w:rFonts w:ascii="Times New Roman" w:hAnsi="Times New Roman" w:cs="Times New Roman"/>
          <w:sz w:val="24"/>
          <w:szCs w:val="24"/>
        </w:rPr>
        <w:t xml:space="preserve">  All results</w:t>
      </w:r>
      <w:r>
        <w:rPr>
          <w:rFonts w:ascii="Times New Roman" w:hAnsi="Times New Roman" w:cs="Times New Roman"/>
          <w:sz w:val="24"/>
          <w:szCs w:val="24"/>
        </w:rPr>
        <w:t xml:space="preserve"> are proportions (%) of variance.</w:t>
      </w:r>
    </w:p>
    <w:p w14:paraId="016D53C0" w14:textId="77777777" w:rsidR="00042ADE" w:rsidRPr="00381B41" w:rsidRDefault="00042ADE">
      <w:pPr>
        <w:rPr>
          <w:rFonts w:cstheme="minorHAnsi"/>
        </w:rPr>
      </w:pPr>
    </w:p>
    <w:sectPr w:rsidR="00042ADE" w:rsidRPr="00381B41" w:rsidSect="006219A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55D09" w14:textId="77777777" w:rsidR="004A0485" w:rsidRDefault="004A0485">
      <w:pPr>
        <w:spacing w:after="0" w:line="240" w:lineRule="auto"/>
      </w:pPr>
      <w:r>
        <w:separator/>
      </w:r>
    </w:p>
  </w:endnote>
  <w:endnote w:type="continuationSeparator" w:id="0">
    <w:p w14:paraId="0AF703D6" w14:textId="77777777" w:rsidR="004A0485" w:rsidRDefault="004A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08AE5" w14:textId="77777777" w:rsidR="004A0485" w:rsidRDefault="004A0485">
      <w:pPr>
        <w:spacing w:after="0" w:line="240" w:lineRule="auto"/>
      </w:pPr>
      <w:r>
        <w:separator/>
      </w:r>
    </w:p>
  </w:footnote>
  <w:footnote w:type="continuationSeparator" w:id="0">
    <w:p w14:paraId="428124D6" w14:textId="77777777" w:rsidR="004A0485" w:rsidRDefault="004A0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578307"/>
      <w:docPartObj>
        <w:docPartGallery w:val="Page Numbers (Top of Page)"/>
        <w:docPartUnique/>
      </w:docPartObj>
    </w:sdtPr>
    <w:sdtEndPr>
      <w:rPr>
        <w:noProof/>
      </w:rPr>
    </w:sdtEndPr>
    <w:sdtContent>
      <w:p w14:paraId="2FFFCE0C" w14:textId="77777777" w:rsidR="00F10A00" w:rsidRDefault="00512744">
        <w:pPr>
          <w:pStyle w:val="Header"/>
          <w:jc w:val="right"/>
        </w:pPr>
        <w:r>
          <w:fldChar w:fldCharType="begin"/>
        </w:r>
        <w:r>
          <w:instrText xml:space="preserve"> PAGE   \* MERGEFORMAT </w:instrText>
        </w:r>
        <w:r>
          <w:fldChar w:fldCharType="separate"/>
        </w:r>
        <w:r w:rsidR="002E227D">
          <w:rPr>
            <w:noProof/>
          </w:rPr>
          <w:t>10</w:t>
        </w:r>
        <w:r>
          <w:rPr>
            <w:noProof/>
          </w:rPr>
          <w:fldChar w:fldCharType="end"/>
        </w:r>
      </w:p>
    </w:sdtContent>
  </w:sdt>
  <w:p w14:paraId="03907B87" w14:textId="77777777" w:rsidR="00F10A00" w:rsidRDefault="004A04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44"/>
    <w:rsid w:val="00042ADE"/>
    <w:rsid w:val="000C3C86"/>
    <w:rsid w:val="001224FC"/>
    <w:rsid w:val="0019716B"/>
    <w:rsid w:val="002B628D"/>
    <w:rsid w:val="002E227D"/>
    <w:rsid w:val="00362043"/>
    <w:rsid w:val="00381B41"/>
    <w:rsid w:val="004A0485"/>
    <w:rsid w:val="004C10A5"/>
    <w:rsid w:val="00512744"/>
    <w:rsid w:val="005323BC"/>
    <w:rsid w:val="005A7B92"/>
    <w:rsid w:val="006172F5"/>
    <w:rsid w:val="006219A5"/>
    <w:rsid w:val="00690B6E"/>
    <w:rsid w:val="008A08FB"/>
    <w:rsid w:val="008B4D22"/>
    <w:rsid w:val="00955B97"/>
    <w:rsid w:val="00AA2F06"/>
    <w:rsid w:val="00B3241E"/>
    <w:rsid w:val="00BB679D"/>
    <w:rsid w:val="00BF0808"/>
    <w:rsid w:val="00CE18D2"/>
    <w:rsid w:val="00D65179"/>
    <w:rsid w:val="00E44401"/>
    <w:rsid w:val="00EA218F"/>
    <w:rsid w:val="00ED34A6"/>
    <w:rsid w:val="00F33E1C"/>
    <w:rsid w:val="00F52C08"/>
    <w:rsid w:val="00F63CBD"/>
    <w:rsid w:val="00F761AB"/>
    <w:rsid w:val="00FA0514"/>
    <w:rsid w:val="00FB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A703"/>
  <w15:chartTrackingRefBased/>
  <w15:docId w15:val="{98BEE1ED-F781-45C6-AD89-27213162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1274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1274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12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44"/>
  </w:style>
  <w:style w:type="table" w:styleId="ListTable6Colorful-Accent3">
    <w:name w:val="List Table 6 Colorful Accent 3"/>
    <w:basedOn w:val="TableNormal"/>
    <w:uiPriority w:val="51"/>
    <w:rsid w:val="0051274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EA218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D1E9B-9B8F-4AB3-92B5-2DC4894F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sparksr</dc:creator>
  <cp:keywords/>
  <dc:description/>
  <cp:lastModifiedBy>sparksr</cp:lastModifiedBy>
  <cp:revision>7</cp:revision>
  <cp:lastPrinted>2022-09-05T16:14:00Z</cp:lastPrinted>
  <dcterms:created xsi:type="dcterms:W3CDTF">2022-09-09T17:31:00Z</dcterms:created>
  <dcterms:modified xsi:type="dcterms:W3CDTF">2022-09-09T20:34:00Z</dcterms:modified>
</cp:coreProperties>
</file>