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B93" w:rsidRDefault="00391247" w:rsidP="002E493D">
      <w:pPr>
        <w:widowControl w:val="0"/>
        <w:tabs>
          <w:tab w:val="left" w:pos="360"/>
        </w:tabs>
        <w:jc w:val="center"/>
        <w:rPr>
          <w:rFonts w:cs="Arial"/>
          <w:b/>
          <w:i/>
          <w:color w:val="000000"/>
        </w:rPr>
      </w:pPr>
      <w:bookmarkStart w:id="0" w:name="_GoBack"/>
      <w:bookmarkEnd w:id="0"/>
      <w:r>
        <w:rPr>
          <w:rFonts w:cs="Arial"/>
          <w:b/>
          <w:i/>
          <w:color w:val="000000"/>
        </w:rPr>
        <w:t xml:space="preserve">Appendix </w:t>
      </w:r>
      <w:r w:rsidR="00191A76">
        <w:rPr>
          <w:rFonts w:cs="Arial"/>
          <w:b/>
          <w:i/>
          <w:color w:val="000000"/>
        </w:rPr>
        <w:t>B</w:t>
      </w:r>
      <w:r w:rsidR="002E493D">
        <w:rPr>
          <w:rFonts w:cs="Arial"/>
          <w:b/>
          <w:i/>
          <w:color w:val="000000"/>
        </w:rPr>
        <w:t xml:space="preserve">: </w:t>
      </w:r>
      <w:r w:rsidR="00375938">
        <w:rPr>
          <w:rFonts w:cs="Arial"/>
          <w:b/>
          <w:i/>
          <w:color w:val="000000"/>
        </w:rPr>
        <w:t>Preliminary</w:t>
      </w:r>
      <w:r w:rsidR="002E493D">
        <w:rPr>
          <w:rFonts w:cs="Arial"/>
          <w:b/>
          <w:i/>
          <w:color w:val="000000"/>
        </w:rPr>
        <w:t xml:space="preserve"> Analyses</w:t>
      </w:r>
    </w:p>
    <w:p w:rsidR="005749D9" w:rsidRDefault="00375938" w:rsidP="005749D9">
      <w:pPr>
        <w:widowControl w:val="0"/>
        <w:tabs>
          <w:tab w:val="left" w:pos="270"/>
        </w:tabs>
        <w:rPr>
          <w:rFonts w:cs="Arial"/>
          <w:b/>
          <w:i/>
          <w:color w:val="000000"/>
        </w:rPr>
      </w:pPr>
      <w:proofErr w:type="gramStart"/>
      <w:r>
        <w:rPr>
          <w:rFonts w:cs="Arial"/>
          <w:b/>
          <w:i/>
          <w:color w:val="000000"/>
        </w:rPr>
        <w:t>Accuracy of Perceiving Onsets.</w:t>
      </w:r>
      <w:proofErr w:type="gramEnd"/>
      <w:r>
        <w:rPr>
          <w:rFonts w:cs="Arial"/>
          <w:b/>
          <w:i/>
          <w:color w:val="000000"/>
        </w:rPr>
        <w:t xml:space="preserve"> </w:t>
      </w:r>
    </w:p>
    <w:p w:rsidR="005749D9" w:rsidRPr="00012DFD" w:rsidRDefault="005749D9" w:rsidP="005749D9">
      <w:pPr>
        <w:widowControl w:val="0"/>
        <w:tabs>
          <w:tab w:val="left" w:pos="270"/>
        </w:tabs>
        <w:rPr>
          <w:rFonts w:cs="Arial"/>
        </w:rPr>
      </w:pPr>
      <w:r>
        <w:rPr>
          <w:rFonts w:cs="Arial"/>
          <w:b/>
          <w:i/>
          <w:color w:val="000000"/>
        </w:rPr>
        <w:tab/>
        <w:t xml:space="preserve">Instructions. </w:t>
      </w:r>
      <w:r w:rsidRPr="00012DFD">
        <w:t xml:space="preserve">The children were instructed to </w:t>
      </w:r>
      <w:r w:rsidRPr="00012DFD">
        <w:rPr>
          <w:i/>
        </w:rPr>
        <w:t>repeat exactly</w:t>
      </w:r>
      <w:r w:rsidRPr="00012DFD">
        <w:t xml:space="preserve"> what the talker said. </w:t>
      </w:r>
      <w:proofErr w:type="gramStart"/>
      <w:r w:rsidRPr="00012DFD">
        <w:t>All utterances were transcribed independently by the tester and co-tester</w:t>
      </w:r>
      <w:proofErr w:type="gramEnd"/>
      <w:r w:rsidRPr="00012DFD">
        <w:t>. For the utterances with non-intact onsets, the transcribers disagreed on 1.83% (word) and 2.68% (</w:t>
      </w:r>
      <w:proofErr w:type="spellStart"/>
      <w:r w:rsidRPr="00012DFD">
        <w:t>nonword</w:t>
      </w:r>
      <w:proofErr w:type="spellEnd"/>
      <w:r w:rsidRPr="00012DFD">
        <w:t>) o</w:t>
      </w:r>
      <w:r>
        <w:t xml:space="preserve">f responses. For responses </w:t>
      </w:r>
      <w:r w:rsidRPr="00012DFD">
        <w:t xml:space="preserve">in disagreement, another trained listener independently transcribed the recorded utterances. Her transcription, which always agreed with one of the other transcribers, was recorded as the response. </w:t>
      </w:r>
    </w:p>
    <w:p w:rsidR="00192CCC" w:rsidRDefault="005749D9" w:rsidP="00192CCC">
      <w:pPr>
        <w:widowControl w:val="0"/>
        <w:autoSpaceDE w:val="0"/>
        <w:autoSpaceDN w:val="0"/>
        <w:adjustRightInd w:val="0"/>
        <w:ind w:firstLine="360"/>
        <w:rPr>
          <w:rFonts w:cs="Arial"/>
        </w:rPr>
      </w:pPr>
      <w:r w:rsidRPr="005749D9">
        <w:rPr>
          <w:rFonts w:cs="Arial"/>
          <w:b/>
          <w:i/>
        </w:rPr>
        <w:t>Results</w:t>
      </w:r>
      <w:r>
        <w:rPr>
          <w:rFonts w:cs="Arial"/>
        </w:rPr>
        <w:t xml:space="preserve">. </w:t>
      </w:r>
      <w:r w:rsidR="00375938">
        <w:rPr>
          <w:rFonts w:cs="Arial"/>
        </w:rPr>
        <w:t>Performance on a repetition task was consistently at ceiling for the intact onsets. Performance for the non</w:t>
      </w:r>
      <w:r w:rsidR="00375938" w:rsidRPr="00D876E8">
        <w:rPr>
          <w:rFonts w:cs="Arial"/>
        </w:rPr>
        <w:t xml:space="preserve">-intact </w:t>
      </w:r>
      <w:r w:rsidR="00375938">
        <w:rPr>
          <w:rFonts w:cs="Arial"/>
        </w:rPr>
        <w:t>onsets</w:t>
      </w:r>
      <w:r w:rsidR="00375938" w:rsidRPr="00D876E8">
        <w:rPr>
          <w:rFonts w:cs="Arial"/>
        </w:rPr>
        <w:t xml:space="preserve"> has been reported previously in 92 children</w:t>
      </w:r>
      <w:r w:rsidR="00C751DD">
        <w:rPr>
          <w:rFonts w:cs="Arial"/>
        </w:rPr>
        <w:t xml:space="preserve"> </w:t>
      </w:r>
      <w:r w:rsidR="00C751DD" w:rsidRPr="00D876E8">
        <w:rPr>
          <w:rFonts w:cs="Arial"/>
        </w:rPr>
        <w:t xml:space="preserve">(see </w:t>
      </w:r>
      <w:proofErr w:type="spellStart"/>
      <w:r w:rsidR="00C751DD" w:rsidRPr="00D876E8">
        <w:rPr>
          <w:rFonts w:cs="Arial"/>
        </w:rPr>
        <w:t>Jerger</w:t>
      </w:r>
      <w:proofErr w:type="spellEnd"/>
      <w:r w:rsidR="00C751DD" w:rsidRPr="00D876E8">
        <w:rPr>
          <w:rFonts w:cs="Arial"/>
        </w:rPr>
        <w:t xml:space="preserve"> et al., 2014)</w:t>
      </w:r>
      <w:r w:rsidR="00375938" w:rsidRPr="00D876E8">
        <w:rPr>
          <w:rFonts w:cs="Arial"/>
        </w:rPr>
        <w:t xml:space="preserve">, 68% of </w:t>
      </w:r>
      <w:proofErr w:type="gramStart"/>
      <w:r w:rsidR="00375938" w:rsidRPr="00D876E8">
        <w:rPr>
          <w:rFonts w:cs="Arial"/>
        </w:rPr>
        <w:t>whom</w:t>
      </w:r>
      <w:proofErr w:type="gramEnd"/>
      <w:r w:rsidR="00375938" w:rsidRPr="00D876E8">
        <w:rPr>
          <w:rFonts w:cs="Arial"/>
        </w:rPr>
        <w:t xml:space="preserve"> pa</w:t>
      </w:r>
      <w:r w:rsidR="00C751DD">
        <w:rPr>
          <w:rFonts w:cs="Arial"/>
        </w:rPr>
        <w:t>rticipated in the current study</w:t>
      </w:r>
      <w:r w:rsidR="00210634">
        <w:rPr>
          <w:rFonts w:cs="Arial"/>
        </w:rPr>
        <w:t xml:space="preserve">. </w:t>
      </w:r>
      <w:r w:rsidR="00375938">
        <w:rPr>
          <w:rFonts w:cs="Arial"/>
        </w:rPr>
        <w:t>In the current total sample,</w:t>
      </w:r>
      <w:r w:rsidR="00375938" w:rsidRPr="00DA674E">
        <w:rPr>
          <w:rFonts w:cs="Arial"/>
        </w:rPr>
        <w:t xml:space="preserve"> </w:t>
      </w:r>
      <w:r w:rsidR="00375938">
        <w:rPr>
          <w:rFonts w:cs="Arial"/>
        </w:rPr>
        <w:t xml:space="preserve">23.5% of children—27% </w:t>
      </w:r>
      <w:r w:rsidR="00375938" w:rsidRPr="00DA674E">
        <w:rPr>
          <w:rFonts w:cs="Arial"/>
        </w:rPr>
        <w:t>(</w:t>
      </w:r>
      <w:proofErr w:type="spellStart"/>
      <w:r w:rsidR="00375938">
        <w:rPr>
          <w:rFonts w:cs="Arial"/>
        </w:rPr>
        <w:t>non</w:t>
      </w:r>
      <w:r w:rsidR="00375938" w:rsidRPr="00DA674E">
        <w:rPr>
          <w:rFonts w:cs="Arial"/>
        </w:rPr>
        <w:t>words</w:t>
      </w:r>
      <w:proofErr w:type="spellEnd"/>
      <w:r w:rsidR="00375938" w:rsidRPr="00DA674E">
        <w:rPr>
          <w:rFonts w:cs="Arial"/>
        </w:rPr>
        <w:t xml:space="preserve">) and </w:t>
      </w:r>
      <w:r w:rsidR="00375938">
        <w:rPr>
          <w:rFonts w:cs="Arial"/>
        </w:rPr>
        <w:t>20% (</w:t>
      </w:r>
      <w:r w:rsidR="00375938" w:rsidRPr="00DA674E">
        <w:rPr>
          <w:rFonts w:cs="Arial"/>
        </w:rPr>
        <w:t>words)</w:t>
      </w:r>
      <w:r w:rsidR="00375938">
        <w:rPr>
          <w:rFonts w:cs="Arial"/>
        </w:rPr>
        <w:t>—</w:t>
      </w:r>
      <w:r w:rsidR="00375938" w:rsidRPr="00DA674E">
        <w:rPr>
          <w:rFonts w:cs="Arial"/>
        </w:rPr>
        <w:t>incorre</w:t>
      </w:r>
      <w:r w:rsidR="00375938">
        <w:rPr>
          <w:rFonts w:cs="Arial"/>
        </w:rPr>
        <w:t xml:space="preserve">ctly perceived, on average, 1.22 of the non-intact </w:t>
      </w:r>
      <w:r w:rsidR="00375938" w:rsidRPr="00DA674E">
        <w:rPr>
          <w:rFonts w:cs="Arial"/>
        </w:rPr>
        <w:t>onsets</w:t>
      </w:r>
      <w:r w:rsidR="00375938">
        <w:rPr>
          <w:rFonts w:cs="Arial"/>
        </w:rPr>
        <w:t>—1.35 (</w:t>
      </w:r>
      <w:proofErr w:type="spellStart"/>
      <w:r w:rsidR="00375938">
        <w:rPr>
          <w:rFonts w:cs="Arial"/>
        </w:rPr>
        <w:t>nonwords</w:t>
      </w:r>
      <w:proofErr w:type="spellEnd"/>
      <w:r w:rsidR="00375938">
        <w:rPr>
          <w:rFonts w:cs="Arial"/>
        </w:rPr>
        <w:t>) and 1.10 (words)</w:t>
      </w:r>
      <w:r w:rsidR="00375938" w:rsidRPr="00DA674E">
        <w:rPr>
          <w:rFonts w:cs="Arial"/>
        </w:rPr>
        <w:t>.</w:t>
      </w:r>
      <w:r w:rsidR="00375938">
        <w:rPr>
          <w:rFonts w:cs="Arial"/>
        </w:rPr>
        <w:t xml:space="preserve"> </w:t>
      </w:r>
      <w:r w:rsidR="001D4445">
        <w:rPr>
          <w:rFonts w:cs="Arial"/>
        </w:rPr>
        <w:t xml:space="preserve">Incorrect responses were any response other than the correct consonant or vowel, such as </w:t>
      </w:r>
      <w:r w:rsidR="001D4445" w:rsidRPr="00DA674E">
        <w:rPr>
          <w:rFonts w:cs="Arial"/>
        </w:rPr>
        <w:t>‘</w:t>
      </w:r>
      <w:proofErr w:type="spellStart"/>
      <w:r w:rsidR="001D4445" w:rsidRPr="00DA674E">
        <w:rPr>
          <w:rFonts w:cs="Arial"/>
        </w:rPr>
        <w:t>duks</w:t>
      </w:r>
      <w:proofErr w:type="spellEnd"/>
      <w:r w:rsidR="001D4445" w:rsidRPr="00DA674E">
        <w:rPr>
          <w:rFonts w:cs="Arial"/>
        </w:rPr>
        <w:t xml:space="preserve">’ </w:t>
      </w:r>
      <w:r w:rsidR="001D4445">
        <w:rPr>
          <w:rFonts w:cs="Arial"/>
        </w:rPr>
        <w:t xml:space="preserve">for </w:t>
      </w:r>
      <w:r w:rsidR="001D4445" w:rsidRPr="00DA674E">
        <w:rPr>
          <w:rFonts w:cs="Arial"/>
        </w:rPr>
        <w:t>‘(</w:t>
      </w:r>
      <w:r w:rsidR="001D4445" w:rsidRPr="008B2C79">
        <w:rPr>
          <w:rFonts w:cs="Arial"/>
          <w:b/>
        </w:rPr>
        <w:t>–</w:t>
      </w:r>
      <w:proofErr w:type="gramStart"/>
      <w:r w:rsidR="001D4445" w:rsidRPr="00DA674E">
        <w:rPr>
          <w:rFonts w:cs="Arial"/>
        </w:rPr>
        <w:t>g)</w:t>
      </w:r>
      <w:proofErr w:type="spellStart"/>
      <w:r w:rsidR="001D4445">
        <w:rPr>
          <w:rFonts w:cs="Arial"/>
        </w:rPr>
        <w:t>uks</w:t>
      </w:r>
      <w:proofErr w:type="spellEnd"/>
      <w:proofErr w:type="gramEnd"/>
      <w:r w:rsidR="00192CCC">
        <w:rPr>
          <w:rFonts w:cs="Arial"/>
        </w:rPr>
        <w:t>.’</w:t>
      </w:r>
      <w:r w:rsidR="00E544B6">
        <w:rPr>
          <w:rFonts w:cs="Arial"/>
        </w:rPr>
        <w:t xml:space="preserve"> Average picture-naming times for the individual conditions did not differ on analyses of the edited-</w:t>
      </w:r>
      <w:proofErr w:type="spellStart"/>
      <w:r w:rsidR="00E544B6">
        <w:rPr>
          <w:rFonts w:cs="Arial"/>
        </w:rPr>
        <w:t>vs</w:t>
      </w:r>
      <w:proofErr w:type="spellEnd"/>
      <w:r w:rsidR="00E544B6">
        <w:rPr>
          <w:rFonts w:cs="Arial"/>
        </w:rPr>
        <w:t xml:space="preserve"> </w:t>
      </w:r>
      <w:r w:rsidR="00AC584D">
        <w:rPr>
          <w:rFonts w:cs="Arial"/>
        </w:rPr>
        <w:t xml:space="preserve">unedited-for-accuracy data sets. </w:t>
      </w:r>
    </w:p>
    <w:p w:rsidR="005749D9" w:rsidRPr="005749D9" w:rsidRDefault="005749D9" w:rsidP="00192CCC">
      <w:pPr>
        <w:widowControl w:val="0"/>
        <w:autoSpaceDE w:val="0"/>
        <w:autoSpaceDN w:val="0"/>
        <w:adjustRightInd w:val="0"/>
        <w:ind w:firstLine="360"/>
        <w:rPr>
          <w:rFonts w:cs="Arial"/>
          <w:b/>
          <w:i/>
        </w:rPr>
      </w:pPr>
      <w:proofErr w:type="gramStart"/>
      <w:r w:rsidRPr="005749D9">
        <w:rPr>
          <w:rFonts w:cs="Arial"/>
          <w:b/>
          <w:i/>
        </w:rPr>
        <w:t>Quality of Picture Word Data.</w:t>
      </w:r>
      <w:proofErr w:type="gramEnd"/>
      <w:r w:rsidRPr="005749D9">
        <w:rPr>
          <w:rFonts w:cs="Arial"/>
          <w:b/>
          <w:i/>
        </w:rPr>
        <w:t xml:space="preserve"> </w:t>
      </w:r>
    </w:p>
    <w:p w:rsidR="00375938" w:rsidRDefault="00673454" w:rsidP="00375938">
      <w:pPr>
        <w:widowControl w:val="0"/>
        <w:autoSpaceDE w:val="0"/>
        <w:autoSpaceDN w:val="0"/>
        <w:adjustRightInd w:val="0"/>
        <w:ind w:firstLine="360"/>
        <w:rPr>
          <w:rFonts w:cs="AdvP497E2"/>
        </w:rPr>
      </w:pPr>
      <w:proofErr w:type="gramStart"/>
      <w:r>
        <w:rPr>
          <w:rFonts w:cs="AdvP497E5"/>
          <w:b/>
          <w:i/>
        </w:rPr>
        <w:t>Replacement</w:t>
      </w:r>
      <w:r w:rsidR="0048404F">
        <w:rPr>
          <w:rFonts w:cs="AdvP497E5"/>
          <w:b/>
          <w:i/>
        </w:rPr>
        <w:t xml:space="preserve"> and </w:t>
      </w:r>
      <w:r w:rsidR="005749D9">
        <w:rPr>
          <w:rFonts w:cs="AdvP497E5"/>
          <w:b/>
          <w:i/>
        </w:rPr>
        <w:t>Missing Trials</w:t>
      </w:r>
      <w:r w:rsidR="00375938">
        <w:rPr>
          <w:rFonts w:cs="AdvP497E5"/>
        </w:rPr>
        <w:t>.</w:t>
      </w:r>
      <w:proofErr w:type="gramEnd"/>
      <w:r w:rsidR="00375938">
        <w:rPr>
          <w:rFonts w:cs="AdvP497E5"/>
        </w:rPr>
        <w:t xml:space="preserve"> </w:t>
      </w:r>
      <w:r w:rsidR="00375938" w:rsidRPr="001A1BB5">
        <w:rPr>
          <w:rFonts w:cs="AdvP497E2"/>
        </w:rPr>
        <w:t>T</w:t>
      </w:r>
      <w:r w:rsidR="00375938">
        <w:rPr>
          <w:rFonts w:cs="AdvP497E2"/>
        </w:rPr>
        <w:t xml:space="preserve">he number of deletions-with-replacement </w:t>
      </w:r>
      <w:r w:rsidR="00375938" w:rsidRPr="001A1BB5">
        <w:rPr>
          <w:rFonts w:cs="AdvP497E2"/>
        </w:rPr>
        <w:t xml:space="preserve">for incorrect or flawed trials </w:t>
      </w:r>
      <w:r w:rsidR="00375938">
        <w:rPr>
          <w:rFonts w:cs="AdvP497E2"/>
        </w:rPr>
        <w:t>averaged</w:t>
      </w:r>
      <w:r w:rsidR="00375938" w:rsidRPr="001A1BB5">
        <w:rPr>
          <w:rFonts w:cs="AdvP497E2"/>
        </w:rPr>
        <w:t xml:space="preserve"> 2.52 </w:t>
      </w:r>
      <w:r w:rsidR="00375938">
        <w:rPr>
          <w:rFonts w:cs="AdvP497E2"/>
        </w:rPr>
        <w:t>(</w:t>
      </w:r>
      <w:r w:rsidR="00375938" w:rsidRPr="001A1BB5">
        <w:rPr>
          <w:rFonts w:cs="AdvP497E2"/>
        </w:rPr>
        <w:t>intact</w:t>
      </w:r>
      <w:r w:rsidR="00375938">
        <w:rPr>
          <w:rFonts w:cs="AdvP497E2"/>
        </w:rPr>
        <w:t>)</w:t>
      </w:r>
      <w:r w:rsidR="00375938" w:rsidRPr="001A1BB5">
        <w:rPr>
          <w:rFonts w:cs="AdvP497E2"/>
        </w:rPr>
        <w:t xml:space="preserve"> and 2.87 </w:t>
      </w:r>
      <w:r w:rsidR="00375938">
        <w:rPr>
          <w:rFonts w:cs="AdvP497E2"/>
        </w:rPr>
        <w:t>(</w:t>
      </w:r>
      <w:r w:rsidR="00375938" w:rsidRPr="001A1BB5">
        <w:rPr>
          <w:rFonts w:cs="AdvP497E2"/>
        </w:rPr>
        <w:t>non-intact</w:t>
      </w:r>
      <w:r w:rsidR="00375938">
        <w:rPr>
          <w:rFonts w:cs="AdvP497E2"/>
        </w:rPr>
        <w:t>)</w:t>
      </w:r>
      <w:r w:rsidR="00375938" w:rsidRPr="001A1BB5">
        <w:rPr>
          <w:rFonts w:cs="AdvP497E2"/>
        </w:rPr>
        <w:t xml:space="preserve"> </w:t>
      </w:r>
      <w:r w:rsidR="00375938">
        <w:rPr>
          <w:rFonts w:cs="AdvP497E2"/>
        </w:rPr>
        <w:t xml:space="preserve">for the </w:t>
      </w:r>
      <w:proofErr w:type="gramStart"/>
      <w:r w:rsidR="00375938" w:rsidRPr="001A1BB5">
        <w:rPr>
          <w:rFonts w:cs="AdvP497E2"/>
        </w:rPr>
        <w:t>phonologically-related</w:t>
      </w:r>
      <w:proofErr w:type="gramEnd"/>
      <w:r w:rsidR="00375938" w:rsidRPr="001A1BB5">
        <w:rPr>
          <w:rFonts w:cs="AdvP497E2"/>
        </w:rPr>
        <w:t xml:space="preserve"> distractors. The number of missing trials remaining at the end because the replacement trial was also incorrect or flawed averaged 0.54 </w:t>
      </w:r>
      <w:r w:rsidR="00375938">
        <w:rPr>
          <w:rFonts w:cs="AdvP497E2"/>
        </w:rPr>
        <w:t>(</w:t>
      </w:r>
      <w:r w:rsidR="00375938" w:rsidRPr="001A1BB5">
        <w:rPr>
          <w:rFonts w:cs="AdvP497E2"/>
        </w:rPr>
        <w:t>intact</w:t>
      </w:r>
      <w:r w:rsidR="00375938">
        <w:rPr>
          <w:rFonts w:cs="AdvP497E2"/>
        </w:rPr>
        <w:t>) and 0.63 (</w:t>
      </w:r>
      <w:r w:rsidR="00375938" w:rsidRPr="001A1BB5">
        <w:rPr>
          <w:rFonts w:cs="AdvP497E2"/>
        </w:rPr>
        <w:t>non-intact</w:t>
      </w:r>
      <w:r w:rsidR="00375938">
        <w:rPr>
          <w:rFonts w:cs="AdvP497E2"/>
        </w:rPr>
        <w:t>)</w:t>
      </w:r>
      <w:r w:rsidR="00375938" w:rsidRPr="001A1BB5">
        <w:rPr>
          <w:rFonts w:cs="AdvP497E2"/>
        </w:rPr>
        <w:t xml:space="preserve"> </w:t>
      </w:r>
      <w:proofErr w:type="gramStart"/>
      <w:r w:rsidR="00375938" w:rsidRPr="001A1BB5">
        <w:rPr>
          <w:rFonts w:cs="AdvP497E2"/>
        </w:rPr>
        <w:t>phonologically-related</w:t>
      </w:r>
      <w:proofErr w:type="gramEnd"/>
      <w:r w:rsidR="00375938" w:rsidRPr="001A1BB5">
        <w:rPr>
          <w:rFonts w:cs="AdvP497E2"/>
        </w:rPr>
        <w:t xml:space="preserve"> distractors.</w:t>
      </w:r>
      <w:r w:rsidR="00375938">
        <w:rPr>
          <w:rFonts w:cs="AdvP497E2"/>
        </w:rPr>
        <w:t xml:space="preserve"> The average overall number of replacement and missing trials was greater in the 4–5-yr olds (respectively 4.55 and 1.48) than the 11–14-yr olds (1.45 and 0.19).</w:t>
      </w:r>
    </w:p>
    <w:p w:rsidR="00F440C3" w:rsidRDefault="00F440C3" w:rsidP="00375938">
      <w:pPr>
        <w:widowControl w:val="0"/>
        <w:tabs>
          <w:tab w:val="left" w:pos="360"/>
        </w:tabs>
      </w:pPr>
    </w:p>
    <w:sectPr w:rsidR="00F440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AdvP497E2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dvP497E5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247"/>
    <w:rsid w:val="0000643A"/>
    <w:rsid w:val="000215D4"/>
    <w:rsid w:val="000C676E"/>
    <w:rsid w:val="001113C7"/>
    <w:rsid w:val="00191A76"/>
    <w:rsid w:val="00192CCC"/>
    <w:rsid w:val="001B77BE"/>
    <w:rsid w:val="001D4445"/>
    <w:rsid w:val="00210634"/>
    <w:rsid w:val="002959B0"/>
    <w:rsid w:val="002E493D"/>
    <w:rsid w:val="00375938"/>
    <w:rsid w:val="00391247"/>
    <w:rsid w:val="003A104B"/>
    <w:rsid w:val="0048404F"/>
    <w:rsid w:val="004F47A4"/>
    <w:rsid w:val="005749D9"/>
    <w:rsid w:val="00594847"/>
    <w:rsid w:val="00612085"/>
    <w:rsid w:val="00636725"/>
    <w:rsid w:val="00673454"/>
    <w:rsid w:val="0078784C"/>
    <w:rsid w:val="00835C9D"/>
    <w:rsid w:val="0091784B"/>
    <w:rsid w:val="00AC584D"/>
    <w:rsid w:val="00BA57C9"/>
    <w:rsid w:val="00C54D75"/>
    <w:rsid w:val="00C751DD"/>
    <w:rsid w:val="00CC5402"/>
    <w:rsid w:val="00CE7FE5"/>
    <w:rsid w:val="00D47142"/>
    <w:rsid w:val="00E544B6"/>
    <w:rsid w:val="00EA018C"/>
    <w:rsid w:val="00F440C3"/>
    <w:rsid w:val="00FA3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</Words>
  <Characters>1538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Adrian Stenton</cp:lastModifiedBy>
  <cp:revision>2</cp:revision>
  <dcterms:created xsi:type="dcterms:W3CDTF">2015-12-14T13:48:00Z</dcterms:created>
  <dcterms:modified xsi:type="dcterms:W3CDTF">2015-12-14T13:48:00Z</dcterms:modified>
</cp:coreProperties>
</file>