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46" w:rsidRPr="00E66205" w:rsidRDefault="00CF4B04">
      <w:pPr>
        <w:rPr>
          <w:b/>
          <w:sz w:val="24"/>
          <w:szCs w:val="24"/>
        </w:rPr>
      </w:pPr>
      <w:bookmarkStart w:id="0" w:name="_GoBack"/>
      <w:bookmarkEnd w:id="0"/>
      <w:r w:rsidRPr="00E66205">
        <w:rPr>
          <w:b/>
          <w:sz w:val="24"/>
          <w:szCs w:val="24"/>
        </w:rPr>
        <w:t>Appendix</w:t>
      </w:r>
      <w:r w:rsidR="00D33D43" w:rsidRPr="00E66205">
        <w:rPr>
          <w:b/>
          <w:sz w:val="24"/>
          <w:szCs w:val="24"/>
        </w:rPr>
        <w:t xml:space="preserve"> </w:t>
      </w:r>
      <w:r w:rsidR="006B6152">
        <w:rPr>
          <w:b/>
          <w:sz w:val="24"/>
          <w:szCs w:val="24"/>
        </w:rPr>
        <w:t>1</w:t>
      </w:r>
      <w:r w:rsidRPr="00E66205">
        <w:rPr>
          <w:b/>
          <w:sz w:val="24"/>
          <w:szCs w:val="24"/>
        </w:rPr>
        <w:t>. L</w:t>
      </w:r>
      <w:r w:rsidR="00840C55" w:rsidRPr="00E66205">
        <w:rPr>
          <w:b/>
          <w:sz w:val="24"/>
          <w:szCs w:val="24"/>
        </w:rPr>
        <w:t xml:space="preserve">ist of Study Investigators and </w:t>
      </w:r>
      <w:proofErr w:type="spellStart"/>
      <w:r w:rsidR="00840C55" w:rsidRPr="00E66205">
        <w:rPr>
          <w:b/>
          <w:sz w:val="24"/>
          <w:szCs w:val="24"/>
        </w:rPr>
        <w:t>Centres</w:t>
      </w:r>
      <w:proofErr w:type="spellEnd"/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1636"/>
        <w:gridCol w:w="1262"/>
        <w:gridCol w:w="6705"/>
      </w:tblGrid>
      <w:tr w:rsidR="00195885" w:rsidRPr="00D33D43" w:rsidTr="00195885">
        <w:trPr>
          <w:trHeight w:val="206"/>
        </w:trPr>
        <w:tc>
          <w:tcPr>
            <w:tcW w:w="1636" w:type="dxa"/>
          </w:tcPr>
          <w:p w:rsidR="00195885" w:rsidRPr="00195885" w:rsidRDefault="00195885" w:rsidP="00840C55">
            <w:pPr>
              <w:rPr>
                <w:b/>
                <w:sz w:val="18"/>
              </w:rPr>
            </w:pPr>
            <w:r w:rsidRPr="00195885">
              <w:rPr>
                <w:b/>
                <w:sz w:val="18"/>
              </w:rPr>
              <w:t>Last Name</w:t>
            </w:r>
          </w:p>
        </w:tc>
        <w:tc>
          <w:tcPr>
            <w:tcW w:w="1262" w:type="dxa"/>
          </w:tcPr>
          <w:p w:rsidR="00195885" w:rsidRPr="00195885" w:rsidRDefault="00195885">
            <w:pPr>
              <w:rPr>
                <w:b/>
                <w:sz w:val="18"/>
              </w:rPr>
            </w:pPr>
            <w:r w:rsidRPr="00195885">
              <w:rPr>
                <w:b/>
                <w:sz w:val="18"/>
              </w:rPr>
              <w:t>First Name</w:t>
            </w:r>
          </w:p>
        </w:tc>
        <w:tc>
          <w:tcPr>
            <w:tcW w:w="6705" w:type="dxa"/>
          </w:tcPr>
          <w:p w:rsidR="00195885" w:rsidRPr="00195885" w:rsidRDefault="00195885">
            <w:pPr>
              <w:rPr>
                <w:b/>
                <w:sz w:val="18"/>
              </w:rPr>
            </w:pPr>
            <w:r w:rsidRPr="00195885">
              <w:rPr>
                <w:b/>
                <w:sz w:val="18"/>
              </w:rPr>
              <w:t>Centre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Andersen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Glenrose</w:t>
            </w:r>
            <w:proofErr w:type="spellEnd"/>
            <w:r>
              <w:rPr>
                <w:sz w:val="18"/>
              </w:rPr>
              <w:t xml:space="preserve"> Rehabilitation Hospital</w:t>
            </w:r>
          </w:p>
        </w:tc>
      </w:tr>
      <w:tr w:rsidR="00A9026A" w:rsidRPr="00D33D43" w:rsidTr="00195885">
        <w:trPr>
          <w:trHeight w:val="258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Beauchamp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Richard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Children’s and Women’s Health Centre of B.C.</w:t>
            </w:r>
          </w:p>
        </w:tc>
      </w:tr>
      <w:tr w:rsidR="00A9026A" w:rsidRPr="00D33D43" w:rsidTr="00195885">
        <w:trPr>
          <w:trHeight w:val="212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Boulias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Chris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 Park Healthcare Centre, Ambulatory Clinic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Casey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Alan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Health Sciences Centre Winnipeg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Dipersio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Mario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Glenrose</w:t>
            </w:r>
            <w:proofErr w:type="spellEnd"/>
            <w:r>
              <w:rPr>
                <w:sz w:val="18"/>
              </w:rPr>
              <w:t xml:space="preserve"> Rehabilitation Hospital</w:t>
            </w:r>
          </w:p>
        </w:tc>
      </w:tr>
      <w:tr w:rsidR="00A9026A" w:rsidRPr="00D33D43" w:rsidTr="00195885">
        <w:trPr>
          <w:trHeight w:val="26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Dytoc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Marlene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Ethans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Karen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Health Sciences Centre Winnipeg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Flannery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Toronto Rehabilitation Institute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Fleury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Jean</w:t>
            </w:r>
          </w:p>
        </w:tc>
        <w:tc>
          <w:tcPr>
            <w:tcW w:w="6705" w:type="dxa"/>
          </w:tcPr>
          <w:p w:rsidR="00A9026A" w:rsidRDefault="00A9026A" w:rsidP="008D256A">
            <w:pPr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Institut de </w:t>
            </w:r>
            <w:r w:rsidR="008D256A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R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fr-FR"/>
              </w:rPr>
              <w:t>éadaptation Gingras-Lindsay-de-Montréal</w:t>
            </w:r>
          </w:p>
        </w:tc>
      </w:tr>
      <w:tr w:rsidR="00A9026A" w:rsidRPr="00D33D43" w:rsidTr="00195885">
        <w:trPr>
          <w:trHeight w:val="27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Garnis</w:t>
            </w:r>
            <w:proofErr w:type="spellEnd"/>
            <w:r>
              <w:rPr>
                <w:sz w:val="18"/>
              </w:rPr>
              <w:t xml:space="preserve">- Jones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Sylvia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Puriste</w:t>
            </w:r>
            <w:proofErr w:type="spellEnd"/>
            <w:r>
              <w:rPr>
                <w:sz w:val="18"/>
              </w:rPr>
              <w:t xml:space="preserve"> Cosmetic &amp; Medical Dermatology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Gray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Shaun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Halvar</w:t>
            </w:r>
            <w:proofErr w:type="spellEnd"/>
            <w:r>
              <w:rPr>
                <w:sz w:val="18"/>
              </w:rPr>
              <w:t xml:space="preserve"> Johnson Center for Brain Injury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Haziza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Muriel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Clinique de </w:t>
            </w:r>
            <w:proofErr w:type="spellStart"/>
            <w:r>
              <w:rPr>
                <w:sz w:val="18"/>
              </w:rPr>
              <w:t>Physiatrie</w:t>
            </w:r>
            <w:proofErr w:type="spellEnd"/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Hyson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Chris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Western University Hospital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Ismail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Farooq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 Park Healthcare Centre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Jacques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François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Clinique Neuro-</w:t>
            </w:r>
            <w:proofErr w:type="spellStart"/>
            <w:r>
              <w:rPr>
                <w:sz w:val="18"/>
              </w:rPr>
              <w:t>Outaouais</w:t>
            </w:r>
            <w:proofErr w:type="spellEnd"/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Jog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Mandar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London Health Sciences Centre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Thomas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Durham </w:t>
            </w:r>
            <w:proofErr w:type="spellStart"/>
            <w:r>
              <w:rPr>
                <w:sz w:val="18"/>
              </w:rPr>
              <w:t>Physiatry</w:t>
            </w:r>
            <w:proofErr w:type="spellEnd"/>
          </w:p>
        </w:tc>
      </w:tr>
      <w:tr w:rsidR="00A9026A" w:rsidRPr="00D33D43" w:rsidTr="00195885">
        <w:trPr>
          <w:trHeight w:val="26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King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David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Kumbhare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Dinesh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McMaster University, Department of Health Sciences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Lan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95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Li Pi Shan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Rodney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Foothills Medical Centre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Liem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Nathania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Windsor Region Hospital</w:t>
            </w:r>
          </w:p>
        </w:tc>
      </w:tr>
      <w:tr w:rsidR="00A9026A" w:rsidRPr="00D33D43" w:rsidTr="00195885">
        <w:trPr>
          <w:trHeight w:val="26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Linassi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Gary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Saskatoon City Hospital, Physical Medicine and Rehabilitation</w:t>
            </w:r>
          </w:p>
        </w:tc>
      </w:tr>
      <w:tr w:rsidR="00A9026A" w:rsidRPr="00D33D43" w:rsidTr="00195885">
        <w:trPr>
          <w:trHeight w:val="26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Lo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Julian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Toronto Rehabilitation Institute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Miller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Rob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Dalhousie University, Faculty of Medicine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Miller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St. Joseph’s Health Centre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Muhn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Channy</w:t>
            </w:r>
            <w:proofErr w:type="spellEnd"/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Dermetics</w:t>
            </w:r>
            <w:proofErr w:type="spellEnd"/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Nicolle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David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Western University Hospital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Nixon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Donald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O'Connell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Colleen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Stan Cassidy Rehabilitation Center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Pike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Moncton Hospital, Department of Neurosciences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Rajput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Ali.H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Royal University Hospital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Robinson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Dale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453C4E">
        <w:trPr>
          <w:trHeight w:val="161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Rocheleau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Michael G 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Vancouver Island Health Authority, Physical Medicine and Rehabilitation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Rosen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Nathan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Dermetics</w:t>
            </w:r>
            <w:proofErr w:type="spellEnd"/>
          </w:p>
        </w:tc>
      </w:tr>
      <w:tr w:rsidR="00A9026A" w:rsidRPr="00D33D43" w:rsidTr="00453C4E">
        <w:trPr>
          <w:trHeight w:val="63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Rydzik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Suzanne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A Touch of Light</w:t>
            </w:r>
          </w:p>
        </w:tc>
      </w:tr>
      <w:tr w:rsidR="00A9026A" w:rsidRPr="00D33D43" w:rsidTr="00453C4E">
        <w:trPr>
          <w:trHeight w:val="63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Saric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Amra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Dalhousie University, Division of Physical Medicine &amp; Rehabilitation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Satkunam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Lalith</w:t>
            </w:r>
            <w:proofErr w:type="spellEnd"/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Glenrose</w:t>
            </w:r>
            <w:proofErr w:type="spellEnd"/>
            <w:r>
              <w:rPr>
                <w:sz w:val="18"/>
              </w:rPr>
              <w:t xml:space="preserve"> Rehabilitation Hospital</w:t>
            </w:r>
          </w:p>
        </w:tc>
      </w:tr>
      <w:tr w:rsidR="00A9026A" w:rsidRPr="00D33D43" w:rsidTr="00195885">
        <w:trPr>
          <w:trHeight w:val="26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Scott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 xml:space="preserve">James L 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Western Memorial Health Clinic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Sharma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Satyendra</w:t>
            </w:r>
            <w:proofErr w:type="spellEnd"/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  <w:highlight w:val="yellow"/>
              </w:rPr>
            </w:pPr>
            <w:proofErr w:type="spellStart"/>
            <w:r>
              <w:rPr>
                <w:sz w:val="18"/>
              </w:rPr>
              <w:t>Sunnybrooke</w:t>
            </w:r>
            <w:proofErr w:type="spellEnd"/>
            <w:r>
              <w:rPr>
                <w:sz w:val="18"/>
              </w:rPr>
              <w:t xml:space="preserve"> Health Sciences Centre, Rehabilitation Medicine</w:t>
            </w:r>
          </w:p>
        </w:tc>
      </w:tr>
      <w:tr w:rsidR="00A9026A" w:rsidRPr="00D33D43" w:rsidTr="00453C4E">
        <w:trPr>
          <w:trHeight w:val="17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Stewart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Dwight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Tsui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Joseph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UBC Hospital, Pacific Parkinson’s Centre</w:t>
            </w:r>
          </w:p>
        </w:tc>
      </w:tr>
      <w:tr w:rsidR="00A9026A" w:rsidRPr="00D33D43" w:rsidTr="00453C4E">
        <w:trPr>
          <w:trHeight w:val="63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Veloso</w:t>
            </w:r>
            <w:proofErr w:type="spellEnd"/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Felix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Private Practice</w:t>
            </w:r>
          </w:p>
        </w:tc>
      </w:tr>
      <w:tr w:rsidR="00A9026A" w:rsidRPr="00D33D43" w:rsidTr="00195885">
        <w:trPr>
          <w:trHeight w:val="247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Watt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Joe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Glenrose</w:t>
            </w:r>
            <w:proofErr w:type="spellEnd"/>
            <w:r>
              <w:rPr>
                <w:sz w:val="18"/>
              </w:rPr>
              <w:t xml:space="preserve"> Rehabilitation Hospital</w:t>
            </w:r>
          </w:p>
        </w:tc>
      </w:tr>
      <w:tr w:rsidR="00A9026A" w:rsidRPr="00D33D43" w:rsidTr="00453C4E">
        <w:trPr>
          <w:trHeight w:val="63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Wein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Ted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McGill University Health Centre</w:t>
            </w:r>
          </w:p>
        </w:tc>
      </w:tr>
      <w:tr w:rsidR="00A9026A" w:rsidRPr="00D33D43" w:rsidTr="00195885">
        <w:trPr>
          <w:trHeight w:val="260"/>
        </w:trPr>
        <w:tc>
          <w:tcPr>
            <w:tcW w:w="1636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Woolfrey</w:t>
            </w:r>
          </w:p>
        </w:tc>
        <w:tc>
          <w:tcPr>
            <w:tcW w:w="1262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Paul</w:t>
            </w:r>
          </w:p>
        </w:tc>
        <w:tc>
          <w:tcPr>
            <w:tcW w:w="6705" w:type="dxa"/>
          </w:tcPr>
          <w:p w:rsidR="00A9026A" w:rsidRDefault="00A9026A">
            <w:pPr>
              <w:rPr>
                <w:sz w:val="18"/>
              </w:rPr>
            </w:pPr>
            <w:r>
              <w:rPr>
                <w:sz w:val="18"/>
              </w:rPr>
              <w:t>Western Memorial Regional Hospital</w:t>
            </w:r>
          </w:p>
        </w:tc>
      </w:tr>
    </w:tbl>
    <w:p w:rsidR="00CF4B04" w:rsidRDefault="00CF4B04" w:rsidP="00195885"/>
    <w:sectPr w:rsidR="00CF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04"/>
    <w:rsid w:val="0011559E"/>
    <w:rsid w:val="00195885"/>
    <w:rsid w:val="00350367"/>
    <w:rsid w:val="00423B46"/>
    <w:rsid w:val="00453C4E"/>
    <w:rsid w:val="006B6152"/>
    <w:rsid w:val="00793B30"/>
    <w:rsid w:val="00840C55"/>
    <w:rsid w:val="008612BF"/>
    <w:rsid w:val="008D256A"/>
    <w:rsid w:val="00A347EA"/>
    <w:rsid w:val="00A9026A"/>
    <w:rsid w:val="00CF4B04"/>
    <w:rsid w:val="00CF5130"/>
    <w:rsid w:val="00D33D43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98EC9-1703-4ACB-A8DD-FCE24DE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0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Kuang_Amy</dc:creator>
  <cp:lastModifiedBy>Lisa Arrington</cp:lastModifiedBy>
  <cp:revision>2</cp:revision>
  <dcterms:created xsi:type="dcterms:W3CDTF">2016-06-06T19:59:00Z</dcterms:created>
  <dcterms:modified xsi:type="dcterms:W3CDTF">2016-06-06T19:59:00Z</dcterms:modified>
</cp:coreProperties>
</file>