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58552D6" w:rsidR="00B57DC8" w:rsidRDefault="00D221C8">
      <w:pPr>
        <w:rPr>
          <w:b/>
        </w:rPr>
      </w:pPr>
      <w:r>
        <w:rPr>
          <w:b/>
        </w:rPr>
        <w:t xml:space="preserve">SUPPLEMENTAL </w:t>
      </w:r>
      <w:r w:rsidR="00791F2E">
        <w:rPr>
          <w:b/>
        </w:rPr>
        <w:t>DATA</w:t>
      </w:r>
    </w:p>
    <w:p w14:paraId="69B2C296" w14:textId="77777777" w:rsidR="00791F2E" w:rsidRDefault="00791F2E" w:rsidP="00D221C8">
      <w:pPr>
        <w:contextualSpacing/>
        <w:rPr>
          <w:b/>
        </w:rPr>
      </w:pPr>
    </w:p>
    <w:p w14:paraId="2635B9CD" w14:textId="3C5E5C11" w:rsidR="00D221C8" w:rsidRPr="0012467A" w:rsidRDefault="00B75D78" w:rsidP="00D221C8">
      <w:pPr>
        <w:contextualSpacing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Supplemental </w:t>
      </w:r>
      <w:r w:rsidR="007544DF">
        <w:rPr>
          <w:rFonts w:ascii="Calibri" w:hAnsi="Calibri" w:cs="Calibri"/>
          <w:b/>
          <w:sz w:val="20"/>
          <w:szCs w:val="20"/>
        </w:rPr>
        <w:t>Table S</w:t>
      </w:r>
      <w:r w:rsidR="00D221C8">
        <w:rPr>
          <w:rFonts w:ascii="Calibri" w:hAnsi="Calibri" w:cs="Calibri"/>
          <w:b/>
          <w:sz w:val="20"/>
          <w:szCs w:val="20"/>
        </w:rPr>
        <w:t>1</w:t>
      </w:r>
      <w:r w:rsidR="00D221C8" w:rsidRPr="0012467A">
        <w:rPr>
          <w:rFonts w:ascii="Calibri" w:hAnsi="Calibri" w:cs="Calibri"/>
          <w:b/>
          <w:sz w:val="20"/>
          <w:szCs w:val="20"/>
        </w:rPr>
        <w:t xml:space="preserve">. Frequency of Checklist for cognitive and emotional consequences following stroke (CLCE-24) domains affected in stroke survivors. </w:t>
      </w:r>
    </w:p>
    <w:p w14:paraId="7625C356" w14:textId="77777777" w:rsidR="00D221C8" w:rsidRPr="0012467A" w:rsidRDefault="00D221C8" w:rsidP="00D221C8">
      <w:pPr>
        <w:contextualSpacing/>
        <w:rPr>
          <w:rFonts w:ascii="Calibri" w:hAnsi="Calibri" w:cs="Calibri"/>
          <w:b/>
          <w:sz w:val="20"/>
          <w:szCs w:val="20"/>
        </w:rPr>
      </w:pPr>
    </w:p>
    <w:tbl>
      <w:tblPr>
        <w:tblW w:w="6237" w:type="dxa"/>
        <w:tblLook w:val="04A0" w:firstRow="1" w:lastRow="0" w:firstColumn="1" w:lastColumn="0" w:noHBand="0" w:noVBand="1"/>
      </w:tblPr>
      <w:tblGrid>
        <w:gridCol w:w="1300"/>
        <w:gridCol w:w="3520"/>
        <w:gridCol w:w="709"/>
        <w:gridCol w:w="708"/>
      </w:tblGrid>
      <w:tr w:rsidR="00D221C8" w:rsidRPr="0012467A" w14:paraId="4B34B03B" w14:textId="77777777" w:rsidTr="00C7187F">
        <w:trPr>
          <w:trHeight w:val="320"/>
        </w:trPr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C097" w14:textId="77777777" w:rsidR="00D221C8" w:rsidRPr="0012467A" w:rsidRDefault="00D221C8" w:rsidP="00C7187F">
            <w:pPr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2E8E" w14:textId="77777777" w:rsidR="00D221C8" w:rsidRPr="0012467A" w:rsidRDefault="00D221C8" w:rsidP="00C7187F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2467A">
              <w:rPr>
                <w:rFonts w:ascii="Calibri" w:hAnsi="Calibri" w:cs="Calibri"/>
                <w:b/>
                <w:sz w:val="20"/>
                <w:szCs w:val="20"/>
              </w:rPr>
              <w:t>CLCE-24 Domain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E54A" w14:textId="77777777" w:rsidR="00D221C8" w:rsidRPr="0012467A" w:rsidRDefault="00D221C8" w:rsidP="00C7187F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2467A">
              <w:rPr>
                <w:rFonts w:ascii="Calibri" w:hAnsi="Calibri" w:cs="Calibri"/>
                <w:b/>
                <w:sz w:val="20"/>
                <w:szCs w:val="20"/>
              </w:rPr>
              <w:t>n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0A58" w14:textId="77777777" w:rsidR="00D221C8" w:rsidRPr="0012467A" w:rsidRDefault="00D221C8" w:rsidP="00C7187F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2467A">
              <w:rPr>
                <w:rFonts w:ascii="Calibri" w:hAnsi="Calibri" w:cs="Calibri"/>
                <w:b/>
                <w:sz w:val="20"/>
                <w:szCs w:val="20"/>
              </w:rPr>
              <w:t>%</w:t>
            </w:r>
          </w:p>
        </w:tc>
      </w:tr>
      <w:tr w:rsidR="00D221C8" w:rsidRPr="0012467A" w14:paraId="26AF2AA8" w14:textId="77777777" w:rsidTr="00C7187F">
        <w:trPr>
          <w:trHeight w:val="340"/>
        </w:trPr>
        <w:tc>
          <w:tcPr>
            <w:tcW w:w="1300" w:type="dxa"/>
            <w:vMerge w:val="restart"/>
            <w:shd w:val="clear" w:color="auto" w:fill="auto"/>
            <w:noWrap/>
            <w:vAlign w:val="center"/>
            <w:hideMark/>
          </w:tcPr>
          <w:p w14:paraId="3F5999B5" w14:textId="77777777" w:rsidR="00D221C8" w:rsidRPr="0012467A" w:rsidRDefault="00D221C8" w:rsidP="00C7187F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2467A">
              <w:rPr>
                <w:rFonts w:ascii="Calibri" w:hAnsi="Calibri" w:cs="Calibri"/>
                <w:b/>
                <w:sz w:val="20"/>
                <w:szCs w:val="20"/>
              </w:rPr>
              <w:t>Cognition</w:t>
            </w:r>
          </w:p>
        </w:tc>
        <w:tc>
          <w:tcPr>
            <w:tcW w:w="35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7929" w14:textId="77777777" w:rsidR="00D221C8" w:rsidRPr="0012467A" w:rsidRDefault="00D221C8" w:rsidP="00C7187F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Keeping up; has become slower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13E0" w14:textId="77777777" w:rsidR="00D221C8" w:rsidRPr="0012467A" w:rsidRDefault="00D221C8" w:rsidP="00C7187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6D7E" w14:textId="77777777" w:rsidR="00D221C8" w:rsidRPr="0012467A" w:rsidRDefault="00D221C8" w:rsidP="00C7187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61.5</w:t>
            </w:r>
          </w:p>
        </w:tc>
      </w:tr>
      <w:tr w:rsidR="00D221C8" w:rsidRPr="0012467A" w14:paraId="2A1651FC" w14:textId="77777777" w:rsidTr="00C7187F">
        <w:trPr>
          <w:trHeight w:val="320"/>
        </w:trPr>
        <w:tc>
          <w:tcPr>
            <w:tcW w:w="1300" w:type="dxa"/>
            <w:vMerge/>
            <w:vAlign w:val="center"/>
            <w:hideMark/>
          </w:tcPr>
          <w:p w14:paraId="29042522" w14:textId="77777777" w:rsidR="00D221C8" w:rsidRPr="0012467A" w:rsidRDefault="00D221C8" w:rsidP="00C7187F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14:paraId="1F114DE0" w14:textId="77777777" w:rsidR="00D221C8" w:rsidRPr="0012467A" w:rsidRDefault="00D221C8" w:rsidP="00C7187F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Remembering new information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E55543" w14:textId="77777777" w:rsidR="00D221C8" w:rsidRPr="0012467A" w:rsidRDefault="00D221C8" w:rsidP="00C7187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A04ED73" w14:textId="77777777" w:rsidR="00D221C8" w:rsidRPr="0012467A" w:rsidRDefault="00D221C8" w:rsidP="00C7187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50.0</w:t>
            </w:r>
          </w:p>
        </w:tc>
      </w:tr>
      <w:tr w:rsidR="00D221C8" w:rsidRPr="0012467A" w14:paraId="6EB4385B" w14:textId="77777777" w:rsidTr="00C7187F">
        <w:trPr>
          <w:trHeight w:val="320"/>
        </w:trPr>
        <w:tc>
          <w:tcPr>
            <w:tcW w:w="1300" w:type="dxa"/>
            <w:vMerge/>
            <w:vAlign w:val="center"/>
            <w:hideMark/>
          </w:tcPr>
          <w:p w14:paraId="3553F81B" w14:textId="77777777" w:rsidR="00D221C8" w:rsidRPr="0012467A" w:rsidRDefault="00D221C8" w:rsidP="00C7187F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14:paraId="7161E931" w14:textId="77777777" w:rsidR="00D221C8" w:rsidRPr="0012467A" w:rsidRDefault="00D221C8" w:rsidP="00C7187F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Speaking or writing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3BDE48" w14:textId="77777777" w:rsidR="00D221C8" w:rsidRPr="0012467A" w:rsidRDefault="00D221C8" w:rsidP="00C7187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7CB5623" w14:textId="77777777" w:rsidR="00D221C8" w:rsidRPr="0012467A" w:rsidRDefault="00D221C8" w:rsidP="00C7187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46.2</w:t>
            </w:r>
          </w:p>
        </w:tc>
      </w:tr>
      <w:tr w:rsidR="00D221C8" w:rsidRPr="0012467A" w14:paraId="36B55B60" w14:textId="77777777" w:rsidTr="00C7187F">
        <w:trPr>
          <w:trHeight w:val="320"/>
        </w:trPr>
        <w:tc>
          <w:tcPr>
            <w:tcW w:w="1300" w:type="dxa"/>
            <w:vMerge/>
            <w:vAlign w:val="center"/>
            <w:hideMark/>
          </w:tcPr>
          <w:p w14:paraId="12E2EB61" w14:textId="77777777" w:rsidR="00D221C8" w:rsidRPr="0012467A" w:rsidRDefault="00D221C8" w:rsidP="00C7187F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14:paraId="266CA681" w14:textId="77777777" w:rsidR="00D221C8" w:rsidRPr="0012467A" w:rsidRDefault="00D221C8" w:rsidP="00C7187F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Doing two things at once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3C7A88" w14:textId="77777777" w:rsidR="00D221C8" w:rsidRPr="0012467A" w:rsidRDefault="00D221C8" w:rsidP="00C7187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8357ACF" w14:textId="77777777" w:rsidR="00D221C8" w:rsidRPr="0012467A" w:rsidRDefault="00D221C8" w:rsidP="00C7187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38.5</w:t>
            </w:r>
          </w:p>
        </w:tc>
      </w:tr>
      <w:tr w:rsidR="00D221C8" w:rsidRPr="0012467A" w14:paraId="3B9B5D67" w14:textId="77777777" w:rsidTr="00C7187F">
        <w:trPr>
          <w:trHeight w:val="340"/>
        </w:trPr>
        <w:tc>
          <w:tcPr>
            <w:tcW w:w="1300" w:type="dxa"/>
            <w:vMerge/>
            <w:vAlign w:val="center"/>
            <w:hideMark/>
          </w:tcPr>
          <w:p w14:paraId="667F353C" w14:textId="77777777" w:rsidR="00D221C8" w:rsidRPr="0012467A" w:rsidRDefault="00D221C8" w:rsidP="00C7187F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14:paraId="392A23F3" w14:textId="77777777" w:rsidR="00D221C8" w:rsidRPr="0012467A" w:rsidRDefault="00D221C8" w:rsidP="00C7187F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Attending two things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B2035C" w14:textId="77777777" w:rsidR="00D221C8" w:rsidRPr="0012467A" w:rsidRDefault="00D221C8" w:rsidP="00C7187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837B158" w14:textId="77777777" w:rsidR="00D221C8" w:rsidRPr="0012467A" w:rsidRDefault="00D221C8" w:rsidP="00C7187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32.7</w:t>
            </w:r>
          </w:p>
        </w:tc>
      </w:tr>
      <w:tr w:rsidR="00D221C8" w:rsidRPr="0012467A" w14:paraId="12C45669" w14:textId="77777777" w:rsidTr="00C7187F">
        <w:trPr>
          <w:trHeight w:val="320"/>
        </w:trPr>
        <w:tc>
          <w:tcPr>
            <w:tcW w:w="1300" w:type="dxa"/>
            <w:vMerge/>
            <w:vAlign w:val="center"/>
            <w:hideMark/>
          </w:tcPr>
          <w:p w14:paraId="525B097D" w14:textId="77777777" w:rsidR="00D221C8" w:rsidRPr="0012467A" w:rsidRDefault="00D221C8" w:rsidP="00C7187F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14:paraId="0987EEC8" w14:textId="77777777" w:rsidR="00D221C8" w:rsidRPr="0012467A" w:rsidRDefault="00D221C8" w:rsidP="00C7187F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Remembering old information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E0377D" w14:textId="77777777" w:rsidR="00D221C8" w:rsidRPr="0012467A" w:rsidRDefault="00D221C8" w:rsidP="00C7187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ABD7F2B" w14:textId="77777777" w:rsidR="00D221C8" w:rsidRPr="0012467A" w:rsidRDefault="00D221C8" w:rsidP="00C7187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28.8</w:t>
            </w:r>
          </w:p>
        </w:tc>
      </w:tr>
      <w:tr w:rsidR="00D221C8" w:rsidRPr="0012467A" w14:paraId="404EFB48" w14:textId="77777777" w:rsidTr="00C7187F">
        <w:trPr>
          <w:trHeight w:val="320"/>
        </w:trPr>
        <w:tc>
          <w:tcPr>
            <w:tcW w:w="1300" w:type="dxa"/>
            <w:vMerge/>
            <w:vAlign w:val="center"/>
            <w:hideMark/>
          </w:tcPr>
          <w:p w14:paraId="1133C00E" w14:textId="77777777" w:rsidR="00D221C8" w:rsidRPr="0012467A" w:rsidRDefault="00D221C8" w:rsidP="00C7187F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14:paraId="095B9EA0" w14:textId="098F08CC" w:rsidR="00D221C8" w:rsidRPr="0012467A" w:rsidRDefault="00D221C8" w:rsidP="00C7187F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 xml:space="preserve">Planning and </w:t>
            </w:r>
            <w:r w:rsidR="00126DB6" w:rsidRPr="0012467A">
              <w:rPr>
                <w:rFonts w:ascii="Calibri" w:hAnsi="Calibri" w:cs="Calibri"/>
                <w:sz w:val="20"/>
                <w:szCs w:val="20"/>
              </w:rPr>
              <w:t>organizing</w:t>
            </w:r>
            <w:r w:rsidRPr="0012467A">
              <w:rPr>
                <w:rFonts w:ascii="Calibri" w:hAnsi="Calibri" w:cs="Calibri"/>
                <w:sz w:val="20"/>
                <w:szCs w:val="20"/>
              </w:rPr>
              <w:t xml:space="preserve"> things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E102D2" w14:textId="77777777" w:rsidR="00D221C8" w:rsidRPr="0012467A" w:rsidRDefault="00D221C8" w:rsidP="00C7187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535E996" w14:textId="77777777" w:rsidR="00D221C8" w:rsidRPr="0012467A" w:rsidRDefault="00D221C8" w:rsidP="00C7187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26.9</w:t>
            </w:r>
          </w:p>
        </w:tc>
      </w:tr>
      <w:tr w:rsidR="00D221C8" w:rsidRPr="0012467A" w14:paraId="4CBC0043" w14:textId="77777777" w:rsidTr="00C7187F">
        <w:trPr>
          <w:trHeight w:val="320"/>
        </w:trPr>
        <w:tc>
          <w:tcPr>
            <w:tcW w:w="1300" w:type="dxa"/>
            <w:vMerge/>
            <w:vAlign w:val="center"/>
            <w:hideMark/>
          </w:tcPr>
          <w:p w14:paraId="310AC031" w14:textId="77777777" w:rsidR="00D221C8" w:rsidRPr="0012467A" w:rsidRDefault="00D221C8" w:rsidP="00C7187F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14:paraId="047BD2C6" w14:textId="77777777" w:rsidR="00D221C8" w:rsidRPr="0012467A" w:rsidRDefault="00D221C8" w:rsidP="00C7187F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Taking initiative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51A789" w14:textId="77777777" w:rsidR="00D221C8" w:rsidRPr="0012467A" w:rsidRDefault="00D221C8" w:rsidP="00C7187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094EFAF" w14:textId="77777777" w:rsidR="00D221C8" w:rsidRPr="0012467A" w:rsidRDefault="00D221C8" w:rsidP="00C7187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21.2</w:t>
            </w:r>
          </w:p>
        </w:tc>
      </w:tr>
      <w:tr w:rsidR="00D221C8" w:rsidRPr="0012467A" w14:paraId="7C6247DB" w14:textId="77777777" w:rsidTr="00C7187F">
        <w:trPr>
          <w:trHeight w:val="320"/>
        </w:trPr>
        <w:tc>
          <w:tcPr>
            <w:tcW w:w="1300" w:type="dxa"/>
            <w:vMerge/>
            <w:vAlign w:val="center"/>
            <w:hideMark/>
          </w:tcPr>
          <w:p w14:paraId="6362F58F" w14:textId="77777777" w:rsidR="00D221C8" w:rsidRPr="0012467A" w:rsidRDefault="00D221C8" w:rsidP="00C7187F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14:paraId="66736C61" w14:textId="77777777" w:rsidR="00D221C8" w:rsidRPr="0012467A" w:rsidRDefault="00D221C8" w:rsidP="00C7187F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 xml:space="preserve">Performing daily activities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11A19F" w14:textId="77777777" w:rsidR="00D221C8" w:rsidRPr="0012467A" w:rsidRDefault="00D221C8" w:rsidP="00C7187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0724F8A" w14:textId="77777777" w:rsidR="00D221C8" w:rsidRPr="0012467A" w:rsidRDefault="00D221C8" w:rsidP="00C7187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21.2</w:t>
            </w:r>
          </w:p>
        </w:tc>
      </w:tr>
      <w:tr w:rsidR="00D221C8" w:rsidRPr="0012467A" w14:paraId="212CBD95" w14:textId="77777777" w:rsidTr="00C7187F">
        <w:trPr>
          <w:trHeight w:val="320"/>
        </w:trPr>
        <w:tc>
          <w:tcPr>
            <w:tcW w:w="1300" w:type="dxa"/>
            <w:vMerge/>
            <w:vAlign w:val="center"/>
            <w:hideMark/>
          </w:tcPr>
          <w:p w14:paraId="616B9DE2" w14:textId="77777777" w:rsidR="00D221C8" w:rsidRPr="0012467A" w:rsidRDefault="00D221C8" w:rsidP="00C7187F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14:paraId="7894D4B8" w14:textId="77777777" w:rsidR="00D221C8" w:rsidRPr="0012467A" w:rsidRDefault="00D221C8" w:rsidP="00C7187F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Perceiving Time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B18D16" w14:textId="77777777" w:rsidR="00D221C8" w:rsidRPr="0012467A" w:rsidRDefault="00D221C8" w:rsidP="00C7187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67E2A62" w14:textId="77777777" w:rsidR="00D221C8" w:rsidRPr="0012467A" w:rsidRDefault="00D221C8" w:rsidP="00C7187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19.2</w:t>
            </w:r>
          </w:p>
        </w:tc>
      </w:tr>
      <w:tr w:rsidR="00D221C8" w:rsidRPr="0012467A" w14:paraId="1543A676" w14:textId="77777777" w:rsidTr="00C7187F">
        <w:trPr>
          <w:trHeight w:val="320"/>
        </w:trPr>
        <w:tc>
          <w:tcPr>
            <w:tcW w:w="1300" w:type="dxa"/>
            <w:vMerge/>
            <w:vAlign w:val="center"/>
            <w:hideMark/>
          </w:tcPr>
          <w:p w14:paraId="4C71C31D" w14:textId="77777777" w:rsidR="00D221C8" w:rsidRPr="0012467A" w:rsidRDefault="00D221C8" w:rsidP="00C7187F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14:paraId="4356FC09" w14:textId="77777777" w:rsidR="00D221C8" w:rsidRPr="0012467A" w:rsidRDefault="00D221C8" w:rsidP="00C7187F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Orienting to places or persons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0FD090" w14:textId="77777777" w:rsidR="00D221C8" w:rsidRPr="0012467A" w:rsidRDefault="00D221C8" w:rsidP="00C7187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8C128B6" w14:textId="77777777" w:rsidR="00D221C8" w:rsidRPr="0012467A" w:rsidRDefault="00D221C8" w:rsidP="00C7187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17.3</w:t>
            </w:r>
          </w:p>
        </w:tc>
      </w:tr>
      <w:tr w:rsidR="00D221C8" w:rsidRPr="0012467A" w14:paraId="71DF24B1" w14:textId="77777777" w:rsidTr="00C7187F">
        <w:trPr>
          <w:trHeight w:val="320"/>
        </w:trPr>
        <w:tc>
          <w:tcPr>
            <w:tcW w:w="1300" w:type="dxa"/>
            <w:vMerge/>
            <w:vAlign w:val="center"/>
            <w:hideMark/>
          </w:tcPr>
          <w:p w14:paraId="5F55B643" w14:textId="77777777" w:rsidR="00D221C8" w:rsidRPr="0012467A" w:rsidRDefault="00D221C8" w:rsidP="00C7187F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14:paraId="763E076C" w14:textId="77777777" w:rsidR="00D221C8" w:rsidRPr="0012467A" w:rsidRDefault="00D221C8" w:rsidP="00C7187F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Understanding Language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AFA754" w14:textId="77777777" w:rsidR="00D221C8" w:rsidRPr="0012467A" w:rsidRDefault="00D221C8" w:rsidP="00C7187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1B32D57" w14:textId="77777777" w:rsidR="00D221C8" w:rsidRPr="0012467A" w:rsidRDefault="00D221C8" w:rsidP="00C7187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5.8</w:t>
            </w:r>
          </w:p>
        </w:tc>
      </w:tr>
      <w:tr w:rsidR="00D221C8" w:rsidRPr="0012467A" w14:paraId="1D921968" w14:textId="77777777" w:rsidTr="00C7187F">
        <w:trPr>
          <w:trHeight w:val="320"/>
        </w:trPr>
        <w:tc>
          <w:tcPr>
            <w:tcW w:w="1300" w:type="dxa"/>
            <w:vMerge/>
            <w:vAlign w:val="center"/>
            <w:hideMark/>
          </w:tcPr>
          <w:p w14:paraId="188F7C16" w14:textId="77777777" w:rsidR="00D221C8" w:rsidRPr="0012467A" w:rsidRDefault="00D221C8" w:rsidP="00C7187F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0D1E" w14:textId="77777777" w:rsidR="00D221C8" w:rsidRPr="0012467A" w:rsidRDefault="00D221C8" w:rsidP="00C7187F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Attending to a part of the body or space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096D" w14:textId="77777777" w:rsidR="00D221C8" w:rsidRPr="0012467A" w:rsidRDefault="00D221C8" w:rsidP="00C7187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3FB1" w14:textId="77777777" w:rsidR="00D221C8" w:rsidRPr="0012467A" w:rsidRDefault="00D221C8" w:rsidP="00C7187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5.8</w:t>
            </w:r>
          </w:p>
        </w:tc>
      </w:tr>
      <w:tr w:rsidR="00D221C8" w:rsidRPr="0012467A" w14:paraId="670AFA71" w14:textId="77777777" w:rsidTr="00C7187F">
        <w:trPr>
          <w:trHeight w:val="320"/>
        </w:trPr>
        <w:tc>
          <w:tcPr>
            <w:tcW w:w="1300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75CA" w14:textId="77777777" w:rsidR="00D221C8" w:rsidRPr="0012467A" w:rsidRDefault="00D221C8" w:rsidP="00C7187F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2467A">
              <w:rPr>
                <w:rFonts w:ascii="Calibri" w:hAnsi="Calibri" w:cs="Calibri"/>
                <w:b/>
                <w:sz w:val="20"/>
                <w:szCs w:val="20"/>
              </w:rPr>
              <w:t>Emotion</w:t>
            </w:r>
          </w:p>
        </w:tc>
        <w:tc>
          <w:tcPr>
            <w:tcW w:w="35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730A" w14:textId="77777777" w:rsidR="00D221C8" w:rsidRPr="0012467A" w:rsidRDefault="00D221C8" w:rsidP="00C7187F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Tired quickly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2A5E" w14:textId="77777777" w:rsidR="00D221C8" w:rsidRPr="0012467A" w:rsidRDefault="00D221C8" w:rsidP="00C7187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0290" w14:textId="77777777" w:rsidR="00D221C8" w:rsidRPr="0012467A" w:rsidRDefault="00D221C8" w:rsidP="00C7187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80.8</w:t>
            </w:r>
          </w:p>
        </w:tc>
      </w:tr>
      <w:tr w:rsidR="00D221C8" w:rsidRPr="0012467A" w14:paraId="220917ED" w14:textId="77777777" w:rsidTr="00C7187F">
        <w:trPr>
          <w:trHeight w:val="320"/>
        </w:trPr>
        <w:tc>
          <w:tcPr>
            <w:tcW w:w="130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B36C0BB" w14:textId="77777777" w:rsidR="00D221C8" w:rsidRPr="0012467A" w:rsidRDefault="00D221C8" w:rsidP="00C7187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14:paraId="6E8C8D30" w14:textId="77777777" w:rsidR="00D221C8" w:rsidRPr="0012467A" w:rsidRDefault="00D221C8" w:rsidP="00C7187F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In fear of things to come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1160AD" w14:textId="77777777" w:rsidR="00D221C8" w:rsidRPr="0012467A" w:rsidRDefault="00D221C8" w:rsidP="00C7187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2B6989A" w14:textId="77777777" w:rsidR="00D221C8" w:rsidRPr="0012467A" w:rsidRDefault="00D221C8" w:rsidP="00C7187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55.8</w:t>
            </w:r>
          </w:p>
        </w:tc>
      </w:tr>
      <w:tr w:rsidR="00D221C8" w:rsidRPr="0012467A" w14:paraId="7D4B3264" w14:textId="77777777" w:rsidTr="00C7187F">
        <w:trPr>
          <w:trHeight w:val="320"/>
        </w:trPr>
        <w:tc>
          <w:tcPr>
            <w:tcW w:w="130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1E7999E" w14:textId="77777777" w:rsidR="00D221C8" w:rsidRPr="0012467A" w:rsidRDefault="00D221C8" w:rsidP="00C7187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14:paraId="3CFD16EB" w14:textId="77777777" w:rsidR="00D221C8" w:rsidRPr="0012467A" w:rsidRDefault="00D221C8" w:rsidP="00C7187F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Emotionally less stable; cries easily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650B03" w14:textId="77777777" w:rsidR="00D221C8" w:rsidRPr="0012467A" w:rsidRDefault="00D221C8" w:rsidP="00C7187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3646388" w14:textId="77777777" w:rsidR="00D221C8" w:rsidRPr="0012467A" w:rsidRDefault="00D221C8" w:rsidP="00C7187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55.8</w:t>
            </w:r>
          </w:p>
        </w:tc>
      </w:tr>
      <w:tr w:rsidR="00D221C8" w:rsidRPr="0012467A" w14:paraId="4B7E4337" w14:textId="77777777" w:rsidTr="00C7187F">
        <w:trPr>
          <w:trHeight w:val="320"/>
        </w:trPr>
        <w:tc>
          <w:tcPr>
            <w:tcW w:w="130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8D92C4D" w14:textId="77777777" w:rsidR="00D221C8" w:rsidRPr="0012467A" w:rsidRDefault="00D221C8" w:rsidP="00C7187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14:paraId="4E85571F" w14:textId="77777777" w:rsidR="00D221C8" w:rsidRPr="0012467A" w:rsidRDefault="00D221C8" w:rsidP="00C7187F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Irritated, angry more easily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6C0F3C" w14:textId="77777777" w:rsidR="00D221C8" w:rsidRPr="0012467A" w:rsidRDefault="00D221C8" w:rsidP="00C7187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8915BE0" w14:textId="77777777" w:rsidR="00D221C8" w:rsidRPr="0012467A" w:rsidRDefault="00D221C8" w:rsidP="00C7187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55.8</w:t>
            </w:r>
          </w:p>
        </w:tc>
      </w:tr>
      <w:tr w:rsidR="00D221C8" w:rsidRPr="0012467A" w14:paraId="1661A8AC" w14:textId="77777777" w:rsidTr="00C7187F">
        <w:trPr>
          <w:trHeight w:val="320"/>
        </w:trPr>
        <w:tc>
          <w:tcPr>
            <w:tcW w:w="130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5E58094" w14:textId="77777777" w:rsidR="00D221C8" w:rsidRPr="0012467A" w:rsidRDefault="00D221C8" w:rsidP="00C7187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14:paraId="10828150" w14:textId="77777777" w:rsidR="00D221C8" w:rsidRPr="0012467A" w:rsidRDefault="00D221C8" w:rsidP="00C7187F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Depressed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A7A1D7" w14:textId="77777777" w:rsidR="00D221C8" w:rsidRPr="0012467A" w:rsidRDefault="00D221C8" w:rsidP="00C7187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EF8B5C2" w14:textId="77777777" w:rsidR="00D221C8" w:rsidRPr="0012467A" w:rsidRDefault="00D221C8" w:rsidP="00C7187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46.2</w:t>
            </w:r>
          </w:p>
        </w:tc>
      </w:tr>
      <w:tr w:rsidR="00D221C8" w:rsidRPr="0012467A" w14:paraId="265AB0DF" w14:textId="77777777" w:rsidTr="00C7187F">
        <w:trPr>
          <w:trHeight w:val="320"/>
        </w:trPr>
        <w:tc>
          <w:tcPr>
            <w:tcW w:w="130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B90961E" w14:textId="77777777" w:rsidR="00D221C8" w:rsidRPr="0012467A" w:rsidRDefault="00D221C8" w:rsidP="00C7187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14:paraId="34DBC940" w14:textId="77777777" w:rsidR="00D221C8" w:rsidRPr="0012467A" w:rsidRDefault="00D221C8" w:rsidP="00C7187F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Less oriented socially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C4799C" w14:textId="77777777" w:rsidR="00D221C8" w:rsidRPr="0012467A" w:rsidRDefault="00D221C8" w:rsidP="00C7187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27A3BF4" w14:textId="77777777" w:rsidR="00D221C8" w:rsidRPr="0012467A" w:rsidRDefault="00D221C8" w:rsidP="00C7187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30.8</w:t>
            </w:r>
          </w:p>
        </w:tc>
      </w:tr>
      <w:tr w:rsidR="00D221C8" w:rsidRPr="0012467A" w14:paraId="51F20E01" w14:textId="77777777" w:rsidTr="00C7187F">
        <w:trPr>
          <w:trHeight w:val="320"/>
        </w:trPr>
        <w:tc>
          <w:tcPr>
            <w:tcW w:w="130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0401B75" w14:textId="77777777" w:rsidR="00D221C8" w:rsidRPr="0012467A" w:rsidRDefault="00D221C8" w:rsidP="00C7187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14:paraId="366A03B6" w14:textId="77777777" w:rsidR="00D221C8" w:rsidRPr="0012467A" w:rsidRDefault="00D221C8" w:rsidP="00C7187F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Less emotional, uninterested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1D3D67" w14:textId="77777777" w:rsidR="00D221C8" w:rsidRPr="0012467A" w:rsidRDefault="00D221C8" w:rsidP="00C7187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8C969F1" w14:textId="77777777" w:rsidR="00D221C8" w:rsidRPr="0012467A" w:rsidRDefault="00D221C8" w:rsidP="00C7187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30.8</w:t>
            </w:r>
          </w:p>
        </w:tc>
      </w:tr>
      <w:tr w:rsidR="00D221C8" w:rsidRPr="0012467A" w14:paraId="6A9F7F8B" w14:textId="77777777" w:rsidTr="00C7187F">
        <w:trPr>
          <w:trHeight w:val="320"/>
        </w:trPr>
        <w:tc>
          <w:tcPr>
            <w:tcW w:w="130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E1012D4" w14:textId="77777777" w:rsidR="00D221C8" w:rsidRPr="0012467A" w:rsidRDefault="00D221C8" w:rsidP="00C7187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14:paraId="59AF4062" w14:textId="77777777" w:rsidR="00D221C8" w:rsidRPr="0012467A" w:rsidRDefault="00D221C8" w:rsidP="00C7187F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 xml:space="preserve">Less in control of his own </w:t>
            </w:r>
            <w:proofErr w:type="spellStart"/>
            <w:r w:rsidRPr="0012467A">
              <w:rPr>
                <w:rFonts w:ascii="Calibri" w:hAnsi="Calibri" w:cs="Calibri"/>
                <w:sz w:val="20"/>
                <w:szCs w:val="20"/>
              </w:rPr>
              <w:t>behaviour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45C2A0" w14:textId="77777777" w:rsidR="00D221C8" w:rsidRPr="0012467A" w:rsidRDefault="00D221C8" w:rsidP="00C7187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648317F" w14:textId="77777777" w:rsidR="00D221C8" w:rsidRPr="0012467A" w:rsidRDefault="00D221C8" w:rsidP="00C7187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19.2</w:t>
            </w:r>
          </w:p>
        </w:tc>
      </w:tr>
      <w:tr w:rsidR="00D221C8" w:rsidRPr="0012467A" w14:paraId="3AC11AD3" w14:textId="77777777" w:rsidTr="00C7187F">
        <w:trPr>
          <w:trHeight w:val="340"/>
        </w:trPr>
        <w:tc>
          <w:tcPr>
            <w:tcW w:w="130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3ECF05C" w14:textId="77777777" w:rsidR="00D221C8" w:rsidRPr="0012467A" w:rsidRDefault="00D221C8" w:rsidP="00C7187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AC60" w14:textId="77777777" w:rsidR="00D221C8" w:rsidRPr="0012467A" w:rsidRDefault="00D221C8" w:rsidP="00C7187F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Not realistic about things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A621" w14:textId="77777777" w:rsidR="00D221C8" w:rsidRPr="0012467A" w:rsidRDefault="00D221C8" w:rsidP="00C7187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3639" w14:textId="77777777" w:rsidR="00D221C8" w:rsidRPr="0012467A" w:rsidRDefault="00D221C8" w:rsidP="00C7187F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9.6</w:t>
            </w:r>
          </w:p>
        </w:tc>
      </w:tr>
    </w:tbl>
    <w:p w14:paraId="1D2EDCA2" w14:textId="77777777" w:rsidR="00D221C8" w:rsidRDefault="00D221C8" w:rsidP="00D221C8">
      <w:pPr>
        <w:contextualSpacing/>
        <w:rPr>
          <w:rFonts w:ascii="Calibri" w:hAnsi="Calibri" w:cs="Calibri"/>
          <w:b/>
          <w:sz w:val="20"/>
          <w:szCs w:val="20"/>
        </w:rPr>
      </w:pPr>
    </w:p>
    <w:p w14:paraId="0DDA4B50" w14:textId="77777777" w:rsidR="006E02D3" w:rsidRDefault="006E02D3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br w:type="page"/>
      </w:r>
    </w:p>
    <w:p w14:paraId="09924D4A" w14:textId="543AF7E5" w:rsidR="007544DF" w:rsidRDefault="00B75D78" w:rsidP="007544DF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lastRenderedPageBreak/>
        <w:t xml:space="preserve">Supplemental Table </w:t>
      </w:r>
      <w:bookmarkStart w:id="0" w:name="_GoBack"/>
      <w:bookmarkEnd w:id="0"/>
      <w:r w:rsidR="00A5068A">
        <w:rPr>
          <w:rFonts w:ascii="Calibri" w:eastAsia="Calibri" w:hAnsi="Calibri" w:cs="Calibri"/>
          <w:b/>
          <w:sz w:val="20"/>
          <w:szCs w:val="20"/>
        </w:rPr>
        <w:t>S</w:t>
      </w:r>
      <w:r w:rsidR="007544DF">
        <w:rPr>
          <w:rFonts w:ascii="Calibri" w:eastAsia="Calibri" w:hAnsi="Calibri" w:cs="Calibri"/>
          <w:b/>
          <w:sz w:val="20"/>
          <w:szCs w:val="20"/>
        </w:rPr>
        <w:t xml:space="preserve">2. Stroke group characteristics (type, location and etiology). </w:t>
      </w:r>
      <w:r w:rsidR="007544DF">
        <w:rPr>
          <w:rFonts w:ascii="Calibri" w:eastAsia="Calibri" w:hAnsi="Calibri" w:cs="Calibri"/>
          <w:b/>
          <w:sz w:val="20"/>
          <w:szCs w:val="20"/>
          <w:vertAlign w:val="superscript"/>
        </w:rPr>
        <w:t xml:space="preserve">a </w:t>
      </w:r>
      <w:r w:rsidR="007544DF">
        <w:rPr>
          <w:rFonts w:ascii="Calibri" w:eastAsia="Calibri" w:hAnsi="Calibri" w:cs="Calibri"/>
          <w:b/>
          <w:sz w:val="20"/>
          <w:szCs w:val="20"/>
        </w:rPr>
        <w:t>Percentages calculated with stroke type as the denominator.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564"/>
        <w:gridCol w:w="1134"/>
      </w:tblGrid>
      <w:tr w:rsidR="007544DF" w:rsidRPr="0012467A" w14:paraId="34B03B3D" w14:textId="77777777" w:rsidTr="00A97EC3"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ABD245" w14:textId="77777777" w:rsidR="007544DF" w:rsidRPr="0012467A" w:rsidRDefault="007544DF" w:rsidP="00A97EC3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2467A">
              <w:rPr>
                <w:rFonts w:ascii="Calibri" w:hAnsi="Calibri" w:cs="Calibri"/>
                <w:b/>
                <w:sz w:val="20"/>
                <w:szCs w:val="20"/>
              </w:rPr>
              <w:t>Characteristic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AE785B" w14:textId="77777777" w:rsidR="007544DF" w:rsidRPr="0012467A" w:rsidRDefault="007544DF" w:rsidP="00A97EC3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All Participants (</w:t>
            </w:r>
            <w:r w:rsidRPr="0012467A">
              <w:rPr>
                <w:rFonts w:ascii="Calibri" w:hAnsi="Calibri" w:cs="Calibri"/>
                <w:b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, </w:t>
            </w:r>
            <w:r w:rsidRPr="0012467A">
              <w:rPr>
                <w:rFonts w:ascii="Calibri" w:hAnsi="Calibri" w:cs="Calibri"/>
                <w:b/>
                <w:sz w:val="20"/>
                <w:szCs w:val="20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E4C2C5A" w14:textId="77777777" w:rsidR="007544DF" w:rsidRDefault="007544DF" w:rsidP="00A97EC3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MoCA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&gt;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6B4E44BF" w14:textId="77777777" w:rsidR="007544DF" w:rsidRPr="0012467A" w:rsidRDefault="007544DF" w:rsidP="00A97EC3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Pr="0012467A">
              <w:rPr>
                <w:rFonts w:ascii="Calibri" w:hAnsi="Calibri" w:cs="Calibri"/>
                <w:b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, </w:t>
            </w:r>
            <w:r w:rsidRPr="0012467A">
              <w:rPr>
                <w:rFonts w:ascii="Calibri" w:hAnsi="Calibri" w:cs="Calibri"/>
                <w:b/>
                <w:sz w:val="20"/>
                <w:szCs w:val="20"/>
              </w:rPr>
              <w:t>%)</w:t>
            </w:r>
          </w:p>
        </w:tc>
      </w:tr>
      <w:tr w:rsidR="007544DF" w:rsidRPr="0012467A" w14:paraId="18B18376" w14:textId="77777777" w:rsidTr="00A97EC3">
        <w:tc>
          <w:tcPr>
            <w:tcW w:w="3681" w:type="dxa"/>
            <w:tcBorders>
              <w:top w:val="single" w:sz="4" w:space="0" w:color="auto"/>
            </w:tcBorders>
            <w:vAlign w:val="bottom"/>
          </w:tcPr>
          <w:p w14:paraId="67DD63B5" w14:textId="77777777" w:rsidR="007544DF" w:rsidRPr="0012467A" w:rsidRDefault="007544DF" w:rsidP="00A97EC3">
            <w:pPr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12467A">
              <w:rPr>
                <w:rFonts w:ascii="Calibri" w:hAnsi="Calibri" w:cs="Calibri"/>
                <w:b/>
                <w:sz w:val="20"/>
                <w:szCs w:val="20"/>
              </w:rPr>
              <w:t xml:space="preserve">Stroke Type 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vAlign w:val="bottom"/>
          </w:tcPr>
          <w:p w14:paraId="3346FAB6" w14:textId="77777777" w:rsidR="007544DF" w:rsidRPr="0012467A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50CD76E" w14:textId="77777777" w:rsidR="007544DF" w:rsidRPr="0012467A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44DF" w:rsidRPr="0012467A" w14:paraId="582B1BAE" w14:textId="77777777" w:rsidTr="00A97EC3">
        <w:tc>
          <w:tcPr>
            <w:tcW w:w="3681" w:type="dxa"/>
            <w:vAlign w:val="bottom"/>
          </w:tcPr>
          <w:p w14:paraId="6D0CF9F1" w14:textId="77777777" w:rsidR="007544DF" w:rsidRPr="0012467A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 xml:space="preserve">   Ischemic </w:t>
            </w:r>
          </w:p>
        </w:tc>
        <w:tc>
          <w:tcPr>
            <w:tcW w:w="1564" w:type="dxa"/>
            <w:vAlign w:val="bottom"/>
          </w:tcPr>
          <w:p w14:paraId="25DD759C" w14:textId="77777777" w:rsidR="007544DF" w:rsidRPr="0012467A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48 (92.3)</w:t>
            </w:r>
          </w:p>
        </w:tc>
        <w:tc>
          <w:tcPr>
            <w:tcW w:w="1134" w:type="dxa"/>
          </w:tcPr>
          <w:p w14:paraId="3BF59A3E" w14:textId="77777777" w:rsidR="007544DF" w:rsidRPr="0012467A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 (93.9)</w:t>
            </w:r>
          </w:p>
        </w:tc>
      </w:tr>
      <w:tr w:rsidR="007544DF" w:rsidRPr="0012467A" w14:paraId="7A3CB6E5" w14:textId="77777777" w:rsidTr="00A97EC3">
        <w:tc>
          <w:tcPr>
            <w:tcW w:w="3681" w:type="dxa"/>
            <w:vAlign w:val="bottom"/>
          </w:tcPr>
          <w:p w14:paraId="08D1D647" w14:textId="77777777" w:rsidR="007544DF" w:rsidRPr="0012467A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 xml:space="preserve">   Hemorrhagic</w:t>
            </w:r>
          </w:p>
        </w:tc>
        <w:tc>
          <w:tcPr>
            <w:tcW w:w="1564" w:type="dxa"/>
            <w:vAlign w:val="bottom"/>
          </w:tcPr>
          <w:p w14:paraId="75162321" w14:textId="77777777" w:rsidR="007544DF" w:rsidRPr="0012467A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2 (3.8)</w:t>
            </w:r>
          </w:p>
        </w:tc>
        <w:tc>
          <w:tcPr>
            <w:tcW w:w="1134" w:type="dxa"/>
          </w:tcPr>
          <w:p w14:paraId="6D4E91CF" w14:textId="77777777" w:rsidR="007544DF" w:rsidRPr="0012467A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 (0.0)</w:t>
            </w:r>
          </w:p>
        </w:tc>
      </w:tr>
      <w:tr w:rsidR="007544DF" w:rsidRPr="0012467A" w14:paraId="7F4E9A04" w14:textId="77777777" w:rsidTr="00A97EC3">
        <w:tc>
          <w:tcPr>
            <w:tcW w:w="3681" w:type="dxa"/>
            <w:vAlign w:val="bottom"/>
          </w:tcPr>
          <w:p w14:paraId="06416369" w14:textId="77777777" w:rsidR="007544DF" w:rsidRPr="0012467A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 xml:space="preserve">   Transient Ischemic Attack </w:t>
            </w:r>
          </w:p>
        </w:tc>
        <w:tc>
          <w:tcPr>
            <w:tcW w:w="1564" w:type="dxa"/>
            <w:vAlign w:val="bottom"/>
          </w:tcPr>
          <w:p w14:paraId="158F5C22" w14:textId="77777777" w:rsidR="007544DF" w:rsidRPr="0012467A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2 (3.8)</w:t>
            </w:r>
          </w:p>
        </w:tc>
        <w:tc>
          <w:tcPr>
            <w:tcW w:w="1134" w:type="dxa"/>
          </w:tcPr>
          <w:p w14:paraId="37CE458A" w14:textId="77777777" w:rsidR="007544DF" w:rsidRPr="0012467A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(6.1)</w:t>
            </w:r>
          </w:p>
        </w:tc>
      </w:tr>
      <w:tr w:rsidR="007544DF" w:rsidRPr="0012467A" w14:paraId="7F772825" w14:textId="77777777" w:rsidTr="00A97EC3">
        <w:tc>
          <w:tcPr>
            <w:tcW w:w="3681" w:type="dxa"/>
            <w:vAlign w:val="bottom"/>
          </w:tcPr>
          <w:p w14:paraId="05779852" w14:textId="77777777" w:rsidR="007544DF" w:rsidRPr="0012467A" w:rsidRDefault="007544DF" w:rsidP="00A97EC3">
            <w:pPr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12467A">
              <w:rPr>
                <w:rFonts w:ascii="Calibri" w:hAnsi="Calibri" w:cs="Calibri"/>
                <w:b/>
                <w:sz w:val="20"/>
                <w:szCs w:val="20"/>
              </w:rPr>
              <w:t>Stroke Location</w:t>
            </w:r>
          </w:p>
        </w:tc>
        <w:tc>
          <w:tcPr>
            <w:tcW w:w="1564" w:type="dxa"/>
            <w:vAlign w:val="bottom"/>
          </w:tcPr>
          <w:p w14:paraId="581B47D9" w14:textId="77777777" w:rsidR="007544DF" w:rsidRPr="0012467A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A0234E" w14:textId="77777777" w:rsidR="007544DF" w:rsidRPr="0012467A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44DF" w:rsidRPr="0012467A" w14:paraId="7A30A230" w14:textId="77777777" w:rsidTr="00A97EC3">
        <w:tc>
          <w:tcPr>
            <w:tcW w:w="3681" w:type="dxa"/>
            <w:vAlign w:val="bottom"/>
          </w:tcPr>
          <w:p w14:paraId="194C1838" w14:textId="77777777" w:rsidR="007544DF" w:rsidRPr="0012467A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 xml:space="preserve">   Cortical</w:t>
            </w:r>
          </w:p>
        </w:tc>
        <w:tc>
          <w:tcPr>
            <w:tcW w:w="1564" w:type="dxa"/>
            <w:vAlign w:val="bottom"/>
          </w:tcPr>
          <w:p w14:paraId="1749CABA" w14:textId="77777777" w:rsidR="007544DF" w:rsidRPr="0012467A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26 (50.0)</w:t>
            </w:r>
          </w:p>
        </w:tc>
        <w:tc>
          <w:tcPr>
            <w:tcW w:w="1134" w:type="dxa"/>
          </w:tcPr>
          <w:p w14:paraId="04F305C2" w14:textId="77777777" w:rsidR="007544DF" w:rsidRPr="0012467A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 (54.5)</w:t>
            </w:r>
          </w:p>
        </w:tc>
      </w:tr>
      <w:tr w:rsidR="007544DF" w:rsidRPr="0012467A" w14:paraId="67373ABE" w14:textId="77777777" w:rsidTr="00A97EC3">
        <w:tc>
          <w:tcPr>
            <w:tcW w:w="3681" w:type="dxa"/>
            <w:vAlign w:val="bottom"/>
          </w:tcPr>
          <w:p w14:paraId="36CB0CEA" w14:textId="77777777" w:rsidR="007544DF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Left-sided</w:t>
            </w:r>
          </w:p>
          <w:p w14:paraId="26BB420E" w14:textId="77777777" w:rsidR="007544DF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Right-sided</w:t>
            </w:r>
          </w:p>
          <w:p w14:paraId="78E1CCC7" w14:textId="77777777" w:rsidR="007544DF" w:rsidRPr="0012467A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Bilateral</w:t>
            </w:r>
          </w:p>
        </w:tc>
        <w:tc>
          <w:tcPr>
            <w:tcW w:w="1564" w:type="dxa"/>
            <w:vAlign w:val="bottom"/>
          </w:tcPr>
          <w:p w14:paraId="0979E941" w14:textId="77777777" w:rsidR="007544DF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15 (57.7)</w:t>
            </w:r>
          </w:p>
          <w:p w14:paraId="24F618F0" w14:textId="77777777" w:rsidR="007544DF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10 (38.5)</w:t>
            </w:r>
          </w:p>
          <w:p w14:paraId="10277D1E" w14:textId="77777777" w:rsidR="007544DF" w:rsidRPr="0012467A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1 (3.8)</w:t>
            </w:r>
          </w:p>
        </w:tc>
        <w:tc>
          <w:tcPr>
            <w:tcW w:w="1134" w:type="dxa"/>
          </w:tcPr>
          <w:p w14:paraId="55F797C7" w14:textId="77777777" w:rsidR="007544DF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9 (50.0)</w:t>
            </w:r>
          </w:p>
          <w:p w14:paraId="168689C2" w14:textId="77777777" w:rsidR="007544DF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8 (44.4)</w:t>
            </w:r>
          </w:p>
          <w:p w14:paraId="425F907F" w14:textId="77777777" w:rsidR="007544DF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1 (5.6)</w:t>
            </w:r>
          </w:p>
        </w:tc>
      </w:tr>
      <w:tr w:rsidR="007544DF" w:rsidRPr="0012467A" w14:paraId="4D421FF9" w14:textId="77777777" w:rsidTr="00A97EC3">
        <w:tc>
          <w:tcPr>
            <w:tcW w:w="3681" w:type="dxa"/>
            <w:vAlign w:val="bottom"/>
          </w:tcPr>
          <w:p w14:paraId="4CD5665C" w14:textId="77777777" w:rsidR="007544DF" w:rsidRPr="00A66409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 xml:space="preserve">   Subcortical</w:t>
            </w:r>
          </w:p>
        </w:tc>
        <w:tc>
          <w:tcPr>
            <w:tcW w:w="1564" w:type="dxa"/>
            <w:vAlign w:val="bottom"/>
          </w:tcPr>
          <w:p w14:paraId="31C4C15F" w14:textId="77777777" w:rsidR="007544DF" w:rsidRPr="0012467A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10 (19.2)</w:t>
            </w:r>
          </w:p>
        </w:tc>
        <w:tc>
          <w:tcPr>
            <w:tcW w:w="1134" w:type="dxa"/>
          </w:tcPr>
          <w:p w14:paraId="643B2D34" w14:textId="77777777" w:rsidR="007544DF" w:rsidRPr="0012467A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 (18.2)</w:t>
            </w:r>
          </w:p>
        </w:tc>
      </w:tr>
      <w:tr w:rsidR="007544DF" w:rsidRPr="0012467A" w14:paraId="155E1B31" w14:textId="77777777" w:rsidTr="00A97EC3">
        <w:tc>
          <w:tcPr>
            <w:tcW w:w="3681" w:type="dxa"/>
            <w:vAlign w:val="bottom"/>
          </w:tcPr>
          <w:p w14:paraId="7CD16580" w14:textId="77777777" w:rsidR="007544DF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Left-sided</w:t>
            </w:r>
          </w:p>
          <w:p w14:paraId="082FDBBC" w14:textId="77777777" w:rsidR="007544DF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Right-sided</w:t>
            </w:r>
          </w:p>
          <w:p w14:paraId="2F0D7511" w14:textId="77777777" w:rsidR="007544DF" w:rsidRPr="0012467A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Bilateral</w:t>
            </w:r>
          </w:p>
        </w:tc>
        <w:tc>
          <w:tcPr>
            <w:tcW w:w="1564" w:type="dxa"/>
            <w:vAlign w:val="bottom"/>
          </w:tcPr>
          <w:p w14:paraId="3250E8BD" w14:textId="77777777" w:rsidR="007544DF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4 (40.0)</w:t>
            </w:r>
          </w:p>
          <w:p w14:paraId="64FD7326" w14:textId="77777777" w:rsidR="007544DF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6 (60.0)</w:t>
            </w:r>
          </w:p>
          <w:p w14:paraId="6A37667F" w14:textId="77777777" w:rsidR="007544DF" w:rsidRPr="0012467A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0 (0.0)</w:t>
            </w:r>
          </w:p>
        </w:tc>
        <w:tc>
          <w:tcPr>
            <w:tcW w:w="1134" w:type="dxa"/>
          </w:tcPr>
          <w:p w14:paraId="6A641357" w14:textId="77777777" w:rsidR="007544DF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1 (16.7)</w:t>
            </w:r>
          </w:p>
          <w:p w14:paraId="1C46DE74" w14:textId="77777777" w:rsidR="007544DF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5 (83.3)</w:t>
            </w:r>
          </w:p>
          <w:p w14:paraId="65D0C68E" w14:textId="77777777" w:rsidR="007544DF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0 (0.0)</w:t>
            </w:r>
          </w:p>
        </w:tc>
      </w:tr>
      <w:tr w:rsidR="007544DF" w:rsidRPr="0012467A" w14:paraId="5717D69E" w14:textId="77777777" w:rsidTr="00A97EC3">
        <w:tc>
          <w:tcPr>
            <w:tcW w:w="3681" w:type="dxa"/>
            <w:vAlign w:val="bottom"/>
          </w:tcPr>
          <w:p w14:paraId="5645E5F7" w14:textId="77777777" w:rsidR="007544DF" w:rsidRPr="0012467A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 xml:space="preserve">   Cerebellar</w:t>
            </w:r>
          </w:p>
        </w:tc>
        <w:tc>
          <w:tcPr>
            <w:tcW w:w="1564" w:type="dxa"/>
            <w:vAlign w:val="bottom"/>
          </w:tcPr>
          <w:p w14:paraId="5294134A" w14:textId="77777777" w:rsidR="007544DF" w:rsidRPr="0012467A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6 (11.5)</w:t>
            </w:r>
          </w:p>
        </w:tc>
        <w:tc>
          <w:tcPr>
            <w:tcW w:w="1134" w:type="dxa"/>
          </w:tcPr>
          <w:p w14:paraId="15B4E091" w14:textId="77777777" w:rsidR="007544DF" w:rsidRPr="0012467A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(9.1)</w:t>
            </w:r>
          </w:p>
        </w:tc>
      </w:tr>
      <w:tr w:rsidR="007544DF" w:rsidRPr="0012467A" w14:paraId="3C145E3C" w14:textId="77777777" w:rsidTr="00A97EC3">
        <w:tc>
          <w:tcPr>
            <w:tcW w:w="3681" w:type="dxa"/>
            <w:vAlign w:val="bottom"/>
          </w:tcPr>
          <w:p w14:paraId="4891513A" w14:textId="77777777" w:rsidR="007544DF" w:rsidRPr="0012467A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 xml:space="preserve">   Brainstem</w:t>
            </w:r>
          </w:p>
        </w:tc>
        <w:tc>
          <w:tcPr>
            <w:tcW w:w="1564" w:type="dxa"/>
            <w:vAlign w:val="bottom"/>
          </w:tcPr>
          <w:p w14:paraId="09E5F225" w14:textId="77777777" w:rsidR="007544DF" w:rsidRPr="0012467A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5 (9.6)</w:t>
            </w:r>
          </w:p>
        </w:tc>
        <w:tc>
          <w:tcPr>
            <w:tcW w:w="1134" w:type="dxa"/>
          </w:tcPr>
          <w:p w14:paraId="55872146" w14:textId="77777777" w:rsidR="007544DF" w:rsidRPr="0012467A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(9.1)</w:t>
            </w:r>
          </w:p>
        </w:tc>
      </w:tr>
      <w:tr w:rsidR="007544DF" w:rsidRPr="0012467A" w14:paraId="6F8A81D8" w14:textId="77777777" w:rsidTr="00A97EC3">
        <w:tc>
          <w:tcPr>
            <w:tcW w:w="3681" w:type="dxa"/>
            <w:vAlign w:val="bottom"/>
          </w:tcPr>
          <w:p w14:paraId="746FFB89" w14:textId="77777777" w:rsidR="007544DF" w:rsidRPr="0012467A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 xml:space="preserve">   Mixed</w:t>
            </w:r>
          </w:p>
        </w:tc>
        <w:tc>
          <w:tcPr>
            <w:tcW w:w="1564" w:type="dxa"/>
            <w:vAlign w:val="bottom"/>
          </w:tcPr>
          <w:p w14:paraId="0711AB83" w14:textId="77777777" w:rsidR="007544DF" w:rsidRPr="0012467A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3 (5.8)</w:t>
            </w:r>
          </w:p>
        </w:tc>
        <w:tc>
          <w:tcPr>
            <w:tcW w:w="1134" w:type="dxa"/>
          </w:tcPr>
          <w:p w14:paraId="4BED7411" w14:textId="77777777" w:rsidR="007544DF" w:rsidRPr="0012467A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(3.0)</w:t>
            </w:r>
          </w:p>
        </w:tc>
      </w:tr>
      <w:tr w:rsidR="007544DF" w:rsidRPr="0012467A" w14:paraId="2C414EA3" w14:textId="77777777" w:rsidTr="00A97EC3">
        <w:tc>
          <w:tcPr>
            <w:tcW w:w="3681" w:type="dxa"/>
            <w:vAlign w:val="bottom"/>
          </w:tcPr>
          <w:p w14:paraId="2FA43B39" w14:textId="77777777" w:rsidR="007544DF" w:rsidRPr="0012467A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 xml:space="preserve">   Unknown</w:t>
            </w:r>
          </w:p>
        </w:tc>
        <w:tc>
          <w:tcPr>
            <w:tcW w:w="1564" w:type="dxa"/>
            <w:vAlign w:val="bottom"/>
          </w:tcPr>
          <w:p w14:paraId="4A80C802" w14:textId="77777777" w:rsidR="007544DF" w:rsidRPr="0012467A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2 (3.8)</w:t>
            </w:r>
          </w:p>
        </w:tc>
        <w:tc>
          <w:tcPr>
            <w:tcW w:w="1134" w:type="dxa"/>
          </w:tcPr>
          <w:p w14:paraId="4985C772" w14:textId="77777777" w:rsidR="007544DF" w:rsidRPr="0012467A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 (0.0)</w:t>
            </w:r>
          </w:p>
        </w:tc>
      </w:tr>
      <w:tr w:rsidR="007544DF" w:rsidRPr="0012467A" w14:paraId="0B89D922" w14:textId="77777777" w:rsidTr="00A97EC3">
        <w:tc>
          <w:tcPr>
            <w:tcW w:w="3681" w:type="dxa"/>
            <w:vAlign w:val="bottom"/>
          </w:tcPr>
          <w:p w14:paraId="60727E1B" w14:textId="77777777" w:rsidR="007544DF" w:rsidRPr="000E578E" w:rsidRDefault="007544DF" w:rsidP="00A97EC3">
            <w:pPr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12467A">
              <w:rPr>
                <w:rFonts w:ascii="Calibri" w:hAnsi="Calibri" w:cs="Calibri"/>
                <w:b/>
                <w:sz w:val="20"/>
                <w:szCs w:val="20"/>
              </w:rPr>
              <w:t xml:space="preserve">Ischemic </w:t>
            </w:r>
            <w:proofErr w:type="spellStart"/>
            <w:r w:rsidRPr="0012467A">
              <w:rPr>
                <w:rFonts w:ascii="Calibri" w:hAnsi="Calibri" w:cs="Calibri"/>
                <w:b/>
                <w:sz w:val="20"/>
                <w:szCs w:val="20"/>
              </w:rPr>
              <w:t>Etiologies</w:t>
            </w:r>
            <w: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1564" w:type="dxa"/>
            <w:vAlign w:val="bottom"/>
          </w:tcPr>
          <w:p w14:paraId="235CC92C" w14:textId="77777777" w:rsidR="007544DF" w:rsidRPr="0012467A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9E5E06" w14:textId="77777777" w:rsidR="007544DF" w:rsidRPr="0012467A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44DF" w:rsidRPr="0012467A" w14:paraId="4E846850" w14:textId="77777777" w:rsidTr="00A97EC3">
        <w:tc>
          <w:tcPr>
            <w:tcW w:w="3681" w:type="dxa"/>
            <w:vAlign w:val="bottom"/>
          </w:tcPr>
          <w:p w14:paraId="425BB5BC" w14:textId="77777777" w:rsidR="007544DF" w:rsidRPr="0012467A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 xml:space="preserve">   Large artery atherosclerosis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</w:tcPr>
          <w:p w14:paraId="5357B29B" w14:textId="77777777" w:rsidR="007544DF" w:rsidRPr="0012467A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4 (8.3)</w:t>
            </w:r>
          </w:p>
        </w:tc>
        <w:tc>
          <w:tcPr>
            <w:tcW w:w="1134" w:type="dxa"/>
          </w:tcPr>
          <w:p w14:paraId="666BBED2" w14:textId="77777777" w:rsidR="007544DF" w:rsidRPr="0012467A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(9.7)</w:t>
            </w:r>
          </w:p>
        </w:tc>
      </w:tr>
      <w:tr w:rsidR="007544DF" w:rsidRPr="0012467A" w14:paraId="3E2B4058" w14:textId="77777777" w:rsidTr="00A97EC3">
        <w:tc>
          <w:tcPr>
            <w:tcW w:w="3681" w:type="dxa"/>
            <w:vAlign w:val="bottom"/>
          </w:tcPr>
          <w:p w14:paraId="48A29FBA" w14:textId="77777777" w:rsidR="007544DF" w:rsidRPr="0012467A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 xml:space="preserve">   Cardioembolic</w:t>
            </w:r>
          </w:p>
        </w:tc>
        <w:tc>
          <w:tcPr>
            <w:tcW w:w="1564" w:type="dxa"/>
            <w:vAlign w:val="bottom"/>
          </w:tcPr>
          <w:p w14:paraId="21D6742B" w14:textId="77777777" w:rsidR="007544DF" w:rsidRPr="0012467A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7 (14.6)</w:t>
            </w:r>
          </w:p>
        </w:tc>
        <w:tc>
          <w:tcPr>
            <w:tcW w:w="1134" w:type="dxa"/>
          </w:tcPr>
          <w:p w14:paraId="3B33680B" w14:textId="77777777" w:rsidR="007544DF" w:rsidRPr="0012467A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 (22.6)</w:t>
            </w:r>
          </w:p>
        </w:tc>
      </w:tr>
      <w:tr w:rsidR="007544DF" w:rsidRPr="0012467A" w14:paraId="2A7CED83" w14:textId="77777777" w:rsidTr="00A97EC3">
        <w:tc>
          <w:tcPr>
            <w:tcW w:w="3681" w:type="dxa"/>
            <w:vAlign w:val="bottom"/>
          </w:tcPr>
          <w:p w14:paraId="1C503B59" w14:textId="77777777" w:rsidR="007544DF" w:rsidRPr="0012467A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 xml:space="preserve">   Small-artery occlusion</w:t>
            </w:r>
          </w:p>
        </w:tc>
        <w:tc>
          <w:tcPr>
            <w:tcW w:w="1564" w:type="dxa"/>
            <w:vAlign w:val="bottom"/>
          </w:tcPr>
          <w:p w14:paraId="4D0194D5" w14:textId="77777777" w:rsidR="007544DF" w:rsidRPr="0012467A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6 (12.5)</w:t>
            </w:r>
          </w:p>
        </w:tc>
        <w:tc>
          <w:tcPr>
            <w:tcW w:w="1134" w:type="dxa"/>
          </w:tcPr>
          <w:p w14:paraId="50B77E81" w14:textId="77777777" w:rsidR="007544DF" w:rsidRPr="0012467A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(9.7)</w:t>
            </w:r>
          </w:p>
        </w:tc>
      </w:tr>
      <w:tr w:rsidR="007544DF" w:rsidRPr="0012467A" w14:paraId="6AFBBE3A" w14:textId="77777777" w:rsidTr="00A97EC3">
        <w:tc>
          <w:tcPr>
            <w:tcW w:w="3681" w:type="dxa"/>
            <w:vAlign w:val="bottom"/>
          </w:tcPr>
          <w:p w14:paraId="15B07B7B" w14:textId="77777777" w:rsidR="007544DF" w:rsidRPr="0012467A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 xml:space="preserve">   Embolic stroke of undetermined source</w:t>
            </w:r>
          </w:p>
        </w:tc>
        <w:tc>
          <w:tcPr>
            <w:tcW w:w="1564" w:type="dxa"/>
            <w:vAlign w:val="bottom"/>
          </w:tcPr>
          <w:p w14:paraId="2E7DDCB3" w14:textId="77777777" w:rsidR="007544DF" w:rsidRPr="0012467A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22 (45.8)</w:t>
            </w:r>
          </w:p>
        </w:tc>
        <w:tc>
          <w:tcPr>
            <w:tcW w:w="1134" w:type="dxa"/>
          </w:tcPr>
          <w:p w14:paraId="2D888FA7" w14:textId="77777777" w:rsidR="007544DF" w:rsidRPr="0012467A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 (41.9)</w:t>
            </w:r>
          </w:p>
        </w:tc>
      </w:tr>
      <w:tr w:rsidR="007544DF" w:rsidRPr="0012467A" w14:paraId="2D6330D2" w14:textId="77777777" w:rsidTr="00A97EC3">
        <w:tc>
          <w:tcPr>
            <w:tcW w:w="3681" w:type="dxa"/>
            <w:vAlign w:val="bottom"/>
          </w:tcPr>
          <w:p w14:paraId="56BD98A0" w14:textId="77777777" w:rsidR="007544DF" w:rsidRPr="0012467A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 xml:space="preserve">   Other</w:t>
            </w:r>
          </w:p>
        </w:tc>
        <w:tc>
          <w:tcPr>
            <w:tcW w:w="1564" w:type="dxa"/>
            <w:vAlign w:val="bottom"/>
          </w:tcPr>
          <w:p w14:paraId="42951F25" w14:textId="77777777" w:rsidR="007544DF" w:rsidRPr="0012467A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9 (18.8)</w:t>
            </w:r>
          </w:p>
        </w:tc>
        <w:tc>
          <w:tcPr>
            <w:tcW w:w="1134" w:type="dxa"/>
          </w:tcPr>
          <w:p w14:paraId="6DD8B34B" w14:textId="77777777" w:rsidR="007544DF" w:rsidRPr="0012467A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 (16.1)</w:t>
            </w:r>
          </w:p>
        </w:tc>
      </w:tr>
      <w:tr w:rsidR="007544DF" w:rsidRPr="0012467A" w14:paraId="69795B1C" w14:textId="77777777" w:rsidTr="00A97EC3">
        <w:tc>
          <w:tcPr>
            <w:tcW w:w="3681" w:type="dxa"/>
            <w:vAlign w:val="bottom"/>
          </w:tcPr>
          <w:p w14:paraId="5154A368" w14:textId="77777777" w:rsidR="007544DF" w:rsidRPr="000E578E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b/>
                <w:sz w:val="20"/>
                <w:szCs w:val="20"/>
              </w:rPr>
              <w:t xml:space="preserve">Hemorrhagic </w:t>
            </w:r>
            <w:proofErr w:type="spellStart"/>
            <w:r w:rsidRPr="0012467A">
              <w:rPr>
                <w:rFonts w:ascii="Calibri" w:hAnsi="Calibri" w:cs="Calibri"/>
                <w:b/>
                <w:sz w:val="20"/>
                <w:szCs w:val="20"/>
              </w:rPr>
              <w:t>Etiologies</w:t>
            </w:r>
            <w: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1564" w:type="dxa"/>
            <w:vAlign w:val="bottom"/>
          </w:tcPr>
          <w:p w14:paraId="370DB2AF" w14:textId="77777777" w:rsidR="007544DF" w:rsidRPr="0012467A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8CBE9D" w14:textId="77777777" w:rsidR="007544DF" w:rsidRPr="0012467A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44DF" w:rsidRPr="0012467A" w14:paraId="503156A4" w14:textId="77777777" w:rsidTr="00A97EC3">
        <w:tc>
          <w:tcPr>
            <w:tcW w:w="3681" w:type="dxa"/>
            <w:vAlign w:val="bottom"/>
          </w:tcPr>
          <w:p w14:paraId="6FA92559" w14:textId="77777777" w:rsidR="007544DF" w:rsidRPr="0012467A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 xml:space="preserve">   Structural vascular lesions</w:t>
            </w:r>
          </w:p>
        </w:tc>
        <w:tc>
          <w:tcPr>
            <w:tcW w:w="1564" w:type="dxa"/>
            <w:vAlign w:val="bottom"/>
          </w:tcPr>
          <w:p w14:paraId="470AC1EA" w14:textId="77777777" w:rsidR="007544DF" w:rsidRPr="0012467A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1 (50.0)</w:t>
            </w:r>
          </w:p>
        </w:tc>
        <w:tc>
          <w:tcPr>
            <w:tcW w:w="1134" w:type="dxa"/>
          </w:tcPr>
          <w:p w14:paraId="02BE0E25" w14:textId="77777777" w:rsidR="007544DF" w:rsidRPr="0012467A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 (0.0)</w:t>
            </w:r>
          </w:p>
        </w:tc>
      </w:tr>
      <w:tr w:rsidR="007544DF" w:rsidRPr="0012467A" w14:paraId="63898579" w14:textId="77777777" w:rsidTr="00A97EC3">
        <w:trPr>
          <w:trHeight w:val="73"/>
        </w:trPr>
        <w:tc>
          <w:tcPr>
            <w:tcW w:w="3681" w:type="dxa"/>
            <w:vAlign w:val="bottom"/>
          </w:tcPr>
          <w:p w14:paraId="0FD5AA13" w14:textId="77777777" w:rsidR="007544DF" w:rsidRPr="0012467A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 xml:space="preserve">   Hypertension</w:t>
            </w:r>
          </w:p>
        </w:tc>
        <w:tc>
          <w:tcPr>
            <w:tcW w:w="1564" w:type="dxa"/>
            <w:vAlign w:val="bottom"/>
          </w:tcPr>
          <w:p w14:paraId="12EA52E0" w14:textId="77777777" w:rsidR="007544DF" w:rsidRPr="0012467A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12467A">
              <w:rPr>
                <w:rFonts w:ascii="Calibri" w:hAnsi="Calibri" w:cs="Calibri"/>
                <w:sz w:val="20"/>
                <w:szCs w:val="20"/>
              </w:rPr>
              <w:t>1 (50.0)</w:t>
            </w:r>
          </w:p>
        </w:tc>
        <w:tc>
          <w:tcPr>
            <w:tcW w:w="1134" w:type="dxa"/>
          </w:tcPr>
          <w:p w14:paraId="427A2927" w14:textId="77777777" w:rsidR="007544DF" w:rsidRPr="0012467A" w:rsidRDefault="007544DF" w:rsidP="00A97EC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 (0.0)</w:t>
            </w:r>
          </w:p>
        </w:tc>
      </w:tr>
    </w:tbl>
    <w:p w14:paraId="2DD257A9" w14:textId="77777777" w:rsidR="007544DF" w:rsidRDefault="007544DF" w:rsidP="007544DF">
      <w:pPr>
        <w:spacing w:line="360" w:lineRule="auto"/>
        <w:rPr>
          <w:rFonts w:ascii="Calibri" w:eastAsia="Calibri" w:hAnsi="Calibri" w:cs="Calibri"/>
          <w:b/>
          <w:sz w:val="20"/>
          <w:szCs w:val="20"/>
        </w:rPr>
      </w:pPr>
    </w:p>
    <w:p w14:paraId="29D2ED5F" w14:textId="77777777" w:rsidR="00D221C8" w:rsidRDefault="00D221C8" w:rsidP="00D221C8">
      <w:pPr>
        <w:contextualSpacing/>
        <w:rPr>
          <w:rFonts w:ascii="Calibri" w:hAnsi="Calibri" w:cs="Calibri"/>
          <w:b/>
          <w:sz w:val="20"/>
          <w:szCs w:val="20"/>
        </w:rPr>
      </w:pPr>
    </w:p>
    <w:p w14:paraId="1BE92A09" w14:textId="77777777" w:rsidR="00D221C8" w:rsidRPr="0012467A" w:rsidRDefault="00D221C8" w:rsidP="00D221C8">
      <w:pPr>
        <w:contextualSpacing/>
        <w:rPr>
          <w:rFonts w:ascii="Calibri" w:hAnsi="Calibri" w:cs="Calibri"/>
          <w:b/>
          <w:sz w:val="20"/>
          <w:szCs w:val="20"/>
        </w:rPr>
      </w:pPr>
    </w:p>
    <w:p w14:paraId="5AFE4A8C" w14:textId="09DFF167" w:rsidR="00D221C8" w:rsidRDefault="00D221C8" w:rsidP="00D221C8">
      <w:pPr>
        <w:rPr>
          <w:rFonts w:ascii="Calibri" w:hAnsi="Calibri" w:cs="Calibri"/>
          <w:b/>
          <w:sz w:val="20"/>
          <w:szCs w:val="20"/>
        </w:rPr>
      </w:pPr>
    </w:p>
    <w:sectPr w:rsidR="00D221C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DC8"/>
    <w:rsid w:val="00126DB6"/>
    <w:rsid w:val="005D2459"/>
    <w:rsid w:val="006E02D3"/>
    <w:rsid w:val="007544DF"/>
    <w:rsid w:val="00791F2E"/>
    <w:rsid w:val="009112AF"/>
    <w:rsid w:val="00A5068A"/>
    <w:rsid w:val="00B57DC8"/>
    <w:rsid w:val="00B75D78"/>
    <w:rsid w:val="00D2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904D5"/>
  <w15:docId w15:val="{AA573CE8-597F-1544-92D2-ED832B11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D221C8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 Rebchuk</cp:lastModifiedBy>
  <cp:revision>6</cp:revision>
  <dcterms:created xsi:type="dcterms:W3CDTF">2021-01-14T01:27:00Z</dcterms:created>
  <dcterms:modified xsi:type="dcterms:W3CDTF">2021-04-24T03:22:00Z</dcterms:modified>
</cp:coreProperties>
</file>