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ausimple4"/>
        <w:tblW w:w="7379" w:type="dxa"/>
        <w:jc w:val="center"/>
        <w:tblLook w:val="04A0" w:firstRow="1" w:lastRow="0" w:firstColumn="1" w:lastColumn="0" w:noHBand="0" w:noVBand="1"/>
      </w:tblPr>
      <w:tblGrid>
        <w:gridCol w:w="5670"/>
        <w:gridCol w:w="549"/>
        <w:gridCol w:w="580"/>
        <w:gridCol w:w="580"/>
      </w:tblGrid>
      <w:tr w:rsidR="00906AF8" w:rsidRPr="00906AF8" w:rsidTr="00F95C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906AF8" w:rsidRPr="00906AF8" w:rsidRDefault="00906AF8" w:rsidP="00F95C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szCs w:val="20"/>
                <w:lang w:eastAsia="fr-FR"/>
              </w:rPr>
              <w:t>Taxa/</w:t>
            </w:r>
            <w:proofErr w:type="spellStart"/>
            <w:r w:rsidRPr="00906AF8">
              <w:rPr>
                <w:rFonts w:ascii="Calibri" w:eastAsia="Times New Roman" w:hAnsi="Calibri" w:cs="Times New Roman"/>
                <w:sz w:val="18"/>
                <w:szCs w:val="20"/>
                <w:lang w:eastAsia="fr-FR"/>
              </w:rPr>
              <w:t>Treatments</w:t>
            </w:r>
            <w:proofErr w:type="spellEnd"/>
          </w:p>
        </w:tc>
        <w:tc>
          <w:tcPr>
            <w:tcW w:w="549" w:type="dxa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906AF8" w:rsidRPr="00906AF8" w:rsidRDefault="00906AF8" w:rsidP="00F95C8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szCs w:val="20"/>
                <w:lang w:eastAsia="fr-FR"/>
              </w:rPr>
              <w:t>GG</w:t>
            </w:r>
          </w:p>
        </w:tc>
        <w:tc>
          <w:tcPr>
            <w:tcW w:w="580" w:type="dxa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906AF8" w:rsidRPr="00906AF8" w:rsidRDefault="00906AF8" w:rsidP="00F95C8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szCs w:val="20"/>
                <w:lang w:eastAsia="fr-FR"/>
              </w:rPr>
              <w:t>MG</w:t>
            </w:r>
          </w:p>
        </w:tc>
        <w:tc>
          <w:tcPr>
            <w:tcW w:w="580" w:type="dxa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906AF8" w:rsidRPr="00906AF8" w:rsidRDefault="00906AF8" w:rsidP="00F95C8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szCs w:val="20"/>
                <w:lang w:eastAsia="fr-FR"/>
              </w:rPr>
              <w:t>NG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single" w:sz="12" w:space="0" w:color="000000"/>
            </w:tcBorders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Acer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campestre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L.</w:t>
            </w:r>
          </w:p>
        </w:tc>
        <w:tc>
          <w:tcPr>
            <w:tcW w:w="549" w:type="dxa"/>
            <w:tcBorders>
              <w:top w:val="single" w:sz="12" w:space="0" w:color="000000"/>
            </w:tcBorders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tcBorders>
              <w:top w:val="single" w:sz="12" w:space="0" w:color="000000"/>
            </w:tcBorders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tcBorders>
              <w:top w:val="single" w:sz="12" w:space="0" w:color="000000"/>
            </w:tcBorders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Achillea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millefolium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0.48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Aegilops geniculata Roth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0.24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Agrimonia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eupatoria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0.44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Ajuga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chamaepitys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(L.)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Schreb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0.18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0.15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Alyssum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alyssoides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(L.)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0.66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0.40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Alyssum simplex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Rudolphi</w:t>
            </w:r>
            <w:proofErr w:type="spellEnd"/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0.26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Anisantha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diandrus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(Roth)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Tutin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ex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Tzvelev</w:t>
            </w:r>
            <w:proofErr w:type="spellEnd"/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0.04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0.06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Anisantha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lanceolatus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Roth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0.06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0.06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Anisantha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madritensis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(L.)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Nevski</w:t>
            </w:r>
            <w:proofErr w:type="spellEnd"/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0.77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0.53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0.06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Anisantha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rubens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(L.)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Nevski</w:t>
            </w:r>
            <w:proofErr w:type="spellEnd"/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0.23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Anisantha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sterilis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(L.)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Nevski</w:t>
            </w:r>
            <w:proofErr w:type="spellEnd"/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0.43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0.06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Anisantha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tectorum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(L.)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Nevski</w:t>
            </w:r>
            <w:proofErr w:type="spellEnd"/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0.06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Arenaria leptoclados 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(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Rchb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.)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Guss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0.53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0.37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Arenaria serpyllifolia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0.50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0.30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Aristolochia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clematitis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bookmarkStart w:id="0" w:name="_GoBack"/>
        <w:bookmarkEnd w:id="0"/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Artemisia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annua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0.02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Avena barbata 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Pott ex Link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0.42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0.08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0.14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Avena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sterilis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D47534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val="es-ES" w:eastAsia="fr-FR"/>
              </w:rPr>
            </w:pPr>
            <w:r w:rsidRPr="00D47534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val="es-ES" w:eastAsia="fr-FR"/>
              </w:rPr>
              <w:t xml:space="preserve">Bituminaria bituminosa </w:t>
            </w:r>
            <w:r w:rsidRPr="00D47534">
              <w:rPr>
                <w:rFonts w:ascii="Calibri" w:eastAsia="Times New Roman" w:hAnsi="Calibri" w:cs="Times New Roman"/>
                <w:b w:val="0"/>
                <w:sz w:val="18"/>
                <w:szCs w:val="20"/>
                <w:lang w:val="es-ES" w:eastAsia="fr-FR"/>
              </w:rPr>
              <w:t>(L.) C.H.Stirt.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0.94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0.38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0.10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Blackstonia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perfoliata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(L.)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Huds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0.06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0.32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Bombycilaena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erecta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(L.)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Smoljan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0.10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Bothriochloa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ischaemum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(L.)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Keng</w:t>
            </w:r>
            <w:proofErr w:type="spellEnd"/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0.12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0.04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val="en-US"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val="en-US" w:eastAsia="fr-FR"/>
              </w:rPr>
              <w:t xml:space="preserve">Brachypodium phoenicoides 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val="en-US" w:eastAsia="fr-FR"/>
              </w:rPr>
              <w:t xml:space="preserve">(L.)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val="en-US" w:eastAsia="fr-FR"/>
              </w:rPr>
              <w:t>Roem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val="en-US" w:eastAsia="fr-FR"/>
              </w:rPr>
              <w:t xml:space="preserve">. &amp;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val="en-US" w:eastAsia="fr-FR"/>
              </w:rPr>
              <w:t>Schult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val="en-US" w:eastAsia="fr-FR"/>
              </w:rPr>
              <w:t>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1.66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4.46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4.93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Bromopsis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erecta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(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Huds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.)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Fourr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0.36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0.23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0.33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Bromus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arvensis  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Bromus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hordeaceus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0.14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Bryonia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dioica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Jacq.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0.40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0.20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0.14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Campanula erinus 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0.38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0.16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Cardamine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hirsuta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0.18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Carduus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pycnocephalus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0.28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0.30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0.08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Carduus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tenuiflorus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Curtis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0.06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0.04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Carex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halleriana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Asso</w:t>
            </w:r>
            <w:proofErr w:type="spellEnd"/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Carex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hirta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0.10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0.20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Carex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otrubae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Podp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0.10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0.13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Carlina hispanica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Lam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1.07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0.29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Carlina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vulgaris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D47534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val="es-ES" w:eastAsia="fr-FR"/>
              </w:rPr>
            </w:pPr>
            <w:r w:rsidRPr="00D47534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val="es-ES" w:eastAsia="fr-FR"/>
              </w:rPr>
              <w:t>Catapodium rigidum</w:t>
            </w:r>
            <w:r w:rsidRPr="00D47534">
              <w:rPr>
                <w:rFonts w:ascii="Calibri" w:eastAsia="Times New Roman" w:hAnsi="Calibri" w:cs="Times New Roman"/>
                <w:b w:val="0"/>
                <w:sz w:val="18"/>
                <w:szCs w:val="20"/>
                <w:lang w:val="es-ES" w:eastAsia="fr-FR"/>
              </w:rPr>
              <w:t xml:space="preserve"> (L.) C.E.Hubb.</w:t>
            </w:r>
            <w:r w:rsidRPr="00D47534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val="es-ES" w:eastAsia="fr-FR"/>
              </w:rPr>
              <w:t xml:space="preserve"> 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1.3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0.80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0.05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Celtis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australis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0.02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0.02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Centaurea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aspera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0.25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Centaurea paniculata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0.24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Centaurium erythraea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Rafn</w:t>
            </w:r>
            <w:proofErr w:type="spellEnd"/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0.08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Centranthus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calcitrapae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(L.)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Dufr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0.15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0.49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Cerastium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glomeratum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Thuill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0.42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0.46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0.02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Cerastium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pumilum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Curtis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0.23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0.10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Chondrilla juncea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0.98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0.40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Cirsium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vulgare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(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Savi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)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Ten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lastRenderedPageBreak/>
              <w:t xml:space="preserve">Clematis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flammula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0.20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Clematis vitalba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0.26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0.06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Clinopodium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acinos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(L.)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Kuntze</w:t>
            </w:r>
            <w:proofErr w:type="spellEnd"/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Clinopodium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nepeta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(L.)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Kuntze</w:t>
            </w:r>
            <w:proofErr w:type="spellEnd"/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0.44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0.50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0.21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Clypeola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jonthlaspi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0.17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Convolvulus arvensis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0.08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0.14</w:t>
            </w:r>
          </w:p>
        </w:tc>
      </w:tr>
      <w:tr w:rsidR="00906AF8" w:rsidRPr="00906AF8" w:rsidTr="00D4753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Convolvulus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sepium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0.20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0.14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Cornus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sanguinea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0.06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0.08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Crataegus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monogyna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Jacq.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0.39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0.70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Crepis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foetida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0.15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0.20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Crepis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pulchra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0.10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Crepis sancta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(L.)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Bornm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0.34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0.30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val="en-US"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val="en-US" w:eastAsia="fr-FR"/>
              </w:rPr>
              <w:t xml:space="preserve">Crepis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val="en-US" w:eastAsia="fr-FR"/>
              </w:rPr>
              <w:t>vesicaria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val="en-US" w:eastAsia="fr-FR"/>
              </w:rPr>
              <w:t>subsp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val="en-US" w:eastAsia="fr-FR"/>
              </w:rPr>
              <w:t xml:space="preserve">.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val="en-US" w:eastAsia="fr-FR"/>
              </w:rPr>
              <w:t>taraxacifolia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val="en-US" w:eastAsia="fr-FR"/>
              </w:rPr>
              <w:t xml:space="preserve"> (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val="en-US" w:eastAsia="fr-FR"/>
              </w:rPr>
              <w:t>Thuill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val="en-US" w:eastAsia="fr-FR"/>
              </w:rPr>
              <w:t xml:space="preserve">.)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val="en-US" w:eastAsia="fr-FR"/>
              </w:rPr>
              <w:t>Thell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val="en-US" w:eastAsia="fr-FR"/>
              </w:rPr>
              <w:t xml:space="preserve">. ex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val="en-US" w:eastAsia="fr-FR"/>
              </w:rPr>
              <w:t>Schinz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val="en-US" w:eastAsia="fr-FR"/>
              </w:rPr>
              <w:t xml:space="preserve"> &amp;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val="en-US" w:eastAsia="fr-FR"/>
              </w:rPr>
              <w:t>R.Keller</w:t>
            </w:r>
            <w:proofErr w:type="spellEnd"/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0.34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0.22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Cynodon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dactylon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(L.) Pers.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0.40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Cynoglossum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creticum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Mill.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Dactylis glomerata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0.71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1.6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1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Daucus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carota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0.10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Diplotaxis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tenuifolia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(L.) DC.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Dittrichia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graveolens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(L.)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Greuter</w:t>
            </w:r>
            <w:proofErr w:type="spellEnd"/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0.06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Echium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vulgare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0.24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Erigeron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sp.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0.52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0.06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0.32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Erodium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cicutarium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(L.) L'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Hér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0.33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Eryngium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campestre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0.16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0.93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0.68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Euphorbia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cyparissias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0.20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0.46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Euphorbia exigua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0.16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Euphorbia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falcata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Euphorbia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segetalis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0.32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0.55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Euphorbia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serrata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0.31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Falcaria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vulgaris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Bernh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0.14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Festuca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ovina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Festuca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rubra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0.06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0.13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Filago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germanica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0.12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0.38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Filago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pyramidata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0.10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Galium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aparine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L. 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Galium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parisiense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0.69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0.76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Geranium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dissectum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0.04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Geranium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molle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0.28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0.10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Geranium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robertianum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0.16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0.10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Geranium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rotundifolium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0.24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0.20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Hedera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helix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0.20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Helichrysum stoechas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(L.)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Moench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0.29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D47534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val="es-ES" w:eastAsia="fr-FR"/>
              </w:rPr>
            </w:pPr>
            <w:r w:rsidRPr="00D47534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val="es-ES" w:eastAsia="fr-FR"/>
              </w:rPr>
              <w:t>Helictochloa bromoides</w:t>
            </w:r>
            <w:r w:rsidRPr="00D47534">
              <w:rPr>
                <w:rFonts w:ascii="Calibri" w:eastAsia="Times New Roman" w:hAnsi="Calibri" w:cs="Times New Roman"/>
                <w:b w:val="0"/>
                <w:sz w:val="18"/>
                <w:szCs w:val="20"/>
                <w:lang w:val="es-ES" w:eastAsia="fr-FR"/>
              </w:rPr>
              <w:t xml:space="preserve"> (Gouan) Romero Zarco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0.10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Helminthotheca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echioides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(L.)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Holub</w:t>
            </w:r>
            <w:proofErr w:type="spellEnd"/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0.06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Himantoglossum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hircinum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(L.)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Spreng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0.05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0.02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sz w:val="18"/>
                <w:szCs w:val="20"/>
                <w:lang w:val="en-US"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val="en-US" w:eastAsia="fr-FR"/>
              </w:rPr>
              <w:t>Himantoglossum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val="en-US"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val="en-US" w:eastAsia="fr-FR"/>
              </w:rPr>
              <w:t>robertianum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val="en-US" w:eastAsia="fr-FR"/>
              </w:rPr>
              <w:t xml:space="preserve"> (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val="en-US" w:eastAsia="fr-FR"/>
              </w:rPr>
              <w:t>Loisel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val="en-US" w:eastAsia="fr-FR"/>
              </w:rPr>
              <w:t xml:space="preserve">.)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val="en-US" w:eastAsia="fr-FR"/>
              </w:rPr>
              <w:t>P.Delforge</w:t>
            </w:r>
            <w:proofErr w:type="spellEnd"/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Hypericum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perforatum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0.24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0.50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0.17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Hypericum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sp.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Hypochaeris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glabra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0.15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lastRenderedPageBreak/>
              <w:t>Hypochaeris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radicata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0.06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Isatis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tinctoria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0.06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D47534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val="es-ES" w:eastAsia="fr-FR"/>
              </w:rPr>
            </w:pPr>
            <w:r w:rsidRPr="00D47534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val="es-ES" w:eastAsia="fr-FR"/>
              </w:rPr>
              <w:t xml:space="preserve">Lactuca viminea </w:t>
            </w:r>
            <w:r w:rsidRPr="00D47534">
              <w:rPr>
                <w:rFonts w:ascii="Calibri" w:eastAsia="Times New Roman" w:hAnsi="Calibri" w:cs="Times New Roman"/>
                <w:b w:val="0"/>
                <w:sz w:val="18"/>
                <w:szCs w:val="20"/>
                <w:lang w:val="es-ES" w:eastAsia="fr-FR"/>
              </w:rPr>
              <w:t>(L.) J.Presl &amp; C.Presl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0.02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0.10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Lamium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amplexicaule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Lathyrus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pratensis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0.06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Lathyrus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sphaericus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Retz.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0.08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Linaria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arvensis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(L.)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Desf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0.08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Linaria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simplex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(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Willd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.) DC.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0.12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0.07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Lolium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rigidum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Gaudin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0.20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Lotus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corniculatus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0.13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val="en-US"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val="en-US" w:eastAsia="fr-FR"/>
              </w:rPr>
              <w:t>Lysimachia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val="en-US" w:eastAsia="fr-FR"/>
              </w:rPr>
              <w:t xml:space="preserve"> arvensis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val="en-US" w:eastAsia="fr-FR"/>
              </w:rPr>
              <w:t xml:space="preserve"> (L.)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val="en-US" w:eastAsia="fr-FR"/>
              </w:rPr>
              <w:t>U.Manns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val="en-US" w:eastAsia="fr-FR"/>
              </w:rPr>
              <w:t xml:space="preserve"> &amp;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val="en-US" w:eastAsia="fr-FR"/>
              </w:rPr>
              <w:t>Anderb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val="en-US" w:eastAsia="fr-FR"/>
              </w:rPr>
              <w:t>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0.08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0.08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Lysimachia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linum-stellatum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0.50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0.88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0.20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Medicago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lupulina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0.06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0.13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Medicago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minima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(L.)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0.66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0.55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0.17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Medicago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monspeliaca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 (L.)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Trautv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Medicago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rigidula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(L.) All.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Melica ciliata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0.53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0.34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Melilotus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sp.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Minuartia hybrida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(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Vill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.)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Schischk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0.73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0.24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Myosotis arvensis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Hill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0.10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Myosotis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ramosissima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Rochel</w:t>
            </w:r>
            <w:proofErr w:type="spellEnd"/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0.23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0.06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Odontites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rubra</w:t>
            </w:r>
            <w:proofErr w:type="spellEnd"/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Ophrys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passionis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Sennen</w:t>
            </w:r>
            <w:proofErr w:type="spellEnd"/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Orchis sp.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0.10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Papaver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rhoeas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0.10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sz w:val="18"/>
                <w:szCs w:val="20"/>
                <w:lang w:val="en-US"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val="en-US" w:eastAsia="fr-FR"/>
              </w:rPr>
              <w:t>Pardoglossum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val="en-US"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val="en-US" w:eastAsia="fr-FR"/>
              </w:rPr>
              <w:t>cheirifolium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val="en-US" w:eastAsia="fr-FR"/>
              </w:rPr>
              <w:t xml:space="preserve"> (L.)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val="en-US" w:eastAsia="fr-FR"/>
              </w:rPr>
              <w:t>Barbier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val="en-US" w:eastAsia="fr-FR"/>
              </w:rPr>
              <w:t xml:space="preserve"> &amp;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val="en-US" w:eastAsia="fr-FR"/>
              </w:rPr>
              <w:t>Mathez</w:t>
            </w:r>
            <w:proofErr w:type="spellEnd"/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Phleum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pratense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0.14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Phragmites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australis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(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Cav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.) Trin. ex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Steud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0.08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Picris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hieracioides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0.10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0.20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Pilosella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officinarum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Vaill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0.06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0.20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Plantago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lanceolata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Plantago sempervirens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Crantz</w:t>
            </w:r>
            <w:proofErr w:type="spellEnd"/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0.28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0.21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Poa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annua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Poa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bulbosa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0.09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Poa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pratensis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0.10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0.08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Poa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trivialis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0.13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Populus nigra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0.31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0.06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0.06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Populus sp.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0.06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Potentilla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reptans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0.06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Poterium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sanguisorba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subsp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. Sanguisorba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0.32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0.16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0.22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Prunus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spinosa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0.10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Psilurus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incurvus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(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Gouan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)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Schinz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&amp;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Thell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Quercus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ilex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Quercus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pubescens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Willd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0.10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Reichardia picroides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(L.) Roth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0.38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Robinia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pseudoacacia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Rosa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agrestis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Savi</w:t>
            </w:r>
            <w:proofErr w:type="spellEnd"/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0.20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Rosa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canina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0.50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lastRenderedPageBreak/>
              <w:t>Rostraria cristata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(L.)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Tzvelev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0.84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Rubus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ulmifolius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Schott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0.06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0.26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Rumex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crispus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0.09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Rumex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obtusifolius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Sagina apetala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Ard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0.14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0.08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Sambucus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ebulus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Saxifraga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tridactylites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Schedonorus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arundinaceus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(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Schreb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.)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Dumort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0.40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Scolymus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hispanicus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Senecio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inaequidens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DC.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0.28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Sherardia arvensis 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0.63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0.44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0.08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D47534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val="es-ES" w:eastAsia="fr-FR"/>
              </w:rPr>
              <w:t xml:space="preserve">Silene latifolia subsp. </w:t>
            </w:r>
            <w:proofErr w:type="gramStart"/>
            <w:r w:rsidRPr="00D47534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val="es-ES" w:eastAsia="fr-FR"/>
              </w:rPr>
              <w:t>alba</w:t>
            </w:r>
            <w:proofErr w:type="gramEnd"/>
            <w:r w:rsidRPr="00D47534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val="es-ES" w:eastAsia="fr-FR"/>
              </w:rPr>
              <w:t xml:space="preserve"> </w:t>
            </w:r>
            <w:r w:rsidRPr="00D47534">
              <w:rPr>
                <w:rFonts w:ascii="Calibri" w:eastAsia="Times New Roman" w:hAnsi="Calibri" w:cs="Times New Roman"/>
                <w:b w:val="0"/>
                <w:sz w:val="18"/>
                <w:szCs w:val="20"/>
                <w:lang w:val="es-ES" w:eastAsia="fr-FR"/>
              </w:rPr>
              <w:t xml:space="preserve">(Mill.)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Greuter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&amp;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Burdet</w:t>
            </w:r>
            <w:proofErr w:type="spellEnd"/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0.04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Silene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nocturna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0.21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Silene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vulgaris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(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Moench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)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Garcke</w:t>
            </w:r>
            <w:proofErr w:type="spellEnd"/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0.06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Sonchus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asper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(L.) Hill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0.02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Sonchus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oleraceus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0.02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sz w:val="18"/>
                <w:szCs w:val="20"/>
                <w:lang w:val="en-US"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val="en-US" w:eastAsia="fr-FR"/>
              </w:rPr>
              <w:t>Symphyotrichum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val="en-US" w:eastAsia="fr-FR"/>
              </w:rPr>
              <w:t xml:space="preserve"> ×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val="en-US" w:eastAsia="fr-FR"/>
              </w:rPr>
              <w:t>salignum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val="en-US" w:eastAsia="fr-FR"/>
              </w:rPr>
              <w:t xml:space="preserve"> 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val="en-US" w:eastAsia="fr-FR"/>
              </w:rPr>
              <w:t>(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val="en-US" w:eastAsia="fr-FR"/>
              </w:rPr>
              <w:t>Willd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val="en-US" w:eastAsia="fr-FR"/>
              </w:rPr>
              <w:t xml:space="preserve">.)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val="en-US" w:eastAsia="fr-FR"/>
              </w:rPr>
              <w:t>G.L.Nesom</w:t>
            </w:r>
            <w:proofErr w:type="spellEnd"/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0.07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0.30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0.14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val="en-US" w:eastAsia="fr-FR"/>
              </w:rPr>
              <w:t>Symphyotrichum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val="en-US"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val="en-US" w:eastAsia="fr-FR"/>
              </w:rPr>
              <w:t>subulatum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val="en-US" w:eastAsia="fr-FR"/>
              </w:rPr>
              <w:t xml:space="preserve"> var.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val="en-US" w:eastAsia="fr-FR"/>
              </w:rPr>
              <w:t>squamatum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val="en-US" w:eastAsia="fr-FR"/>
              </w:rPr>
              <w:t xml:space="preserve"> 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val="en-US" w:eastAsia="fr-FR"/>
              </w:rPr>
              <w:t>(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val="en-US" w:eastAsia="fr-FR"/>
              </w:rPr>
              <w:t>Spreng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val="en-US" w:eastAsia="fr-FR"/>
              </w:rPr>
              <w:t xml:space="preserve">.)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S.D.Sundb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0.13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Taraxacum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sp.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Teucrium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botrys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0.10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Torilis arvensis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(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Huds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.) Link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0.10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Torilis nodosa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(L.)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Gaertn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0.04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0.68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Torilis sp.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0.08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Tragopogon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porrifolius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0.12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Trifolium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campestre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Schreb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.</w:t>
            </w: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0.04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0.24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Trigonella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esculenta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Willd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0.06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Trinia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glauca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(L.)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Dumort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0.30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Urospermum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picroides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(L.)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Scop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. ex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F.W.Schmidt</w:t>
            </w:r>
            <w:proofErr w:type="spellEnd"/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0.02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Valantia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muralis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0.06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0.20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Verbascum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sinuatum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0.11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Verbascum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thapsus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0.06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Verbena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officinalis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0.02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Veronica arvensis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0.89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0.17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0.13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Veronica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polita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Fr.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Viburnum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lantana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Viburnum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tinus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0.06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Vicia hybrida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0.10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0.06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Vicia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lathyroides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0.11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0.02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Vicia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parviflora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0.48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Vicia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sativa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0.06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0.12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0.48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Vulpia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ciliata</w:t>
            </w:r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Dumort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>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0.54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0.54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D47534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val="es-ES" w:eastAsia="fr-FR"/>
              </w:rPr>
            </w:pPr>
            <w:r w:rsidRPr="00D47534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val="es-ES" w:eastAsia="fr-FR"/>
              </w:rPr>
              <w:t>Vulpia myuros</w:t>
            </w:r>
            <w:r w:rsidRPr="00D47534">
              <w:rPr>
                <w:rFonts w:ascii="Calibri" w:eastAsia="Times New Roman" w:hAnsi="Calibri" w:cs="Times New Roman"/>
                <w:b w:val="0"/>
                <w:sz w:val="18"/>
                <w:szCs w:val="20"/>
                <w:lang w:val="es-ES" w:eastAsia="fr-FR"/>
              </w:rPr>
              <w:t xml:space="preserve"> (L.) C.C.Gmel.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0.24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0.33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</w:tr>
      <w:tr w:rsidR="00906AF8" w:rsidRPr="00906AF8" w:rsidTr="00D4753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Vulpia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sp.</w:t>
            </w:r>
          </w:p>
        </w:tc>
        <w:tc>
          <w:tcPr>
            <w:tcW w:w="549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0.06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-</w:t>
            </w:r>
          </w:p>
        </w:tc>
      </w:tr>
      <w:tr w:rsidR="00906AF8" w:rsidRPr="00906AF8" w:rsidTr="00D4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bottom w:val="single" w:sz="12" w:space="0" w:color="000000"/>
            </w:tcBorders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</w:pP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Vulpia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906AF8">
              <w:rPr>
                <w:rFonts w:ascii="Calibri" w:eastAsia="Times New Roman" w:hAnsi="Calibri" w:cs="Times New Roman"/>
                <w:b w:val="0"/>
                <w:i/>
                <w:iCs/>
                <w:sz w:val="18"/>
                <w:szCs w:val="20"/>
                <w:lang w:eastAsia="fr-FR"/>
              </w:rPr>
              <w:t>unilateralis</w:t>
            </w:r>
            <w:proofErr w:type="spellEnd"/>
            <w:r w:rsidRPr="00906AF8">
              <w:rPr>
                <w:rFonts w:ascii="Calibri" w:eastAsia="Times New Roman" w:hAnsi="Calibri" w:cs="Times New Roman"/>
                <w:b w:val="0"/>
                <w:sz w:val="18"/>
                <w:szCs w:val="20"/>
                <w:lang w:eastAsia="fr-FR"/>
              </w:rPr>
              <w:t xml:space="preserve"> (L.) Stace</w:t>
            </w:r>
          </w:p>
        </w:tc>
        <w:tc>
          <w:tcPr>
            <w:tcW w:w="549" w:type="dxa"/>
            <w:tcBorders>
              <w:bottom w:val="single" w:sz="12" w:space="0" w:color="000000"/>
            </w:tcBorders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0.57</w:t>
            </w:r>
          </w:p>
        </w:tc>
        <w:tc>
          <w:tcPr>
            <w:tcW w:w="580" w:type="dxa"/>
            <w:tcBorders>
              <w:bottom w:val="single" w:sz="12" w:space="0" w:color="000000"/>
            </w:tcBorders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0.65</w:t>
            </w:r>
          </w:p>
        </w:tc>
        <w:tc>
          <w:tcPr>
            <w:tcW w:w="580" w:type="dxa"/>
            <w:tcBorders>
              <w:bottom w:val="single" w:sz="12" w:space="0" w:color="000000"/>
            </w:tcBorders>
            <w:noWrap/>
            <w:vAlign w:val="center"/>
            <w:hideMark/>
          </w:tcPr>
          <w:p w:rsidR="00906AF8" w:rsidRPr="00906AF8" w:rsidRDefault="00906AF8" w:rsidP="00906A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906AF8">
              <w:rPr>
                <w:rFonts w:ascii="Calibri" w:eastAsia="Times New Roman" w:hAnsi="Calibri" w:cs="Times New Roman"/>
                <w:sz w:val="18"/>
                <w:lang w:eastAsia="fr-FR"/>
              </w:rPr>
              <w:t>0.01</w:t>
            </w:r>
          </w:p>
        </w:tc>
      </w:tr>
    </w:tbl>
    <w:p w:rsidR="00906AF8" w:rsidRDefault="00906AF8" w:rsidP="00E374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F8" w:rsidRDefault="00906AF8" w:rsidP="00E374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3446E" w:rsidRPr="009E6726" w:rsidRDefault="009E6726" w:rsidP="00E3742C">
      <w:pPr>
        <w:autoSpaceDE w:val="0"/>
        <w:autoSpaceDN w:val="0"/>
        <w:adjustRightInd w:val="0"/>
        <w:spacing w:after="0" w:line="36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Table S1. Taxa recorded in </w:t>
      </w:r>
      <w:r w:rsidR="00E3742C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dyke </w:t>
      </w:r>
      <w:r w:rsidR="00E3742C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Donzère-Mondragon in the Lower Rhone valley, Southeastern France. Values correspond to the mean frequency of each</w:t>
      </w:r>
      <w:r w:rsidR="00E3742C">
        <w:rPr>
          <w:rFonts w:ascii="Times New Roman" w:hAnsi="Times New Roman" w:cs="Times New Roman"/>
          <w:sz w:val="24"/>
          <w:szCs w:val="24"/>
          <w:lang w:val="en-US"/>
        </w:rPr>
        <w:t xml:space="preserve"> vegetation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taxa for each treatment over </w:t>
      </w:r>
      <w:r w:rsidR="00E3742C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years (2014-201</w:t>
      </w:r>
      <w:r w:rsidR="00E3742C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). GG = grassland grazed by cattle, MG = mown grassland</w:t>
      </w:r>
      <w:r w:rsidR="00E3742C">
        <w:rPr>
          <w:rFonts w:ascii="Times New Roman" w:hAnsi="Times New Roman" w:cs="Times New Roman"/>
          <w:sz w:val="24"/>
          <w:szCs w:val="24"/>
          <w:lang w:val="en-US"/>
        </w:rPr>
        <w:t>, N</w:t>
      </w:r>
      <w:r>
        <w:rPr>
          <w:rFonts w:ascii="Times New Roman" w:hAnsi="Times New Roman"/>
          <w:sz w:val="24"/>
          <w:szCs w:val="24"/>
          <w:lang w:val="en-US" w:eastAsia="fr-FR"/>
        </w:rPr>
        <w:t xml:space="preserve"> = no</w:t>
      </w:r>
      <w:r w:rsidR="00E3742C">
        <w:rPr>
          <w:rFonts w:ascii="Times New Roman" w:hAnsi="Times New Roman"/>
          <w:sz w:val="24"/>
          <w:szCs w:val="24"/>
          <w:lang w:val="en-US" w:eastAsia="fr-FR"/>
        </w:rPr>
        <w:t xml:space="preserve"> managed site.</w:t>
      </w:r>
    </w:p>
    <w:sectPr w:rsidR="0093446E" w:rsidRPr="009E6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26"/>
    <w:rsid w:val="00333CC2"/>
    <w:rsid w:val="007B648D"/>
    <w:rsid w:val="00906AF8"/>
    <w:rsid w:val="00934D83"/>
    <w:rsid w:val="009E6726"/>
    <w:rsid w:val="00D47534"/>
    <w:rsid w:val="00E3742C"/>
    <w:rsid w:val="00F9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D2A361-A1A2-4AB1-A822-ED2F317B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72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06AF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06AF8"/>
    <w:rPr>
      <w:color w:val="800080"/>
      <w:u w:val="single"/>
    </w:rPr>
  </w:style>
  <w:style w:type="paragraph" w:customStyle="1" w:styleId="msonormal0">
    <w:name w:val="msonormal"/>
    <w:basedOn w:val="Normal"/>
    <w:rsid w:val="009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5">
    <w:name w:val="font5"/>
    <w:basedOn w:val="Normal"/>
    <w:rsid w:val="00906AF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0"/>
      <w:szCs w:val="20"/>
      <w:lang w:eastAsia="fr-FR"/>
    </w:rPr>
  </w:style>
  <w:style w:type="paragraph" w:customStyle="1" w:styleId="font6">
    <w:name w:val="font6"/>
    <w:basedOn w:val="Normal"/>
    <w:rsid w:val="00906AF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fr-FR"/>
    </w:rPr>
  </w:style>
  <w:style w:type="paragraph" w:customStyle="1" w:styleId="font7">
    <w:name w:val="font7"/>
    <w:basedOn w:val="Normal"/>
    <w:rsid w:val="00906AF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fr-FR"/>
    </w:rPr>
  </w:style>
  <w:style w:type="paragraph" w:customStyle="1" w:styleId="xl63">
    <w:name w:val="xl63"/>
    <w:basedOn w:val="Normal"/>
    <w:rsid w:val="009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64">
    <w:name w:val="xl64"/>
    <w:basedOn w:val="Normal"/>
    <w:rsid w:val="00906A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65">
    <w:name w:val="xl65"/>
    <w:basedOn w:val="Normal"/>
    <w:rsid w:val="009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906A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fr-FR"/>
    </w:rPr>
  </w:style>
  <w:style w:type="paragraph" w:customStyle="1" w:styleId="xl67">
    <w:name w:val="xl67"/>
    <w:basedOn w:val="Normal"/>
    <w:rsid w:val="00906A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68">
    <w:name w:val="xl68"/>
    <w:basedOn w:val="Normal"/>
    <w:rsid w:val="00906A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69">
    <w:name w:val="xl69"/>
    <w:basedOn w:val="Normal"/>
    <w:rsid w:val="00906A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fr-FR"/>
    </w:rPr>
  </w:style>
  <w:style w:type="paragraph" w:customStyle="1" w:styleId="xl70">
    <w:name w:val="xl70"/>
    <w:basedOn w:val="Normal"/>
    <w:rsid w:val="009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fr-FR"/>
    </w:rPr>
  </w:style>
  <w:style w:type="paragraph" w:customStyle="1" w:styleId="xl71">
    <w:name w:val="xl71"/>
    <w:basedOn w:val="Normal"/>
    <w:rsid w:val="00906A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906AF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73">
    <w:name w:val="xl73"/>
    <w:basedOn w:val="Normal"/>
    <w:rsid w:val="00906AF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fr-FR"/>
    </w:rPr>
  </w:style>
  <w:style w:type="paragraph" w:customStyle="1" w:styleId="xl74">
    <w:name w:val="xl74"/>
    <w:basedOn w:val="Normal"/>
    <w:rsid w:val="00906AF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5">
    <w:name w:val="xl75"/>
    <w:basedOn w:val="Normal"/>
    <w:rsid w:val="00906AF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table" w:styleId="Tableausimple4">
    <w:name w:val="Plain Table 4"/>
    <w:basedOn w:val="TableauNormal"/>
    <w:uiPriority w:val="44"/>
    <w:rsid w:val="00906A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1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1140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Cannelle Moinardeau</dc:creator>
  <cp:keywords/>
  <dc:description/>
  <cp:lastModifiedBy>Cannelle Moinardeau</cp:lastModifiedBy>
  <cp:revision>5</cp:revision>
  <dcterms:created xsi:type="dcterms:W3CDTF">2018-05-08T14:39:00Z</dcterms:created>
  <dcterms:modified xsi:type="dcterms:W3CDTF">2018-05-17T15:34:00Z</dcterms:modified>
</cp:coreProperties>
</file>