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954"/>
        <w:tblW w:w="13098" w:type="dxa"/>
        <w:tblCellMar>
          <w:left w:w="0" w:type="dxa"/>
          <w:right w:w="0" w:type="dxa"/>
        </w:tblCellMar>
        <w:tblLook w:val="04A0" w:firstRow="1" w:lastRow="0" w:firstColumn="1" w:lastColumn="0" w:noHBand="0" w:noVBand="1"/>
      </w:tblPr>
      <w:tblGrid>
        <w:gridCol w:w="1128"/>
        <w:gridCol w:w="3960"/>
        <w:gridCol w:w="8010"/>
      </w:tblGrid>
      <w:tr w:rsidR="007C0A57" w:rsidRPr="00D80E5E" w:rsidTr="00AC42E2">
        <w:trPr>
          <w:trHeight w:val="360"/>
        </w:trPr>
        <w:tc>
          <w:tcPr>
            <w:tcW w:w="1128" w:type="dxa"/>
            <w:tcBorders>
              <w:top w:val="single" w:sz="8" w:space="0" w:color="000000"/>
              <w:left w:val="nil"/>
              <w:bottom w:val="single" w:sz="8" w:space="0" w:color="000000"/>
              <w:right w:val="nil"/>
            </w:tcBorders>
            <w:shd w:val="clear" w:color="auto" w:fill="auto"/>
            <w:tcMar>
              <w:top w:w="15" w:type="dxa"/>
              <w:left w:w="48" w:type="dxa"/>
              <w:bottom w:w="0" w:type="dxa"/>
              <w:right w:w="48" w:type="dxa"/>
            </w:tcMar>
            <w:hideMark/>
          </w:tcPr>
          <w:p w:rsidR="0011679F" w:rsidRPr="00D80E5E" w:rsidRDefault="0020460C" w:rsidP="00AC42E2">
            <w:pPr>
              <w:spacing w:after="0" w:line="240" w:lineRule="atLeast"/>
              <w:jc w:val="center"/>
              <w:rPr>
                <w:rFonts w:ascii="Arial" w:hAnsi="Arial" w:cs="Arial"/>
                <w:b/>
                <w:sz w:val="24"/>
                <w:szCs w:val="24"/>
              </w:rPr>
            </w:pPr>
            <w:proofErr w:type="spellStart"/>
            <w:r w:rsidRPr="00D80E5E">
              <w:rPr>
                <w:rFonts w:ascii="Arial" w:hAnsi="Arial" w:cs="Arial"/>
                <w:b/>
                <w:sz w:val="24"/>
                <w:szCs w:val="24"/>
              </w:rPr>
              <w:t>Indicator</w:t>
            </w:r>
            <w:proofErr w:type="spellEnd"/>
          </w:p>
        </w:tc>
        <w:tc>
          <w:tcPr>
            <w:tcW w:w="3960" w:type="dxa"/>
            <w:tcBorders>
              <w:top w:val="single" w:sz="8" w:space="0" w:color="000000"/>
              <w:left w:val="nil"/>
              <w:bottom w:val="single" w:sz="8" w:space="0" w:color="000000"/>
              <w:right w:val="nil"/>
            </w:tcBorders>
            <w:shd w:val="clear" w:color="auto" w:fill="auto"/>
            <w:tcMar>
              <w:top w:w="15" w:type="dxa"/>
              <w:left w:w="48" w:type="dxa"/>
              <w:bottom w:w="0" w:type="dxa"/>
              <w:right w:w="48" w:type="dxa"/>
            </w:tcMar>
            <w:hideMark/>
          </w:tcPr>
          <w:p w:rsidR="0011679F" w:rsidRPr="00D80E5E" w:rsidRDefault="00AC42E2" w:rsidP="00AC42E2">
            <w:pPr>
              <w:spacing w:after="0" w:line="240" w:lineRule="atLeast"/>
              <w:rPr>
                <w:rFonts w:ascii="Arial" w:hAnsi="Arial" w:cs="Arial"/>
                <w:b/>
                <w:sz w:val="24"/>
                <w:szCs w:val="24"/>
              </w:rPr>
            </w:pPr>
            <w:r>
              <w:rPr>
                <w:rFonts w:ascii="Arial" w:hAnsi="Arial" w:cs="Arial"/>
                <w:b/>
                <w:sz w:val="24"/>
                <w:szCs w:val="24"/>
              </w:rPr>
              <w:t xml:space="preserve">           </w:t>
            </w:r>
            <w:proofErr w:type="spellStart"/>
            <w:r w:rsidR="0020460C" w:rsidRPr="00D80E5E">
              <w:rPr>
                <w:rFonts w:ascii="Arial" w:hAnsi="Arial" w:cs="Arial"/>
                <w:b/>
                <w:sz w:val="24"/>
                <w:szCs w:val="24"/>
              </w:rPr>
              <w:t>Name</w:t>
            </w:r>
            <w:proofErr w:type="spellEnd"/>
          </w:p>
        </w:tc>
        <w:tc>
          <w:tcPr>
            <w:tcW w:w="8010" w:type="dxa"/>
            <w:tcBorders>
              <w:top w:val="single" w:sz="8" w:space="0" w:color="000000"/>
              <w:left w:val="nil"/>
              <w:bottom w:val="single" w:sz="8" w:space="0" w:color="000000"/>
              <w:right w:val="nil"/>
            </w:tcBorders>
            <w:shd w:val="clear" w:color="auto" w:fill="auto"/>
            <w:tcMar>
              <w:top w:w="15" w:type="dxa"/>
              <w:left w:w="48" w:type="dxa"/>
              <w:bottom w:w="0" w:type="dxa"/>
              <w:right w:w="48" w:type="dxa"/>
            </w:tcMar>
            <w:hideMark/>
          </w:tcPr>
          <w:p w:rsidR="0011679F" w:rsidRPr="00D80E5E" w:rsidRDefault="00AC42E2" w:rsidP="00AC42E2">
            <w:pPr>
              <w:spacing w:after="0" w:line="240" w:lineRule="atLeast"/>
              <w:rPr>
                <w:rFonts w:ascii="Arial" w:hAnsi="Arial" w:cs="Arial"/>
                <w:b/>
                <w:sz w:val="24"/>
                <w:szCs w:val="24"/>
              </w:rPr>
            </w:pPr>
            <w:r>
              <w:rPr>
                <w:rFonts w:ascii="Arial" w:hAnsi="Arial" w:cs="Arial"/>
                <w:b/>
                <w:sz w:val="24"/>
                <w:szCs w:val="24"/>
              </w:rPr>
              <w:t xml:space="preserve">           </w:t>
            </w:r>
            <w:proofErr w:type="spellStart"/>
            <w:r w:rsidR="0020460C" w:rsidRPr="00D80E5E">
              <w:rPr>
                <w:rFonts w:ascii="Arial" w:hAnsi="Arial" w:cs="Arial"/>
                <w:b/>
                <w:sz w:val="24"/>
                <w:szCs w:val="24"/>
              </w:rPr>
              <w:t>Description</w:t>
            </w:r>
            <w:proofErr w:type="spellEnd"/>
          </w:p>
        </w:tc>
      </w:tr>
      <w:tr w:rsidR="00D80E5E" w:rsidRPr="00442F09" w:rsidTr="00AC42E2">
        <w:trPr>
          <w:trHeight w:val="1009"/>
        </w:trPr>
        <w:tc>
          <w:tcPr>
            <w:tcW w:w="1128" w:type="dxa"/>
            <w:tcBorders>
              <w:top w:val="single" w:sz="8" w:space="0" w:color="000000"/>
              <w:left w:val="nil"/>
              <w:bottom w:val="nil"/>
              <w:right w:val="nil"/>
            </w:tcBorders>
            <w:shd w:val="clear" w:color="auto" w:fill="F2F2F2"/>
            <w:tcMar>
              <w:top w:w="15" w:type="dxa"/>
              <w:left w:w="48" w:type="dxa"/>
              <w:bottom w:w="0" w:type="dxa"/>
              <w:right w:w="48" w:type="dxa"/>
            </w:tcMar>
            <w:textDirection w:val="btLr"/>
            <w:hideMark/>
          </w:tcPr>
          <w:p w:rsidR="0020460C" w:rsidRPr="00D80E5E" w:rsidRDefault="00D80E5E" w:rsidP="00AC42E2">
            <w:pPr>
              <w:spacing w:after="0" w:line="240" w:lineRule="atLeast"/>
              <w:rPr>
                <w:rFonts w:ascii="Arial" w:hAnsi="Arial" w:cs="Arial"/>
                <w:sz w:val="24"/>
                <w:szCs w:val="24"/>
              </w:rPr>
            </w:pPr>
            <w:r w:rsidRPr="00D80E5E">
              <w:rPr>
                <w:rFonts w:ascii="Arial" w:hAnsi="Arial" w:cs="Arial"/>
                <w:b/>
                <w:noProof/>
                <w:sz w:val="24"/>
                <w:szCs w:val="24"/>
                <w:lang w:val="es-MX" w:eastAsia="es-MX"/>
              </w:rPr>
              <mc:AlternateContent>
                <mc:Choice Requires="wps">
                  <w:drawing>
                    <wp:anchor distT="0" distB="0" distL="114300" distR="114300" simplePos="0" relativeHeight="251659264" behindDoc="0" locked="0" layoutInCell="1" allowOverlap="1" wp14:anchorId="514AA980" wp14:editId="385583E5">
                      <wp:simplePos x="0" y="0"/>
                      <wp:positionH relativeFrom="column">
                        <wp:posOffset>46355</wp:posOffset>
                      </wp:positionH>
                      <wp:positionV relativeFrom="paragraph">
                        <wp:posOffset>-889593</wp:posOffset>
                      </wp:positionV>
                      <wp:extent cx="368935" cy="1496060"/>
                      <wp:effectExtent l="0" t="0" r="0" b="0"/>
                      <wp:wrapNone/>
                      <wp:docPr id="10" name="9 CuadroTexto"/>
                      <wp:cNvGraphicFramePr/>
                      <a:graphic xmlns:a="http://schemas.openxmlformats.org/drawingml/2006/main">
                        <a:graphicData uri="http://schemas.microsoft.com/office/word/2010/wordprocessingShape">
                          <wps:wsp>
                            <wps:cNvSpPr txBox="1"/>
                            <wps:spPr>
                              <a:xfrm>
                                <a:off x="0" y="0"/>
                                <a:ext cx="368935" cy="1496060"/>
                              </a:xfrm>
                              <a:prstGeom prst="rect">
                                <a:avLst/>
                              </a:prstGeom>
                              <a:noFill/>
                            </wps:spPr>
                            <wps:txbx>
                              <w:txbxContent>
                                <w:p w:rsidR="00D80E5E" w:rsidRDefault="00D80E5E" w:rsidP="00D80E5E">
                                  <w:pPr>
                                    <w:pStyle w:val="NormalWeb"/>
                                    <w:spacing w:before="0" w:beforeAutospacing="0" w:after="0" w:afterAutospacing="0"/>
                                  </w:pPr>
                                  <w:proofErr w:type="spellStart"/>
                                  <w:r>
                                    <w:rPr>
                                      <w:rFonts w:ascii="Arial" w:hAnsi="Arial" w:cs="Arial"/>
                                      <w:color w:val="000000" w:themeColor="text1"/>
                                      <w:kern w:val="24"/>
                                    </w:rPr>
                                    <w:t>Geographic</w:t>
                                  </w:r>
                                  <w:proofErr w:type="spellEnd"/>
                                  <w:r>
                                    <w:rPr>
                                      <w:rFonts w:ascii="Arial" w:hAnsi="Arial" w:cs="Arial"/>
                                      <w:color w:val="000000" w:themeColor="text1"/>
                                      <w:kern w:val="24"/>
                                    </w:rPr>
                                    <w:t xml:space="preserve"> </w:t>
                                  </w:r>
                                  <w:proofErr w:type="spellStart"/>
                                  <w:r>
                                    <w:rPr>
                                      <w:rFonts w:ascii="Arial" w:hAnsi="Arial" w:cs="Arial"/>
                                      <w:color w:val="000000" w:themeColor="text1"/>
                                      <w:kern w:val="24"/>
                                    </w:rPr>
                                    <w:t>location</w:t>
                                  </w:r>
                                  <w:proofErr w:type="spellEnd"/>
                                </w:p>
                              </w:txbxContent>
                            </wps:txbx>
                            <wps:bodyPr vert="vert270" wrap="square" rtlCol="0">
                              <a:spAutoFit/>
                            </wps:bodyPr>
                          </wps:wsp>
                        </a:graphicData>
                      </a:graphic>
                    </wp:anchor>
                  </w:drawing>
                </mc:Choice>
                <mc:Fallback>
                  <w:pict>
                    <v:shapetype w14:anchorId="514AA980" id="_x0000_t202" coordsize="21600,21600" o:spt="202" path="m,l,21600r21600,l21600,xe">
                      <v:stroke joinstyle="miter"/>
                      <v:path gradientshapeok="t" o:connecttype="rect"/>
                    </v:shapetype>
                    <v:shape id="9 CuadroTexto" o:spid="_x0000_s1026" type="#_x0000_t202" style="position:absolute;margin-left:3.65pt;margin-top:-70.05pt;width:29.05pt;height:11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" filled="f" stroked="f">
                      <v:textbox style="layout-flow:vertical;mso-layout-flow-alt:bottom-to-top;mso-fit-shape-to-text:t">
                        <w:txbxContent>
                          <w:p w:rsidR="00D80E5E" w:rsidRDefault="00D80E5E" w:rsidP="00D80E5E">
                            <w:pPr>
                              <w:pStyle w:val="NormalWeb"/>
                              <w:spacing w:before="0" w:beforeAutospacing="0" w:after="0" w:afterAutospacing="0"/>
                            </w:pPr>
                            <w:proofErr w:type="spellStart"/>
                            <w:r>
                              <w:rPr>
                                <w:rFonts w:ascii="Arial" w:hAnsi="Arial" w:cs="Arial"/>
                                <w:color w:val="000000" w:themeColor="text1"/>
                                <w:kern w:val="24"/>
                              </w:rPr>
                              <w:t>Geographic</w:t>
                            </w:r>
                            <w:proofErr w:type="spellEnd"/>
                            <w:r>
                              <w:rPr>
                                <w:rFonts w:ascii="Arial" w:hAnsi="Arial" w:cs="Arial"/>
                                <w:color w:val="000000" w:themeColor="text1"/>
                                <w:kern w:val="24"/>
                              </w:rPr>
                              <w:t xml:space="preserve"> </w:t>
                            </w:r>
                            <w:proofErr w:type="spellStart"/>
                            <w:r>
                              <w:rPr>
                                <w:rFonts w:ascii="Arial" w:hAnsi="Arial" w:cs="Arial"/>
                                <w:color w:val="000000" w:themeColor="text1"/>
                                <w:kern w:val="24"/>
                              </w:rPr>
                              <w:t>location</w:t>
                            </w:r>
                            <w:proofErr w:type="spellEnd"/>
                          </w:p>
                        </w:txbxContent>
                      </v:textbox>
                    </v:shape>
                  </w:pict>
                </mc:Fallback>
              </mc:AlternateContent>
            </w:r>
          </w:p>
        </w:tc>
        <w:tc>
          <w:tcPr>
            <w:tcW w:w="3960" w:type="dxa"/>
            <w:tcBorders>
              <w:top w:val="single" w:sz="8" w:space="0" w:color="000000"/>
              <w:left w:val="nil"/>
              <w:bottom w:val="nil"/>
              <w:right w:val="nil"/>
            </w:tcBorders>
            <w:shd w:val="clear" w:color="auto" w:fill="F2F2F2"/>
            <w:tcMar>
              <w:top w:w="15" w:type="dxa"/>
              <w:left w:w="48" w:type="dxa"/>
              <w:bottom w:w="0" w:type="dxa"/>
              <w:right w:w="48" w:type="dxa"/>
            </w:tcMar>
            <w:hideMark/>
          </w:tcPr>
          <w:p w:rsidR="0011679F" w:rsidRPr="00D80E5E" w:rsidRDefault="00CB2C04" w:rsidP="00AC42E2">
            <w:pPr>
              <w:numPr>
                <w:ilvl w:val="0"/>
                <w:numId w:val="1"/>
              </w:numPr>
              <w:spacing w:after="0" w:line="240" w:lineRule="atLeast"/>
              <w:rPr>
                <w:rFonts w:ascii="Arial" w:hAnsi="Arial" w:cs="Arial"/>
                <w:sz w:val="24"/>
                <w:szCs w:val="24"/>
              </w:rPr>
            </w:pPr>
            <w:proofErr w:type="spellStart"/>
            <w:r w:rsidRPr="00D80E5E">
              <w:rPr>
                <w:rFonts w:ascii="Arial" w:hAnsi="Arial" w:cs="Arial"/>
                <w:sz w:val="24"/>
                <w:szCs w:val="24"/>
              </w:rPr>
              <w:t>Priority</w:t>
            </w:r>
            <w:proofErr w:type="spellEnd"/>
            <w:r w:rsidRPr="00D80E5E">
              <w:rPr>
                <w:rFonts w:ascii="Arial" w:hAnsi="Arial" w:cs="Arial"/>
                <w:sz w:val="24"/>
                <w:szCs w:val="24"/>
              </w:rPr>
              <w:t xml:space="preserve"> </w:t>
            </w:r>
            <w:proofErr w:type="spellStart"/>
            <w:r w:rsidRPr="00D80E5E">
              <w:rPr>
                <w:rFonts w:ascii="Arial" w:hAnsi="Arial" w:cs="Arial"/>
                <w:sz w:val="24"/>
                <w:szCs w:val="24"/>
              </w:rPr>
              <w:t>region</w:t>
            </w:r>
            <w:proofErr w:type="spellEnd"/>
          </w:p>
        </w:tc>
        <w:tc>
          <w:tcPr>
            <w:tcW w:w="8010" w:type="dxa"/>
            <w:tcBorders>
              <w:top w:val="single" w:sz="8" w:space="0" w:color="000000"/>
              <w:left w:val="nil"/>
              <w:bottom w:val="nil"/>
              <w:right w:val="nil"/>
            </w:tcBorders>
            <w:shd w:val="clear" w:color="auto" w:fill="F2F2F2"/>
            <w:tcMar>
              <w:top w:w="15" w:type="dxa"/>
              <w:left w:w="48" w:type="dxa"/>
              <w:bottom w:w="0" w:type="dxa"/>
              <w:right w:w="48" w:type="dxa"/>
            </w:tcMar>
            <w:hideMark/>
          </w:tcPr>
          <w:p w:rsidR="0011679F" w:rsidRPr="00D80E5E" w:rsidRDefault="00CB2C04" w:rsidP="00AC42E2">
            <w:pPr>
              <w:numPr>
                <w:ilvl w:val="0"/>
                <w:numId w:val="1"/>
              </w:numPr>
              <w:spacing w:after="0" w:line="240" w:lineRule="atLeast"/>
              <w:rPr>
                <w:rFonts w:ascii="Arial" w:hAnsi="Arial" w:cs="Arial"/>
                <w:sz w:val="24"/>
                <w:szCs w:val="24"/>
                <w:lang w:val="en-US"/>
              </w:rPr>
            </w:pPr>
            <w:r w:rsidRPr="00D80E5E">
              <w:rPr>
                <w:rFonts w:ascii="Arial" w:hAnsi="Arial" w:cs="Arial"/>
                <w:sz w:val="24"/>
                <w:szCs w:val="24"/>
                <w:lang w:val="en-US"/>
              </w:rPr>
              <w:t>Administrative unit that coordinates, through the National Commission of Natural Protected Areas, the administrative and operative actions of one of the nine regions defined in Mexico. Each region was identified according to biological characteristics, threats for biodiversity conservation and the opportunities for its conservation.</w:t>
            </w:r>
          </w:p>
        </w:tc>
      </w:tr>
      <w:tr w:rsidR="00D80E5E" w:rsidRPr="00442F09" w:rsidTr="00AC42E2">
        <w:trPr>
          <w:trHeight w:val="192"/>
        </w:trPr>
        <w:tc>
          <w:tcPr>
            <w:tcW w:w="1128" w:type="dxa"/>
            <w:tcBorders>
              <w:top w:val="nil"/>
              <w:left w:val="nil"/>
              <w:bottom w:val="nil"/>
              <w:right w:val="nil"/>
            </w:tcBorders>
            <w:shd w:val="clear" w:color="auto" w:fill="F2F2F2"/>
            <w:tcMar>
              <w:top w:w="15" w:type="dxa"/>
              <w:left w:w="48" w:type="dxa"/>
              <w:bottom w:w="0" w:type="dxa"/>
              <w:right w:w="48" w:type="dxa"/>
            </w:tcMar>
            <w:hideMark/>
          </w:tcPr>
          <w:p w:rsidR="0020460C" w:rsidRPr="00D80E5E" w:rsidRDefault="0020460C" w:rsidP="00AC42E2">
            <w:pPr>
              <w:spacing w:after="0" w:line="240" w:lineRule="atLeast"/>
              <w:rPr>
                <w:rFonts w:ascii="Arial" w:hAnsi="Arial" w:cs="Arial"/>
                <w:sz w:val="24"/>
                <w:szCs w:val="24"/>
                <w:lang w:val="en-US"/>
              </w:rPr>
            </w:pPr>
          </w:p>
        </w:tc>
        <w:tc>
          <w:tcPr>
            <w:tcW w:w="3960" w:type="dxa"/>
            <w:tcBorders>
              <w:top w:val="nil"/>
              <w:left w:val="nil"/>
              <w:bottom w:val="nil"/>
              <w:right w:val="nil"/>
            </w:tcBorders>
            <w:shd w:val="clear" w:color="auto" w:fill="F2F2F2"/>
            <w:tcMar>
              <w:top w:w="15" w:type="dxa"/>
              <w:left w:w="48" w:type="dxa"/>
              <w:bottom w:w="0" w:type="dxa"/>
              <w:right w:w="48" w:type="dxa"/>
            </w:tcMar>
            <w:hideMark/>
          </w:tcPr>
          <w:p w:rsidR="0011679F" w:rsidRPr="00D80E5E" w:rsidRDefault="00CB2C04" w:rsidP="00AC42E2">
            <w:pPr>
              <w:numPr>
                <w:ilvl w:val="0"/>
                <w:numId w:val="1"/>
              </w:numPr>
              <w:spacing w:after="0" w:line="240" w:lineRule="atLeast"/>
              <w:rPr>
                <w:rFonts w:ascii="Arial" w:hAnsi="Arial" w:cs="Arial"/>
                <w:sz w:val="24"/>
                <w:szCs w:val="24"/>
              </w:rPr>
            </w:pPr>
            <w:proofErr w:type="spellStart"/>
            <w:r w:rsidRPr="00D80E5E">
              <w:rPr>
                <w:rFonts w:ascii="Arial" w:hAnsi="Arial" w:cs="Arial"/>
                <w:sz w:val="24"/>
                <w:szCs w:val="24"/>
              </w:rPr>
              <w:t>State</w:t>
            </w:r>
            <w:proofErr w:type="spellEnd"/>
          </w:p>
        </w:tc>
        <w:tc>
          <w:tcPr>
            <w:tcW w:w="8010" w:type="dxa"/>
            <w:tcBorders>
              <w:top w:val="nil"/>
              <w:left w:val="nil"/>
              <w:bottom w:val="nil"/>
              <w:right w:val="nil"/>
            </w:tcBorders>
            <w:shd w:val="clear" w:color="auto" w:fill="F2F2F2"/>
            <w:tcMar>
              <w:top w:w="15" w:type="dxa"/>
              <w:left w:w="48" w:type="dxa"/>
              <w:bottom w:w="0" w:type="dxa"/>
              <w:right w:w="48" w:type="dxa"/>
            </w:tcMar>
            <w:hideMark/>
          </w:tcPr>
          <w:p w:rsidR="0011679F" w:rsidRPr="00D80E5E" w:rsidRDefault="00CB2C04" w:rsidP="00AC42E2">
            <w:pPr>
              <w:numPr>
                <w:ilvl w:val="0"/>
                <w:numId w:val="1"/>
              </w:numPr>
              <w:spacing w:after="0" w:line="240" w:lineRule="atLeast"/>
              <w:rPr>
                <w:rFonts w:ascii="Arial" w:hAnsi="Arial" w:cs="Arial"/>
                <w:sz w:val="24"/>
                <w:szCs w:val="24"/>
                <w:lang w:val="en-US"/>
              </w:rPr>
            </w:pPr>
            <w:r w:rsidRPr="00D80E5E">
              <w:rPr>
                <w:rFonts w:ascii="Arial" w:hAnsi="Arial" w:cs="Arial"/>
                <w:sz w:val="24"/>
                <w:szCs w:val="24"/>
                <w:lang w:val="en-US"/>
              </w:rPr>
              <w:t>Political Division of Mexico composed of 32 federative units, named states.</w:t>
            </w:r>
          </w:p>
        </w:tc>
      </w:tr>
      <w:tr w:rsidR="00D80E5E" w:rsidRPr="00442F09" w:rsidTr="00AC42E2">
        <w:trPr>
          <w:trHeight w:val="246"/>
        </w:trPr>
        <w:tc>
          <w:tcPr>
            <w:tcW w:w="1128" w:type="dxa"/>
            <w:tcBorders>
              <w:top w:val="nil"/>
              <w:left w:val="nil"/>
              <w:bottom w:val="nil"/>
              <w:right w:val="nil"/>
            </w:tcBorders>
            <w:shd w:val="clear" w:color="auto" w:fill="F2F2F2"/>
            <w:tcMar>
              <w:top w:w="15" w:type="dxa"/>
              <w:left w:w="48" w:type="dxa"/>
              <w:bottom w:w="0" w:type="dxa"/>
              <w:right w:w="48" w:type="dxa"/>
            </w:tcMar>
            <w:hideMark/>
          </w:tcPr>
          <w:p w:rsidR="0011679F" w:rsidRPr="00D80E5E" w:rsidRDefault="0020460C" w:rsidP="00AC42E2">
            <w:pPr>
              <w:spacing w:after="0" w:line="240" w:lineRule="atLeast"/>
              <w:rPr>
                <w:rFonts w:ascii="Arial" w:hAnsi="Arial" w:cs="Arial"/>
                <w:sz w:val="24"/>
                <w:szCs w:val="24"/>
                <w:lang w:val="en-US"/>
              </w:rPr>
            </w:pPr>
            <w:r w:rsidRPr="00D80E5E">
              <w:rPr>
                <w:rFonts w:ascii="Arial" w:hAnsi="Arial" w:cs="Arial"/>
                <w:sz w:val="24"/>
                <w:szCs w:val="24"/>
                <w:lang w:val="en-US"/>
              </w:rPr>
              <w:t> </w:t>
            </w:r>
          </w:p>
        </w:tc>
        <w:tc>
          <w:tcPr>
            <w:tcW w:w="3960" w:type="dxa"/>
            <w:tcBorders>
              <w:top w:val="nil"/>
              <w:left w:val="nil"/>
              <w:bottom w:val="nil"/>
              <w:right w:val="nil"/>
            </w:tcBorders>
            <w:shd w:val="clear" w:color="auto" w:fill="F2F2F2"/>
            <w:tcMar>
              <w:top w:w="15" w:type="dxa"/>
              <w:left w:w="48" w:type="dxa"/>
              <w:bottom w:w="0" w:type="dxa"/>
              <w:right w:w="48" w:type="dxa"/>
            </w:tcMar>
            <w:hideMark/>
          </w:tcPr>
          <w:p w:rsidR="0011679F" w:rsidRPr="00D80E5E" w:rsidRDefault="00CB2C04" w:rsidP="00AC42E2">
            <w:pPr>
              <w:numPr>
                <w:ilvl w:val="0"/>
                <w:numId w:val="2"/>
              </w:numPr>
              <w:spacing w:after="0" w:line="240" w:lineRule="atLeast"/>
              <w:rPr>
                <w:rFonts w:ascii="Arial" w:hAnsi="Arial" w:cs="Arial"/>
                <w:sz w:val="24"/>
                <w:szCs w:val="24"/>
              </w:rPr>
            </w:pPr>
            <w:proofErr w:type="spellStart"/>
            <w:r w:rsidRPr="00D80E5E">
              <w:rPr>
                <w:rFonts w:ascii="Arial" w:hAnsi="Arial" w:cs="Arial"/>
                <w:sz w:val="24"/>
                <w:szCs w:val="24"/>
              </w:rPr>
              <w:t>Municipality</w:t>
            </w:r>
            <w:proofErr w:type="spellEnd"/>
          </w:p>
        </w:tc>
        <w:tc>
          <w:tcPr>
            <w:tcW w:w="8010" w:type="dxa"/>
            <w:tcBorders>
              <w:top w:val="nil"/>
              <w:left w:val="nil"/>
              <w:bottom w:val="nil"/>
              <w:right w:val="nil"/>
            </w:tcBorders>
            <w:shd w:val="clear" w:color="auto" w:fill="F2F2F2"/>
            <w:tcMar>
              <w:top w:w="15" w:type="dxa"/>
              <w:left w:w="48" w:type="dxa"/>
              <w:bottom w:w="0" w:type="dxa"/>
              <w:right w:w="48" w:type="dxa"/>
            </w:tcMar>
            <w:hideMark/>
          </w:tcPr>
          <w:p w:rsidR="0011679F" w:rsidRPr="00D80E5E" w:rsidRDefault="00CB2C04" w:rsidP="00AC42E2">
            <w:pPr>
              <w:numPr>
                <w:ilvl w:val="0"/>
                <w:numId w:val="2"/>
              </w:numPr>
              <w:spacing w:after="0" w:line="240" w:lineRule="atLeast"/>
              <w:rPr>
                <w:rFonts w:ascii="Arial" w:hAnsi="Arial" w:cs="Arial"/>
                <w:sz w:val="24"/>
                <w:szCs w:val="24"/>
                <w:lang w:val="en-US"/>
              </w:rPr>
            </w:pPr>
            <w:r w:rsidRPr="00D80E5E">
              <w:rPr>
                <w:rFonts w:ascii="Arial" w:hAnsi="Arial" w:cs="Arial"/>
                <w:sz w:val="24"/>
                <w:szCs w:val="24"/>
                <w:lang w:val="en-US"/>
              </w:rPr>
              <w:t>Administrative unit that is located within a state and groups one or several localities</w:t>
            </w:r>
          </w:p>
        </w:tc>
      </w:tr>
      <w:tr w:rsidR="00D80E5E" w:rsidRPr="00442F09" w:rsidTr="00AC42E2">
        <w:trPr>
          <w:trHeight w:val="255"/>
        </w:trPr>
        <w:tc>
          <w:tcPr>
            <w:tcW w:w="1128" w:type="dxa"/>
            <w:tcBorders>
              <w:top w:val="nil"/>
              <w:left w:val="nil"/>
              <w:bottom w:val="single" w:sz="8" w:space="0" w:color="000000"/>
              <w:right w:val="nil"/>
            </w:tcBorders>
            <w:shd w:val="clear" w:color="auto" w:fill="F2F2F2"/>
            <w:tcMar>
              <w:top w:w="15" w:type="dxa"/>
              <w:left w:w="48" w:type="dxa"/>
              <w:bottom w:w="0" w:type="dxa"/>
              <w:right w:w="48" w:type="dxa"/>
            </w:tcMar>
            <w:hideMark/>
          </w:tcPr>
          <w:p w:rsidR="0011679F" w:rsidRPr="00D80E5E" w:rsidRDefault="00CB2C04" w:rsidP="00AC42E2">
            <w:pPr>
              <w:spacing w:after="0" w:line="240" w:lineRule="atLeast"/>
              <w:rPr>
                <w:rFonts w:ascii="Arial" w:hAnsi="Arial" w:cs="Arial"/>
                <w:sz w:val="24"/>
                <w:szCs w:val="24"/>
                <w:lang w:val="en-US"/>
              </w:rPr>
            </w:pPr>
            <w:r w:rsidRPr="00D80E5E">
              <w:rPr>
                <w:rFonts w:ascii="Arial" w:hAnsi="Arial" w:cs="Arial"/>
                <w:b/>
                <w:noProof/>
                <w:sz w:val="24"/>
                <w:szCs w:val="24"/>
                <w:lang w:val="es-MX" w:eastAsia="es-MX"/>
              </w:rPr>
              <mc:AlternateContent>
                <mc:Choice Requires="wps">
                  <w:drawing>
                    <wp:anchor distT="0" distB="0" distL="114300" distR="114300" simplePos="0" relativeHeight="251660288" behindDoc="0" locked="0" layoutInCell="1" allowOverlap="1" wp14:anchorId="43B1AD5A" wp14:editId="12542246">
                      <wp:simplePos x="0" y="0"/>
                      <wp:positionH relativeFrom="column">
                        <wp:posOffset>65628</wp:posOffset>
                      </wp:positionH>
                      <wp:positionV relativeFrom="paragraph">
                        <wp:posOffset>134620</wp:posOffset>
                      </wp:positionV>
                      <wp:extent cx="553720" cy="1584960"/>
                      <wp:effectExtent l="0" t="0" r="0" b="0"/>
                      <wp:wrapNone/>
                      <wp:docPr id="12" name="11 CuadroTexto"/>
                      <wp:cNvGraphicFramePr/>
                      <a:graphic xmlns:a="http://schemas.openxmlformats.org/drawingml/2006/main">
                        <a:graphicData uri="http://schemas.microsoft.com/office/word/2010/wordprocessingShape">
                          <wps:wsp>
                            <wps:cNvSpPr txBox="1"/>
                            <wps:spPr>
                              <a:xfrm>
                                <a:off x="0" y="0"/>
                                <a:ext cx="553720" cy="1584960"/>
                              </a:xfrm>
                              <a:prstGeom prst="rect">
                                <a:avLst/>
                              </a:prstGeom>
                              <a:noFill/>
                            </wps:spPr>
                            <wps:txbx>
                              <w:txbxContent>
                                <w:p w:rsidR="00D80E5E" w:rsidRDefault="00D80E5E" w:rsidP="00D80E5E">
                                  <w:pPr>
                                    <w:pStyle w:val="NormalWeb"/>
                                    <w:spacing w:before="0" w:beforeAutospacing="0" w:after="0" w:afterAutospacing="0"/>
                                    <w:jc w:val="center"/>
                                  </w:pPr>
                                  <w:r>
                                    <w:rPr>
                                      <w:rFonts w:ascii="Arial" w:eastAsia="Times New Roman" w:hAnsi="Arial" w:cs="Arial"/>
                                      <w:color w:val="000000"/>
                                      <w:kern w:val="24"/>
                                    </w:rPr>
                                    <w:t>Project</w:t>
                                  </w:r>
                                  <w:r w:rsidR="007C0A57">
                                    <w:rPr>
                                      <w:rFonts w:ascii="Arial" w:eastAsia="Times New Roman" w:hAnsi="Arial" w:cs="Arial"/>
                                      <w:color w:val="000000"/>
                                      <w:kern w:val="24"/>
                                    </w:rPr>
                                    <w:t xml:space="preserve"> </w:t>
                                  </w:r>
                                  <w:proofErr w:type="spellStart"/>
                                  <w:r>
                                    <w:rPr>
                                      <w:rFonts w:ascii="Arial" w:eastAsia="Times New Roman" w:hAnsi="Arial" w:cs="Arial"/>
                                      <w:color w:val="000000"/>
                                      <w:kern w:val="24"/>
                                    </w:rPr>
                                    <w:t>classification</w:t>
                                  </w:r>
                                  <w:proofErr w:type="spellEnd"/>
                                </w:p>
                              </w:txbxContent>
                            </wps:txbx>
                            <wps:bodyPr vert="vert270" wrap="square" rtlCol="0">
                              <a:spAutoFit/>
                            </wps:bodyPr>
                          </wps:wsp>
                        </a:graphicData>
                      </a:graphic>
                      <wp14:sizeRelV relativeFrom="margin">
                        <wp14:pctHeight>0</wp14:pctHeight>
                      </wp14:sizeRelV>
                    </wp:anchor>
                  </w:drawing>
                </mc:Choice>
                <mc:Fallback>
                  <w:pict>
                    <v:shape w14:anchorId="43B1AD5A" id="11 CuadroTexto" o:spid="_x0000_s1027" type="#_x0000_t202" style="position:absolute;margin-left:5.15pt;margin-top:10.6pt;width:43.6pt;height:124.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" filled="f" stroked="f">
                      <v:textbox style="layout-flow:vertical;mso-layout-flow-alt:bottom-to-top;mso-fit-shape-to-text:t">
                        <w:txbxContent>
                          <w:p w:rsidR="00D80E5E" w:rsidRDefault="00D80E5E" w:rsidP="00D80E5E">
                            <w:pPr>
                              <w:pStyle w:val="NormalWeb"/>
                              <w:spacing w:before="0" w:beforeAutospacing="0" w:after="0" w:afterAutospacing="0"/>
                              <w:jc w:val="center"/>
                            </w:pPr>
                            <w:r>
                              <w:rPr>
                                <w:rFonts w:ascii="Arial" w:eastAsia="Times New Roman" w:hAnsi="Arial" w:cs="Arial"/>
                                <w:color w:val="000000"/>
                                <w:kern w:val="24"/>
                              </w:rPr>
                              <w:t>Project</w:t>
                            </w:r>
                            <w:r w:rsidR="007C0A57">
                              <w:rPr>
                                <w:rFonts w:ascii="Arial" w:eastAsia="Times New Roman" w:hAnsi="Arial" w:cs="Arial"/>
                                <w:color w:val="000000"/>
                                <w:kern w:val="24"/>
                              </w:rPr>
                              <w:t xml:space="preserve"> </w:t>
                            </w:r>
                            <w:proofErr w:type="spellStart"/>
                            <w:r>
                              <w:rPr>
                                <w:rFonts w:ascii="Arial" w:eastAsia="Times New Roman" w:hAnsi="Arial" w:cs="Arial"/>
                                <w:color w:val="000000"/>
                                <w:kern w:val="24"/>
                              </w:rPr>
                              <w:t>classification</w:t>
                            </w:r>
                            <w:proofErr w:type="spellEnd"/>
                          </w:p>
                        </w:txbxContent>
                      </v:textbox>
                    </v:shape>
                  </w:pict>
                </mc:Fallback>
              </mc:AlternateContent>
            </w:r>
            <w:r w:rsidR="0020460C" w:rsidRPr="00D80E5E">
              <w:rPr>
                <w:rFonts w:ascii="Arial" w:hAnsi="Arial" w:cs="Arial"/>
                <w:sz w:val="24"/>
                <w:szCs w:val="24"/>
                <w:lang w:val="en-US"/>
              </w:rPr>
              <w:t> </w:t>
            </w:r>
          </w:p>
        </w:tc>
        <w:tc>
          <w:tcPr>
            <w:tcW w:w="3960" w:type="dxa"/>
            <w:tcBorders>
              <w:top w:val="nil"/>
              <w:left w:val="nil"/>
              <w:bottom w:val="single" w:sz="8" w:space="0" w:color="000000"/>
              <w:right w:val="nil"/>
            </w:tcBorders>
            <w:shd w:val="clear" w:color="auto" w:fill="F2F2F2"/>
            <w:tcMar>
              <w:top w:w="15" w:type="dxa"/>
              <w:left w:w="48" w:type="dxa"/>
              <w:bottom w:w="0" w:type="dxa"/>
              <w:right w:w="48" w:type="dxa"/>
            </w:tcMar>
            <w:hideMark/>
          </w:tcPr>
          <w:p w:rsidR="0011679F" w:rsidRPr="00D80E5E" w:rsidRDefault="00CB2C04" w:rsidP="00AC42E2">
            <w:pPr>
              <w:numPr>
                <w:ilvl w:val="0"/>
                <w:numId w:val="3"/>
              </w:numPr>
              <w:spacing w:after="0" w:line="240" w:lineRule="atLeast"/>
              <w:rPr>
                <w:rFonts w:ascii="Arial" w:hAnsi="Arial" w:cs="Arial"/>
                <w:sz w:val="24"/>
                <w:szCs w:val="24"/>
              </w:rPr>
            </w:pPr>
            <w:proofErr w:type="spellStart"/>
            <w:r w:rsidRPr="00D80E5E">
              <w:rPr>
                <w:rFonts w:ascii="Arial" w:hAnsi="Arial" w:cs="Arial"/>
                <w:sz w:val="24"/>
                <w:szCs w:val="24"/>
              </w:rPr>
              <w:t>Locality</w:t>
            </w:r>
            <w:proofErr w:type="spellEnd"/>
          </w:p>
        </w:tc>
        <w:tc>
          <w:tcPr>
            <w:tcW w:w="8010" w:type="dxa"/>
            <w:tcBorders>
              <w:top w:val="nil"/>
              <w:left w:val="nil"/>
              <w:bottom w:val="single" w:sz="8" w:space="0" w:color="000000"/>
              <w:right w:val="nil"/>
            </w:tcBorders>
            <w:shd w:val="clear" w:color="auto" w:fill="F2F2F2"/>
            <w:tcMar>
              <w:top w:w="15" w:type="dxa"/>
              <w:left w:w="48" w:type="dxa"/>
              <w:bottom w:w="0" w:type="dxa"/>
              <w:right w:w="48" w:type="dxa"/>
            </w:tcMar>
            <w:hideMark/>
          </w:tcPr>
          <w:p w:rsidR="0011679F" w:rsidRPr="00D80E5E" w:rsidRDefault="00CB2C04" w:rsidP="00AC42E2">
            <w:pPr>
              <w:numPr>
                <w:ilvl w:val="0"/>
                <w:numId w:val="3"/>
              </w:numPr>
              <w:spacing w:after="0" w:line="240" w:lineRule="atLeast"/>
              <w:rPr>
                <w:rFonts w:ascii="Arial" w:hAnsi="Arial" w:cs="Arial"/>
                <w:sz w:val="24"/>
                <w:szCs w:val="24"/>
                <w:lang w:val="en-US"/>
              </w:rPr>
            </w:pPr>
            <w:r w:rsidRPr="00D80E5E">
              <w:rPr>
                <w:rFonts w:ascii="Arial" w:hAnsi="Arial" w:cs="Arial"/>
                <w:sz w:val="24"/>
                <w:szCs w:val="24"/>
                <w:lang w:val="en-US"/>
              </w:rPr>
              <w:t>Territorial division that includes a population group</w:t>
            </w:r>
          </w:p>
        </w:tc>
      </w:tr>
      <w:tr w:rsidR="00D80E5E" w:rsidRPr="00442F09" w:rsidTr="00AC42E2">
        <w:trPr>
          <w:trHeight w:val="415"/>
        </w:trPr>
        <w:tc>
          <w:tcPr>
            <w:tcW w:w="1128" w:type="dxa"/>
            <w:tcBorders>
              <w:top w:val="single" w:sz="8" w:space="0" w:color="000000"/>
              <w:left w:val="nil"/>
              <w:bottom w:val="nil"/>
              <w:right w:val="nil"/>
            </w:tcBorders>
            <w:shd w:val="clear" w:color="auto" w:fill="D9D9D9"/>
            <w:tcMar>
              <w:top w:w="15" w:type="dxa"/>
              <w:left w:w="48" w:type="dxa"/>
              <w:bottom w:w="0" w:type="dxa"/>
              <w:right w:w="48" w:type="dxa"/>
            </w:tcMar>
            <w:textDirection w:val="btLr"/>
            <w:hideMark/>
          </w:tcPr>
          <w:p w:rsidR="0020460C" w:rsidRPr="00D80E5E" w:rsidRDefault="0020460C" w:rsidP="00AC42E2">
            <w:pPr>
              <w:spacing w:after="0" w:line="240" w:lineRule="atLeast"/>
              <w:rPr>
                <w:rFonts w:ascii="Arial" w:hAnsi="Arial" w:cs="Arial"/>
                <w:sz w:val="24"/>
                <w:szCs w:val="24"/>
                <w:lang w:val="en-US"/>
              </w:rPr>
            </w:pPr>
          </w:p>
        </w:tc>
        <w:tc>
          <w:tcPr>
            <w:tcW w:w="3960" w:type="dxa"/>
            <w:tcBorders>
              <w:top w:val="single" w:sz="8" w:space="0" w:color="000000"/>
              <w:left w:val="nil"/>
              <w:bottom w:val="nil"/>
              <w:right w:val="nil"/>
            </w:tcBorders>
            <w:shd w:val="clear" w:color="auto" w:fill="D9D9D9"/>
            <w:tcMar>
              <w:top w:w="15" w:type="dxa"/>
              <w:left w:w="48" w:type="dxa"/>
              <w:bottom w:w="0" w:type="dxa"/>
              <w:right w:w="48" w:type="dxa"/>
            </w:tcMar>
            <w:hideMark/>
          </w:tcPr>
          <w:p w:rsidR="0011679F" w:rsidRPr="00D80E5E" w:rsidRDefault="00CB2C04" w:rsidP="00AC42E2">
            <w:pPr>
              <w:numPr>
                <w:ilvl w:val="0"/>
                <w:numId w:val="3"/>
              </w:numPr>
              <w:spacing w:after="0" w:line="240" w:lineRule="atLeast"/>
              <w:rPr>
                <w:rFonts w:ascii="Arial" w:hAnsi="Arial" w:cs="Arial"/>
                <w:sz w:val="24"/>
                <w:szCs w:val="24"/>
              </w:rPr>
            </w:pPr>
            <w:r w:rsidRPr="00D80E5E">
              <w:rPr>
                <w:rFonts w:ascii="Arial" w:hAnsi="Arial" w:cs="Arial"/>
                <w:sz w:val="24"/>
                <w:szCs w:val="24"/>
              </w:rPr>
              <w:t>Concept</w:t>
            </w:r>
          </w:p>
        </w:tc>
        <w:tc>
          <w:tcPr>
            <w:tcW w:w="8010" w:type="dxa"/>
            <w:tcBorders>
              <w:top w:val="single" w:sz="8" w:space="0" w:color="000000"/>
              <w:left w:val="nil"/>
              <w:bottom w:val="nil"/>
              <w:right w:val="nil"/>
            </w:tcBorders>
            <w:shd w:val="clear" w:color="auto" w:fill="D9D9D9"/>
            <w:tcMar>
              <w:top w:w="15" w:type="dxa"/>
              <w:left w:w="48" w:type="dxa"/>
              <w:bottom w:w="0" w:type="dxa"/>
              <w:right w:w="48" w:type="dxa"/>
            </w:tcMar>
            <w:vAlign w:val="bottom"/>
            <w:hideMark/>
          </w:tcPr>
          <w:p w:rsidR="0011679F" w:rsidRPr="00D80E5E" w:rsidRDefault="00CB2C04" w:rsidP="00AC42E2">
            <w:pPr>
              <w:numPr>
                <w:ilvl w:val="0"/>
                <w:numId w:val="3"/>
              </w:numPr>
              <w:spacing w:after="0" w:line="240" w:lineRule="atLeast"/>
              <w:rPr>
                <w:rFonts w:ascii="Arial" w:hAnsi="Arial" w:cs="Arial"/>
                <w:sz w:val="24"/>
                <w:szCs w:val="24"/>
                <w:lang w:val="en-US"/>
              </w:rPr>
            </w:pPr>
            <w:r w:rsidRPr="00D80E5E">
              <w:rPr>
                <w:rFonts w:ascii="Arial" w:hAnsi="Arial" w:cs="Arial"/>
                <w:sz w:val="24"/>
                <w:szCs w:val="24"/>
                <w:lang w:val="en-US"/>
              </w:rPr>
              <w:t>a) community projects, b) training courses, c)technical studies, and d)responses to environmental contingencies</w:t>
            </w:r>
          </w:p>
        </w:tc>
      </w:tr>
      <w:tr w:rsidR="00D80E5E" w:rsidRPr="00442F09" w:rsidTr="00AC42E2">
        <w:trPr>
          <w:trHeight w:val="1011"/>
        </w:trPr>
        <w:tc>
          <w:tcPr>
            <w:tcW w:w="1128" w:type="dxa"/>
            <w:tcBorders>
              <w:top w:val="nil"/>
              <w:left w:val="nil"/>
              <w:bottom w:val="nil"/>
              <w:right w:val="nil"/>
            </w:tcBorders>
            <w:shd w:val="clear" w:color="auto" w:fill="D9D9D9"/>
            <w:tcMar>
              <w:top w:w="15" w:type="dxa"/>
              <w:left w:w="48" w:type="dxa"/>
              <w:bottom w:w="0" w:type="dxa"/>
              <w:right w:w="48" w:type="dxa"/>
            </w:tcMar>
            <w:hideMark/>
          </w:tcPr>
          <w:p w:rsidR="0011679F" w:rsidRPr="007C0A57" w:rsidRDefault="0020460C" w:rsidP="00AC42E2">
            <w:pPr>
              <w:spacing w:after="0" w:line="240" w:lineRule="atLeast"/>
              <w:rPr>
                <w:rFonts w:ascii="Arial" w:hAnsi="Arial" w:cs="Arial"/>
                <w:b/>
                <w:sz w:val="24"/>
                <w:szCs w:val="24"/>
                <w:lang w:val="en-US"/>
              </w:rPr>
            </w:pPr>
            <w:r w:rsidRPr="007C0A57">
              <w:rPr>
                <w:rFonts w:ascii="Arial" w:hAnsi="Arial" w:cs="Arial"/>
                <w:b/>
                <w:sz w:val="24"/>
                <w:szCs w:val="24"/>
                <w:lang w:val="en-US"/>
              </w:rPr>
              <w:t> </w:t>
            </w:r>
          </w:p>
        </w:tc>
        <w:tc>
          <w:tcPr>
            <w:tcW w:w="3960" w:type="dxa"/>
            <w:tcBorders>
              <w:top w:val="nil"/>
              <w:left w:val="nil"/>
              <w:bottom w:val="nil"/>
              <w:right w:val="nil"/>
            </w:tcBorders>
            <w:shd w:val="clear" w:color="auto" w:fill="D9D9D9"/>
            <w:tcMar>
              <w:top w:w="15" w:type="dxa"/>
              <w:left w:w="48" w:type="dxa"/>
              <w:bottom w:w="0" w:type="dxa"/>
              <w:right w:w="48" w:type="dxa"/>
            </w:tcMar>
            <w:hideMark/>
          </w:tcPr>
          <w:p w:rsidR="0011679F" w:rsidRPr="007C0A57" w:rsidRDefault="00CB2C04" w:rsidP="00AC42E2">
            <w:pPr>
              <w:numPr>
                <w:ilvl w:val="0"/>
                <w:numId w:val="4"/>
              </w:numPr>
              <w:spacing w:after="0" w:line="240" w:lineRule="atLeast"/>
              <w:rPr>
                <w:rFonts w:ascii="Arial" w:hAnsi="Arial" w:cs="Arial"/>
                <w:sz w:val="24"/>
                <w:szCs w:val="24"/>
              </w:rPr>
            </w:pPr>
            <w:proofErr w:type="spellStart"/>
            <w:r w:rsidRPr="007C0A57">
              <w:rPr>
                <w:rFonts w:ascii="Arial" w:hAnsi="Arial" w:cs="Arial"/>
                <w:sz w:val="24"/>
                <w:szCs w:val="24"/>
              </w:rPr>
              <w:t>Type</w:t>
            </w:r>
            <w:proofErr w:type="spellEnd"/>
          </w:p>
        </w:tc>
        <w:tc>
          <w:tcPr>
            <w:tcW w:w="8010" w:type="dxa"/>
            <w:tcBorders>
              <w:top w:val="nil"/>
              <w:left w:val="nil"/>
              <w:bottom w:val="nil"/>
              <w:right w:val="nil"/>
            </w:tcBorders>
            <w:shd w:val="clear" w:color="auto" w:fill="D9D9D9"/>
            <w:tcMar>
              <w:top w:w="15" w:type="dxa"/>
              <w:left w:w="48" w:type="dxa"/>
              <w:bottom w:w="0" w:type="dxa"/>
              <w:right w:w="48" w:type="dxa"/>
            </w:tcMar>
            <w:hideMark/>
          </w:tcPr>
          <w:p w:rsidR="0011679F" w:rsidRPr="007C0A57" w:rsidRDefault="00CB2C04" w:rsidP="00AC42E2">
            <w:pPr>
              <w:numPr>
                <w:ilvl w:val="0"/>
                <w:numId w:val="4"/>
              </w:numPr>
              <w:spacing w:after="0" w:line="240" w:lineRule="atLeast"/>
              <w:rPr>
                <w:rFonts w:ascii="Arial" w:hAnsi="Arial" w:cs="Arial"/>
                <w:sz w:val="24"/>
                <w:szCs w:val="24"/>
                <w:lang w:val="en-US"/>
              </w:rPr>
            </w:pPr>
            <w:r w:rsidRPr="007C0A57">
              <w:rPr>
                <w:rFonts w:ascii="Arial" w:hAnsi="Arial" w:cs="Arial"/>
                <w:sz w:val="24"/>
                <w:szCs w:val="24"/>
                <w:lang w:val="en-US"/>
              </w:rPr>
              <w:t xml:space="preserve">Subcategories concepts: a) conservation and restauration of ecosystems, productive; b)application of new technologies; environmental education, management; c)feasibility, environmental monitoring, territorial ordering, community development; d)hurricanes, forest fires     </w:t>
            </w:r>
          </w:p>
        </w:tc>
      </w:tr>
      <w:tr w:rsidR="00D80E5E" w:rsidRPr="00442F09" w:rsidTr="00AC42E2">
        <w:trPr>
          <w:trHeight w:val="273"/>
        </w:trPr>
        <w:tc>
          <w:tcPr>
            <w:tcW w:w="1128" w:type="dxa"/>
            <w:tcBorders>
              <w:top w:val="nil"/>
              <w:left w:val="nil"/>
              <w:bottom w:val="single" w:sz="8" w:space="0" w:color="000000"/>
              <w:right w:val="nil"/>
            </w:tcBorders>
            <w:shd w:val="clear" w:color="auto" w:fill="D9D9D9"/>
            <w:tcMar>
              <w:top w:w="15" w:type="dxa"/>
              <w:left w:w="48" w:type="dxa"/>
              <w:bottom w:w="0" w:type="dxa"/>
              <w:right w:w="48" w:type="dxa"/>
            </w:tcMar>
            <w:hideMark/>
          </w:tcPr>
          <w:p w:rsidR="0011679F" w:rsidRPr="00D80E5E" w:rsidRDefault="007C0A57" w:rsidP="00AC42E2">
            <w:pPr>
              <w:spacing w:after="0" w:line="240" w:lineRule="atLeast"/>
              <w:rPr>
                <w:rFonts w:ascii="Arial" w:hAnsi="Arial" w:cs="Arial"/>
                <w:sz w:val="24"/>
                <w:szCs w:val="24"/>
                <w:lang w:val="en-US"/>
              </w:rPr>
            </w:pPr>
            <w:r w:rsidRPr="00D80E5E">
              <w:rPr>
                <w:rFonts w:ascii="Arial" w:hAnsi="Arial" w:cs="Arial"/>
                <w:b/>
                <w:noProof/>
                <w:sz w:val="24"/>
                <w:szCs w:val="24"/>
                <w:lang w:val="es-MX" w:eastAsia="es-MX"/>
              </w:rPr>
              <mc:AlternateContent>
                <mc:Choice Requires="wps">
                  <w:drawing>
                    <wp:anchor distT="0" distB="0" distL="114300" distR="114300" simplePos="0" relativeHeight="251661312" behindDoc="0" locked="0" layoutInCell="1" allowOverlap="1" wp14:anchorId="40B3A355" wp14:editId="468DCDCB">
                      <wp:simplePos x="0" y="0"/>
                      <wp:positionH relativeFrom="column">
                        <wp:posOffset>44450</wp:posOffset>
                      </wp:positionH>
                      <wp:positionV relativeFrom="paragraph">
                        <wp:posOffset>330488</wp:posOffset>
                      </wp:positionV>
                      <wp:extent cx="553720" cy="838200"/>
                      <wp:effectExtent l="0" t="0" r="0" b="0"/>
                      <wp:wrapNone/>
                      <wp:docPr id="13" name="12 CuadroTexto"/>
                      <wp:cNvGraphicFramePr/>
                      <a:graphic xmlns:a="http://schemas.openxmlformats.org/drawingml/2006/main">
                        <a:graphicData uri="http://schemas.microsoft.com/office/word/2010/wordprocessingShape">
                          <wps:wsp>
                            <wps:cNvSpPr txBox="1"/>
                            <wps:spPr>
                              <a:xfrm>
                                <a:off x="0" y="0"/>
                                <a:ext cx="553720" cy="838200"/>
                              </a:xfrm>
                              <a:prstGeom prst="rect">
                                <a:avLst/>
                              </a:prstGeom>
                              <a:noFill/>
                            </wps:spPr>
                            <wps:txbx>
                              <w:txbxContent>
                                <w:p w:rsidR="00D80E5E" w:rsidRDefault="00F53A3F" w:rsidP="00CB2C04">
                                  <w:pPr>
                                    <w:pStyle w:val="NormalWeb"/>
                                    <w:spacing w:before="0" w:beforeAutospacing="0" w:after="0" w:afterAutospacing="0"/>
                                    <w:jc w:val="center"/>
                                  </w:pPr>
                                  <w:r>
                                    <w:rPr>
                                      <w:rFonts w:ascii="Arial" w:eastAsia="Times New Roman" w:hAnsi="Arial"/>
                                      <w:color w:val="000000"/>
                                      <w:kern w:val="24"/>
                                    </w:rPr>
                                    <w:t>Money</w:t>
                                  </w:r>
                                </w:p>
                                <w:p w:rsidR="00D80E5E" w:rsidRDefault="00D80E5E" w:rsidP="00CB2C04">
                                  <w:pPr>
                                    <w:pStyle w:val="NormalWeb"/>
                                    <w:spacing w:before="0" w:beforeAutospacing="0" w:after="0" w:afterAutospacing="0"/>
                                    <w:jc w:val="center"/>
                                  </w:pPr>
                                  <w:proofErr w:type="spellStart"/>
                                  <w:proofErr w:type="gramStart"/>
                                  <w:r>
                                    <w:rPr>
                                      <w:rFonts w:ascii="Arial" w:eastAsia="Times New Roman" w:hAnsi="Arial"/>
                                      <w:color w:val="000000"/>
                                      <w:kern w:val="24"/>
                                    </w:rPr>
                                    <w:t>granted</w:t>
                                  </w:r>
                                  <w:proofErr w:type="spellEnd"/>
                                  <w:proofErr w:type="gramEnd"/>
                                </w:p>
                              </w:txbxContent>
                            </wps:txbx>
                            <wps:bodyPr vert="vert270" wrap="square" rtlCol="0">
                              <a:spAutoFit/>
                            </wps:bodyPr>
                          </wps:wsp>
                        </a:graphicData>
                      </a:graphic>
                    </wp:anchor>
                  </w:drawing>
                </mc:Choice>
                <mc:Fallback>
                  <w:pict>
                    <v:shape w14:anchorId="40B3A355" id="12 CuadroTexto" o:spid="_x0000_s1028" type="#_x0000_t202" style="position:absolute;margin-left:3.5pt;margin-top:26pt;width:43.6pt;height:6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" filled="f" stroked="f">
                      <v:textbox style="layout-flow:vertical;mso-layout-flow-alt:bottom-to-top;mso-fit-shape-to-text:t">
                        <w:txbxContent>
                          <w:p w:rsidR="00D80E5E" w:rsidRDefault="00F53A3F" w:rsidP="00CB2C04">
                            <w:pPr>
                              <w:pStyle w:val="NormalWeb"/>
                              <w:spacing w:before="0" w:beforeAutospacing="0" w:after="0" w:afterAutospacing="0"/>
                              <w:jc w:val="center"/>
                            </w:pPr>
                            <w:r>
                              <w:rPr>
                                <w:rFonts w:ascii="Arial" w:eastAsia="Times New Roman" w:hAnsi="Arial"/>
                                <w:color w:val="000000"/>
                                <w:kern w:val="24"/>
                              </w:rPr>
                              <w:t>Money</w:t>
                            </w:r>
                          </w:p>
                          <w:p w:rsidR="00D80E5E" w:rsidRDefault="00D80E5E" w:rsidP="00CB2C04">
                            <w:pPr>
                              <w:pStyle w:val="NormalWeb"/>
                              <w:spacing w:before="0" w:beforeAutospacing="0" w:after="0" w:afterAutospacing="0"/>
                              <w:jc w:val="center"/>
                            </w:pPr>
                            <w:proofErr w:type="spellStart"/>
                            <w:proofErr w:type="gramStart"/>
                            <w:r>
                              <w:rPr>
                                <w:rFonts w:ascii="Arial" w:eastAsia="Times New Roman" w:hAnsi="Arial"/>
                                <w:color w:val="000000"/>
                                <w:kern w:val="24"/>
                              </w:rPr>
                              <w:t>granted</w:t>
                            </w:r>
                            <w:proofErr w:type="spellEnd"/>
                            <w:proofErr w:type="gramEnd"/>
                          </w:p>
                        </w:txbxContent>
                      </v:textbox>
                    </v:shape>
                  </w:pict>
                </mc:Fallback>
              </mc:AlternateContent>
            </w:r>
            <w:r w:rsidR="0020460C" w:rsidRPr="00D80E5E">
              <w:rPr>
                <w:rFonts w:ascii="Arial" w:hAnsi="Arial" w:cs="Arial"/>
                <w:sz w:val="24"/>
                <w:szCs w:val="24"/>
                <w:lang w:val="en-US"/>
              </w:rPr>
              <w:t> </w:t>
            </w:r>
          </w:p>
        </w:tc>
        <w:tc>
          <w:tcPr>
            <w:tcW w:w="3960" w:type="dxa"/>
            <w:tcBorders>
              <w:top w:val="nil"/>
              <w:left w:val="nil"/>
              <w:bottom w:val="single" w:sz="8" w:space="0" w:color="000000"/>
              <w:right w:val="nil"/>
            </w:tcBorders>
            <w:shd w:val="clear" w:color="auto" w:fill="D9D9D9"/>
            <w:tcMar>
              <w:top w:w="15" w:type="dxa"/>
              <w:left w:w="48" w:type="dxa"/>
              <w:bottom w:w="0" w:type="dxa"/>
              <w:right w:w="48" w:type="dxa"/>
            </w:tcMar>
            <w:hideMark/>
          </w:tcPr>
          <w:p w:rsidR="0011679F" w:rsidRPr="00D80E5E" w:rsidRDefault="00CB2C04" w:rsidP="00AC42E2">
            <w:pPr>
              <w:numPr>
                <w:ilvl w:val="0"/>
                <w:numId w:val="5"/>
              </w:numPr>
              <w:spacing w:after="0" w:line="240" w:lineRule="atLeast"/>
              <w:rPr>
                <w:rFonts w:ascii="Arial" w:hAnsi="Arial" w:cs="Arial"/>
                <w:sz w:val="24"/>
                <w:szCs w:val="24"/>
              </w:rPr>
            </w:pPr>
            <w:proofErr w:type="spellStart"/>
            <w:r w:rsidRPr="00D80E5E">
              <w:rPr>
                <w:rFonts w:ascii="Arial" w:hAnsi="Arial" w:cs="Arial"/>
                <w:sz w:val="24"/>
                <w:szCs w:val="24"/>
              </w:rPr>
              <w:t>Activities</w:t>
            </w:r>
            <w:proofErr w:type="spellEnd"/>
            <w:r w:rsidRPr="00D80E5E">
              <w:rPr>
                <w:rFonts w:ascii="Arial" w:hAnsi="Arial" w:cs="Arial"/>
                <w:sz w:val="24"/>
                <w:szCs w:val="24"/>
              </w:rPr>
              <w:t xml:space="preserve"> </w:t>
            </w:r>
            <w:proofErr w:type="spellStart"/>
            <w:r w:rsidRPr="00D80E5E">
              <w:rPr>
                <w:rFonts w:ascii="Arial" w:hAnsi="Arial" w:cs="Arial"/>
                <w:sz w:val="24"/>
                <w:szCs w:val="24"/>
              </w:rPr>
              <w:t>performed</w:t>
            </w:r>
            <w:proofErr w:type="spellEnd"/>
          </w:p>
        </w:tc>
        <w:tc>
          <w:tcPr>
            <w:tcW w:w="8010" w:type="dxa"/>
            <w:tcBorders>
              <w:top w:val="nil"/>
              <w:left w:val="nil"/>
              <w:bottom w:val="single" w:sz="8" w:space="0" w:color="000000"/>
              <w:right w:val="nil"/>
            </w:tcBorders>
            <w:shd w:val="clear" w:color="auto" w:fill="D9D9D9"/>
            <w:tcMar>
              <w:top w:w="15" w:type="dxa"/>
              <w:left w:w="48" w:type="dxa"/>
              <w:bottom w:w="0" w:type="dxa"/>
              <w:right w:w="48" w:type="dxa"/>
            </w:tcMar>
            <w:hideMark/>
          </w:tcPr>
          <w:p w:rsidR="0011679F" w:rsidRPr="00D80E5E" w:rsidRDefault="00CB2C04" w:rsidP="00AC42E2">
            <w:pPr>
              <w:numPr>
                <w:ilvl w:val="0"/>
                <w:numId w:val="5"/>
              </w:numPr>
              <w:spacing w:after="0" w:line="240" w:lineRule="atLeast"/>
              <w:rPr>
                <w:rFonts w:ascii="Arial" w:hAnsi="Arial" w:cs="Arial"/>
                <w:sz w:val="24"/>
                <w:szCs w:val="24"/>
                <w:lang w:val="en-US"/>
              </w:rPr>
            </w:pPr>
            <w:r w:rsidRPr="00D80E5E">
              <w:rPr>
                <w:rFonts w:ascii="Arial" w:hAnsi="Arial" w:cs="Arial"/>
                <w:sz w:val="24"/>
                <w:szCs w:val="24"/>
                <w:lang w:val="en-US"/>
              </w:rPr>
              <w:t>Brief description of the activities and in some cases the objectives by project</w:t>
            </w:r>
          </w:p>
        </w:tc>
      </w:tr>
      <w:tr w:rsidR="00D80E5E" w:rsidRPr="00442F09" w:rsidTr="00AC42E2">
        <w:trPr>
          <w:trHeight w:val="253"/>
        </w:trPr>
        <w:tc>
          <w:tcPr>
            <w:tcW w:w="1128" w:type="dxa"/>
            <w:tcBorders>
              <w:top w:val="single" w:sz="8" w:space="0" w:color="000000"/>
              <w:left w:val="nil"/>
              <w:bottom w:val="nil"/>
              <w:right w:val="nil"/>
            </w:tcBorders>
            <w:shd w:val="clear" w:color="auto" w:fill="F2F2F2"/>
            <w:tcMar>
              <w:top w:w="15" w:type="dxa"/>
              <w:left w:w="48" w:type="dxa"/>
              <w:bottom w:w="0" w:type="dxa"/>
              <w:right w:w="48" w:type="dxa"/>
            </w:tcMar>
            <w:textDirection w:val="btLr"/>
            <w:hideMark/>
          </w:tcPr>
          <w:p w:rsidR="0020460C" w:rsidRPr="00D80E5E" w:rsidRDefault="0020460C" w:rsidP="00AC42E2">
            <w:pPr>
              <w:spacing w:after="0" w:line="240" w:lineRule="atLeast"/>
              <w:rPr>
                <w:rFonts w:ascii="Arial" w:hAnsi="Arial" w:cs="Arial"/>
                <w:sz w:val="24"/>
                <w:szCs w:val="24"/>
                <w:lang w:val="en-US"/>
              </w:rPr>
            </w:pPr>
          </w:p>
        </w:tc>
        <w:tc>
          <w:tcPr>
            <w:tcW w:w="3960" w:type="dxa"/>
            <w:tcBorders>
              <w:top w:val="single" w:sz="8" w:space="0" w:color="000000"/>
              <w:left w:val="nil"/>
              <w:bottom w:val="nil"/>
              <w:right w:val="nil"/>
            </w:tcBorders>
            <w:shd w:val="clear" w:color="auto" w:fill="F2F2F2"/>
            <w:tcMar>
              <w:top w:w="15" w:type="dxa"/>
              <w:left w:w="48" w:type="dxa"/>
              <w:bottom w:w="0" w:type="dxa"/>
              <w:right w:w="48" w:type="dxa"/>
            </w:tcMar>
            <w:hideMark/>
          </w:tcPr>
          <w:p w:rsidR="0011679F" w:rsidRPr="00D80E5E" w:rsidRDefault="00CB2C04" w:rsidP="00AC42E2">
            <w:pPr>
              <w:numPr>
                <w:ilvl w:val="0"/>
                <w:numId w:val="5"/>
              </w:numPr>
              <w:spacing w:after="0" w:line="240" w:lineRule="atLeast"/>
              <w:rPr>
                <w:rFonts w:ascii="Arial" w:hAnsi="Arial" w:cs="Arial"/>
                <w:sz w:val="24"/>
                <w:szCs w:val="24"/>
              </w:rPr>
            </w:pPr>
            <w:proofErr w:type="spellStart"/>
            <w:r w:rsidRPr="00D80E5E">
              <w:rPr>
                <w:rFonts w:ascii="Arial" w:hAnsi="Arial" w:cs="Arial"/>
                <w:sz w:val="24"/>
                <w:szCs w:val="24"/>
              </w:rPr>
              <w:t>Amount</w:t>
            </w:r>
            <w:proofErr w:type="spellEnd"/>
            <w:r w:rsidRPr="00D80E5E">
              <w:rPr>
                <w:rFonts w:ascii="Arial" w:hAnsi="Arial" w:cs="Arial"/>
                <w:sz w:val="24"/>
                <w:szCs w:val="24"/>
              </w:rPr>
              <w:t xml:space="preserve"> of </w:t>
            </w:r>
            <w:proofErr w:type="spellStart"/>
            <w:r w:rsidRPr="00D80E5E">
              <w:rPr>
                <w:rFonts w:ascii="Arial" w:hAnsi="Arial" w:cs="Arial"/>
                <w:sz w:val="24"/>
                <w:szCs w:val="24"/>
              </w:rPr>
              <w:t>money</w:t>
            </w:r>
            <w:proofErr w:type="spellEnd"/>
            <w:r w:rsidRPr="00D80E5E">
              <w:rPr>
                <w:rFonts w:ascii="Arial" w:hAnsi="Arial" w:cs="Arial"/>
                <w:sz w:val="24"/>
                <w:szCs w:val="24"/>
              </w:rPr>
              <w:t xml:space="preserve"> </w:t>
            </w:r>
            <w:proofErr w:type="spellStart"/>
            <w:r w:rsidRPr="00D80E5E">
              <w:rPr>
                <w:rFonts w:ascii="Arial" w:hAnsi="Arial" w:cs="Arial"/>
                <w:sz w:val="24"/>
                <w:szCs w:val="24"/>
              </w:rPr>
              <w:t>allocated</w:t>
            </w:r>
            <w:proofErr w:type="spellEnd"/>
          </w:p>
        </w:tc>
        <w:tc>
          <w:tcPr>
            <w:tcW w:w="8010" w:type="dxa"/>
            <w:tcBorders>
              <w:top w:val="single" w:sz="8" w:space="0" w:color="000000"/>
              <w:left w:val="nil"/>
              <w:bottom w:val="nil"/>
              <w:right w:val="nil"/>
            </w:tcBorders>
            <w:shd w:val="clear" w:color="auto" w:fill="F2F2F2"/>
            <w:tcMar>
              <w:top w:w="15" w:type="dxa"/>
              <w:left w:w="48" w:type="dxa"/>
              <w:bottom w:w="0" w:type="dxa"/>
              <w:right w:w="48" w:type="dxa"/>
            </w:tcMar>
            <w:hideMark/>
          </w:tcPr>
          <w:p w:rsidR="0011679F" w:rsidRPr="00D80E5E" w:rsidRDefault="00CB2C04" w:rsidP="00AC42E2">
            <w:pPr>
              <w:numPr>
                <w:ilvl w:val="0"/>
                <w:numId w:val="5"/>
              </w:numPr>
              <w:spacing w:after="0" w:line="240" w:lineRule="atLeast"/>
              <w:rPr>
                <w:rFonts w:ascii="Arial" w:hAnsi="Arial" w:cs="Arial"/>
                <w:sz w:val="24"/>
                <w:szCs w:val="24"/>
                <w:lang w:val="en-US"/>
              </w:rPr>
            </w:pPr>
            <w:r w:rsidRPr="00D80E5E">
              <w:rPr>
                <w:rFonts w:ascii="Arial" w:hAnsi="Arial" w:cs="Arial"/>
                <w:sz w:val="24"/>
                <w:szCs w:val="24"/>
                <w:lang w:val="en-US"/>
              </w:rPr>
              <w:t>Amount of money assigned by project.</w:t>
            </w:r>
          </w:p>
        </w:tc>
      </w:tr>
      <w:tr w:rsidR="00D80E5E" w:rsidRPr="00442F09" w:rsidTr="00AC42E2">
        <w:trPr>
          <w:trHeight w:val="246"/>
        </w:trPr>
        <w:tc>
          <w:tcPr>
            <w:tcW w:w="1128" w:type="dxa"/>
            <w:tcBorders>
              <w:top w:val="nil"/>
              <w:left w:val="nil"/>
              <w:bottom w:val="nil"/>
              <w:right w:val="nil"/>
            </w:tcBorders>
            <w:shd w:val="clear" w:color="auto" w:fill="F2F2F2"/>
            <w:tcMar>
              <w:top w:w="15" w:type="dxa"/>
              <w:left w:w="48" w:type="dxa"/>
              <w:bottom w:w="0" w:type="dxa"/>
              <w:right w:w="48" w:type="dxa"/>
            </w:tcMar>
            <w:hideMark/>
          </w:tcPr>
          <w:p w:rsidR="0011679F" w:rsidRPr="00D80E5E" w:rsidRDefault="0020460C" w:rsidP="00AC42E2">
            <w:pPr>
              <w:spacing w:after="0" w:line="240" w:lineRule="atLeast"/>
              <w:rPr>
                <w:rFonts w:ascii="Arial" w:hAnsi="Arial" w:cs="Arial"/>
                <w:sz w:val="24"/>
                <w:szCs w:val="24"/>
                <w:lang w:val="en-US"/>
              </w:rPr>
            </w:pPr>
            <w:r w:rsidRPr="00D80E5E">
              <w:rPr>
                <w:rFonts w:ascii="Arial" w:hAnsi="Arial" w:cs="Arial"/>
                <w:sz w:val="24"/>
                <w:szCs w:val="24"/>
                <w:lang w:val="en-US"/>
              </w:rPr>
              <w:t> </w:t>
            </w:r>
          </w:p>
        </w:tc>
        <w:tc>
          <w:tcPr>
            <w:tcW w:w="3960" w:type="dxa"/>
            <w:tcBorders>
              <w:top w:val="nil"/>
              <w:left w:val="nil"/>
              <w:bottom w:val="nil"/>
              <w:right w:val="nil"/>
            </w:tcBorders>
            <w:shd w:val="clear" w:color="auto" w:fill="F2F2F2"/>
            <w:tcMar>
              <w:top w:w="15" w:type="dxa"/>
              <w:left w:w="48" w:type="dxa"/>
              <w:bottom w:w="0" w:type="dxa"/>
              <w:right w:w="48" w:type="dxa"/>
            </w:tcMar>
            <w:hideMark/>
          </w:tcPr>
          <w:p w:rsidR="0011679F" w:rsidRPr="00D80E5E" w:rsidRDefault="00CB2C04" w:rsidP="00AC42E2">
            <w:pPr>
              <w:numPr>
                <w:ilvl w:val="0"/>
                <w:numId w:val="6"/>
              </w:numPr>
              <w:spacing w:after="0" w:line="240" w:lineRule="atLeast"/>
              <w:rPr>
                <w:rFonts w:ascii="Arial" w:hAnsi="Arial" w:cs="Arial"/>
                <w:sz w:val="24"/>
                <w:szCs w:val="24"/>
              </w:rPr>
            </w:pPr>
            <w:proofErr w:type="spellStart"/>
            <w:r w:rsidRPr="00D80E5E">
              <w:rPr>
                <w:rFonts w:ascii="Arial" w:hAnsi="Arial" w:cs="Arial"/>
                <w:sz w:val="24"/>
                <w:szCs w:val="24"/>
              </w:rPr>
              <w:t>Amount</w:t>
            </w:r>
            <w:proofErr w:type="spellEnd"/>
            <w:r w:rsidRPr="00D80E5E">
              <w:rPr>
                <w:rFonts w:ascii="Arial" w:hAnsi="Arial" w:cs="Arial"/>
                <w:sz w:val="24"/>
                <w:szCs w:val="24"/>
              </w:rPr>
              <w:t xml:space="preserve"> of </w:t>
            </w:r>
            <w:proofErr w:type="spellStart"/>
            <w:r w:rsidRPr="00D80E5E">
              <w:rPr>
                <w:rFonts w:ascii="Arial" w:hAnsi="Arial" w:cs="Arial"/>
                <w:sz w:val="24"/>
                <w:szCs w:val="24"/>
              </w:rPr>
              <w:t>money</w:t>
            </w:r>
            <w:proofErr w:type="spellEnd"/>
            <w:r w:rsidRPr="00D80E5E">
              <w:rPr>
                <w:rFonts w:ascii="Arial" w:hAnsi="Arial" w:cs="Arial"/>
                <w:sz w:val="24"/>
                <w:szCs w:val="24"/>
              </w:rPr>
              <w:t xml:space="preserve"> </w:t>
            </w:r>
            <w:proofErr w:type="spellStart"/>
            <w:r w:rsidRPr="00D80E5E">
              <w:rPr>
                <w:rFonts w:ascii="Arial" w:hAnsi="Arial" w:cs="Arial"/>
                <w:sz w:val="24"/>
                <w:szCs w:val="24"/>
              </w:rPr>
              <w:t>spent</w:t>
            </w:r>
            <w:proofErr w:type="spellEnd"/>
          </w:p>
        </w:tc>
        <w:tc>
          <w:tcPr>
            <w:tcW w:w="8010" w:type="dxa"/>
            <w:tcBorders>
              <w:top w:val="nil"/>
              <w:left w:val="nil"/>
              <w:bottom w:val="nil"/>
              <w:right w:val="nil"/>
            </w:tcBorders>
            <w:shd w:val="clear" w:color="auto" w:fill="F2F2F2"/>
            <w:tcMar>
              <w:top w:w="15" w:type="dxa"/>
              <w:left w:w="48" w:type="dxa"/>
              <w:bottom w:w="0" w:type="dxa"/>
              <w:right w:w="48" w:type="dxa"/>
            </w:tcMar>
            <w:hideMark/>
          </w:tcPr>
          <w:p w:rsidR="0011679F" w:rsidRPr="00D80E5E" w:rsidRDefault="00CB2C04" w:rsidP="00AC42E2">
            <w:pPr>
              <w:numPr>
                <w:ilvl w:val="0"/>
                <w:numId w:val="6"/>
              </w:numPr>
              <w:spacing w:after="0" w:line="240" w:lineRule="atLeast"/>
              <w:rPr>
                <w:rFonts w:ascii="Arial" w:hAnsi="Arial" w:cs="Arial"/>
                <w:sz w:val="24"/>
                <w:szCs w:val="24"/>
                <w:lang w:val="en-US"/>
              </w:rPr>
            </w:pPr>
            <w:r w:rsidRPr="00D80E5E">
              <w:rPr>
                <w:rFonts w:ascii="Arial" w:hAnsi="Arial" w:cs="Arial"/>
                <w:sz w:val="24"/>
                <w:szCs w:val="24"/>
                <w:lang w:val="en-US"/>
              </w:rPr>
              <w:t>Amount of money spent by project.</w:t>
            </w:r>
          </w:p>
        </w:tc>
      </w:tr>
      <w:tr w:rsidR="00D80E5E" w:rsidRPr="00D80E5E" w:rsidTr="00AC42E2">
        <w:trPr>
          <w:trHeight w:val="228"/>
        </w:trPr>
        <w:tc>
          <w:tcPr>
            <w:tcW w:w="1128" w:type="dxa"/>
            <w:tcBorders>
              <w:top w:val="nil"/>
              <w:left w:val="nil"/>
              <w:bottom w:val="nil"/>
              <w:right w:val="nil"/>
            </w:tcBorders>
            <w:shd w:val="clear" w:color="auto" w:fill="F2F2F2"/>
            <w:tcMar>
              <w:top w:w="15" w:type="dxa"/>
              <w:left w:w="48" w:type="dxa"/>
              <w:bottom w:w="0" w:type="dxa"/>
              <w:right w:w="48" w:type="dxa"/>
            </w:tcMar>
            <w:hideMark/>
          </w:tcPr>
          <w:p w:rsidR="0011679F" w:rsidRPr="00D80E5E" w:rsidRDefault="0020460C" w:rsidP="00AC42E2">
            <w:pPr>
              <w:spacing w:after="0" w:line="240" w:lineRule="atLeast"/>
              <w:rPr>
                <w:rFonts w:ascii="Arial" w:hAnsi="Arial" w:cs="Arial"/>
                <w:sz w:val="24"/>
                <w:szCs w:val="24"/>
                <w:lang w:val="en-US"/>
              </w:rPr>
            </w:pPr>
            <w:r w:rsidRPr="00D80E5E">
              <w:rPr>
                <w:rFonts w:ascii="Arial" w:hAnsi="Arial" w:cs="Arial"/>
                <w:sz w:val="24"/>
                <w:szCs w:val="24"/>
                <w:lang w:val="en-US"/>
              </w:rPr>
              <w:t> </w:t>
            </w:r>
          </w:p>
        </w:tc>
        <w:tc>
          <w:tcPr>
            <w:tcW w:w="3960" w:type="dxa"/>
            <w:tcBorders>
              <w:top w:val="nil"/>
              <w:left w:val="nil"/>
              <w:bottom w:val="nil"/>
              <w:right w:val="nil"/>
            </w:tcBorders>
            <w:shd w:val="clear" w:color="auto" w:fill="F2F2F2"/>
            <w:tcMar>
              <w:top w:w="15" w:type="dxa"/>
              <w:left w:w="48" w:type="dxa"/>
              <w:bottom w:w="0" w:type="dxa"/>
              <w:right w:w="48" w:type="dxa"/>
            </w:tcMar>
            <w:hideMark/>
          </w:tcPr>
          <w:p w:rsidR="0011679F" w:rsidRPr="00D80E5E" w:rsidRDefault="00CB2C04" w:rsidP="00AC42E2">
            <w:pPr>
              <w:numPr>
                <w:ilvl w:val="0"/>
                <w:numId w:val="7"/>
              </w:numPr>
              <w:spacing w:after="0" w:line="240" w:lineRule="atLeast"/>
              <w:rPr>
                <w:rFonts w:ascii="Arial" w:hAnsi="Arial" w:cs="Arial"/>
                <w:sz w:val="24"/>
                <w:szCs w:val="24"/>
              </w:rPr>
            </w:pPr>
            <w:proofErr w:type="spellStart"/>
            <w:r w:rsidRPr="00D80E5E">
              <w:rPr>
                <w:rFonts w:ascii="Arial" w:hAnsi="Arial" w:cs="Arial"/>
                <w:sz w:val="24"/>
                <w:szCs w:val="24"/>
              </w:rPr>
              <w:t>Goal</w:t>
            </w:r>
            <w:proofErr w:type="spellEnd"/>
          </w:p>
        </w:tc>
        <w:tc>
          <w:tcPr>
            <w:tcW w:w="8010" w:type="dxa"/>
            <w:tcBorders>
              <w:top w:val="nil"/>
              <w:left w:val="nil"/>
              <w:bottom w:val="nil"/>
              <w:right w:val="nil"/>
            </w:tcBorders>
            <w:shd w:val="clear" w:color="auto" w:fill="F2F2F2"/>
            <w:tcMar>
              <w:top w:w="15" w:type="dxa"/>
              <w:left w:w="48" w:type="dxa"/>
              <w:bottom w:w="0" w:type="dxa"/>
              <w:right w:w="48" w:type="dxa"/>
            </w:tcMar>
            <w:hideMark/>
          </w:tcPr>
          <w:p w:rsidR="0011679F" w:rsidRPr="00D80E5E" w:rsidRDefault="00CB2C04" w:rsidP="00AC42E2">
            <w:pPr>
              <w:numPr>
                <w:ilvl w:val="0"/>
                <w:numId w:val="7"/>
              </w:numPr>
              <w:spacing w:after="0" w:line="240" w:lineRule="atLeast"/>
              <w:rPr>
                <w:rFonts w:ascii="Arial" w:hAnsi="Arial" w:cs="Arial"/>
                <w:sz w:val="24"/>
                <w:szCs w:val="24"/>
              </w:rPr>
            </w:pPr>
            <w:proofErr w:type="spellStart"/>
            <w:r w:rsidRPr="00D80E5E">
              <w:rPr>
                <w:rFonts w:ascii="Arial" w:hAnsi="Arial" w:cs="Arial"/>
                <w:sz w:val="24"/>
                <w:szCs w:val="24"/>
              </w:rPr>
              <w:t>Covered</w:t>
            </w:r>
            <w:proofErr w:type="spellEnd"/>
            <w:r w:rsidRPr="00D80E5E">
              <w:rPr>
                <w:rFonts w:ascii="Arial" w:hAnsi="Arial" w:cs="Arial"/>
                <w:sz w:val="24"/>
                <w:szCs w:val="24"/>
              </w:rPr>
              <w:t xml:space="preserve"> </w:t>
            </w:r>
            <w:proofErr w:type="spellStart"/>
            <w:r w:rsidRPr="00D80E5E">
              <w:rPr>
                <w:rFonts w:ascii="Arial" w:hAnsi="Arial" w:cs="Arial"/>
                <w:sz w:val="24"/>
                <w:szCs w:val="24"/>
              </w:rPr>
              <w:t>area</w:t>
            </w:r>
            <w:proofErr w:type="spellEnd"/>
            <w:r w:rsidRPr="00D80E5E">
              <w:rPr>
                <w:rFonts w:ascii="Arial" w:hAnsi="Arial" w:cs="Arial"/>
                <w:sz w:val="24"/>
                <w:szCs w:val="24"/>
              </w:rPr>
              <w:t xml:space="preserve"> </w:t>
            </w:r>
            <w:proofErr w:type="spellStart"/>
            <w:r w:rsidRPr="00D80E5E">
              <w:rPr>
                <w:rFonts w:ascii="Arial" w:hAnsi="Arial" w:cs="Arial"/>
                <w:sz w:val="24"/>
                <w:szCs w:val="24"/>
              </w:rPr>
              <w:t>by</w:t>
            </w:r>
            <w:proofErr w:type="spellEnd"/>
            <w:r w:rsidRPr="00D80E5E">
              <w:rPr>
                <w:rFonts w:ascii="Arial" w:hAnsi="Arial" w:cs="Arial"/>
                <w:sz w:val="24"/>
                <w:szCs w:val="24"/>
              </w:rPr>
              <w:t xml:space="preserve"> </w:t>
            </w:r>
            <w:proofErr w:type="spellStart"/>
            <w:r w:rsidRPr="00D80E5E">
              <w:rPr>
                <w:rFonts w:ascii="Arial" w:hAnsi="Arial" w:cs="Arial"/>
                <w:sz w:val="24"/>
                <w:szCs w:val="24"/>
              </w:rPr>
              <w:t>project</w:t>
            </w:r>
            <w:proofErr w:type="spellEnd"/>
          </w:p>
        </w:tc>
      </w:tr>
      <w:tr w:rsidR="00D80E5E" w:rsidRPr="00D80E5E" w:rsidTr="00AC42E2">
        <w:trPr>
          <w:trHeight w:val="210"/>
        </w:trPr>
        <w:tc>
          <w:tcPr>
            <w:tcW w:w="1128" w:type="dxa"/>
            <w:tcBorders>
              <w:top w:val="nil"/>
              <w:left w:val="nil"/>
              <w:bottom w:val="single" w:sz="8" w:space="0" w:color="000000"/>
              <w:right w:val="nil"/>
            </w:tcBorders>
            <w:shd w:val="clear" w:color="auto" w:fill="F2F2F2"/>
            <w:tcMar>
              <w:top w:w="15" w:type="dxa"/>
              <w:left w:w="48" w:type="dxa"/>
              <w:bottom w:w="0" w:type="dxa"/>
              <w:right w:w="48" w:type="dxa"/>
            </w:tcMar>
            <w:hideMark/>
          </w:tcPr>
          <w:p w:rsidR="0011679F" w:rsidRPr="00D80E5E" w:rsidRDefault="007C0A57" w:rsidP="00AC42E2">
            <w:pPr>
              <w:spacing w:after="0" w:line="240" w:lineRule="atLeast"/>
              <w:rPr>
                <w:rFonts w:ascii="Arial" w:hAnsi="Arial" w:cs="Arial"/>
                <w:sz w:val="24"/>
                <w:szCs w:val="24"/>
              </w:rPr>
            </w:pPr>
            <w:r w:rsidRPr="00D80E5E">
              <w:rPr>
                <w:rFonts w:ascii="Arial" w:hAnsi="Arial" w:cs="Arial"/>
                <w:b/>
                <w:noProof/>
                <w:sz w:val="24"/>
                <w:szCs w:val="24"/>
                <w:lang w:val="es-MX" w:eastAsia="es-MX"/>
              </w:rPr>
              <mc:AlternateContent>
                <mc:Choice Requires="wps">
                  <w:drawing>
                    <wp:anchor distT="0" distB="0" distL="114300" distR="114300" simplePos="0" relativeHeight="251662336" behindDoc="0" locked="0" layoutInCell="1" allowOverlap="1" wp14:anchorId="491CBD63" wp14:editId="6E9A543B">
                      <wp:simplePos x="0" y="0"/>
                      <wp:positionH relativeFrom="column">
                        <wp:posOffset>61595</wp:posOffset>
                      </wp:positionH>
                      <wp:positionV relativeFrom="paragraph">
                        <wp:posOffset>129697</wp:posOffset>
                      </wp:positionV>
                      <wp:extent cx="362585" cy="866775"/>
                      <wp:effectExtent l="0" t="0" r="0" b="0"/>
                      <wp:wrapNone/>
                      <wp:docPr id="14" name="13 CuadroTexto"/>
                      <wp:cNvGraphicFramePr/>
                      <a:graphic xmlns:a="http://schemas.openxmlformats.org/drawingml/2006/main">
                        <a:graphicData uri="http://schemas.microsoft.com/office/word/2010/wordprocessingShape">
                          <wps:wsp>
                            <wps:cNvSpPr txBox="1"/>
                            <wps:spPr>
                              <a:xfrm>
                                <a:off x="0" y="0"/>
                                <a:ext cx="362585" cy="866775"/>
                              </a:xfrm>
                              <a:prstGeom prst="rect">
                                <a:avLst/>
                              </a:prstGeom>
                              <a:noFill/>
                            </wps:spPr>
                            <wps:txbx>
                              <w:txbxContent>
                                <w:p w:rsidR="00D80E5E" w:rsidRDefault="00D80E5E" w:rsidP="00D80E5E">
                                  <w:pPr>
                                    <w:pStyle w:val="NormalWeb"/>
                                    <w:spacing w:before="0" w:beforeAutospacing="0" w:after="0" w:afterAutospacing="0"/>
                                  </w:pPr>
                                  <w:proofErr w:type="spellStart"/>
                                  <w:r>
                                    <w:rPr>
                                      <w:rFonts w:ascii="Arial" w:eastAsia="Times New Roman" w:hAnsi="Arial" w:cs="Arial"/>
                                      <w:color w:val="000000"/>
                                      <w:kern w:val="24"/>
                                    </w:rPr>
                                    <w:t>Participant</w:t>
                                  </w:r>
                                  <w:proofErr w:type="spellEnd"/>
                                </w:p>
                              </w:txbxContent>
                            </wps:txbx>
                            <wps:bodyPr vert="vert270" wrap="square" rtlCol="0">
                              <a:noAutofit/>
                            </wps:bodyPr>
                          </wps:wsp>
                        </a:graphicData>
                      </a:graphic>
                      <wp14:sizeRelH relativeFrom="margin">
                        <wp14:pctWidth>0</wp14:pctWidth>
                      </wp14:sizeRelH>
                      <wp14:sizeRelV relativeFrom="margin">
                        <wp14:pctHeight>0</wp14:pctHeight>
                      </wp14:sizeRelV>
                    </wp:anchor>
                  </w:drawing>
                </mc:Choice>
                <mc:Fallback>
                  <w:pict>
                    <v:shape w14:anchorId="491CBD63" id="13 CuadroTexto" o:spid="_x0000_s1029" type="#_x0000_t202" style="position:absolute;margin-left:4.85pt;margin-top:10.2pt;width:28.5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" filled="f" stroked="f">
                      <v:textbox style="layout-flow:vertical;mso-layout-flow-alt:bottom-to-top">
                        <w:txbxContent>
                          <w:p w:rsidR="00D80E5E" w:rsidRDefault="00D80E5E" w:rsidP="00D80E5E">
                            <w:pPr>
                              <w:pStyle w:val="NormalWeb"/>
                              <w:spacing w:before="0" w:beforeAutospacing="0" w:after="0" w:afterAutospacing="0"/>
                            </w:pPr>
                            <w:proofErr w:type="spellStart"/>
                            <w:r>
                              <w:rPr>
                                <w:rFonts w:ascii="Arial" w:eastAsia="Times New Roman" w:hAnsi="Arial" w:cs="Arial"/>
                                <w:color w:val="000000"/>
                                <w:kern w:val="24"/>
                              </w:rPr>
                              <w:t>Participant</w:t>
                            </w:r>
                            <w:proofErr w:type="spellEnd"/>
                          </w:p>
                        </w:txbxContent>
                      </v:textbox>
                    </v:shape>
                  </w:pict>
                </mc:Fallback>
              </mc:AlternateContent>
            </w:r>
            <w:r w:rsidR="0020460C" w:rsidRPr="00D80E5E">
              <w:rPr>
                <w:rFonts w:ascii="Arial" w:hAnsi="Arial" w:cs="Arial"/>
                <w:sz w:val="24"/>
                <w:szCs w:val="24"/>
              </w:rPr>
              <w:t> </w:t>
            </w:r>
          </w:p>
        </w:tc>
        <w:tc>
          <w:tcPr>
            <w:tcW w:w="3960" w:type="dxa"/>
            <w:tcBorders>
              <w:top w:val="nil"/>
              <w:left w:val="nil"/>
              <w:bottom w:val="single" w:sz="8" w:space="0" w:color="000000"/>
              <w:right w:val="nil"/>
            </w:tcBorders>
            <w:shd w:val="clear" w:color="auto" w:fill="F2F2F2"/>
            <w:tcMar>
              <w:top w:w="15" w:type="dxa"/>
              <w:left w:w="48" w:type="dxa"/>
              <w:bottom w:w="0" w:type="dxa"/>
              <w:right w:w="48" w:type="dxa"/>
            </w:tcMar>
            <w:hideMark/>
          </w:tcPr>
          <w:p w:rsidR="0011679F" w:rsidRPr="00D80E5E" w:rsidRDefault="00CB2C04" w:rsidP="00AC42E2">
            <w:pPr>
              <w:numPr>
                <w:ilvl w:val="0"/>
                <w:numId w:val="8"/>
              </w:numPr>
              <w:spacing w:after="0" w:line="240" w:lineRule="atLeast"/>
              <w:rPr>
                <w:rFonts w:ascii="Arial" w:hAnsi="Arial" w:cs="Arial"/>
                <w:sz w:val="24"/>
                <w:szCs w:val="24"/>
                <w:lang w:val="en-US"/>
              </w:rPr>
            </w:pPr>
            <w:r w:rsidRPr="00D80E5E">
              <w:rPr>
                <w:rFonts w:ascii="Arial" w:hAnsi="Arial" w:cs="Arial"/>
                <w:sz w:val="24"/>
                <w:szCs w:val="24"/>
                <w:lang w:val="en-US"/>
              </w:rPr>
              <w:t>Units of measure of the goal</w:t>
            </w:r>
          </w:p>
        </w:tc>
        <w:tc>
          <w:tcPr>
            <w:tcW w:w="8010" w:type="dxa"/>
            <w:tcBorders>
              <w:top w:val="nil"/>
              <w:left w:val="nil"/>
              <w:bottom w:val="single" w:sz="8" w:space="0" w:color="000000"/>
              <w:right w:val="nil"/>
            </w:tcBorders>
            <w:shd w:val="clear" w:color="auto" w:fill="F2F2F2"/>
            <w:tcMar>
              <w:top w:w="15" w:type="dxa"/>
              <w:left w:w="48" w:type="dxa"/>
              <w:bottom w:w="0" w:type="dxa"/>
              <w:right w:w="48" w:type="dxa"/>
            </w:tcMar>
            <w:hideMark/>
          </w:tcPr>
          <w:p w:rsidR="0011679F" w:rsidRPr="00D80E5E" w:rsidRDefault="00CB2C04" w:rsidP="00AC42E2">
            <w:pPr>
              <w:numPr>
                <w:ilvl w:val="0"/>
                <w:numId w:val="8"/>
              </w:numPr>
              <w:spacing w:after="0" w:line="240" w:lineRule="atLeast"/>
              <w:rPr>
                <w:rFonts w:ascii="Arial" w:hAnsi="Arial" w:cs="Arial"/>
                <w:sz w:val="24"/>
                <w:szCs w:val="24"/>
              </w:rPr>
            </w:pPr>
            <w:r w:rsidRPr="00D80E5E">
              <w:rPr>
                <w:rFonts w:ascii="Arial" w:hAnsi="Arial" w:cs="Arial"/>
                <w:sz w:val="24"/>
                <w:szCs w:val="24"/>
              </w:rPr>
              <w:t>m</w:t>
            </w:r>
            <w:r w:rsidRPr="00D80E5E">
              <w:rPr>
                <w:rFonts w:ascii="Arial" w:hAnsi="Arial" w:cs="Arial"/>
                <w:sz w:val="24"/>
                <w:szCs w:val="24"/>
                <w:vertAlign w:val="superscript"/>
              </w:rPr>
              <w:t>2</w:t>
            </w:r>
            <w:r w:rsidRPr="00D80E5E">
              <w:rPr>
                <w:rFonts w:ascii="Arial" w:hAnsi="Arial" w:cs="Arial"/>
                <w:sz w:val="24"/>
                <w:szCs w:val="24"/>
              </w:rPr>
              <w:t xml:space="preserve">, ha. </w:t>
            </w:r>
          </w:p>
        </w:tc>
      </w:tr>
      <w:tr w:rsidR="00D80E5E" w:rsidRPr="00442F09" w:rsidTr="00AC42E2">
        <w:trPr>
          <w:trHeight w:val="226"/>
        </w:trPr>
        <w:tc>
          <w:tcPr>
            <w:tcW w:w="1128" w:type="dxa"/>
            <w:tcBorders>
              <w:top w:val="single" w:sz="8" w:space="0" w:color="000000"/>
              <w:left w:val="nil"/>
              <w:bottom w:val="nil"/>
              <w:right w:val="nil"/>
            </w:tcBorders>
            <w:shd w:val="clear" w:color="auto" w:fill="D9D9D9"/>
            <w:tcMar>
              <w:top w:w="15" w:type="dxa"/>
              <w:left w:w="48" w:type="dxa"/>
              <w:bottom w:w="0" w:type="dxa"/>
              <w:right w:w="48" w:type="dxa"/>
            </w:tcMar>
            <w:hideMark/>
          </w:tcPr>
          <w:p w:rsidR="0020460C" w:rsidRPr="00D80E5E" w:rsidRDefault="0020460C" w:rsidP="00AC42E2">
            <w:pPr>
              <w:spacing w:after="0" w:line="240" w:lineRule="atLeast"/>
              <w:rPr>
                <w:rFonts w:ascii="Arial" w:hAnsi="Arial" w:cs="Arial"/>
                <w:sz w:val="24"/>
                <w:szCs w:val="24"/>
              </w:rPr>
            </w:pPr>
          </w:p>
        </w:tc>
        <w:tc>
          <w:tcPr>
            <w:tcW w:w="3960" w:type="dxa"/>
            <w:tcBorders>
              <w:top w:val="single" w:sz="8" w:space="0" w:color="000000"/>
              <w:left w:val="nil"/>
              <w:bottom w:val="nil"/>
              <w:right w:val="nil"/>
            </w:tcBorders>
            <w:shd w:val="clear" w:color="auto" w:fill="D9D9D9"/>
            <w:tcMar>
              <w:top w:w="15" w:type="dxa"/>
              <w:left w:w="48" w:type="dxa"/>
              <w:bottom w:w="0" w:type="dxa"/>
              <w:right w:w="48" w:type="dxa"/>
            </w:tcMar>
            <w:hideMark/>
          </w:tcPr>
          <w:p w:rsidR="0011679F" w:rsidRPr="00D80E5E" w:rsidRDefault="00CB2C04" w:rsidP="00AC42E2">
            <w:pPr>
              <w:numPr>
                <w:ilvl w:val="0"/>
                <w:numId w:val="8"/>
              </w:numPr>
              <w:spacing w:after="0" w:line="240" w:lineRule="atLeast"/>
              <w:rPr>
                <w:rFonts w:ascii="Arial" w:hAnsi="Arial" w:cs="Arial"/>
                <w:sz w:val="24"/>
                <w:szCs w:val="24"/>
              </w:rPr>
            </w:pPr>
            <w:proofErr w:type="spellStart"/>
            <w:r w:rsidRPr="00D80E5E">
              <w:rPr>
                <w:rFonts w:ascii="Arial" w:hAnsi="Arial" w:cs="Arial"/>
                <w:sz w:val="24"/>
                <w:szCs w:val="24"/>
              </w:rPr>
              <w:t>Women</w:t>
            </w:r>
            <w:proofErr w:type="spellEnd"/>
          </w:p>
        </w:tc>
        <w:tc>
          <w:tcPr>
            <w:tcW w:w="8010" w:type="dxa"/>
            <w:tcBorders>
              <w:top w:val="single" w:sz="8" w:space="0" w:color="000000"/>
              <w:left w:val="nil"/>
              <w:bottom w:val="nil"/>
              <w:right w:val="nil"/>
            </w:tcBorders>
            <w:shd w:val="clear" w:color="auto" w:fill="D9D9D9"/>
            <w:tcMar>
              <w:top w:w="15" w:type="dxa"/>
              <w:left w:w="48" w:type="dxa"/>
              <w:bottom w:w="0" w:type="dxa"/>
              <w:right w:w="48" w:type="dxa"/>
            </w:tcMar>
            <w:hideMark/>
          </w:tcPr>
          <w:p w:rsidR="0011679F" w:rsidRPr="00D80E5E" w:rsidRDefault="00CB2C04" w:rsidP="00AC42E2">
            <w:pPr>
              <w:numPr>
                <w:ilvl w:val="0"/>
                <w:numId w:val="8"/>
              </w:numPr>
              <w:spacing w:after="0" w:line="240" w:lineRule="atLeast"/>
              <w:rPr>
                <w:rFonts w:ascii="Arial" w:hAnsi="Arial" w:cs="Arial"/>
                <w:sz w:val="24"/>
                <w:szCs w:val="24"/>
                <w:lang w:val="en-US"/>
              </w:rPr>
            </w:pPr>
            <w:r w:rsidRPr="00D80E5E">
              <w:rPr>
                <w:rFonts w:ascii="Arial" w:hAnsi="Arial" w:cs="Arial"/>
                <w:sz w:val="24"/>
                <w:szCs w:val="24"/>
                <w:lang w:val="en-US"/>
              </w:rPr>
              <w:t>Number of female beneficiaries registered by project</w:t>
            </w:r>
          </w:p>
        </w:tc>
      </w:tr>
      <w:tr w:rsidR="00D80E5E" w:rsidRPr="00442F09" w:rsidTr="00AC42E2">
        <w:trPr>
          <w:trHeight w:val="219"/>
        </w:trPr>
        <w:tc>
          <w:tcPr>
            <w:tcW w:w="1128" w:type="dxa"/>
            <w:tcBorders>
              <w:top w:val="nil"/>
              <w:left w:val="nil"/>
              <w:bottom w:val="nil"/>
              <w:right w:val="nil"/>
            </w:tcBorders>
            <w:shd w:val="clear" w:color="auto" w:fill="D9D9D9"/>
            <w:tcMar>
              <w:top w:w="15" w:type="dxa"/>
              <w:left w:w="48" w:type="dxa"/>
              <w:bottom w:w="0" w:type="dxa"/>
              <w:right w:w="48" w:type="dxa"/>
            </w:tcMar>
            <w:hideMark/>
          </w:tcPr>
          <w:p w:rsidR="0011679F" w:rsidRPr="00D80E5E" w:rsidRDefault="0020460C" w:rsidP="00AC42E2">
            <w:pPr>
              <w:spacing w:after="0" w:line="240" w:lineRule="atLeast"/>
              <w:rPr>
                <w:rFonts w:ascii="Arial" w:hAnsi="Arial" w:cs="Arial"/>
                <w:sz w:val="24"/>
                <w:szCs w:val="24"/>
                <w:lang w:val="en-US"/>
              </w:rPr>
            </w:pPr>
            <w:r w:rsidRPr="00D80E5E">
              <w:rPr>
                <w:rFonts w:ascii="Arial" w:hAnsi="Arial" w:cs="Arial"/>
                <w:sz w:val="24"/>
                <w:szCs w:val="24"/>
                <w:lang w:val="en-US"/>
              </w:rPr>
              <w:t> </w:t>
            </w:r>
          </w:p>
        </w:tc>
        <w:tc>
          <w:tcPr>
            <w:tcW w:w="3960" w:type="dxa"/>
            <w:tcBorders>
              <w:top w:val="nil"/>
              <w:left w:val="nil"/>
              <w:bottom w:val="nil"/>
              <w:right w:val="nil"/>
            </w:tcBorders>
            <w:shd w:val="clear" w:color="auto" w:fill="D9D9D9"/>
            <w:tcMar>
              <w:top w:w="15" w:type="dxa"/>
              <w:left w:w="48" w:type="dxa"/>
              <w:bottom w:w="0" w:type="dxa"/>
              <w:right w:w="48" w:type="dxa"/>
            </w:tcMar>
            <w:hideMark/>
          </w:tcPr>
          <w:p w:rsidR="0011679F" w:rsidRPr="00D80E5E" w:rsidRDefault="00CB2C04" w:rsidP="00AC42E2">
            <w:pPr>
              <w:numPr>
                <w:ilvl w:val="0"/>
                <w:numId w:val="9"/>
              </w:numPr>
              <w:spacing w:after="0" w:line="240" w:lineRule="atLeast"/>
              <w:rPr>
                <w:rFonts w:ascii="Arial" w:hAnsi="Arial" w:cs="Arial"/>
                <w:sz w:val="24"/>
                <w:szCs w:val="24"/>
              </w:rPr>
            </w:pPr>
            <w:proofErr w:type="spellStart"/>
            <w:r w:rsidRPr="00D80E5E">
              <w:rPr>
                <w:rFonts w:ascii="Arial" w:hAnsi="Arial" w:cs="Arial"/>
                <w:sz w:val="24"/>
                <w:szCs w:val="24"/>
              </w:rPr>
              <w:t>Men</w:t>
            </w:r>
            <w:proofErr w:type="spellEnd"/>
          </w:p>
        </w:tc>
        <w:tc>
          <w:tcPr>
            <w:tcW w:w="8010" w:type="dxa"/>
            <w:tcBorders>
              <w:top w:val="nil"/>
              <w:left w:val="nil"/>
              <w:bottom w:val="nil"/>
              <w:right w:val="nil"/>
            </w:tcBorders>
            <w:shd w:val="clear" w:color="auto" w:fill="D9D9D9"/>
            <w:tcMar>
              <w:top w:w="15" w:type="dxa"/>
              <w:left w:w="48" w:type="dxa"/>
              <w:bottom w:w="0" w:type="dxa"/>
              <w:right w:w="48" w:type="dxa"/>
            </w:tcMar>
            <w:hideMark/>
          </w:tcPr>
          <w:p w:rsidR="0011679F" w:rsidRPr="00D80E5E" w:rsidRDefault="00CB2C04" w:rsidP="00AC42E2">
            <w:pPr>
              <w:numPr>
                <w:ilvl w:val="0"/>
                <w:numId w:val="9"/>
              </w:numPr>
              <w:spacing w:after="0" w:line="240" w:lineRule="atLeast"/>
              <w:rPr>
                <w:rFonts w:ascii="Arial" w:hAnsi="Arial" w:cs="Arial"/>
                <w:sz w:val="24"/>
                <w:szCs w:val="24"/>
                <w:lang w:val="en-US"/>
              </w:rPr>
            </w:pPr>
            <w:r w:rsidRPr="00D80E5E">
              <w:rPr>
                <w:rFonts w:ascii="Arial" w:hAnsi="Arial" w:cs="Arial"/>
                <w:sz w:val="24"/>
                <w:szCs w:val="24"/>
                <w:lang w:val="en-US"/>
              </w:rPr>
              <w:t>Number of male beneficiaries registered by project</w:t>
            </w:r>
          </w:p>
        </w:tc>
      </w:tr>
      <w:tr w:rsidR="00D80E5E" w:rsidRPr="00442F09" w:rsidTr="00AC42E2">
        <w:trPr>
          <w:trHeight w:val="291"/>
        </w:trPr>
        <w:tc>
          <w:tcPr>
            <w:tcW w:w="1128" w:type="dxa"/>
            <w:tcBorders>
              <w:top w:val="nil"/>
              <w:left w:val="nil"/>
              <w:bottom w:val="nil"/>
              <w:right w:val="nil"/>
            </w:tcBorders>
            <w:shd w:val="clear" w:color="auto" w:fill="D9D9D9"/>
            <w:tcMar>
              <w:top w:w="15" w:type="dxa"/>
              <w:left w:w="48" w:type="dxa"/>
              <w:bottom w:w="0" w:type="dxa"/>
              <w:right w:w="48" w:type="dxa"/>
            </w:tcMar>
            <w:hideMark/>
          </w:tcPr>
          <w:p w:rsidR="0011679F" w:rsidRPr="00D80E5E" w:rsidRDefault="0020460C" w:rsidP="00AC42E2">
            <w:pPr>
              <w:spacing w:after="0" w:line="240" w:lineRule="atLeast"/>
              <w:rPr>
                <w:rFonts w:ascii="Arial" w:hAnsi="Arial" w:cs="Arial"/>
                <w:sz w:val="24"/>
                <w:szCs w:val="24"/>
                <w:lang w:val="en-US"/>
              </w:rPr>
            </w:pPr>
            <w:r w:rsidRPr="00D80E5E">
              <w:rPr>
                <w:rFonts w:ascii="Arial" w:hAnsi="Arial" w:cs="Arial"/>
                <w:sz w:val="24"/>
                <w:szCs w:val="24"/>
                <w:lang w:val="en-US"/>
              </w:rPr>
              <w:t> </w:t>
            </w:r>
          </w:p>
        </w:tc>
        <w:tc>
          <w:tcPr>
            <w:tcW w:w="3960" w:type="dxa"/>
            <w:tcBorders>
              <w:top w:val="nil"/>
              <w:left w:val="nil"/>
              <w:bottom w:val="nil"/>
              <w:right w:val="nil"/>
            </w:tcBorders>
            <w:shd w:val="clear" w:color="auto" w:fill="D9D9D9"/>
            <w:tcMar>
              <w:top w:w="15" w:type="dxa"/>
              <w:left w:w="48" w:type="dxa"/>
              <w:bottom w:w="0" w:type="dxa"/>
              <w:right w:w="48" w:type="dxa"/>
            </w:tcMar>
            <w:hideMark/>
          </w:tcPr>
          <w:p w:rsidR="0011679F" w:rsidRPr="00D80E5E" w:rsidRDefault="00CB2C04" w:rsidP="00AC42E2">
            <w:pPr>
              <w:numPr>
                <w:ilvl w:val="0"/>
                <w:numId w:val="10"/>
              </w:numPr>
              <w:spacing w:after="0" w:line="240" w:lineRule="atLeast"/>
              <w:rPr>
                <w:rFonts w:ascii="Arial" w:hAnsi="Arial" w:cs="Arial"/>
                <w:sz w:val="24"/>
                <w:szCs w:val="24"/>
              </w:rPr>
            </w:pPr>
            <w:proofErr w:type="spellStart"/>
            <w:r w:rsidRPr="00D80E5E">
              <w:rPr>
                <w:rFonts w:ascii="Arial" w:hAnsi="Arial" w:cs="Arial"/>
                <w:sz w:val="24"/>
                <w:szCs w:val="24"/>
              </w:rPr>
              <w:t>Indigenous</w:t>
            </w:r>
            <w:proofErr w:type="spellEnd"/>
            <w:r w:rsidRPr="00D80E5E">
              <w:rPr>
                <w:rFonts w:ascii="Arial" w:hAnsi="Arial" w:cs="Arial"/>
                <w:sz w:val="24"/>
                <w:szCs w:val="24"/>
              </w:rPr>
              <w:t xml:space="preserve"> </w:t>
            </w:r>
            <w:proofErr w:type="spellStart"/>
            <w:r w:rsidRPr="00D80E5E">
              <w:rPr>
                <w:rFonts w:ascii="Arial" w:hAnsi="Arial" w:cs="Arial"/>
                <w:sz w:val="24"/>
                <w:szCs w:val="24"/>
              </w:rPr>
              <w:t>women</w:t>
            </w:r>
            <w:proofErr w:type="spellEnd"/>
          </w:p>
        </w:tc>
        <w:tc>
          <w:tcPr>
            <w:tcW w:w="8010" w:type="dxa"/>
            <w:tcBorders>
              <w:top w:val="nil"/>
              <w:left w:val="nil"/>
              <w:bottom w:val="nil"/>
              <w:right w:val="nil"/>
            </w:tcBorders>
            <w:shd w:val="clear" w:color="auto" w:fill="D9D9D9"/>
            <w:tcMar>
              <w:top w:w="15" w:type="dxa"/>
              <w:left w:w="48" w:type="dxa"/>
              <w:bottom w:w="0" w:type="dxa"/>
              <w:right w:w="48" w:type="dxa"/>
            </w:tcMar>
            <w:hideMark/>
          </w:tcPr>
          <w:p w:rsidR="0011679F" w:rsidRPr="00D80E5E" w:rsidRDefault="00CB2C04" w:rsidP="00AC42E2">
            <w:pPr>
              <w:numPr>
                <w:ilvl w:val="0"/>
                <w:numId w:val="10"/>
              </w:numPr>
              <w:spacing w:after="0" w:line="240" w:lineRule="atLeast"/>
              <w:rPr>
                <w:rFonts w:ascii="Arial" w:hAnsi="Arial" w:cs="Arial"/>
                <w:sz w:val="24"/>
                <w:szCs w:val="24"/>
                <w:lang w:val="en-US"/>
              </w:rPr>
            </w:pPr>
            <w:r w:rsidRPr="00D80E5E">
              <w:rPr>
                <w:rFonts w:ascii="Arial" w:hAnsi="Arial" w:cs="Arial"/>
                <w:sz w:val="24"/>
                <w:szCs w:val="24"/>
                <w:lang w:val="en-US"/>
              </w:rPr>
              <w:t>Number of indigenous female beneficiaries registered by project</w:t>
            </w:r>
          </w:p>
        </w:tc>
      </w:tr>
      <w:tr w:rsidR="00D80E5E" w:rsidRPr="00442F09" w:rsidTr="00AC42E2">
        <w:trPr>
          <w:trHeight w:val="345"/>
        </w:trPr>
        <w:tc>
          <w:tcPr>
            <w:tcW w:w="1128" w:type="dxa"/>
            <w:tcBorders>
              <w:top w:val="nil"/>
              <w:left w:val="nil"/>
              <w:bottom w:val="single" w:sz="8" w:space="0" w:color="000000"/>
              <w:right w:val="nil"/>
            </w:tcBorders>
            <w:shd w:val="clear" w:color="auto" w:fill="D9D9D9"/>
            <w:tcMar>
              <w:top w:w="15" w:type="dxa"/>
              <w:left w:w="48" w:type="dxa"/>
              <w:bottom w:w="0" w:type="dxa"/>
              <w:right w:w="48" w:type="dxa"/>
            </w:tcMar>
            <w:hideMark/>
          </w:tcPr>
          <w:p w:rsidR="0011679F" w:rsidRPr="00D80E5E" w:rsidRDefault="0020460C" w:rsidP="00AC42E2">
            <w:pPr>
              <w:spacing w:after="0" w:line="240" w:lineRule="atLeast"/>
              <w:rPr>
                <w:rFonts w:ascii="Arial" w:hAnsi="Arial" w:cs="Arial"/>
                <w:sz w:val="24"/>
                <w:szCs w:val="24"/>
                <w:lang w:val="en-US"/>
              </w:rPr>
            </w:pPr>
            <w:r w:rsidRPr="00D80E5E">
              <w:rPr>
                <w:rFonts w:ascii="Arial" w:hAnsi="Arial" w:cs="Arial"/>
                <w:sz w:val="24"/>
                <w:szCs w:val="24"/>
                <w:lang w:val="en-US"/>
              </w:rPr>
              <w:t> </w:t>
            </w:r>
          </w:p>
        </w:tc>
        <w:tc>
          <w:tcPr>
            <w:tcW w:w="3960" w:type="dxa"/>
            <w:tcBorders>
              <w:top w:val="nil"/>
              <w:left w:val="nil"/>
              <w:bottom w:val="single" w:sz="8" w:space="0" w:color="000000"/>
              <w:right w:val="nil"/>
            </w:tcBorders>
            <w:shd w:val="clear" w:color="auto" w:fill="D9D9D9"/>
            <w:tcMar>
              <w:top w:w="15" w:type="dxa"/>
              <w:left w:w="48" w:type="dxa"/>
              <w:bottom w:w="0" w:type="dxa"/>
              <w:right w:w="48" w:type="dxa"/>
            </w:tcMar>
            <w:hideMark/>
          </w:tcPr>
          <w:p w:rsidR="0011679F" w:rsidRPr="00D80E5E" w:rsidRDefault="00CB2C04" w:rsidP="00AC42E2">
            <w:pPr>
              <w:numPr>
                <w:ilvl w:val="0"/>
                <w:numId w:val="11"/>
              </w:numPr>
              <w:spacing w:after="0" w:line="240" w:lineRule="atLeast"/>
              <w:rPr>
                <w:rFonts w:ascii="Arial" w:hAnsi="Arial" w:cs="Arial"/>
                <w:sz w:val="24"/>
                <w:szCs w:val="24"/>
              </w:rPr>
            </w:pPr>
            <w:proofErr w:type="spellStart"/>
            <w:r w:rsidRPr="00D80E5E">
              <w:rPr>
                <w:rFonts w:ascii="Arial" w:hAnsi="Arial" w:cs="Arial"/>
                <w:sz w:val="24"/>
                <w:szCs w:val="24"/>
              </w:rPr>
              <w:t>Indigenous</w:t>
            </w:r>
            <w:proofErr w:type="spellEnd"/>
            <w:r w:rsidRPr="00D80E5E">
              <w:rPr>
                <w:rFonts w:ascii="Arial" w:hAnsi="Arial" w:cs="Arial"/>
                <w:sz w:val="24"/>
                <w:szCs w:val="24"/>
              </w:rPr>
              <w:t xml:space="preserve"> </w:t>
            </w:r>
            <w:proofErr w:type="spellStart"/>
            <w:r w:rsidRPr="00D80E5E">
              <w:rPr>
                <w:rFonts w:ascii="Arial" w:hAnsi="Arial" w:cs="Arial"/>
                <w:sz w:val="24"/>
                <w:szCs w:val="24"/>
              </w:rPr>
              <w:t>men</w:t>
            </w:r>
            <w:proofErr w:type="spellEnd"/>
          </w:p>
        </w:tc>
        <w:tc>
          <w:tcPr>
            <w:tcW w:w="8010" w:type="dxa"/>
            <w:tcBorders>
              <w:top w:val="nil"/>
              <w:left w:val="nil"/>
              <w:bottom w:val="single" w:sz="8" w:space="0" w:color="000000"/>
              <w:right w:val="nil"/>
            </w:tcBorders>
            <w:shd w:val="clear" w:color="auto" w:fill="D9D9D9"/>
            <w:tcMar>
              <w:top w:w="15" w:type="dxa"/>
              <w:left w:w="48" w:type="dxa"/>
              <w:bottom w:w="0" w:type="dxa"/>
              <w:right w:w="48" w:type="dxa"/>
            </w:tcMar>
            <w:hideMark/>
          </w:tcPr>
          <w:p w:rsidR="0011679F" w:rsidRPr="00D80E5E" w:rsidRDefault="00CB2C04" w:rsidP="00AC42E2">
            <w:pPr>
              <w:numPr>
                <w:ilvl w:val="0"/>
                <w:numId w:val="11"/>
              </w:numPr>
              <w:spacing w:after="0" w:line="240" w:lineRule="atLeast"/>
              <w:rPr>
                <w:rFonts w:ascii="Arial" w:hAnsi="Arial" w:cs="Arial"/>
                <w:sz w:val="24"/>
                <w:szCs w:val="24"/>
                <w:lang w:val="en-US"/>
              </w:rPr>
            </w:pPr>
            <w:r w:rsidRPr="00D80E5E">
              <w:rPr>
                <w:rFonts w:ascii="Arial" w:hAnsi="Arial" w:cs="Arial"/>
                <w:sz w:val="24"/>
                <w:szCs w:val="24"/>
                <w:lang w:val="en-US"/>
              </w:rPr>
              <w:t>Number of indigenous male beneficiaries registered by project</w:t>
            </w:r>
          </w:p>
        </w:tc>
      </w:tr>
    </w:tbl>
    <w:p w:rsidR="00F53A3F" w:rsidRPr="00AC42E2" w:rsidRDefault="00442F09" w:rsidP="00F53A3F">
      <w:pPr>
        <w:rPr>
          <w:rFonts w:ascii="Arial" w:hAnsi="Arial" w:cs="Arial"/>
          <w:sz w:val="24"/>
          <w:szCs w:val="24"/>
          <w:lang w:val="en-US"/>
        </w:rPr>
      </w:pPr>
      <w:r>
        <w:rPr>
          <w:rFonts w:ascii="Arial" w:hAnsi="Arial" w:cs="Arial"/>
          <w:b/>
          <w:sz w:val="24"/>
          <w:szCs w:val="24"/>
          <w:lang w:val="en-US"/>
        </w:rPr>
        <w:t>Table S1</w:t>
      </w:r>
      <w:bookmarkStart w:id="0" w:name="_GoBack"/>
      <w:bookmarkEnd w:id="0"/>
      <w:r w:rsidR="00AC42E2">
        <w:rPr>
          <w:rFonts w:ascii="Arial" w:hAnsi="Arial" w:cs="Arial"/>
          <w:b/>
          <w:sz w:val="24"/>
          <w:szCs w:val="24"/>
          <w:lang w:val="en-US"/>
        </w:rPr>
        <w:t xml:space="preserve">. </w:t>
      </w:r>
      <w:r w:rsidR="00AC42E2" w:rsidRPr="00AC42E2">
        <w:rPr>
          <w:rFonts w:ascii="Arial" w:hAnsi="Arial" w:cs="Arial"/>
          <w:sz w:val="24"/>
          <w:szCs w:val="24"/>
          <w:lang w:val="en-US"/>
        </w:rPr>
        <w:t xml:space="preserve">Description of the indicators provided by annual reports of </w:t>
      </w:r>
      <w:r w:rsidR="00AC42E2">
        <w:rPr>
          <w:rFonts w:ascii="Arial" w:hAnsi="Arial" w:cs="Arial"/>
          <w:sz w:val="24"/>
          <w:szCs w:val="24"/>
          <w:lang w:val="en-US"/>
        </w:rPr>
        <w:t xml:space="preserve">the </w:t>
      </w:r>
      <w:r w:rsidR="00AC42E2" w:rsidRPr="00AC42E2">
        <w:rPr>
          <w:rFonts w:ascii="Arial" w:hAnsi="Arial" w:cs="Arial"/>
          <w:sz w:val="24"/>
          <w:szCs w:val="24"/>
          <w:lang w:val="en-US"/>
        </w:rPr>
        <w:t>Conservation Program for Sustainable Development</w:t>
      </w:r>
      <w:r w:rsidR="00AC42E2">
        <w:rPr>
          <w:rFonts w:ascii="Arial" w:hAnsi="Arial" w:cs="Arial"/>
          <w:sz w:val="24"/>
          <w:szCs w:val="24"/>
          <w:lang w:val="en-US"/>
        </w:rPr>
        <w:t xml:space="preserve"> (</w:t>
      </w:r>
      <w:r w:rsidR="00AC42E2" w:rsidRPr="00AC42E2">
        <w:rPr>
          <w:rFonts w:ascii="Arial" w:hAnsi="Arial" w:cs="Arial"/>
          <w:sz w:val="24"/>
          <w:szCs w:val="24"/>
          <w:lang w:val="en-US"/>
        </w:rPr>
        <w:t>PROCODES</w:t>
      </w:r>
      <w:r w:rsidR="00AC42E2">
        <w:rPr>
          <w:rFonts w:ascii="Arial" w:hAnsi="Arial" w:cs="Arial"/>
          <w:sz w:val="24"/>
          <w:szCs w:val="24"/>
          <w:lang w:val="en-US"/>
        </w:rPr>
        <w:t>) in Mexico.</w:t>
      </w:r>
    </w:p>
    <w:sectPr w:rsidR="00F53A3F" w:rsidRPr="00AC42E2" w:rsidSect="00D80E5E">
      <w:pgSz w:w="15840" w:h="12240" w:orient="landscape"/>
      <w:pgMar w:top="1701" w:right="1417" w:bottom="1701"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693B"/>
    <w:multiLevelType w:val="hybridMultilevel"/>
    <w:tmpl w:val="781A0A38"/>
    <w:lvl w:ilvl="0" w:tplc="88D858CA">
      <w:start w:val="1"/>
      <w:numFmt w:val="bullet"/>
      <w:lvlText w:val="•"/>
      <w:lvlJc w:val="left"/>
      <w:pPr>
        <w:tabs>
          <w:tab w:val="num" w:pos="720"/>
        </w:tabs>
        <w:ind w:left="720" w:hanging="360"/>
      </w:pPr>
      <w:rPr>
        <w:rFonts w:ascii="Arial" w:hAnsi="Arial" w:hint="default"/>
      </w:rPr>
    </w:lvl>
    <w:lvl w:ilvl="1" w:tplc="CC184878" w:tentative="1">
      <w:start w:val="1"/>
      <w:numFmt w:val="bullet"/>
      <w:lvlText w:val="•"/>
      <w:lvlJc w:val="left"/>
      <w:pPr>
        <w:tabs>
          <w:tab w:val="num" w:pos="1440"/>
        </w:tabs>
        <w:ind w:left="1440" w:hanging="360"/>
      </w:pPr>
      <w:rPr>
        <w:rFonts w:ascii="Arial" w:hAnsi="Arial" w:hint="default"/>
      </w:rPr>
    </w:lvl>
    <w:lvl w:ilvl="2" w:tplc="B1522406" w:tentative="1">
      <w:start w:val="1"/>
      <w:numFmt w:val="bullet"/>
      <w:lvlText w:val="•"/>
      <w:lvlJc w:val="left"/>
      <w:pPr>
        <w:tabs>
          <w:tab w:val="num" w:pos="2160"/>
        </w:tabs>
        <w:ind w:left="2160" w:hanging="360"/>
      </w:pPr>
      <w:rPr>
        <w:rFonts w:ascii="Arial" w:hAnsi="Arial" w:hint="default"/>
      </w:rPr>
    </w:lvl>
    <w:lvl w:ilvl="3" w:tplc="57BC1FE2" w:tentative="1">
      <w:start w:val="1"/>
      <w:numFmt w:val="bullet"/>
      <w:lvlText w:val="•"/>
      <w:lvlJc w:val="left"/>
      <w:pPr>
        <w:tabs>
          <w:tab w:val="num" w:pos="2880"/>
        </w:tabs>
        <w:ind w:left="2880" w:hanging="360"/>
      </w:pPr>
      <w:rPr>
        <w:rFonts w:ascii="Arial" w:hAnsi="Arial" w:hint="default"/>
      </w:rPr>
    </w:lvl>
    <w:lvl w:ilvl="4" w:tplc="9EFCA8E2" w:tentative="1">
      <w:start w:val="1"/>
      <w:numFmt w:val="bullet"/>
      <w:lvlText w:val="•"/>
      <w:lvlJc w:val="left"/>
      <w:pPr>
        <w:tabs>
          <w:tab w:val="num" w:pos="3600"/>
        </w:tabs>
        <w:ind w:left="3600" w:hanging="360"/>
      </w:pPr>
      <w:rPr>
        <w:rFonts w:ascii="Arial" w:hAnsi="Arial" w:hint="default"/>
      </w:rPr>
    </w:lvl>
    <w:lvl w:ilvl="5" w:tplc="9A6CCDBA" w:tentative="1">
      <w:start w:val="1"/>
      <w:numFmt w:val="bullet"/>
      <w:lvlText w:val="•"/>
      <w:lvlJc w:val="left"/>
      <w:pPr>
        <w:tabs>
          <w:tab w:val="num" w:pos="4320"/>
        </w:tabs>
        <w:ind w:left="4320" w:hanging="360"/>
      </w:pPr>
      <w:rPr>
        <w:rFonts w:ascii="Arial" w:hAnsi="Arial" w:hint="default"/>
      </w:rPr>
    </w:lvl>
    <w:lvl w:ilvl="6" w:tplc="0CCEC0E6" w:tentative="1">
      <w:start w:val="1"/>
      <w:numFmt w:val="bullet"/>
      <w:lvlText w:val="•"/>
      <w:lvlJc w:val="left"/>
      <w:pPr>
        <w:tabs>
          <w:tab w:val="num" w:pos="5040"/>
        </w:tabs>
        <w:ind w:left="5040" w:hanging="360"/>
      </w:pPr>
      <w:rPr>
        <w:rFonts w:ascii="Arial" w:hAnsi="Arial" w:hint="default"/>
      </w:rPr>
    </w:lvl>
    <w:lvl w:ilvl="7" w:tplc="CD224642" w:tentative="1">
      <w:start w:val="1"/>
      <w:numFmt w:val="bullet"/>
      <w:lvlText w:val="•"/>
      <w:lvlJc w:val="left"/>
      <w:pPr>
        <w:tabs>
          <w:tab w:val="num" w:pos="5760"/>
        </w:tabs>
        <w:ind w:left="5760" w:hanging="360"/>
      </w:pPr>
      <w:rPr>
        <w:rFonts w:ascii="Arial" w:hAnsi="Arial" w:hint="default"/>
      </w:rPr>
    </w:lvl>
    <w:lvl w:ilvl="8" w:tplc="C158DEB6" w:tentative="1">
      <w:start w:val="1"/>
      <w:numFmt w:val="bullet"/>
      <w:lvlText w:val="•"/>
      <w:lvlJc w:val="left"/>
      <w:pPr>
        <w:tabs>
          <w:tab w:val="num" w:pos="6480"/>
        </w:tabs>
        <w:ind w:left="6480" w:hanging="360"/>
      </w:pPr>
      <w:rPr>
        <w:rFonts w:ascii="Arial" w:hAnsi="Arial" w:hint="default"/>
      </w:rPr>
    </w:lvl>
  </w:abstractNum>
  <w:abstractNum w:abstractNumId="1">
    <w:nsid w:val="2C5E5A0F"/>
    <w:multiLevelType w:val="hybridMultilevel"/>
    <w:tmpl w:val="5A9EE68C"/>
    <w:lvl w:ilvl="0" w:tplc="0DFA8188">
      <w:start w:val="1"/>
      <w:numFmt w:val="bullet"/>
      <w:lvlText w:val="•"/>
      <w:lvlJc w:val="left"/>
      <w:pPr>
        <w:tabs>
          <w:tab w:val="num" w:pos="720"/>
        </w:tabs>
        <w:ind w:left="720" w:hanging="360"/>
      </w:pPr>
      <w:rPr>
        <w:rFonts w:ascii="Arial" w:hAnsi="Arial" w:hint="default"/>
      </w:rPr>
    </w:lvl>
    <w:lvl w:ilvl="1" w:tplc="B98E0A4E" w:tentative="1">
      <w:start w:val="1"/>
      <w:numFmt w:val="bullet"/>
      <w:lvlText w:val="•"/>
      <w:lvlJc w:val="left"/>
      <w:pPr>
        <w:tabs>
          <w:tab w:val="num" w:pos="1440"/>
        </w:tabs>
        <w:ind w:left="1440" w:hanging="360"/>
      </w:pPr>
      <w:rPr>
        <w:rFonts w:ascii="Arial" w:hAnsi="Arial" w:hint="default"/>
      </w:rPr>
    </w:lvl>
    <w:lvl w:ilvl="2" w:tplc="BBDA16C8" w:tentative="1">
      <w:start w:val="1"/>
      <w:numFmt w:val="bullet"/>
      <w:lvlText w:val="•"/>
      <w:lvlJc w:val="left"/>
      <w:pPr>
        <w:tabs>
          <w:tab w:val="num" w:pos="2160"/>
        </w:tabs>
        <w:ind w:left="2160" w:hanging="360"/>
      </w:pPr>
      <w:rPr>
        <w:rFonts w:ascii="Arial" w:hAnsi="Arial" w:hint="default"/>
      </w:rPr>
    </w:lvl>
    <w:lvl w:ilvl="3" w:tplc="49AE30B2" w:tentative="1">
      <w:start w:val="1"/>
      <w:numFmt w:val="bullet"/>
      <w:lvlText w:val="•"/>
      <w:lvlJc w:val="left"/>
      <w:pPr>
        <w:tabs>
          <w:tab w:val="num" w:pos="2880"/>
        </w:tabs>
        <w:ind w:left="2880" w:hanging="360"/>
      </w:pPr>
      <w:rPr>
        <w:rFonts w:ascii="Arial" w:hAnsi="Arial" w:hint="default"/>
      </w:rPr>
    </w:lvl>
    <w:lvl w:ilvl="4" w:tplc="83DC1588" w:tentative="1">
      <w:start w:val="1"/>
      <w:numFmt w:val="bullet"/>
      <w:lvlText w:val="•"/>
      <w:lvlJc w:val="left"/>
      <w:pPr>
        <w:tabs>
          <w:tab w:val="num" w:pos="3600"/>
        </w:tabs>
        <w:ind w:left="3600" w:hanging="360"/>
      </w:pPr>
      <w:rPr>
        <w:rFonts w:ascii="Arial" w:hAnsi="Arial" w:hint="default"/>
      </w:rPr>
    </w:lvl>
    <w:lvl w:ilvl="5" w:tplc="4D6452A8" w:tentative="1">
      <w:start w:val="1"/>
      <w:numFmt w:val="bullet"/>
      <w:lvlText w:val="•"/>
      <w:lvlJc w:val="left"/>
      <w:pPr>
        <w:tabs>
          <w:tab w:val="num" w:pos="4320"/>
        </w:tabs>
        <w:ind w:left="4320" w:hanging="360"/>
      </w:pPr>
      <w:rPr>
        <w:rFonts w:ascii="Arial" w:hAnsi="Arial" w:hint="default"/>
      </w:rPr>
    </w:lvl>
    <w:lvl w:ilvl="6" w:tplc="5504FCBC" w:tentative="1">
      <w:start w:val="1"/>
      <w:numFmt w:val="bullet"/>
      <w:lvlText w:val="•"/>
      <w:lvlJc w:val="left"/>
      <w:pPr>
        <w:tabs>
          <w:tab w:val="num" w:pos="5040"/>
        </w:tabs>
        <w:ind w:left="5040" w:hanging="360"/>
      </w:pPr>
      <w:rPr>
        <w:rFonts w:ascii="Arial" w:hAnsi="Arial" w:hint="default"/>
      </w:rPr>
    </w:lvl>
    <w:lvl w:ilvl="7" w:tplc="79DE9990" w:tentative="1">
      <w:start w:val="1"/>
      <w:numFmt w:val="bullet"/>
      <w:lvlText w:val="•"/>
      <w:lvlJc w:val="left"/>
      <w:pPr>
        <w:tabs>
          <w:tab w:val="num" w:pos="5760"/>
        </w:tabs>
        <w:ind w:left="5760" w:hanging="360"/>
      </w:pPr>
      <w:rPr>
        <w:rFonts w:ascii="Arial" w:hAnsi="Arial" w:hint="default"/>
      </w:rPr>
    </w:lvl>
    <w:lvl w:ilvl="8" w:tplc="B22CD5FE" w:tentative="1">
      <w:start w:val="1"/>
      <w:numFmt w:val="bullet"/>
      <w:lvlText w:val="•"/>
      <w:lvlJc w:val="left"/>
      <w:pPr>
        <w:tabs>
          <w:tab w:val="num" w:pos="6480"/>
        </w:tabs>
        <w:ind w:left="6480" w:hanging="360"/>
      </w:pPr>
      <w:rPr>
        <w:rFonts w:ascii="Arial" w:hAnsi="Arial" w:hint="default"/>
      </w:rPr>
    </w:lvl>
  </w:abstractNum>
  <w:abstractNum w:abstractNumId="2">
    <w:nsid w:val="2E5F2D2E"/>
    <w:multiLevelType w:val="hybridMultilevel"/>
    <w:tmpl w:val="1896828C"/>
    <w:lvl w:ilvl="0" w:tplc="96FA6D60">
      <w:start w:val="1"/>
      <w:numFmt w:val="bullet"/>
      <w:lvlText w:val="•"/>
      <w:lvlJc w:val="left"/>
      <w:pPr>
        <w:tabs>
          <w:tab w:val="num" w:pos="720"/>
        </w:tabs>
        <w:ind w:left="720" w:hanging="360"/>
      </w:pPr>
      <w:rPr>
        <w:rFonts w:ascii="Arial" w:hAnsi="Arial" w:hint="default"/>
      </w:rPr>
    </w:lvl>
    <w:lvl w:ilvl="1" w:tplc="5734F8C0" w:tentative="1">
      <w:start w:val="1"/>
      <w:numFmt w:val="bullet"/>
      <w:lvlText w:val="•"/>
      <w:lvlJc w:val="left"/>
      <w:pPr>
        <w:tabs>
          <w:tab w:val="num" w:pos="1440"/>
        </w:tabs>
        <w:ind w:left="1440" w:hanging="360"/>
      </w:pPr>
      <w:rPr>
        <w:rFonts w:ascii="Arial" w:hAnsi="Arial" w:hint="default"/>
      </w:rPr>
    </w:lvl>
    <w:lvl w:ilvl="2" w:tplc="897E146C" w:tentative="1">
      <w:start w:val="1"/>
      <w:numFmt w:val="bullet"/>
      <w:lvlText w:val="•"/>
      <w:lvlJc w:val="left"/>
      <w:pPr>
        <w:tabs>
          <w:tab w:val="num" w:pos="2160"/>
        </w:tabs>
        <w:ind w:left="2160" w:hanging="360"/>
      </w:pPr>
      <w:rPr>
        <w:rFonts w:ascii="Arial" w:hAnsi="Arial" w:hint="default"/>
      </w:rPr>
    </w:lvl>
    <w:lvl w:ilvl="3" w:tplc="CBEA66A2" w:tentative="1">
      <w:start w:val="1"/>
      <w:numFmt w:val="bullet"/>
      <w:lvlText w:val="•"/>
      <w:lvlJc w:val="left"/>
      <w:pPr>
        <w:tabs>
          <w:tab w:val="num" w:pos="2880"/>
        </w:tabs>
        <w:ind w:left="2880" w:hanging="360"/>
      </w:pPr>
      <w:rPr>
        <w:rFonts w:ascii="Arial" w:hAnsi="Arial" w:hint="default"/>
      </w:rPr>
    </w:lvl>
    <w:lvl w:ilvl="4" w:tplc="DC5C40A2" w:tentative="1">
      <w:start w:val="1"/>
      <w:numFmt w:val="bullet"/>
      <w:lvlText w:val="•"/>
      <w:lvlJc w:val="left"/>
      <w:pPr>
        <w:tabs>
          <w:tab w:val="num" w:pos="3600"/>
        </w:tabs>
        <w:ind w:left="3600" w:hanging="360"/>
      </w:pPr>
      <w:rPr>
        <w:rFonts w:ascii="Arial" w:hAnsi="Arial" w:hint="default"/>
      </w:rPr>
    </w:lvl>
    <w:lvl w:ilvl="5" w:tplc="DFA0AD36" w:tentative="1">
      <w:start w:val="1"/>
      <w:numFmt w:val="bullet"/>
      <w:lvlText w:val="•"/>
      <w:lvlJc w:val="left"/>
      <w:pPr>
        <w:tabs>
          <w:tab w:val="num" w:pos="4320"/>
        </w:tabs>
        <w:ind w:left="4320" w:hanging="360"/>
      </w:pPr>
      <w:rPr>
        <w:rFonts w:ascii="Arial" w:hAnsi="Arial" w:hint="default"/>
      </w:rPr>
    </w:lvl>
    <w:lvl w:ilvl="6" w:tplc="7F0EB04E" w:tentative="1">
      <w:start w:val="1"/>
      <w:numFmt w:val="bullet"/>
      <w:lvlText w:val="•"/>
      <w:lvlJc w:val="left"/>
      <w:pPr>
        <w:tabs>
          <w:tab w:val="num" w:pos="5040"/>
        </w:tabs>
        <w:ind w:left="5040" w:hanging="360"/>
      </w:pPr>
      <w:rPr>
        <w:rFonts w:ascii="Arial" w:hAnsi="Arial" w:hint="default"/>
      </w:rPr>
    </w:lvl>
    <w:lvl w:ilvl="7" w:tplc="40CC2B3A" w:tentative="1">
      <w:start w:val="1"/>
      <w:numFmt w:val="bullet"/>
      <w:lvlText w:val="•"/>
      <w:lvlJc w:val="left"/>
      <w:pPr>
        <w:tabs>
          <w:tab w:val="num" w:pos="5760"/>
        </w:tabs>
        <w:ind w:left="5760" w:hanging="360"/>
      </w:pPr>
      <w:rPr>
        <w:rFonts w:ascii="Arial" w:hAnsi="Arial" w:hint="default"/>
      </w:rPr>
    </w:lvl>
    <w:lvl w:ilvl="8" w:tplc="C9487D7A" w:tentative="1">
      <w:start w:val="1"/>
      <w:numFmt w:val="bullet"/>
      <w:lvlText w:val="•"/>
      <w:lvlJc w:val="left"/>
      <w:pPr>
        <w:tabs>
          <w:tab w:val="num" w:pos="6480"/>
        </w:tabs>
        <w:ind w:left="6480" w:hanging="360"/>
      </w:pPr>
      <w:rPr>
        <w:rFonts w:ascii="Arial" w:hAnsi="Arial" w:hint="default"/>
      </w:rPr>
    </w:lvl>
  </w:abstractNum>
  <w:abstractNum w:abstractNumId="3">
    <w:nsid w:val="2FAB679F"/>
    <w:multiLevelType w:val="hybridMultilevel"/>
    <w:tmpl w:val="F3B27B3C"/>
    <w:lvl w:ilvl="0" w:tplc="44226216">
      <w:start w:val="1"/>
      <w:numFmt w:val="bullet"/>
      <w:lvlText w:val="•"/>
      <w:lvlJc w:val="left"/>
      <w:pPr>
        <w:tabs>
          <w:tab w:val="num" w:pos="720"/>
        </w:tabs>
        <w:ind w:left="720" w:hanging="360"/>
      </w:pPr>
      <w:rPr>
        <w:rFonts w:ascii="Arial" w:hAnsi="Arial" w:hint="default"/>
      </w:rPr>
    </w:lvl>
    <w:lvl w:ilvl="1" w:tplc="539E5D5C" w:tentative="1">
      <w:start w:val="1"/>
      <w:numFmt w:val="bullet"/>
      <w:lvlText w:val="•"/>
      <w:lvlJc w:val="left"/>
      <w:pPr>
        <w:tabs>
          <w:tab w:val="num" w:pos="1440"/>
        </w:tabs>
        <w:ind w:left="1440" w:hanging="360"/>
      </w:pPr>
      <w:rPr>
        <w:rFonts w:ascii="Arial" w:hAnsi="Arial" w:hint="default"/>
      </w:rPr>
    </w:lvl>
    <w:lvl w:ilvl="2" w:tplc="09BE2342" w:tentative="1">
      <w:start w:val="1"/>
      <w:numFmt w:val="bullet"/>
      <w:lvlText w:val="•"/>
      <w:lvlJc w:val="left"/>
      <w:pPr>
        <w:tabs>
          <w:tab w:val="num" w:pos="2160"/>
        </w:tabs>
        <w:ind w:left="2160" w:hanging="360"/>
      </w:pPr>
      <w:rPr>
        <w:rFonts w:ascii="Arial" w:hAnsi="Arial" w:hint="default"/>
      </w:rPr>
    </w:lvl>
    <w:lvl w:ilvl="3" w:tplc="F31CFF3E" w:tentative="1">
      <w:start w:val="1"/>
      <w:numFmt w:val="bullet"/>
      <w:lvlText w:val="•"/>
      <w:lvlJc w:val="left"/>
      <w:pPr>
        <w:tabs>
          <w:tab w:val="num" w:pos="2880"/>
        </w:tabs>
        <w:ind w:left="2880" w:hanging="360"/>
      </w:pPr>
      <w:rPr>
        <w:rFonts w:ascii="Arial" w:hAnsi="Arial" w:hint="default"/>
      </w:rPr>
    </w:lvl>
    <w:lvl w:ilvl="4" w:tplc="A0882222" w:tentative="1">
      <w:start w:val="1"/>
      <w:numFmt w:val="bullet"/>
      <w:lvlText w:val="•"/>
      <w:lvlJc w:val="left"/>
      <w:pPr>
        <w:tabs>
          <w:tab w:val="num" w:pos="3600"/>
        </w:tabs>
        <w:ind w:left="3600" w:hanging="360"/>
      </w:pPr>
      <w:rPr>
        <w:rFonts w:ascii="Arial" w:hAnsi="Arial" w:hint="default"/>
      </w:rPr>
    </w:lvl>
    <w:lvl w:ilvl="5" w:tplc="F546014C" w:tentative="1">
      <w:start w:val="1"/>
      <w:numFmt w:val="bullet"/>
      <w:lvlText w:val="•"/>
      <w:lvlJc w:val="left"/>
      <w:pPr>
        <w:tabs>
          <w:tab w:val="num" w:pos="4320"/>
        </w:tabs>
        <w:ind w:left="4320" w:hanging="360"/>
      </w:pPr>
      <w:rPr>
        <w:rFonts w:ascii="Arial" w:hAnsi="Arial" w:hint="default"/>
      </w:rPr>
    </w:lvl>
    <w:lvl w:ilvl="6" w:tplc="0DA6066C" w:tentative="1">
      <w:start w:val="1"/>
      <w:numFmt w:val="bullet"/>
      <w:lvlText w:val="•"/>
      <w:lvlJc w:val="left"/>
      <w:pPr>
        <w:tabs>
          <w:tab w:val="num" w:pos="5040"/>
        </w:tabs>
        <w:ind w:left="5040" w:hanging="360"/>
      </w:pPr>
      <w:rPr>
        <w:rFonts w:ascii="Arial" w:hAnsi="Arial" w:hint="default"/>
      </w:rPr>
    </w:lvl>
    <w:lvl w:ilvl="7" w:tplc="C1964338" w:tentative="1">
      <w:start w:val="1"/>
      <w:numFmt w:val="bullet"/>
      <w:lvlText w:val="•"/>
      <w:lvlJc w:val="left"/>
      <w:pPr>
        <w:tabs>
          <w:tab w:val="num" w:pos="5760"/>
        </w:tabs>
        <w:ind w:left="5760" w:hanging="360"/>
      </w:pPr>
      <w:rPr>
        <w:rFonts w:ascii="Arial" w:hAnsi="Arial" w:hint="default"/>
      </w:rPr>
    </w:lvl>
    <w:lvl w:ilvl="8" w:tplc="357E943C" w:tentative="1">
      <w:start w:val="1"/>
      <w:numFmt w:val="bullet"/>
      <w:lvlText w:val="•"/>
      <w:lvlJc w:val="left"/>
      <w:pPr>
        <w:tabs>
          <w:tab w:val="num" w:pos="6480"/>
        </w:tabs>
        <w:ind w:left="6480" w:hanging="360"/>
      </w:pPr>
      <w:rPr>
        <w:rFonts w:ascii="Arial" w:hAnsi="Arial" w:hint="default"/>
      </w:rPr>
    </w:lvl>
  </w:abstractNum>
  <w:abstractNum w:abstractNumId="4">
    <w:nsid w:val="3195593C"/>
    <w:multiLevelType w:val="hybridMultilevel"/>
    <w:tmpl w:val="2A86A0D4"/>
    <w:lvl w:ilvl="0" w:tplc="8424000C">
      <w:start w:val="1"/>
      <w:numFmt w:val="bullet"/>
      <w:lvlText w:val="•"/>
      <w:lvlJc w:val="left"/>
      <w:pPr>
        <w:tabs>
          <w:tab w:val="num" w:pos="720"/>
        </w:tabs>
        <w:ind w:left="720" w:hanging="360"/>
      </w:pPr>
      <w:rPr>
        <w:rFonts w:ascii="Arial" w:hAnsi="Arial" w:hint="default"/>
      </w:rPr>
    </w:lvl>
    <w:lvl w:ilvl="1" w:tplc="3D705E02" w:tentative="1">
      <w:start w:val="1"/>
      <w:numFmt w:val="bullet"/>
      <w:lvlText w:val="•"/>
      <w:lvlJc w:val="left"/>
      <w:pPr>
        <w:tabs>
          <w:tab w:val="num" w:pos="1440"/>
        </w:tabs>
        <w:ind w:left="1440" w:hanging="360"/>
      </w:pPr>
      <w:rPr>
        <w:rFonts w:ascii="Arial" w:hAnsi="Arial" w:hint="default"/>
      </w:rPr>
    </w:lvl>
    <w:lvl w:ilvl="2" w:tplc="EA600714" w:tentative="1">
      <w:start w:val="1"/>
      <w:numFmt w:val="bullet"/>
      <w:lvlText w:val="•"/>
      <w:lvlJc w:val="left"/>
      <w:pPr>
        <w:tabs>
          <w:tab w:val="num" w:pos="2160"/>
        </w:tabs>
        <w:ind w:left="2160" w:hanging="360"/>
      </w:pPr>
      <w:rPr>
        <w:rFonts w:ascii="Arial" w:hAnsi="Arial" w:hint="default"/>
      </w:rPr>
    </w:lvl>
    <w:lvl w:ilvl="3" w:tplc="C686AC04" w:tentative="1">
      <w:start w:val="1"/>
      <w:numFmt w:val="bullet"/>
      <w:lvlText w:val="•"/>
      <w:lvlJc w:val="left"/>
      <w:pPr>
        <w:tabs>
          <w:tab w:val="num" w:pos="2880"/>
        </w:tabs>
        <w:ind w:left="2880" w:hanging="360"/>
      </w:pPr>
      <w:rPr>
        <w:rFonts w:ascii="Arial" w:hAnsi="Arial" w:hint="default"/>
      </w:rPr>
    </w:lvl>
    <w:lvl w:ilvl="4" w:tplc="80329D92" w:tentative="1">
      <w:start w:val="1"/>
      <w:numFmt w:val="bullet"/>
      <w:lvlText w:val="•"/>
      <w:lvlJc w:val="left"/>
      <w:pPr>
        <w:tabs>
          <w:tab w:val="num" w:pos="3600"/>
        </w:tabs>
        <w:ind w:left="3600" w:hanging="360"/>
      </w:pPr>
      <w:rPr>
        <w:rFonts w:ascii="Arial" w:hAnsi="Arial" w:hint="default"/>
      </w:rPr>
    </w:lvl>
    <w:lvl w:ilvl="5" w:tplc="6BE4A6F2" w:tentative="1">
      <w:start w:val="1"/>
      <w:numFmt w:val="bullet"/>
      <w:lvlText w:val="•"/>
      <w:lvlJc w:val="left"/>
      <w:pPr>
        <w:tabs>
          <w:tab w:val="num" w:pos="4320"/>
        </w:tabs>
        <w:ind w:left="4320" w:hanging="360"/>
      </w:pPr>
      <w:rPr>
        <w:rFonts w:ascii="Arial" w:hAnsi="Arial" w:hint="default"/>
      </w:rPr>
    </w:lvl>
    <w:lvl w:ilvl="6" w:tplc="2B5A6732" w:tentative="1">
      <w:start w:val="1"/>
      <w:numFmt w:val="bullet"/>
      <w:lvlText w:val="•"/>
      <w:lvlJc w:val="left"/>
      <w:pPr>
        <w:tabs>
          <w:tab w:val="num" w:pos="5040"/>
        </w:tabs>
        <w:ind w:left="5040" w:hanging="360"/>
      </w:pPr>
      <w:rPr>
        <w:rFonts w:ascii="Arial" w:hAnsi="Arial" w:hint="default"/>
      </w:rPr>
    </w:lvl>
    <w:lvl w:ilvl="7" w:tplc="73BA1CDC" w:tentative="1">
      <w:start w:val="1"/>
      <w:numFmt w:val="bullet"/>
      <w:lvlText w:val="•"/>
      <w:lvlJc w:val="left"/>
      <w:pPr>
        <w:tabs>
          <w:tab w:val="num" w:pos="5760"/>
        </w:tabs>
        <w:ind w:left="5760" w:hanging="360"/>
      </w:pPr>
      <w:rPr>
        <w:rFonts w:ascii="Arial" w:hAnsi="Arial" w:hint="default"/>
      </w:rPr>
    </w:lvl>
    <w:lvl w:ilvl="8" w:tplc="681A281A" w:tentative="1">
      <w:start w:val="1"/>
      <w:numFmt w:val="bullet"/>
      <w:lvlText w:val="•"/>
      <w:lvlJc w:val="left"/>
      <w:pPr>
        <w:tabs>
          <w:tab w:val="num" w:pos="6480"/>
        </w:tabs>
        <w:ind w:left="6480" w:hanging="360"/>
      </w:pPr>
      <w:rPr>
        <w:rFonts w:ascii="Arial" w:hAnsi="Arial" w:hint="default"/>
      </w:rPr>
    </w:lvl>
  </w:abstractNum>
  <w:abstractNum w:abstractNumId="5">
    <w:nsid w:val="32CF6FFD"/>
    <w:multiLevelType w:val="hybridMultilevel"/>
    <w:tmpl w:val="06B0D304"/>
    <w:lvl w:ilvl="0" w:tplc="B976836C">
      <w:start w:val="1"/>
      <w:numFmt w:val="bullet"/>
      <w:lvlText w:val="•"/>
      <w:lvlJc w:val="left"/>
      <w:pPr>
        <w:tabs>
          <w:tab w:val="num" w:pos="720"/>
        </w:tabs>
        <w:ind w:left="720" w:hanging="360"/>
      </w:pPr>
      <w:rPr>
        <w:rFonts w:ascii="Arial" w:hAnsi="Arial" w:hint="default"/>
      </w:rPr>
    </w:lvl>
    <w:lvl w:ilvl="1" w:tplc="6AEECD34" w:tentative="1">
      <w:start w:val="1"/>
      <w:numFmt w:val="bullet"/>
      <w:lvlText w:val="•"/>
      <w:lvlJc w:val="left"/>
      <w:pPr>
        <w:tabs>
          <w:tab w:val="num" w:pos="1440"/>
        </w:tabs>
        <w:ind w:left="1440" w:hanging="360"/>
      </w:pPr>
      <w:rPr>
        <w:rFonts w:ascii="Arial" w:hAnsi="Arial" w:hint="default"/>
      </w:rPr>
    </w:lvl>
    <w:lvl w:ilvl="2" w:tplc="E5523FC2" w:tentative="1">
      <w:start w:val="1"/>
      <w:numFmt w:val="bullet"/>
      <w:lvlText w:val="•"/>
      <w:lvlJc w:val="left"/>
      <w:pPr>
        <w:tabs>
          <w:tab w:val="num" w:pos="2160"/>
        </w:tabs>
        <w:ind w:left="2160" w:hanging="360"/>
      </w:pPr>
      <w:rPr>
        <w:rFonts w:ascii="Arial" w:hAnsi="Arial" w:hint="default"/>
      </w:rPr>
    </w:lvl>
    <w:lvl w:ilvl="3" w:tplc="68F884B0" w:tentative="1">
      <w:start w:val="1"/>
      <w:numFmt w:val="bullet"/>
      <w:lvlText w:val="•"/>
      <w:lvlJc w:val="left"/>
      <w:pPr>
        <w:tabs>
          <w:tab w:val="num" w:pos="2880"/>
        </w:tabs>
        <w:ind w:left="2880" w:hanging="360"/>
      </w:pPr>
      <w:rPr>
        <w:rFonts w:ascii="Arial" w:hAnsi="Arial" w:hint="default"/>
      </w:rPr>
    </w:lvl>
    <w:lvl w:ilvl="4" w:tplc="F646842E" w:tentative="1">
      <w:start w:val="1"/>
      <w:numFmt w:val="bullet"/>
      <w:lvlText w:val="•"/>
      <w:lvlJc w:val="left"/>
      <w:pPr>
        <w:tabs>
          <w:tab w:val="num" w:pos="3600"/>
        </w:tabs>
        <w:ind w:left="3600" w:hanging="360"/>
      </w:pPr>
      <w:rPr>
        <w:rFonts w:ascii="Arial" w:hAnsi="Arial" w:hint="default"/>
      </w:rPr>
    </w:lvl>
    <w:lvl w:ilvl="5" w:tplc="3C6EB616" w:tentative="1">
      <w:start w:val="1"/>
      <w:numFmt w:val="bullet"/>
      <w:lvlText w:val="•"/>
      <w:lvlJc w:val="left"/>
      <w:pPr>
        <w:tabs>
          <w:tab w:val="num" w:pos="4320"/>
        </w:tabs>
        <w:ind w:left="4320" w:hanging="360"/>
      </w:pPr>
      <w:rPr>
        <w:rFonts w:ascii="Arial" w:hAnsi="Arial" w:hint="default"/>
      </w:rPr>
    </w:lvl>
    <w:lvl w:ilvl="6" w:tplc="146263F6" w:tentative="1">
      <w:start w:val="1"/>
      <w:numFmt w:val="bullet"/>
      <w:lvlText w:val="•"/>
      <w:lvlJc w:val="left"/>
      <w:pPr>
        <w:tabs>
          <w:tab w:val="num" w:pos="5040"/>
        </w:tabs>
        <w:ind w:left="5040" w:hanging="360"/>
      </w:pPr>
      <w:rPr>
        <w:rFonts w:ascii="Arial" w:hAnsi="Arial" w:hint="default"/>
      </w:rPr>
    </w:lvl>
    <w:lvl w:ilvl="7" w:tplc="4C98E646" w:tentative="1">
      <w:start w:val="1"/>
      <w:numFmt w:val="bullet"/>
      <w:lvlText w:val="•"/>
      <w:lvlJc w:val="left"/>
      <w:pPr>
        <w:tabs>
          <w:tab w:val="num" w:pos="5760"/>
        </w:tabs>
        <w:ind w:left="5760" w:hanging="360"/>
      </w:pPr>
      <w:rPr>
        <w:rFonts w:ascii="Arial" w:hAnsi="Arial" w:hint="default"/>
      </w:rPr>
    </w:lvl>
    <w:lvl w:ilvl="8" w:tplc="CC2E7556" w:tentative="1">
      <w:start w:val="1"/>
      <w:numFmt w:val="bullet"/>
      <w:lvlText w:val="•"/>
      <w:lvlJc w:val="left"/>
      <w:pPr>
        <w:tabs>
          <w:tab w:val="num" w:pos="6480"/>
        </w:tabs>
        <w:ind w:left="6480" w:hanging="360"/>
      </w:pPr>
      <w:rPr>
        <w:rFonts w:ascii="Arial" w:hAnsi="Arial" w:hint="default"/>
      </w:rPr>
    </w:lvl>
  </w:abstractNum>
  <w:abstractNum w:abstractNumId="6">
    <w:nsid w:val="40720F17"/>
    <w:multiLevelType w:val="hybridMultilevel"/>
    <w:tmpl w:val="4A7042DA"/>
    <w:lvl w:ilvl="0" w:tplc="1E945F6E">
      <w:start w:val="1"/>
      <w:numFmt w:val="bullet"/>
      <w:lvlText w:val="•"/>
      <w:lvlJc w:val="left"/>
      <w:pPr>
        <w:tabs>
          <w:tab w:val="num" w:pos="720"/>
        </w:tabs>
        <w:ind w:left="720" w:hanging="360"/>
      </w:pPr>
      <w:rPr>
        <w:rFonts w:ascii="Arial" w:hAnsi="Arial" w:hint="default"/>
      </w:rPr>
    </w:lvl>
    <w:lvl w:ilvl="1" w:tplc="76BC8E24" w:tentative="1">
      <w:start w:val="1"/>
      <w:numFmt w:val="bullet"/>
      <w:lvlText w:val="•"/>
      <w:lvlJc w:val="left"/>
      <w:pPr>
        <w:tabs>
          <w:tab w:val="num" w:pos="1440"/>
        </w:tabs>
        <w:ind w:left="1440" w:hanging="360"/>
      </w:pPr>
      <w:rPr>
        <w:rFonts w:ascii="Arial" w:hAnsi="Arial" w:hint="default"/>
      </w:rPr>
    </w:lvl>
    <w:lvl w:ilvl="2" w:tplc="7604FEDC" w:tentative="1">
      <w:start w:val="1"/>
      <w:numFmt w:val="bullet"/>
      <w:lvlText w:val="•"/>
      <w:lvlJc w:val="left"/>
      <w:pPr>
        <w:tabs>
          <w:tab w:val="num" w:pos="2160"/>
        </w:tabs>
        <w:ind w:left="2160" w:hanging="360"/>
      </w:pPr>
      <w:rPr>
        <w:rFonts w:ascii="Arial" w:hAnsi="Arial" w:hint="default"/>
      </w:rPr>
    </w:lvl>
    <w:lvl w:ilvl="3" w:tplc="EA160292" w:tentative="1">
      <w:start w:val="1"/>
      <w:numFmt w:val="bullet"/>
      <w:lvlText w:val="•"/>
      <w:lvlJc w:val="left"/>
      <w:pPr>
        <w:tabs>
          <w:tab w:val="num" w:pos="2880"/>
        </w:tabs>
        <w:ind w:left="2880" w:hanging="360"/>
      </w:pPr>
      <w:rPr>
        <w:rFonts w:ascii="Arial" w:hAnsi="Arial" w:hint="default"/>
      </w:rPr>
    </w:lvl>
    <w:lvl w:ilvl="4" w:tplc="0CBAB586" w:tentative="1">
      <w:start w:val="1"/>
      <w:numFmt w:val="bullet"/>
      <w:lvlText w:val="•"/>
      <w:lvlJc w:val="left"/>
      <w:pPr>
        <w:tabs>
          <w:tab w:val="num" w:pos="3600"/>
        </w:tabs>
        <w:ind w:left="3600" w:hanging="360"/>
      </w:pPr>
      <w:rPr>
        <w:rFonts w:ascii="Arial" w:hAnsi="Arial" w:hint="default"/>
      </w:rPr>
    </w:lvl>
    <w:lvl w:ilvl="5" w:tplc="658C4166" w:tentative="1">
      <w:start w:val="1"/>
      <w:numFmt w:val="bullet"/>
      <w:lvlText w:val="•"/>
      <w:lvlJc w:val="left"/>
      <w:pPr>
        <w:tabs>
          <w:tab w:val="num" w:pos="4320"/>
        </w:tabs>
        <w:ind w:left="4320" w:hanging="360"/>
      </w:pPr>
      <w:rPr>
        <w:rFonts w:ascii="Arial" w:hAnsi="Arial" w:hint="default"/>
      </w:rPr>
    </w:lvl>
    <w:lvl w:ilvl="6" w:tplc="6FF46DAA" w:tentative="1">
      <w:start w:val="1"/>
      <w:numFmt w:val="bullet"/>
      <w:lvlText w:val="•"/>
      <w:lvlJc w:val="left"/>
      <w:pPr>
        <w:tabs>
          <w:tab w:val="num" w:pos="5040"/>
        </w:tabs>
        <w:ind w:left="5040" w:hanging="360"/>
      </w:pPr>
      <w:rPr>
        <w:rFonts w:ascii="Arial" w:hAnsi="Arial" w:hint="default"/>
      </w:rPr>
    </w:lvl>
    <w:lvl w:ilvl="7" w:tplc="91AC0646" w:tentative="1">
      <w:start w:val="1"/>
      <w:numFmt w:val="bullet"/>
      <w:lvlText w:val="•"/>
      <w:lvlJc w:val="left"/>
      <w:pPr>
        <w:tabs>
          <w:tab w:val="num" w:pos="5760"/>
        </w:tabs>
        <w:ind w:left="5760" w:hanging="360"/>
      </w:pPr>
      <w:rPr>
        <w:rFonts w:ascii="Arial" w:hAnsi="Arial" w:hint="default"/>
      </w:rPr>
    </w:lvl>
    <w:lvl w:ilvl="8" w:tplc="F4D08012" w:tentative="1">
      <w:start w:val="1"/>
      <w:numFmt w:val="bullet"/>
      <w:lvlText w:val="•"/>
      <w:lvlJc w:val="left"/>
      <w:pPr>
        <w:tabs>
          <w:tab w:val="num" w:pos="6480"/>
        </w:tabs>
        <w:ind w:left="6480" w:hanging="360"/>
      </w:pPr>
      <w:rPr>
        <w:rFonts w:ascii="Arial" w:hAnsi="Arial" w:hint="default"/>
      </w:rPr>
    </w:lvl>
  </w:abstractNum>
  <w:abstractNum w:abstractNumId="7">
    <w:nsid w:val="41995E5D"/>
    <w:multiLevelType w:val="hybridMultilevel"/>
    <w:tmpl w:val="CF3A71E2"/>
    <w:lvl w:ilvl="0" w:tplc="5B4E3CE4">
      <w:start w:val="1"/>
      <w:numFmt w:val="bullet"/>
      <w:lvlText w:val="•"/>
      <w:lvlJc w:val="left"/>
      <w:pPr>
        <w:tabs>
          <w:tab w:val="num" w:pos="720"/>
        </w:tabs>
        <w:ind w:left="720" w:hanging="360"/>
      </w:pPr>
      <w:rPr>
        <w:rFonts w:ascii="Arial" w:hAnsi="Arial" w:hint="default"/>
      </w:rPr>
    </w:lvl>
    <w:lvl w:ilvl="1" w:tplc="4248119C" w:tentative="1">
      <w:start w:val="1"/>
      <w:numFmt w:val="bullet"/>
      <w:lvlText w:val="•"/>
      <w:lvlJc w:val="left"/>
      <w:pPr>
        <w:tabs>
          <w:tab w:val="num" w:pos="1440"/>
        </w:tabs>
        <w:ind w:left="1440" w:hanging="360"/>
      </w:pPr>
      <w:rPr>
        <w:rFonts w:ascii="Arial" w:hAnsi="Arial" w:hint="default"/>
      </w:rPr>
    </w:lvl>
    <w:lvl w:ilvl="2" w:tplc="D286ED76" w:tentative="1">
      <w:start w:val="1"/>
      <w:numFmt w:val="bullet"/>
      <w:lvlText w:val="•"/>
      <w:lvlJc w:val="left"/>
      <w:pPr>
        <w:tabs>
          <w:tab w:val="num" w:pos="2160"/>
        </w:tabs>
        <w:ind w:left="2160" w:hanging="360"/>
      </w:pPr>
      <w:rPr>
        <w:rFonts w:ascii="Arial" w:hAnsi="Arial" w:hint="default"/>
      </w:rPr>
    </w:lvl>
    <w:lvl w:ilvl="3" w:tplc="45FC4B78" w:tentative="1">
      <w:start w:val="1"/>
      <w:numFmt w:val="bullet"/>
      <w:lvlText w:val="•"/>
      <w:lvlJc w:val="left"/>
      <w:pPr>
        <w:tabs>
          <w:tab w:val="num" w:pos="2880"/>
        </w:tabs>
        <w:ind w:left="2880" w:hanging="360"/>
      </w:pPr>
      <w:rPr>
        <w:rFonts w:ascii="Arial" w:hAnsi="Arial" w:hint="default"/>
      </w:rPr>
    </w:lvl>
    <w:lvl w:ilvl="4" w:tplc="A4DE6398" w:tentative="1">
      <w:start w:val="1"/>
      <w:numFmt w:val="bullet"/>
      <w:lvlText w:val="•"/>
      <w:lvlJc w:val="left"/>
      <w:pPr>
        <w:tabs>
          <w:tab w:val="num" w:pos="3600"/>
        </w:tabs>
        <w:ind w:left="3600" w:hanging="360"/>
      </w:pPr>
      <w:rPr>
        <w:rFonts w:ascii="Arial" w:hAnsi="Arial" w:hint="default"/>
      </w:rPr>
    </w:lvl>
    <w:lvl w:ilvl="5" w:tplc="5E600566" w:tentative="1">
      <w:start w:val="1"/>
      <w:numFmt w:val="bullet"/>
      <w:lvlText w:val="•"/>
      <w:lvlJc w:val="left"/>
      <w:pPr>
        <w:tabs>
          <w:tab w:val="num" w:pos="4320"/>
        </w:tabs>
        <w:ind w:left="4320" w:hanging="360"/>
      </w:pPr>
      <w:rPr>
        <w:rFonts w:ascii="Arial" w:hAnsi="Arial" w:hint="default"/>
      </w:rPr>
    </w:lvl>
    <w:lvl w:ilvl="6" w:tplc="64A8F2F4" w:tentative="1">
      <w:start w:val="1"/>
      <w:numFmt w:val="bullet"/>
      <w:lvlText w:val="•"/>
      <w:lvlJc w:val="left"/>
      <w:pPr>
        <w:tabs>
          <w:tab w:val="num" w:pos="5040"/>
        </w:tabs>
        <w:ind w:left="5040" w:hanging="360"/>
      </w:pPr>
      <w:rPr>
        <w:rFonts w:ascii="Arial" w:hAnsi="Arial" w:hint="default"/>
      </w:rPr>
    </w:lvl>
    <w:lvl w:ilvl="7" w:tplc="2DD2295E" w:tentative="1">
      <w:start w:val="1"/>
      <w:numFmt w:val="bullet"/>
      <w:lvlText w:val="•"/>
      <w:lvlJc w:val="left"/>
      <w:pPr>
        <w:tabs>
          <w:tab w:val="num" w:pos="5760"/>
        </w:tabs>
        <w:ind w:left="5760" w:hanging="360"/>
      </w:pPr>
      <w:rPr>
        <w:rFonts w:ascii="Arial" w:hAnsi="Arial" w:hint="default"/>
      </w:rPr>
    </w:lvl>
    <w:lvl w:ilvl="8" w:tplc="50FE935E" w:tentative="1">
      <w:start w:val="1"/>
      <w:numFmt w:val="bullet"/>
      <w:lvlText w:val="•"/>
      <w:lvlJc w:val="left"/>
      <w:pPr>
        <w:tabs>
          <w:tab w:val="num" w:pos="6480"/>
        </w:tabs>
        <w:ind w:left="6480" w:hanging="360"/>
      </w:pPr>
      <w:rPr>
        <w:rFonts w:ascii="Arial" w:hAnsi="Arial" w:hint="default"/>
      </w:rPr>
    </w:lvl>
  </w:abstractNum>
  <w:abstractNum w:abstractNumId="8">
    <w:nsid w:val="47432ACD"/>
    <w:multiLevelType w:val="hybridMultilevel"/>
    <w:tmpl w:val="4BCC4F90"/>
    <w:lvl w:ilvl="0" w:tplc="AC6E66A4">
      <w:start w:val="1"/>
      <w:numFmt w:val="bullet"/>
      <w:lvlText w:val="•"/>
      <w:lvlJc w:val="left"/>
      <w:pPr>
        <w:tabs>
          <w:tab w:val="num" w:pos="720"/>
        </w:tabs>
        <w:ind w:left="720" w:hanging="360"/>
      </w:pPr>
      <w:rPr>
        <w:rFonts w:ascii="Arial" w:hAnsi="Arial" w:hint="default"/>
      </w:rPr>
    </w:lvl>
    <w:lvl w:ilvl="1" w:tplc="28407D08" w:tentative="1">
      <w:start w:val="1"/>
      <w:numFmt w:val="bullet"/>
      <w:lvlText w:val="•"/>
      <w:lvlJc w:val="left"/>
      <w:pPr>
        <w:tabs>
          <w:tab w:val="num" w:pos="1440"/>
        </w:tabs>
        <w:ind w:left="1440" w:hanging="360"/>
      </w:pPr>
      <w:rPr>
        <w:rFonts w:ascii="Arial" w:hAnsi="Arial" w:hint="default"/>
      </w:rPr>
    </w:lvl>
    <w:lvl w:ilvl="2" w:tplc="2110C92E" w:tentative="1">
      <w:start w:val="1"/>
      <w:numFmt w:val="bullet"/>
      <w:lvlText w:val="•"/>
      <w:lvlJc w:val="left"/>
      <w:pPr>
        <w:tabs>
          <w:tab w:val="num" w:pos="2160"/>
        </w:tabs>
        <w:ind w:left="2160" w:hanging="360"/>
      </w:pPr>
      <w:rPr>
        <w:rFonts w:ascii="Arial" w:hAnsi="Arial" w:hint="default"/>
      </w:rPr>
    </w:lvl>
    <w:lvl w:ilvl="3" w:tplc="8D8CA8E2" w:tentative="1">
      <w:start w:val="1"/>
      <w:numFmt w:val="bullet"/>
      <w:lvlText w:val="•"/>
      <w:lvlJc w:val="left"/>
      <w:pPr>
        <w:tabs>
          <w:tab w:val="num" w:pos="2880"/>
        </w:tabs>
        <w:ind w:left="2880" w:hanging="360"/>
      </w:pPr>
      <w:rPr>
        <w:rFonts w:ascii="Arial" w:hAnsi="Arial" w:hint="default"/>
      </w:rPr>
    </w:lvl>
    <w:lvl w:ilvl="4" w:tplc="5EBA67CA" w:tentative="1">
      <w:start w:val="1"/>
      <w:numFmt w:val="bullet"/>
      <w:lvlText w:val="•"/>
      <w:lvlJc w:val="left"/>
      <w:pPr>
        <w:tabs>
          <w:tab w:val="num" w:pos="3600"/>
        </w:tabs>
        <w:ind w:left="3600" w:hanging="360"/>
      </w:pPr>
      <w:rPr>
        <w:rFonts w:ascii="Arial" w:hAnsi="Arial" w:hint="default"/>
      </w:rPr>
    </w:lvl>
    <w:lvl w:ilvl="5" w:tplc="0E66B368" w:tentative="1">
      <w:start w:val="1"/>
      <w:numFmt w:val="bullet"/>
      <w:lvlText w:val="•"/>
      <w:lvlJc w:val="left"/>
      <w:pPr>
        <w:tabs>
          <w:tab w:val="num" w:pos="4320"/>
        </w:tabs>
        <w:ind w:left="4320" w:hanging="360"/>
      </w:pPr>
      <w:rPr>
        <w:rFonts w:ascii="Arial" w:hAnsi="Arial" w:hint="default"/>
      </w:rPr>
    </w:lvl>
    <w:lvl w:ilvl="6" w:tplc="3852F6BA" w:tentative="1">
      <w:start w:val="1"/>
      <w:numFmt w:val="bullet"/>
      <w:lvlText w:val="•"/>
      <w:lvlJc w:val="left"/>
      <w:pPr>
        <w:tabs>
          <w:tab w:val="num" w:pos="5040"/>
        </w:tabs>
        <w:ind w:left="5040" w:hanging="360"/>
      </w:pPr>
      <w:rPr>
        <w:rFonts w:ascii="Arial" w:hAnsi="Arial" w:hint="default"/>
      </w:rPr>
    </w:lvl>
    <w:lvl w:ilvl="7" w:tplc="01489A88" w:tentative="1">
      <w:start w:val="1"/>
      <w:numFmt w:val="bullet"/>
      <w:lvlText w:val="•"/>
      <w:lvlJc w:val="left"/>
      <w:pPr>
        <w:tabs>
          <w:tab w:val="num" w:pos="5760"/>
        </w:tabs>
        <w:ind w:left="5760" w:hanging="360"/>
      </w:pPr>
      <w:rPr>
        <w:rFonts w:ascii="Arial" w:hAnsi="Arial" w:hint="default"/>
      </w:rPr>
    </w:lvl>
    <w:lvl w:ilvl="8" w:tplc="CA387D00" w:tentative="1">
      <w:start w:val="1"/>
      <w:numFmt w:val="bullet"/>
      <w:lvlText w:val="•"/>
      <w:lvlJc w:val="left"/>
      <w:pPr>
        <w:tabs>
          <w:tab w:val="num" w:pos="6480"/>
        </w:tabs>
        <w:ind w:left="6480" w:hanging="360"/>
      </w:pPr>
      <w:rPr>
        <w:rFonts w:ascii="Arial" w:hAnsi="Arial" w:hint="default"/>
      </w:rPr>
    </w:lvl>
  </w:abstractNum>
  <w:abstractNum w:abstractNumId="9">
    <w:nsid w:val="50824809"/>
    <w:multiLevelType w:val="hybridMultilevel"/>
    <w:tmpl w:val="791EF5A0"/>
    <w:lvl w:ilvl="0" w:tplc="92D22462">
      <w:start w:val="1"/>
      <w:numFmt w:val="bullet"/>
      <w:lvlText w:val="•"/>
      <w:lvlJc w:val="left"/>
      <w:pPr>
        <w:tabs>
          <w:tab w:val="num" w:pos="720"/>
        </w:tabs>
        <w:ind w:left="720" w:hanging="360"/>
      </w:pPr>
      <w:rPr>
        <w:rFonts w:ascii="Arial" w:hAnsi="Arial" w:hint="default"/>
      </w:rPr>
    </w:lvl>
    <w:lvl w:ilvl="1" w:tplc="37181A42" w:tentative="1">
      <w:start w:val="1"/>
      <w:numFmt w:val="bullet"/>
      <w:lvlText w:val="•"/>
      <w:lvlJc w:val="left"/>
      <w:pPr>
        <w:tabs>
          <w:tab w:val="num" w:pos="1440"/>
        </w:tabs>
        <w:ind w:left="1440" w:hanging="360"/>
      </w:pPr>
      <w:rPr>
        <w:rFonts w:ascii="Arial" w:hAnsi="Arial" w:hint="default"/>
      </w:rPr>
    </w:lvl>
    <w:lvl w:ilvl="2" w:tplc="C9FEB4A4" w:tentative="1">
      <w:start w:val="1"/>
      <w:numFmt w:val="bullet"/>
      <w:lvlText w:val="•"/>
      <w:lvlJc w:val="left"/>
      <w:pPr>
        <w:tabs>
          <w:tab w:val="num" w:pos="2160"/>
        </w:tabs>
        <w:ind w:left="2160" w:hanging="360"/>
      </w:pPr>
      <w:rPr>
        <w:rFonts w:ascii="Arial" w:hAnsi="Arial" w:hint="default"/>
      </w:rPr>
    </w:lvl>
    <w:lvl w:ilvl="3" w:tplc="95C64CB2" w:tentative="1">
      <w:start w:val="1"/>
      <w:numFmt w:val="bullet"/>
      <w:lvlText w:val="•"/>
      <w:lvlJc w:val="left"/>
      <w:pPr>
        <w:tabs>
          <w:tab w:val="num" w:pos="2880"/>
        </w:tabs>
        <w:ind w:left="2880" w:hanging="360"/>
      </w:pPr>
      <w:rPr>
        <w:rFonts w:ascii="Arial" w:hAnsi="Arial" w:hint="default"/>
      </w:rPr>
    </w:lvl>
    <w:lvl w:ilvl="4" w:tplc="D87244D2" w:tentative="1">
      <w:start w:val="1"/>
      <w:numFmt w:val="bullet"/>
      <w:lvlText w:val="•"/>
      <w:lvlJc w:val="left"/>
      <w:pPr>
        <w:tabs>
          <w:tab w:val="num" w:pos="3600"/>
        </w:tabs>
        <w:ind w:left="3600" w:hanging="360"/>
      </w:pPr>
      <w:rPr>
        <w:rFonts w:ascii="Arial" w:hAnsi="Arial" w:hint="default"/>
      </w:rPr>
    </w:lvl>
    <w:lvl w:ilvl="5" w:tplc="B8FC1BCE" w:tentative="1">
      <w:start w:val="1"/>
      <w:numFmt w:val="bullet"/>
      <w:lvlText w:val="•"/>
      <w:lvlJc w:val="left"/>
      <w:pPr>
        <w:tabs>
          <w:tab w:val="num" w:pos="4320"/>
        </w:tabs>
        <w:ind w:left="4320" w:hanging="360"/>
      </w:pPr>
      <w:rPr>
        <w:rFonts w:ascii="Arial" w:hAnsi="Arial" w:hint="default"/>
      </w:rPr>
    </w:lvl>
    <w:lvl w:ilvl="6" w:tplc="1E700D02" w:tentative="1">
      <w:start w:val="1"/>
      <w:numFmt w:val="bullet"/>
      <w:lvlText w:val="•"/>
      <w:lvlJc w:val="left"/>
      <w:pPr>
        <w:tabs>
          <w:tab w:val="num" w:pos="5040"/>
        </w:tabs>
        <w:ind w:left="5040" w:hanging="360"/>
      </w:pPr>
      <w:rPr>
        <w:rFonts w:ascii="Arial" w:hAnsi="Arial" w:hint="default"/>
      </w:rPr>
    </w:lvl>
    <w:lvl w:ilvl="7" w:tplc="851A9F9A" w:tentative="1">
      <w:start w:val="1"/>
      <w:numFmt w:val="bullet"/>
      <w:lvlText w:val="•"/>
      <w:lvlJc w:val="left"/>
      <w:pPr>
        <w:tabs>
          <w:tab w:val="num" w:pos="5760"/>
        </w:tabs>
        <w:ind w:left="5760" w:hanging="360"/>
      </w:pPr>
      <w:rPr>
        <w:rFonts w:ascii="Arial" w:hAnsi="Arial" w:hint="default"/>
      </w:rPr>
    </w:lvl>
    <w:lvl w:ilvl="8" w:tplc="881C3714" w:tentative="1">
      <w:start w:val="1"/>
      <w:numFmt w:val="bullet"/>
      <w:lvlText w:val="•"/>
      <w:lvlJc w:val="left"/>
      <w:pPr>
        <w:tabs>
          <w:tab w:val="num" w:pos="6480"/>
        </w:tabs>
        <w:ind w:left="6480" w:hanging="360"/>
      </w:pPr>
      <w:rPr>
        <w:rFonts w:ascii="Arial" w:hAnsi="Arial" w:hint="default"/>
      </w:rPr>
    </w:lvl>
  </w:abstractNum>
  <w:abstractNum w:abstractNumId="10">
    <w:nsid w:val="6E602E50"/>
    <w:multiLevelType w:val="hybridMultilevel"/>
    <w:tmpl w:val="BE3E04E4"/>
    <w:lvl w:ilvl="0" w:tplc="FE42D4D2">
      <w:start w:val="1"/>
      <w:numFmt w:val="bullet"/>
      <w:lvlText w:val="•"/>
      <w:lvlJc w:val="left"/>
      <w:pPr>
        <w:tabs>
          <w:tab w:val="num" w:pos="720"/>
        </w:tabs>
        <w:ind w:left="720" w:hanging="360"/>
      </w:pPr>
      <w:rPr>
        <w:rFonts w:ascii="Arial" w:hAnsi="Arial" w:hint="default"/>
      </w:rPr>
    </w:lvl>
    <w:lvl w:ilvl="1" w:tplc="FCE8015E" w:tentative="1">
      <w:start w:val="1"/>
      <w:numFmt w:val="bullet"/>
      <w:lvlText w:val="•"/>
      <w:lvlJc w:val="left"/>
      <w:pPr>
        <w:tabs>
          <w:tab w:val="num" w:pos="1440"/>
        </w:tabs>
        <w:ind w:left="1440" w:hanging="360"/>
      </w:pPr>
      <w:rPr>
        <w:rFonts w:ascii="Arial" w:hAnsi="Arial" w:hint="default"/>
      </w:rPr>
    </w:lvl>
    <w:lvl w:ilvl="2" w:tplc="C07CDF4A" w:tentative="1">
      <w:start w:val="1"/>
      <w:numFmt w:val="bullet"/>
      <w:lvlText w:val="•"/>
      <w:lvlJc w:val="left"/>
      <w:pPr>
        <w:tabs>
          <w:tab w:val="num" w:pos="2160"/>
        </w:tabs>
        <w:ind w:left="2160" w:hanging="360"/>
      </w:pPr>
      <w:rPr>
        <w:rFonts w:ascii="Arial" w:hAnsi="Arial" w:hint="default"/>
      </w:rPr>
    </w:lvl>
    <w:lvl w:ilvl="3" w:tplc="B84E421A" w:tentative="1">
      <w:start w:val="1"/>
      <w:numFmt w:val="bullet"/>
      <w:lvlText w:val="•"/>
      <w:lvlJc w:val="left"/>
      <w:pPr>
        <w:tabs>
          <w:tab w:val="num" w:pos="2880"/>
        </w:tabs>
        <w:ind w:left="2880" w:hanging="360"/>
      </w:pPr>
      <w:rPr>
        <w:rFonts w:ascii="Arial" w:hAnsi="Arial" w:hint="default"/>
      </w:rPr>
    </w:lvl>
    <w:lvl w:ilvl="4" w:tplc="53BA642E" w:tentative="1">
      <w:start w:val="1"/>
      <w:numFmt w:val="bullet"/>
      <w:lvlText w:val="•"/>
      <w:lvlJc w:val="left"/>
      <w:pPr>
        <w:tabs>
          <w:tab w:val="num" w:pos="3600"/>
        </w:tabs>
        <w:ind w:left="3600" w:hanging="360"/>
      </w:pPr>
      <w:rPr>
        <w:rFonts w:ascii="Arial" w:hAnsi="Arial" w:hint="default"/>
      </w:rPr>
    </w:lvl>
    <w:lvl w:ilvl="5" w:tplc="A0DA6B12" w:tentative="1">
      <w:start w:val="1"/>
      <w:numFmt w:val="bullet"/>
      <w:lvlText w:val="•"/>
      <w:lvlJc w:val="left"/>
      <w:pPr>
        <w:tabs>
          <w:tab w:val="num" w:pos="4320"/>
        </w:tabs>
        <w:ind w:left="4320" w:hanging="360"/>
      </w:pPr>
      <w:rPr>
        <w:rFonts w:ascii="Arial" w:hAnsi="Arial" w:hint="default"/>
      </w:rPr>
    </w:lvl>
    <w:lvl w:ilvl="6" w:tplc="1CAC4B10" w:tentative="1">
      <w:start w:val="1"/>
      <w:numFmt w:val="bullet"/>
      <w:lvlText w:val="•"/>
      <w:lvlJc w:val="left"/>
      <w:pPr>
        <w:tabs>
          <w:tab w:val="num" w:pos="5040"/>
        </w:tabs>
        <w:ind w:left="5040" w:hanging="360"/>
      </w:pPr>
      <w:rPr>
        <w:rFonts w:ascii="Arial" w:hAnsi="Arial" w:hint="default"/>
      </w:rPr>
    </w:lvl>
    <w:lvl w:ilvl="7" w:tplc="12DCCE08" w:tentative="1">
      <w:start w:val="1"/>
      <w:numFmt w:val="bullet"/>
      <w:lvlText w:val="•"/>
      <w:lvlJc w:val="left"/>
      <w:pPr>
        <w:tabs>
          <w:tab w:val="num" w:pos="5760"/>
        </w:tabs>
        <w:ind w:left="5760" w:hanging="360"/>
      </w:pPr>
      <w:rPr>
        <w:rFonts w:ascii="Arial" w:hAnsi="Arial" w:hint="default"/>
      </w:rPr>
    </w:lvl>
    <w:lvl w:ilvl="8" w:tplc="BCD6EC5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5"/>
  </w:num>
  <w:num w:numId="3">
    <w:abstractNumId w:val="2"/>
  </w:num>
  <w:num w:numId="4">
    <w:abstractNumId w:val="9"/>
  </w:num>
  <w:num w:numId="5">
    <w:abstractNumId w:val="1"/>
  </w:num>
  <w:num w:numId="6">
    <w:abstractNumId w:val="4"/>
  </w:num>
  <w:num w:numId="7">
    <w:abstractNumId w:val="10"/>
  </w:num>
  <w:num w:numId="8">
    <w:abstractNumId w:val="6"/>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42"/>
    <w:rsid w:val="0011679F"/>
    <w:rsid w:val="0020460C"/>
    <w:rsid w:val="003A76BE"/>
    <w:rsid w:val="00442F09"/>
    <w:rsid w:val="00781E42"/>
    <w:rsid w:val="007C0A57"/>
    <w:rsid w:val="00806587"/>
    <w:rsid w:val="00AC42E2"/>
    <w:rsid w:val="00CB2C04"/>
    <w:rsid w:val="00D80E5E"/>
    <w:rsid w:val="00EF5541"/>
    <w:rsid w:val="00F53A3F"/>
    <w:rsid w:val="00F73FC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2C449-D8D5-4446-9022-3FDC8BEB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46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460C"/>
    <w:rPr>
      <w:rFonts w:ascii="Tahoma" w:hAnsi="Tahoma" w:cs="Tahoma"/>
      <w:sz w:val="16"/>
      <w:szCs w:val="16"/>
    </w:rPr>
  </w:style>
  <w:style w:type="paragraph" w:styleId="NormalWeb">
    <w:name w:val="Normal (Web)"/>
    <w:basedOn w:val="Normal"/>
    <w:uiPriority w:val="99"/>
    <w:semiHidden/>
    <w:unhideWhenUsed/>
    <w:rsid w:val="0020460C"/>
    <w:pPr>
      <w:spacing w:before="100" w:beforeAutospacing="1" w:after="100" w:afterAutospacing="1" w:line="240" w:lineRule="auto"/>
    </w:pPr>
    <w:rPr>
      <w:rFonts w:ascii="Times New Roman" w:eastAsiaTheme="minorEastAsia" w:hAnsi="Times New Roman" w:cs="Times New Roman"/>
      <w:sz w:val="24"/>
      <w:szCs w:val="24"/>
      <w:lang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0689">
      <w:bodyDiv w:val="1"/>
      <w:marLeft w:val="0"/>
      <w:marRight w:val="0"/>
      <w:marTop w:val="0"/>
      <w:marBottom w:val="0"/>
      <w:divBdr>
        <w:top w:val="none" w:sz="0" w:space="0" w:color="auto"/>
        <w:left w:val="none" w:sz="0" w:space="0" w:color="auto"/>
        <w:bottom w:val="none" w:sz="0" w:space="0" w:color="auto"/>
        <w:right w:val="none" w:sz="0" w:space="0" w:color="auto"/>
      </w:divBdr>
      <w:divsChild>
        <w:div w:id="485820902">
          <w:marLeft w:val="274"/>
          <w:marRight w:val="0"/>
          <w:marTop w:val="0"/>
          <w:marBottom w:val="0"/>
          <w:divBdr>
            <w:top w:val="none" w:sz="0" w:space="0" w:color="auto"/>
            <w:left w:val="none" w:sz="0" w:space="0" w:color="auto"/>
            <w:bottom w:val="none" w:sz="0" w:space="0" w:color="auto"/>
            <w:right w:val="none" w:sz="0" w:space="0" w:color="auto"/>
          </w:divBdr>
        </w:div>
        <w:div w:id="713777316">
          <w:marLeft w:val="274"/>
          <w:marRight w:val="0"/>
          <w:marTop w:val="0"/>
          <w:marBottom w:val="0"/>
          <w:divBdr>
            <w:top w:val="none" w:sz="0" w:space="0" w:color="auto"/>
            <w:left w:val="none" w:sz="0" w:space="0" w:color="auto"/>
            <w:bottom w:val="none" w:sz="0" w:space="0" w:color="auto"/>
            <w:right w:val="none" w:sz="0" w:space="0" w:color="auto"/>
          </w:divBdr>
        </w:div>
        <w:div w:id="66418614">
          <w:marLeft w:val="274"/>
          <w:marRight w:val="0"/>
          <w:marTop w:val="0"/>
          <w:marBottom w:val="0"/>
          <w:divBdr>
            <w:top w:val="none" w:sz="0" w:space="0" w:color="auto"/>
            <w:left w:val="none" w:sz="0" w:space="0" w:color="auto"/>
            <w:bottom w:val="none" w:sz="0" w:space="0" w:color="auto"/>
            <w:right w:val="none" w:sz="0" w:space="0" w:color="auto"/>
          </w:divBdr>
        </w:div>
        <w:div w:id="1291204343">
          <w:marLeft w:val="274"/>
          <w:marRight w:val="0"/>
          <w:marTop w:val="0"/>
          <w:marBottom w:val="0"/>
          <w:divBdr>
            <w:top w:val="none" w:sz="0" w:space="0" w:color="auto"/>
            <w:left w:val="none" w:sz="0" w:space="0" w:color="auto"/>
            <w:bottom w:val="none" w:sz="0" w:space="0" w:color="auto"/>
            <w:right w:val="none" w:sz="0" w:space="0" w:color="auto"/>
          </w:divBdr>
        </w:div>
        <w:div w:id="1941331400">
          <w:marLeft w:val="274"/>
          <w:marRight w:val="0"/>
          <w:marTop w:val="0"/>
          <w:marBottom w:val="0"/>
          <w:divBdr>
            <w:top w:val="none" w:sz="0" w:space="0" w:color="auto"/>
            <w:left w:val="none" w:sz="0" w:space="0" w:color="auto"/>
            <w:bottom w:val="none" w:sz="0" w:space="0" w:color="auto"/>
            <w:right w:val="none" w:sz="0" w:space="0" w:color="auto"/>
          </w:divBdr>
        </w:div>
        <w:div w:id="1437562222">
          <w:marLeft w:val="274"/>
          <w:marRight w:val="0"/>
          <w:marTop w:val="0"/>
          <w:marBottom w:val="0"/>
          <w:divBdr>
            <w:top w:val="none" w:sz="0" w:space="0" w:color="auto"/>
            <w:left w:val="none" w:sz="0" w:space="0" w:color="auto"/>
            <w:bottom w:val="none" w:sz="0" w:space="0" w:color="auto"/>
            <w:right w:val="none" w:sz="0" w:space="0" w:color="auto"/>
          </w:divBdr>
        </w:div>
        <w:div w:id="1235626091">
          <w:marLeft w:val="274"/>
          <w:marRight w:val="0"/>
          <w:marTop w:val="0"/>
          <w:marBottom w:val="0"/>
          <w:divBdr>
            <w:top w:val="none" w:sz="0" w:space="0" w:color="auto"/>
            <w:left w:val="none" w:sz="0" w:space="0" w:color="auto"/>
            <w:bottom w:val="none" w:sz="0" w:space="0" w:color="auto"/>
            <w:right w:val="none" w:sz="0" w:space="0" w:color="auto"/>
          </w:divBdr>
        </w:div>
        <w:div w:id="2095663404">
          <w:marLeft w:val="274"/>
          <w:marRight w:val="0"/>
          <w:marTop w:val="0"/>
          <w:marBottom w:val="0"/>
          <w:divBdr>
            <w:top w:val="none" w:sz="0" w:space="0" w:color="auto"/>
            <w:left w:val="none" w:sz="0" w:space="0" w:color="auto"/>
            <w:bottom w:val="none" w:sz="0" w:space="0" w:color="auto"/>
            <w:right w:val="none" w:sz="0" w:space="0" w:color="auto"/>
          </w:divBdr>
        </w:div>
        <w:div w:id="1715537889">
          <w:marLeft w:val="274"/>
          <w:marRight w:val="0"/>
          <w:marTop w:val="0"/>
          <w:marBottom w:val="0"/>
          <w:divBdr>
            <w:top w:val="none" w:sz="0" w:space="0" w:color="auto"/>
            <w:left w:val="none" w:sz="0" w:space="0" w:color="auto"/>
            <w:bottom w:val="none" w:sz="0" w:space="0" w:color="auto"/>
            <w:right w:val="none" w:sz="0" w:space="0" w:color="auto"/>
          </w:divBdr>
        </w:div>
        <w:div w:id="2065912299">
          <w:marLeft w:val="274"/>
          <w:marRight w:val="0"/>
          <w:marTop w:val="0"/>
          <w:marBottom w:val="0"/>
          <w:divBdr>
            <w:top w:val="none" w:sz="0" w:space="0" w:color="auto"/>
            <w:left w:val="none" w:sz="0" w:space="0" w:color="auto"/>
            <w:bottom w:val="none" w:sz="0" w:space="0" w:color="auto"/>
            <w:right w:val="none" w:sz="0" w:space="0" w:color="auto"/>
          </w:divBdr>
        </w:div>
        <w:div w:id="44452957">
          <w:marLeft w:val="274"/>
          <w:marRight w:val="0"/>
          <w:marTop w:val="0"/>
          <w:marBottom w:val="0"/>
          <w:divBdr>
            <w:top w:val="none" w:sz="0" w:space="0" w:color="auto"/>
            <w:left w:val="none" w:sz="0" w:space="0" w:color="auto"/>
            <w:bottom w:val="none" w:sz="0" w:space="0" w:color="auto"/>
            <w:right w:val="none" w:sz="0" w:space="0" w:color="auto"/>
          </w:divBdr>
        </w:div>
        <w:div w:id="453333452">
          <w:marLeft w:val="274"/>
          <w:marRight w:val="0"/>
          <w:marTop w:val="0"/>
          <w:marBottom w:val="0"/>
          <w:divBdr>
            <w:top w:val="none" w:sz="0" w:space="0" w:color="auto"/>
            <w:left w:val="none" w:sz="0" w:space="0" w:color="auto"/>
            <w:bottom w:val="none" w:sz="0" w:space="0" w:color="auto"/>
            <w:right w:val="none" w:sz="0" w:space="0" w:color="auto"/>
          </w:divBdr>
        </w:div>
        <w:div w:id="717170652">
          <w:marLeft w:val="274"/>
          <w:marRight w:val="0"/>
          <w:marTop w:val="0"/>
          <w:marBottom w:val="0"/>
          <w:divBdr>
            <w:top w:val="none" w:sz="0" w:space="0" w:color="auto"/>
            <w:left w:val="none" w:sz="0" w:space="0" w:color="auto"/>
            <w:bottom w:val="none" w:sz="0" w:space="0" w:color="auto"/>
            <w:right w:val="none" w:sz="0" w:space="0" w:color="auto"/>
          </w:divBdr>
        </w:div>
        <w:div w:id="1527913512">
          <w:marLeft w:val="274"/>
          <w:marRight w:val="0"/>
          <w:marTop w:val="0"/>
          <w:marBottom w:val="0"/>
          <w:divBdr>
            <w:top w:val="none" w:sz="0" w:space="0" w:color="auto"/>
            <w:left w:val="none" w:sz="0" w:space="0" w:color="auto"/>
            <w:bottom w:val="none" w:sz="0" w:space="0" w:color="auto"/>
            <w:right w:val="none" w:sz="0" w:space="0" w:color="auto"/>
          </w:divBdr>
        </w:div>
        <w:div w:id="1521120905">
          <w:marLeft w:val="274"/>
          <w:marRight w:val="0"/>
          <w:marTop w:val="0"/>
          <w:marBottom w:val="0"/>
          <w:divBdr>
            <w:top w:val="none" w:sz="0" w:space="0" w:color="auto"/>
            <w:left w:val="none" w:sz="0" w:space="0" w:color="auto"/>
            <w:bottom w:val="none" w:sz="0" w:space="0" w:color="auto"/>
            <w:right w:val="none" w:sz="0" w:space="0" w:color="auto"/>
          </w:divBdr>
        </w:div>
        <w:div w:id="1547327776">
          <w:marLeft w:val="274"/>
          <w:marRight w:val="0"/>
          <w:marTop w:val="0"/>
          <w:marBottom w:val="0"/>
          <w:divBdr>
            <w:top w:val="none" w:sz="0" w:space="0" w:color="auto"/>
            <w:left w:val="none" w:sz="0" w:space="0" w:color="auto"/>
            <w:bottom w:val="none" w:sz="0" w:space="0" w:color="auto"/>
            <w:right w:val="none" w:sz="0" w:space="0" w:color="auto"/>
          </w:divBdr>
        </w:div>
        <w:div w:id="1311442064">
          <w:marLeft w:val="274"/>
          <w:marRight w:val="0"/>
          <w:marTop w:val="0"/>
          <w:marBottom w:val="0"/>
          <w:divBdr>
            <w:top w:val="none" w:sz="0" w:space="0" w:color="auto"/>
            <w:left w:val="none" w:sz="0" w:space="0" w:color="auto"/>
            <w:bottom w:val="none" w:sz="0" w:space="0" w:color="auto"/>
            <w:right w:val="none" w:sz="0" w:space="0" w:color="auto"/>
          </w:divBdr>
        </w:div>
        <w:div w:id="891771209">
          <w:marLeft w:val="274"/>
          <w:marRight w:val="0"/>
          <w:marTop w:val="0"/>
          <w:marBottom w:val="0"/>
          <w:divBdr>
            <w:top w:val="none" w:sz="0" w:space="0" w:color="auto"/>
            <w:left w:val="none" w:sz="0" w:space="0" w:color="auto"/>
            <w:bottom w:val="none" w:sz="0" w:space="0" w:color="auto"/>
            <w:right w:val="none" w:sz="0" w:space="0" w:color="auto"/>
          </w:divBdr>
        </w:div>
        <w:div w:id="804080331">
          <w:marLeft w:val="274"/>
          <w:marRight w:val="0"/>
          <w:marTop w:val="0"/>
          <w:marBottom w:val="0"/>
          <w:divBdr>
            <w:top w:val="none" w:sz="0" w:space="0" w:color="auto"/>
            <w:left w:val="none" w:sz="0" w:space="0" w:color="auto"/>
            <w:bottom w:val="none" w:sz="0" w:space="0" w:color="auto"/>
            <w:right w:val="none" w:sz="0" w:space="0" w:color="auto"/>
          </w:divBdr>
        </w:div>
        <w:div w:id="357506929">
          <w:marLeft w:val="274"/>
          <w:marRight w:val="0"/>
          <w:marTop w:val="0"/>
          <w:marBottom w:val="0"/>
          <w:divBdr>
            <w:top w:val="none" w:sz="0" w:space="0" w:color="auto"/>
            <w:left w:val="none" w:sz="0" w:space="0" w:color="auto"/>
            <w:bottom w:val="none" w:sz="0" w:space="0" w:color="auto"/>
            <w:right w:val="none" w:sz="0" w:space="0" w:color="auto"/>
          </w:divBdr>
        </w:div>
        <w:div w:id="2030060743">
          <w:marLeft w:val="274"/>
          <w:marRight w:val="0"/>
          <w:marTop w:val="0"/>
          <w:marBottom w:val="0"/>
          <w:divBdr>
            <w:top w:val="none" w:sz="0" w:space="0" w:color="auto"/>
            <w:left w:val="none" w:sz="0" w:space="0" w:color="auto"/>
            <w:bottom w:val="none" w:sz="0" w:space="0" w:color="auto"/>
            <w:right w:val="none" w:sz="0" w:space="0" w:color="auto"/>
          </w:divBdr>
        </w:div>
        <w:div w:id="1355618693">
          <w:marLeft w:val="274"/>
          <w:marRight w:val="0"/>
          <w:marTop w:val="0"/>
          <w:marBottom w:val="0"/>
          <w:divBdr>
            <w:top w:val="none" w:sz="0" w:space="0" w:color="auto"/>
            <w:left w:val="none" w:sz="0" w:space="0" w:color="auto"/>
            <w:bottom w:val="none" w:sz="0" w:space="0" w:color="auto"/>
            <w:right w:val="none" w:sz="0" w:space="0" w:color="auto"/>
          </w:divBdr>
        </w:div>
        <w:div w:id="1545678862">
          <w:marLeft w:val="274"/>
          <w:marRight w:val="0"/>
          <w:marTop w:val="0"/>
          <w:marBottom w:val="0"/>
          <w:divBdr>
            <w:top w:val="none" w:sz="0" w:space="0" w:color="auto"/>
            <w:left w:val="none" w:sz="0" w:space="0" w:color="auto"/>
            <w:bottom w:val="none" w:sz="0" w:space="0" w:color="auto"/>
            <w:right w:val="none" w:sz="0" w:space="0" w:color="auto"/>
          </w:divBdr>
        </w:div>
        <w:div w:id="2035225516">
          <w:marLeft w:val="274"/>
          <w:marRight w:val="0"/>
          <w:marTop w:val="0"/>
          <w:marBottom w:val="0"/>
          <w:divBdr>
            <w:top w:val="none" w:sz="0" w:space="0" w:color="auto"/>
            <w:left w:val="none" w:sz="0" w:space="0" w:color="auto"/>
            <w:bottom w:val="none" w:sz="0" w:space="0" w:color="auto"/>
            <w:right w:val="none" w:sz="0" w:space="0" w:color="auto"/>
          </w:divBdr>
        </w:div>
        <w:div w:id="2042782437">
          <w:marLeft w:val="274"/>
          <w:marRight w:val="0"/>
          <w:marTop w:val="0"/>
          <w:marBottom w:val="0"/>
          <w:divBdr>
            <w:top w:val="none" w:sz="0" w:space="0" w:color="auto"/>
            <w:left w:val="none" w:sz="0" w:space="0" w:color="auto"/>
            <w:bottom w:val="none" w:sz="0" w:space="0" w:color="auto"/>
            <w:right w:val="none" w:sz="0" w:space="0" w:color="auto"/>
          </w:divBdr>
        </w:div>
        <w:div w:id="1006785796">
          <w:marLeft w:val="274"/>
          <w:marRight w:val="0"/>
          <w:marTop w:val="0"/>
          <w:marBottom w:val="0"/>
          <w:divBdr>
            <w:top w:val="none" w:sz="0" w:space="0" w:color="auto"/>
            <w:left w:val="none" w:sz="0" w:space="0" w:color="auto"/>
            <w:bottom w:val="none" w:sz="0" w:space="0" w:color="auto"/>
            <w:right w:val="none" w:sz="0" w:space="0" w:color="auto"/>
          </w:divBdr>
        </w:div>
        <w:div w:id="1679772235">
          <w:marLeft w:val="274"/>
          <w:marRight w:val="0"/>
          <w:marTop w:val="0"/>
          <w:marBottom w:val="0"/>
          <w:divBdr>
            <w:top w:val="none" w:sz="0" w:space="0" w:color="auto"/>
            <w:left w:val="none" w:sz="0" w:space="0" w:color="auto"/>
            <w:bottom w:val="none" w:sz="0" w:space="0" w:color="auto"/>
            <w:right w:val="none" w:sz="0" w:space="0" w:color="auto"/>
          </w:divBdr>
        </w:div>
        <w:div w:id="403571667">
          <w:marLeft w:val="274"/>
          <w:marRight w:val="0"/>
          <w:marTop w:val="0"/>
          <w:marBottom w:val="0"/>
          <w:divBdr>
            <w:top w:val="none" w:sz="0" w:space="0" w:color="auto"/>
            <w:left w:val="none" w:sz="0" w:space="0" w:color="auto"/>
            <w:bottom w:val="none" w:sz="0" w:space="0" w:color="auto"/>
            <w:right w:val="none" w:sz="0" w:space="0" w:color="auto"/>
          </w:divBdr>
        </w:div>
        <w:div w:id="969281642">
          <w:marLeft w:val="274"/>
          <w:marRight w:val="0"/>
          <w:marTop w:val="0"/>
          <w:marBottom w:val="0"/>
          <w:divBdr>
            <w:top w:val="none" w:sz="0" w:space="0" w:color="auto"/>
            <w:left w:val="none" w:sz="0" w:space="0" w:color="auto"/>
            <w:bottom w:val="none" w:sz="0" w:space="0" w:color="auto"/>
            <w:right w:val="none" w:sz="0" w:space="0" w:color="auto"/>
          </w:divBdr>
        </w:div>
        <w:div w:id="790519997">
          <w:marLeft w:val="274"/>
          <w:marRight w:val="0"/>
          <w:marTop w:val="0"/>
          <w:marBottom w:val="0"/>
          <w:divBdr>
            <w:top w:val="none" w:sz="0" w:space="0" w:color="auto"/>
            <w:left w:val="none" w:sz="0" w:space="0" w:color="auto"/>
            <w:bottom w:val="none" w:sz="0" w:space="0" w:color="auto"/>
            <w:right w:val="none" w:sz="0" w:space="0" w:color="auto"/>
          </w:divBdr>
        </w:div>
      </w:divsChild>
    </w:div>
    <w:div w:id="547840064">
      <w:bodyDiv w:val="1"/>
      <w:marLeft w:val="0"/>
      <w:marRight w:val="0"/>
      <w:marTop w:val="0"/>
      <w:marBottom w:val="0"/>
      <w:divBdr>
        <w:top w:val="none" w:sz="0" w:space="0" w:color="auto"/>
        <w:left w:val="none" w:sz="0" w:space="0" w:color="auto"/>
        <w:bottom w:val="none" w:sz="0" w:space="0" w:color="auto"/>
        <w:right w:val="none" w:sz="0" w:space="0" w:color="auto"/>
      </w:divBdr>
    </w:div>
    <w:div w:id="714810620">
      <w:bodyDiv w:val="1"/>
      <w:marLeft w:val="0"/>
      <w:marRight w:val="0"/>
      <w:marTop w:val="0"/>
      <w:marBottom w:val="0"/>
      <w:divBdr>
        <w:top w:val="none" w:sz="0" w:space="0" w:color="auto"/>
        <w:left w:val="none" w:sz="0" w:space="0" w:color="auto"/>
        <w:bottom w:val="none" w:sz="0" w:space="0" w:color="auto"/>
        <w:right w:val="none" w:sz="0" w:space="0" w:color="auto"/>
      </w:divBdr>
    </w:div>
    <w:div w:id="1576087466">
      <w:bodyDiv w:val="1"/>
      <w:marLeft w:val="0"/>
      <w:marRight w:val="0"/>
      <w:marTop w:val="0"/>
      <w:marBottom w:val="0"/>
      <w:divBdr>
        <w:top w:val="none" w:sz="0" w:space="0" w:color="auto"/>
        <w:left w:val="none" w:sz="0" w:space="0" w:color="auto"/>
        <w:bottom w:val="none" w:sz="0" w:space="0" w:color="auto"/>
        <w:right w:val="none" w:sz="0" w:space="0" w:color="auto"/>
      </w:divBdr>
      <w:divsChild>
        <w:div w:id="925501304">
          <w:marLeft w:val="274"/>
          <w:marRight w:val="0"/>
          <w:marTop w:val="0"/>
          <w:marBottom w:val="0"/>
          <w:divBdr>
            <w:top w:val="none" w:sz="0" w:space="0" w:color="auto"/>
            <w:left w:val="none" w:sz="0" w:space="0" w:color="auto"/>
            <w:bottom w:val="none" w:sz="0" w:space="0" w:color="auto"/>
            <w:right w:val="none" w:sz="0" w:space="0" w:color="auto"/>
          </w:divBdr>
        </w:div>
        <w:div w:id="44304975">
          <w:marLeft w:val="274"/>
          <w:marRight w:val="0"/>
          <w:marTop w:val="0"/>
          <w:marBottom w:val="0"/>
          <w:divBdr>
            <w:top w:val="none" w:sz="0" w:space="0" w:color="auto"/>
            <w:left w:val="none" w:sz="0" w:space="0" w:color="auto"/>
            <w:bottom w:val="none" w:sz="0" w:space="0" w:color="auto"/>
            <w:right w:val="none" w:sz="0" w:space="0" w:color="auto"/>
          </w:divBdr>
        </w:div>
        <w:div w:id="1861746959">
          <w:marLeft w:val="274"/>
          <w:marRight w:val="0"/>
          <w:marTop w:val="0"/>
          <w:marBottom w:val="0"/>
          <w:divBdr>
            <w:top w:val="none" w:sz="0" w:space="0" w:color="auto"/>
            <w:left w:val="none" w:sz="0" w:space="0" w:color="auto"/>
            <w:bottom w:val="none" w:sz="0" w:space="0" w:color="auto"/>
            <w:right w:val="none" w:sz="0" w:space="0" w:color="auto"/>
          </w:divBdr>
        </w:div>
        <w:div w:id="1542403924">
          <w:marLeft w:val="274"/>
          <w:marRight w:val="0"/>
          <w:marTop w:val="0"/>
          <w:marBottom w:val="0"/>
          <w:divBdr>
            <w:top w:val="none" w:sz="0" w:space="0" w:color="auto"/>
            <w:left w:val="none" w:sz="0" w:space="0" w:color="auto"/>
            <w:bottom w:val="none" w:sz="0" w:space="0" w:color="auto"/>
            <w:right w:val="none" w:sz="0" w:space="0" w:color="auto"/>
          </w:divBdr>
        </w:div>
        <w:div w:id="1025326994">
          <w:marLeft w:val="274"/>
          <w:marRight w:val="0"/>
          <w:marTop w:val="0"/>
          <w:marBottom w:val="0"/>
          <w:divBdr>
            <w:top w:val="none" w:sz="0" w:space="0" w:color="auto"/>
            <w:left w:val="none" w:sz="0" w:space="0" w:color="auto"/>
            <w:bottom w:val="none" w:sz="0" w:space="0" w:color="auto"/>
            <w:right w:val="none" w:sz="0" w:space="0" w:color="auto"/>
          </w:divBdr>
        </w:div>
        <w:div w:id="1635863753">
          <w:marLeft w:val="274"/>
          <w:marRight w:val="0"/>
          <w:marTop w:val="0"/>
          <w:marBottom w:val="0"/>
          <w:divBdr>
            <w:top w:val="none" w:sz="0" w:space="0" w:color="auto"/>
            <w:left w:val="none" w:sz="0" w:space="0" w:color="auto"/>
            <w:bottom w:val="none" w:sz="0" w:space="0" w:color="auto"/>
            <w:right w:val="none" w:sz="0" w:space="0" w:color="auto"/>
          </w:divBdr>
        </w:div>
        <w:div w:id="1760439653">
          <w:marLeft w:val="274"/>
          <w:marRight w:val="0"/>
          <w:marTop w:val="0"/>
          <w:marBottom w:val="0"/>
          <w:divBdr>
            <w:top w:val="none" w:sz="0" w:space="0" w:color="auto"/>
            <w:left w:val="none" w:sz="0" w:space="0" w:color="auto"/>
            <w:bottom w:val="none" w:sz="0" w:space="0" w:color="auto"/>
            <w:right w:val="none" w:sz="0" w:space="0" w:color="auto"/>
          </w:divBdr>
        </w:div>
        <w:div w:id="73747772">
          <w:marLeft w:val="274"/>
          <w:marRight w:val="0"/>
          <w:marTop w:val="0"/>
          <w:marBottom w:val="0"/>
          <w:divBdr>
            <w:top w:val="none" w:sz="0" w:space="0" w:color="auto"/>
            <w:left w:val="none" w:sz="0" w:space="0" w:color="auto"/>
            <w:bottom w:val="none" w:sz="0" w:space="0" w:color="auto"/>
            <w:right w:val="none" w:sz="0" w:space="0" w:color="auto"/>
          </w:divBdr>
        </w:div>
        <w:div w:id="347105542">
          <w:marLeft w:val="274"/>
          <w:marRight w:val="0"/>
          <w:marTop w:val="0"/>
          <w:marBottom w:val="0"/>
          <w:divBdr>
            <w:top w:val="none" w:sz="0" w:space="0" w:color="auto"/>
            <w:left w:val="none" w:sz="0" w:space="0" w:color="auto"/>
            <w:bottom w:val="none" w:sz="0" w:space="0" w:color="auto"/>
            <w:right w:val="none" w:sz="0" w:space="0" w:color="auto"/>
          </w:divBdr>
        </w:div>
        <w:div w:id="1768307580">
          <w:marLeft w:val="274"/>
          <w:marRight w:val="0"/>
          <w:marTop w:val="0"/>
          <w:marBottom w:val="0"/>
          <w:divBdr>
            <w:top w:val="none" w:sz="0" w:space="0" w:color="auto"/>
            <w:left w:val="none" w:sz="0" w:space="0" w:color="auto"/>
            <w:bottom w:val="none" w:sz="0" w:space="0" w:color="auto"/>
            <w:right w:val="none" w:sz="0" w:space="0" w:color="auto"/>
          </w:divBdr>
        </w:div>
        <w:div w:id="614796724">
          <w:marLeft w:val="274"/>
          <w:marRight w:val="0"/>
          <w:marTop w:val="0"/>
          <w:marBottom w:val="0"/>
          <w:divBdr>
            <w:top w:val="none" w:sz="0" w:space="0" w:color="auto"/>
            <w:left w:val="none" w:sz="0" w:space="0" w:color="auto"/>
            <w:bottom w:val="none" w:sz="0" w:space="0" w:color="auto"/>
            <w:right w:val="none" w:sz="0" w:space="0" w:color="auto"/>
          </w:divBdr>
        </w:div>
        <w:div w:id="945963968">
          <w:marLeft w:val="274"/>
          <w:marRight w:val="0"/>
          <w:marTop w:val="0"/>
          <w:marBottom w:val="0"/>
          <w:divBdr>
            <w:top w:val="none" w:sz="0" w:space="0" w:color="auto"/>
            <w:left w:val="none" w:sz="0" w:space="0" w:color="auto"/>
            <w:bottom w:val="none" w:sz="0" w:space="0" w:color="auto"/>
            <w:right w:val="none" w:sz="0" w:space="0" w:color="auto"/>
          </w:divBdr>
        </w:div>
        <w:div w:id="683016681">
          <w:marLeft w:val="274"/>
          <w:marRight w:val="0"/>
          <w:marTop w:val="0"/>
          <w:marBottom w:val="0"/>
          <w:divBdr>
            <w:top w:val="none" w:sz="0" w:space="0" w:color="auto"/>
            <w:left w:val="none" w:sz="0" w:space="0" w:color="auto"/>
            <w:bottom w:val="none" w:sz="0" w:space="0" w:color="auto"/>
            <w:right w:val="none" w:sz="0" w:space="0" w:color="auto"/>
          </w:divBdr>
        </w:div>
        <w:div w:id="844395830">
          <w:marLeft w:val="274"/>
          <w:marRight w:val="0"/>
          <w:marTop w:val="0"/>
          <w:marBottom w:val="0"/>
          <w:divBdr>
            <w:top w:val="none" w:sz="0" w:space="0" w:color="auto"/>
            <w:left w:val="none" w:sz="0" w:space="0" w:color="auto"/>
            <w:bottom w:val="none" w:sz="0" w:space="0" w:color="auto"/>
            <w:right w:val="none" w:sz="0" w:space="0" w:color="auto"/>
          </w:divBdr>
        </w:div>
        <w:div w:id="1627390164">
          <w:marLeft w:val="274"/>
          <w:marRight w:val="0"/>
          <w:marTop w:val="0"/>
          <w:marBottom w:val="0"/>
          <w:divBdr>
            <w:top w:val="none" w:sz="0" w:space="0" w:color="auto"/>
            <w:left w:val="none" w:sz="0" w:space="0" w:color="auto"/>
            <w:bottom w:val="none" w:sz="0" w:space="0" w:color="auto"/>
            <w:right w:val="none" w:sz="0" w:space="0" w:color="auto"/>
          </w:divBdr>
        </w:div>
        <w:div w:id="945966621">
          <w:marLeft w:val="274"/>
          <w:marRight w:val="0"/>
          <w:marTop w:val="0"/>
          <w:marBottom w:val="0"/>
          <w:divBdr>
            <w:top w:val="none" w:sz="0" w:space="0" w:color="auto"/>
            <w:left w:val="none" w:sz="0" w:space="0" w:color="auto"/>
            <w:bottom w:val="none" w:sz="0" w:space="0" w:color="auto"/>
            <w:right w:val="none" w:sz="0" w:space="0" w:color="auto"/>
          </w:divBdr>
        </w:div>
        <w:div w:id="1789817852">
          <w:marLeft w:val="274"/>
          <w:marRight w:val="0"/>
          <w:marTop w:val="0"/>
          <w:marBottom w:val="0"/>
          <w:divBdr>
            <w:top w:val="none" w:sz="0" w:space="0" w:color="auto"/>
            <w:left w:val="none" w:sz="0" w:space="0" w:color="auto"/>
            <w:bottom w:val="none" w:sz="0" w:space="0" w:color="auto"/>
            <w:right w:val="none" w:sz="0" w:space="0" w:color="auto"/>
          </w:divBdr>
        </w:div>
        <w:div w:id="51854192">
          <w:marLeft w:val="274"/>
          <w:marRight w:val="0"/>
          <w:marTop w:val="0"/>
          <w:marBottom w:val="0"/>
          <w:divBdr>
            <w:top w:val="none" w:sz="0" w:space="0" w:color="auto"/>
            <w:left w:val="none" w:sz="0" w:space="0" w:color="auto"/>
            <w:bottom w:val="none" w:sz="0" w:space="0" w:color="auto"/>
            <w:right w:val="none" w:sz="0" w:space="0" w:color="auto"/>
          </w:divBdr>
        </w:div>
        <w:div w:id="1854221090">
          <w:marLeft w:val="274"/>
          <w:marRight w:val="0"/>
          <w:marTop w:val="0"/>
          <w:marBottom w:val="0"/>
          <w:divBdr>
            <w:top w:val="none" w:sz="0" w:space="0" w:color="auto"/>
            <w:left w:val="none" w:sz="0" w:space="0" w:color="auto"/>
            <w:bottom w:val="none" w:sz="0" w:space="0" w:color="auto"/>
            <w:right w:val="none" w:sz="0" w:space="0" w:color="auto"/>
          </w:divBdr>
        </w:div>
        <w:div w:id="1145010642">
          <w:marLeft w:val="274"/>
          <w:marRight w:val="0"/>
          <w:marTop w:val="0"/>
          <w:marBottom w:val="0"/>
          <w:divBdr>
            <w:top w:val="none" w:sz="0" w:space="0" w:color="auto"/>
            <w:left w:val="none" w:sz="0" w:space="0" w:color="auto"/>
            <w:bottom w:val="none" w:sz="0" w:space="0" w:color="auto"/>
            <w:right w:val="none" w:sz="0" w:space="0" w:color="auto"/>
          </w:divBdr>
        </w:div>
        <w:div w:id="2110613648">
          <w:marLeft w:val="274"/>
          <w:marRight w:val="0"/>
          <w:marTop w:val="0"/>
          <w:marBottom w:val="0"/>
          <w:divBdr>
            <w:top w:val="none" w:sz="0" w:space="0" w:color="auto"/>
            <w:left w:val="none" w:sz="0" w:space="0" w:color="auto"/>
            <w:bottom w:val="none" w:sz="0" w:space="0" w:color="auto"/>
            <w:right w:val="none" w:sz="0" w:space="0" w:color="auto"/>
          </w:divBdr>
        </w:div>
        <w:div w:id="430055919">
          <w:marLeft w:val="274"/>
          <w:marRight w:val="0"/>
          <w:marTop w:val="0"/>
          <w:marBottom w:val="0"/>
          <w:divBdr>
            <w:top w:val="none" w:sz="0" w:space="0" w:color="auto"/>
            <w:left w:val="none" w:sz="0" w:space="0" w:color="auto"/>
            <w:bottom w:val="none" w:sz="0" w:space="0" w:color="auto"/>
            <w:right w:val="none" w:sz="0" w:space="0" w:color="auto"/>
          </w:divBdr>
        </w:div>
        <w:div w:id="1673868912">
          <w:marLeft w:val="274"/>
          <w:marRight w:val="0"/>
          <w:marTop w:val="0"/>
          <w:marBottom w:val="0"/>
          <w:divBdr>
            <w:top w:val="none" w:sz="0" w:space="0" w:color="auto"/>
            <w:left w:val="none" w:sz="0" w:space="0" w:color="auto"/>
            <w:bottom w:val="none" w:sz="0" w:space="0" w:color="auto"/>
            <w:right w:val="none" w:sz="0" w:space="0" w:color="auto"/>
          </w:divBdr>
        </w:div>
        <w:div w:id="1898473748">
          <w:marLeft w:val="274"/>
          <w:marRight w:val="0"/>
          <w:marTop w:val="0"/>
          <w:marBottom w:val="0"/>
          <w:divBdr>
            <w:top w:val="none" w:sz="0" w:space="0" w:color="auto"/>
            <w:left w:val="none" w:sz="0" w:space="0" w:color="auto"/>
            <w:bottom w:val="none" w:sz="0" w:space="0" w:color="auto"/>
            <w:right w:val="none" w:sz="0" w:space="0" w:color="auto"/>
          </w:divBdr>
        </w:div>
        <w:div w:id="1007244972">
          <w:marLeft w:val="274"/>
          <w:marRight w:val="0"/>
          <w:marTop w:val="0"/>
          <w:marBottom w:val="0"/>
          <w:divBdr>
            <w:top w:val="none" w:sz="0" w:space="0" w:color="auto"/>
            <w:left w:val="none" w:sz="0" w:space="0" w:color="auto"/>
            <w:bottom w:val="none" w:sz="0" w:space="0" w:color="auto"/>
            <w:right w:val="none" w:sz="0" w:space="0" w:color="auto"/>
          </w:divBdr>
        </w:div>
        <w:div w:id="552079669">
          <w:marLeft w:val="274"/>
          <w:marRight w:val="0"/>
          <w:marTop w:val="0"/>
          <w:marBottom w:val="0"/>
          <w:divBdr>
            <w:top w:val="none" w:sz="0" w:space="0" w:color="auto"/>
            <w:left w:val="none" w:sz="0" w:space="0" w:color="auto"/>
            <w:bottom w:val="none" w:sz="0" w:space="0" w:color="auto"/>
            <w:right w:val="none" w:sz="0" w:space="0" w:color="auto"/>
          </w:divBdr>
        </w:div>
        <w:div w:id="39192494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Lizzette</dc:creator>
  <cp:lastModifiedBy>GIM</cp:lastModifiedBy>
  <cp:revision>3</cp:revision>
  <dcterms:created xsi:type="dcterms:W3CDTF">2019-06-05T02:31:00Z</dcterms:created>
  <dcterms:modified xsi:type="dcterms:W3CDTF">2019-06-05T15:35:00Z</dcterms:modified>
</cp:coreProperties>
</file>