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25248" w14:textId="2CCCF756" w:rsidR="003022CD" w:rsidRPr="003022CD" w:rsidRDefault="008054B4" w:rsidP="003022CD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3022CD">
        <w:rPr>
          <w:rFonts w:ascii="Arial" w:hAnsi="Arial" w:cs="Arial"/>
          <w:b/>
          <w:sz w:val="24"/>
          <w:szCs w:val="24"/>
          <w:lang w:val="en-GB"/>
        </w:rPr>
        <w:t>Table S</w:t>
      </w:r>
      <w:r w:rsidR="00CA2DA5">
        <w:rPr>
          <w:rFonts w:ascii="Arial" w:hAnsi="Arial" w:cs="Arial"/>
          <w:b/>
          <w:sz w:val="24"/>
          <w:szCs w:val="24"/>
          <w:lang w:val="en-GB"/>
        </w:rPr>
        <w:t>4</w:t>
      </w:r>
      <w:r w:rsidRPr="003022CD">
        <w:rPr>
          <w:rFonts w:ascii="Arial" w:hAnsi="Arial" w:cs="Arial"/>
          <w:b/>
          <w:sz w:val="24"/>
          <w:szCs w:val="24"/>
          <w:lang w:val="en-GB"/>
        </w:rPr>
        <w:t xml:space="preserve">. </w:t>
      </w:r>
      <w:r w:rsidRPr="003022CD">
        <w:rPr>
          <w:rFonts w:ascii="Arial" w:hAnsi="Arial" w:cs="Arial"/>
          <w:sz w:val="24"/>
          <w:szCs w:val="24"/>
          <w:lang w:val="en-GB"/>
        </w:rPr>
        <w:t>Deforestation</w:t>
      </w:r>
      <w:r w:rsidR="00175E25">
        <w:rPr>
          <w:rFonts w:ascii="Arial" w:hAnsi="Arial" w:cs="Arial"/>
          <w:sz w:val="24"/>
          <w:szCs w:val="24"/>
          <w:lang w:val="en-GB"/>
        </w:rPr>
        <w:t xml:space="preserve"> and </w:t>
      </w:r>
      <w:r w:rsidR="00862F27">
        <w:rPr>
          <w:rFonts w:ascii="Arial" w:hAnsi="Arial" w:cs="Arial"/>
          <w:sz w:val="24"/>
          <w:szCs w:val="24"/>
          <w:lang w:val="en-GB"/>
        </w:rPr>
        <w:t>armed conflict</w:t>
      </w:r>
      <w:r w:rsidR="00175E25">
        <w:rPr>
          <w:rFonts w:ascii="Arial" w:hAnsi="Arial" w:cs="Arial"/>
          <w:sz w:val="24"/>
          <w:szCs w:val="24"/>
          <w:lang w:val="en-GB"/>
        </w:rPr>
        <w:t xml:space="preserve"> </w:t>
      </w:r>
      <w:r w:rsidR="00C938CE">
        <w:rPr>
          <w:rFonts w:ascii="Arial" w:hAnsi="Arial" w:cs="Arial"/>
          <w:sz w:val="24"/>
          <w:szCs w:val="24"/>
          <w:lang w:val="en-GB"/>
        </w:rPr>
        <w:t xml:space="preserve">characteristics </w:t>
      </w:r>
      <w:r w:rsidR="00175E25">
        <w:rPr>
          <w:rFonts w:ascii="Arial" w:hAnsi="Arial" w:cs="Arial"/>
          <w:sz w:val="24"/>
          <w:szCs w:val="24"/>
          <w:lang w:val="en-GB"/>
        </w:rPr>
        <w:t>for</w:t>
      </w:r>
      <w:r w:rsidR="00D71AEF" w:rsidRPr="003022CD">
        <w:rPr>
          <w:rFonts w:ascii="Arial" w:hAnsi="Arial" w:cs="Arial"/>
          <w:sz w:val="24"/>
          <w:szCs w:val="24"/>
          <w:lang w:val="en-GB"/>
        </w:rPr>
        <w:t xml:space="preserve"> </w:t>
      </w:r>
      <w:r w:rsidR="0028095A" w:rsidRPr="003022CD">
        <w:rPr>
          <w:rFonts w:ascii="Arial" w:hAnsi="Arial" w:cs="Arial"/>
          <w:sz w:val="24"/>
          <w:szCs w:val="24"/>
          <w:lang w:val="en-GB"/>
        </w:rPr>
        <w:t xml:space="preserve">five </w:t>
      </w:r>
      <w:r w:rsidR="00ED64F4" w:rsidRPr="003022CD">
        <w:rPr>
          <w:rFonts w:ascii="Arial" w:hAnsi="Arial" w:cs="Arial"/>
          <w:sz w:val="24"/>
          <w:szCs w:val="24"/>
          <w:lang w:val="en-GB"/>
        </w:rPr>
        <w:t xml:space="preserve">studied </w:t>
      </w:r>
      <w:r w:rsidR="00D71AEF" w:rsidRPr="003022CD">
        <w:rPr>
          <w:rFonts w:ascii="Arial" w:hAnsi="Arial" w:cs="Arial"/>
          <w:sz w:val="24"/>
          <w:szCs w:val="24"/>
          <w:lang w:val="en-GB"/>
        </w:rPr>
        <w:t>municipalities</w:t>
      </w:r>
      <w:r w:rsidR="0028095A" w:rsidRPr="003022CD">
        <w:rPr>
          <w:rFonts w:ascii="Arial" w:hAnsi="Arial" w:cs="Arial"/>
          <w:sz w:val="24"/>
          <w:szCs w:val="24"/>
          <w:lang w:val="en-GB"/>
        </w:rPr>
        <w:t xml:space="preserve"> near Chingaza </w:t>
      </w:r>
      <w:r w:rsidR="00A5083C" w:rsidRPr="003022CD">
        <w:rPr>
          <w:rFonts w:ascii="Arial" w:hAnsi="Arial" w:cs="Arial"/>
          <w:sz w:val="24"/>
          <w:szCs w:val="24"/>
          <w:lang w:val="en-GB"/>
        </w:rPr>
        <w:t>National</w:t>
      </w:r>
      <w:r w:rsidR="0028095A" w:rsidRPr="003022CD">
        <w:rPr>
          <w:rFonts w:ascii="Arial" w:hAnsi="Arial" w:cs="Arial"/>
          <w:sz w:val="24"/>
          <w:szCs w:val="24"/>
          <w:lang w:val="en-GB"/>
        </w:rPr>
        <w:t xml:space="preserve"> Natural Park, Colombia</w:t>
      </w:r>
      <w:r w:rsidR="00ED64F4" w:rsidRPr="003022CD">
        <w:rPr>
          <w:rFonts w:ascii="Arial" w:hAnsi="Arial" w:cs="Arial"/>
          <w:sz w:val="24"/>
          <w:szCs w:val="24"/>
          <w:lang w:val="en-GB"/>
        </w:rPr>
        <w:t xml:space="preserve">. </w:t>
      </w:r>
      <w:r w:rsidRPr="003022CD">
        <w:rPr>
          <w:rFonts w:ascii="Arial" w:hAnsi="Arial" w:cs="Arial"/>
          <w:sz w:val="24"/>
          <w:szCs w:val="24"/>
          <w:lang w:val="en-GB"/>
        </w:rPr>
        <w:t xml:space="preserve"> </w:t>
      </w:r>
      <w:r w:rsidR="003022CD" w:rsidRPr="003022CD">
        <w:rPr>
          <w:rFonts w:ascii="Arial" w:hAnsi="Arial" w:cs="Arial"/>
          <w:sz w:val="24"/>
          <w:szCs w:val="24"/>
          <w:lang w:val="en-GB"/>
        </w:rPr>
        <w:t>Columns “2008” and “2018”</w:t>
      </w:r>
      <w:r w:rsidR="00875120">
        <w:rPr>
          <w:rFonts w:ascii="Arial" w:hAnsi="Arial" w:cs="Arial"/>
          <w:sz w:val="24"/>
          <w:szCs w:val="24"/>
          <w:lang w:val="en-GB"/>
        </w:rPr>
        <w:t xml:space="preserve"> correspond to the deforested</w:t>
      </w:r>
      <w:r w:rsidR="003022CD" w:rsidRPr="003022CD">
        <w:rPr>
          <w:rFonts w:ascii="Arial" w:hAnsi="Arial" w:cs="Arial"/>
          <w:sz w:val="24"/>
          <w:szCs w:val="24"/>
          <w:lang w:val="en-GB"/>
        </w:rPr>
        <w:t xml:space="preserve"> area (in km</w:t>
      </w:r>
      <w:r w:rsidR="003022CD" w:rsidRPr="003022CD">
        <w:rPr>
          <w:rFonts w:ascii="Arial" w:hAnsi="Arial" w:cs="Arial"/>
          <w:sz w:val="24"/>
          <w:szCs w:val="24"/>
          <w:vertAlign w:val="superscript"/>
          <w:lang w:val="en-GB"/>
        </w:rPr>
        <w:t>2</w:t>
      </w:r>
      <w:r w:rsidR="003022CD" w:rsidRPr="003022CD">
        <w:rPr>
          <w:rFonts w:ascii="Arial" w:hAnsi="Arial" w:cs="Arial"/>
          <w:sz w:val="24"/>
          <w:szCs w:val="24"/>
          <w:lang w:val="en-GB"/>
        </w:rPr>
        <w:t xml:space="preserve">) for </w:t>
      </w:r>
      <w:r w:rsidR="00862F27">
        <w:rPr>
          <w:rFonts w:ascii="Arial" w:hAnsi="Arial" w:cs="Arial"/>
          <w:sz w:val="24"/>
          <w:szCs w:val="24"/>
          <w:lang w:val="en-GB"/>
        </w:rPr>
        <w:t>that</w:t>
      </w:r>
      <w:r w:rsidR="00862F27" w:rsidRPr="003022CD">
        <w:rPr>
          <w:rFonts w:ascii="Arial" w:hAnsi="Arial" w:cs="Arial"/>
          <w:sz w:val="24"/>
          <w:szCs w:val="24"/>
          <w:lang w:val="en-GB"/>
        </w:rPr>
        <w:t xml:space="preserve"> </w:t>
      </w:r>
      <w:r w:rsidR="003022CD" w:rsidRPr="003022CD">
        <w:rPr>
          <w:rFonts w:ascii="Arial" w:hAnsi="Arial" w:cs="Arial"/>
          <w:sz w:val="24"/>
          <w:szCs w:val="24"/>
          <w:lang w:val="en-GB"/>
        </w:rPr>
        <w:t xml:space="preserve">year, and “Change in </w:t>
      </w:r>
      <w:r w:rsidR="00F464CB">
        <w:rPr>
          <w:rFonts w:ascii="Arial" w:hAnsi="Arial" w:cs="Arial"/>
          <w:sz w:val="24"/>
          <w:szCs w:val="24"/>
          <w:lang w:val="en-GB"/>
        </w:rPr>
        <w:t xml:space="preserve">deforested </w:t>
      </w:r>
      <w:r w:rsidR="003022CD" w:rsidRPr="003022CD">
        <w:rPr>
          <w:rFonts w:ascii="Arial" w:hAnsi="Arial" w:cs="Arial"/>
          <w:sz w:val="24"/>
          <w:szCs w:val="24"/>
          <w:lang w:val="en-GB"/>
        </w:rPr>
        <w:t>area” is the difference between the two years (</w:t>
      </w:r>
      <w:r w:rsidR="00B35C9B">
        <w:rPr>
          <w:rFonts w:ascii="Arial" w:hAnsi="Arial" w:cs="Arial"/>
          <w:sz w:val="24"/>
          <w:szCs w:val="24"/>
          <w:lang w:val="en-GB"/>
        </w:rPr>
        <w:t xml:space="preserve">see </w:t>
      </w:r>
      <w:r w:rsidR="003022CD" w:rsidRPr="003022CD">
        <w:rPr>
          <w:rFonts w:ascii="Arial" w:hAnsi="Arial" w:cs="Arial"/>
          <w:sz w:val="24"/>
          <w:szCs w:val="24"/>
          <w:lang w:val="en-GB"/>
        </w:rPr>
        <w:t>Table S</w:t>
      </w:r>
      <w:r w:rsidR="00CA2DA5">
        <w:rPr>
          <w:rFonts w:ascii="Arial" w:hAnsi="Arial" w:cs="Arial"/>
          <w:sz w:val="24"/>
          <w:szCs w:val="24"/>
          <w:lang w:val="en-GB"/>
        </w:rPr>
        <w:t>1</w:t>
      </w:r>
      <w:r w:rsidR="003022CD" w:rsidRPr="003022CD">
        <w:rPr>
          <w:rFonts w:ascii="Arial" w:hAnsi="Arial" w:cs="Arial"/>
          <w:sz w:val="24"/>
          <w:szCs w:val="24"/>
          <w:lang w:val="en-GB"/>
        </w:rPr>
        <w:t>).</w:t>
      </w:r>
      <w:r w:rsidR="00F2472D">
        <w:rPr>
          <w:rFonts w:ascii="Arial" w:hAnsi="Arial" w:cs="Arial"/>
          <w:sz w:val="24"/>
          <w:szCs w:val="24"/>
          <w:lang w:val="en-GB"/>
        </w:rPr>
        <w:t xml:space="preserve"> </w:t>
      </w:r>
      <w:bookmarkStart w:id="0" w:name="_GoBack"/>
      <w:bookmarkEnd w:id="0"/>
    </w:p>
    <w:p w14:paraId="3C6EA957" w14:textId="1416D018" w:rsidR="00AD4C77" w:rsidRDefault="00AD4C77">
      <w:pPr>
        <w:rPr>
          <w:lang w:val="en-US"/>
        </w:rPr>
      </w:pPr>
    </w:p>
    <w:tbl>
      <w:tblPr>
        <w:tblStyle w:val="TableGrid"/>
        <w:tblW w:w="105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1314"/>
        <w:gridCol w:w="1314"/>
        <w:gridCol w:w="1341"/>
        <w:gridCol w:w="1121"/>
        <w:gridCol w:w="1756"/>
        <w:gridCol w:w="1056"/>
        <w:gridCol w:w="1897"/>
      </w:tblGrid>
      <w:tr w:rsidR="00CA2DA5" w:rsidRPr="00875120" w14:paraId="57C31032" w14:textId="77777777" w:rsidTr="00875120">
        <w:trPr>
          <w:trHeight w:val="1051"/>
          <w:jc w:val="center"/>
        </w:trPr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BE877A" w14:textId="77777777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Municipality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3601FF9" w14:textId="0D3DA8CE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2008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 xml:space="preserve"> (km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n-US" w:eastAsia="es-CO"/>
              </w:rPr>
              <w:t>2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)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9B76654" w14:textId="3CD2E060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2018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 xml:space="preserve"> (km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n-US" w:eastAsia="es-CO"/>
              </w:rPr>
              <w:t>2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BDD7A4E" w14:textId="7E7F61CD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Change in defo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rested</w:t>
            </w: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 xml:space="preserve"> area 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(km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n-US" w:eastAsia="es-CO"/>
              </w:rPr>
              <w:t>2</w:t>
            </w:r>
            <w:r w:rsidR="00F464CB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)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AAA01B6" w14:textId="0B804479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Guerrilla attacks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7109B3A" w14:textId="226DAD56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Government-guerrilla confrontation</w:t>
            </w:r>
            <w:r w:rsid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s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31FE082" w14:textId="68DA7FDC" w:rsidR="00CA2DA5" w:rsidRPr="00875120" w:rsidRDefault="00C938C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C</w:t>
            </w:r>
            <w:r w:rsidR="00CA2DA5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ombat</w:t>
            </w: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 xml:space="preserve"> related deaths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8F485EF" w14:textId="0E0BC0B9" w:rsidR="00CA2DA5" w:rsidRPr="00875120" w:rsidRDefault="00CA2D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Period which violence data corresponds</w:t>
            </w:r>
            <w:r w:rsidR="00A14C64"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 xml:space="preserve"> to</w:t>
            </w:r>
          </w:p>
        </w:tc>
      </w:tr>
      <w:tr w:rsidR="00CA2DA5" w:rsidRPr="00875120" w14:paraId="2E755E76" w14:textId="77777777" w:rsidTr="00875120">
        <w:trPr>
          <w:trHeight w:val="262"/>
          <w:jc w:val="center"/>
        </w:trPr>
        <w:tc>
          <w:tcPr>
            <w:tcW w:w="1406" w:type="dxa"/>
            <w:tcBorders>
              <w:top w:val="single" w:sz="4" w:space="0" w:color="auto"/>
            </w:tcBorders>
            <w:noWrap/>
            <w:hideMark/>
          </w:tcPr>
          <w:p w14:paraId="71512DFF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proofErr w:type="spellStart"/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Choachi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</w:tcBorders>
            <w:noWrap/>
            <w:hideMark/>
          </w:tcPr>
          <w:p w14:paraId="525E75B0" w14:textId="305828CB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07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noWrap/>
            <w:hideMark/>
          </w:tcPr>
          <w:p w14:paraId="0CD5CA11" w14:textId="4788744C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25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noWrap/>
            <w:hideMark/>
          </w:tcPr>
          <w:p w14:paraId="00B59B96" w14:textId="7D34C7CE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18</w:t>
            </w:r>
          </w:p>
        </w:tc>
        <w:tc>
          <w:tcPr>
            <w:tcW w:w="981" w:type="dxa"/>
            <w:tcBorders>
              <w:top w:val="single" w:sz="4" w:space="0" w:color="auto"/>
            </w:tcBorders>
            <w:noWrap/>
            <w:hideMark/>
          </w:tcPr>
          <w:p w14:paraId="521E7FD0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7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noWrap/>
            <w:hideMark/>
          </w:tcPr>
          <w:p w14:paraId="771A42D9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noWrap/>
            <w:hideMark/>
          </w:tcPr>
          <w:p w14:paraId="458386E7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</w:tcBorders>
            <w:noWrap/>
            <w:hideMark/>
          </w:tcPr>
          <w:p w14:paraId="61DB205C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2000-2002</w:t>
            </w:r>
          </w:p>
        </w:tc>
      </w:tr>
      <w:tr w:rsidR="00CA2DA5" w:rsidRPr="00875120" w14:paraId="1A68352C" w14:textId="77777777" w:rsidTr="00875120">
        <w:trPr>
          <w:trHeight w:val="262"/>
          <w:jc w:val="center"/>
        </w:trPr>
        <w:tc>
          <w:tcPr>
            <w:tcW w:w="1406" w:type="dxa"/>
            <w:noWrap/>
            <w:hideMark/>
          </w:tcPr>
          <w:p w14:paraId="67B5A410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proofErr w:type="spellStart"/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Gacheta</w:t>
            </w:r>
            <w:proofErr w:type="spellEnd"/>
          </w:p>
        </w:tc>
        <w:tc>
          <w:tcPr>
            <w:tcW w:w="1314" w:type="dxa"/>
            <w:noWrap/>
            <w:hideMark/>
          </w:tcPr>
          <w:p w14:paraId="3E63F9CA" w14:textId="37D8DCF8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07</w:t>
            </w:r>
          </w:p>
        </w:tc>
        <w:tc>
          <w:tcPr>
            <w:tcW w:w="1314" w:type="dxa"/>
            <w:noWrap/>
            <w:hideMark/>
          </w:tcPr>
          <w:p w14:paraId="1C729D84" w14:textId="7F8D005B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06</w:t>
            </w:r>
          </w:p>
        </w:tc>
        <w:tc>
          <w:tcPr>
            <w:tcW w:w="1139" w:type="dxa"/>
            <w:noWrap/>
            <w:hideMark/>
          </w:tcPr>
          <w:p w14:paraId="74119057" w14:textId="26BC5250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-0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01</w:t>
            </w:r>
          </w:p>
        </w:tc>
        <w:tc>
          <w:tcPr>
            <w:tcW w:w="981" w:type="dxa"/>
            <w:noWrap/>
            <w:hideMark/>
          </w:tcPr>
          <w:p w14:paraId="60DB4D11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</w:t>
            </w:r>
          </w:p>
        </w:tc>
        <w:tc>
          <w:tcPr>
            <w:tcW w:w="1405" w:type="dxa"/>
            <w:noWrap/>
            <w:hideMark/>
          </w:tcPr>
          <w:p w14:paraId="582881EE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13</w:t>
            </w:r>
          </w:p>
        </w:tc>
        <w:tc>
          <w:tcPr>
            <w:tcW w:w="1056" w:type="dxa"/>
            <w:noWrap/>
            <w:hideMark/>
          </w:tcPr>
          <w:p w14:paraId="250D71DC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7</w:t>
            </w:r>
          </w:p>
        </w:tc>
        <w:tc>
          <w:tcPr>
            <w:tcW w:w="1897" w:type="dxa"/>
            <w:noWrap/>
            <w:hideMark/>
          </w:tcPr>
          <w:p w14:paraId="0FD5DC11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1999; 2001-2003</w:t>
            </w:r>
          </w:p>
        </w:tc>
      </w:tr>
      <w:tr w:rsidR="00CA2DA5" w:rsidRPr="00875120" w14:paraId="035E3DC0" w14:textId="77777777" w:rsidTr="00875120">
        <w:trPr>
          <w:trHeight w:val="262"/>
          <w:jc w:val="center"/>
        </w:trPr>
        <w:tc>
          <w:tcPr>
            <w:tcW w:w="1406" w:type="dxa"/>
            <w:noWrap/>
            <w:hideMark/>
          </w:tcPr>
          <w:p w14:paraId="2ACC86EB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proofErr w:type="spellStart"/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Guasca</w:t>
            </w:r>
            <w:proofErr w:type="spellEnd"/>
          </w:p>
        </w:tc>
        <w:tc>
          <w:tcPr>
            <w:tcW w:w="1314" w:type="dxa"/>
            <w:noWrap/>
            <w:hideMark/>
          </w:tcPr>
          <w:p w14:paraId="0360A61D" w14:textId="40A50F04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52</w:t>
            </w:r>
          </w:p>
        </w:tc>
        <w:tc>
          <w:tcPr>
            <w:tcW w:w="1314" w:type="dxa"/>
            <w:noWrap/>
            <w:hideMark/>
          </w:tcPr>
          <w:p w14:paraId="2DD1579D" w14:textId="3D3FB6D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70</w:t>
            </w:r>
          </w:p>
        </w:tc>
        <w:tc>
          <w:tcPr>
            <w:tcW w:w="1139" w:type="dxa"/>
            <w:noWrap/>
            <w:hideMark/>
          </w:tcPr>
          <w:p w14:paraId="531AFAE6" w14:textId="15210C99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17</w:t>
            </w:r>
          </w:p>
        </w:tc>
        <w:tc>
          <w:tcPr>
            <w:tcW w:w="981" w:type="dxa"/>
            <w:noWrap/>
            <w:hideMark/>
          </w:tcPr>
          <w:p w14:paraId="4D1833BA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4</w:t>
            </w:r>
          </w:p>
        </w:tc>
        <w:tc>
          <w:tcPr>
            <w:tcW w:w="1405" w:type="dxa"/>
            <w:noWrap/>
            <w:hideMark/>
          </w:tcPr>
          <w:p w14:paraId="34854F2C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6</w:t>
            </w:r>
          </w:p>
        </w:tc>
        <w:tc>
          <w:tcPr>
            <w:tcW w:w="1056" w:type="dxa"/>
            <w:noWrap/>
            <w:hideMark/>
          </w:tcPr>
          <w:p w14:paraId="793B1456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20</w:t>
            </w:r>
          </w:p>
        </w:tc>
        <w:tc>
          <w:tcPr>
            <w:tcW w:w="1897" w:type="dxa"/>
            <w:noWrap/>
            <w:hideMark/>
          </w:tcPr>
          <w:p w14:paraId="6A8820C6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2001-2002</w:t>
            </w:r>
          </w:p>
        </w:tc>
      </w:tr>
      <w:tr w:rsidR="00CA2DA5" w:rsidRPr="00875120" w14:paraId="631E0D3D" w14:textId="77777777" w:rsidTr="00875120">
        <w:trPr>
          <w:trHeight w:val="262"/>
          <w:jc w:val="center"/>
        </w:trPr>
        <w:tc>
          <w:tcPr>
            <w:tcW w:w="1406" w:type="dxa"/>
            <w:noWrap/>
            <w:hideMark/>
          </w:tcPr>
          <w:p w14:paraId="51739EDA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proofErr w:type="spellStart"/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Junin</w:t>
            </w:r>
            <w:proofErr w:type="spellEnd"/>
          </w:p>
        </w:tc>
        <w:tc>
          <w:tcPr>
            <w:tcW w:w="1314" w:type="dxa"/>
            <w:noWrap/>
            <w:hideMark/>
          </w:tcPr>
          <w:p w14:paraId="5BA2028F" w14:textId="3389850B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06</w:t>
            </w:r>
          </w:p>
        </w:tc>
        <w:tc>
          <w:tcPr>
            <w:tcW w:w="1314" w:type="dxa"/>
            <w:noWrap/>
            <w:hideMark/>
          </w:tcPr>
          <w:p w14:paraId="71492155" w14:textId="4C75F5F2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08</w:t>
            </w:r>
          </w:p>
        </w:tc>
        <w:tc>
          <w:tcPr>
            <w:tcW w:w="1139" w:type="dxa"/>
            <w:noWrap/>
            <w:hideMark/>
          </w:tcPr>
          <w:p w14:paraId="1D909D9C" w14:textId="2DE7D9A5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02</w:t>
            </w:r>
          </w:p>
        </w:tc>
        <w:tc>
          <w:tcPr>
            <w:tcW w:w="981" w:type="dxa"/>
            <w:noWrap/>
            <w:hideMark/>
          </w:tcPr>
          <w:p w14:paraId="4FFB3A85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7</w:t>
            </w:r>
          </w:p>
        </w:tc>
        <w:tc>
          <w:tcPr>
            <w:tcW w:w="1405" w:type="dxa"/>
            <w:noWrap/>
            <w:hideMark/>
          </w:tcPr>
          <w:p w14:paraId="7400D9C7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4</w:t>
            </w:r>
          </w:p>
        </w:tc>
        <w:tc>
          <w:tcPr>
            <w:tcW w:w="1056" w:type="dxa"/>
            <w:noWrap/>
            <w:hideMark/>
          </w:tcPr>
          <w:p w14:paraId="5FAFA2D9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4</w:t>
            </w:r>
          </w:p>
        </w:tc>
        <w:tc>
          <w:tcPr>
            <w:tcW w:w="1897" w:type="dxa"/>
            <w:noWrap/>
            <w:hideMark/>
          </w:tcPr>
          <w:p w14:paraId="70074CE6" w14:textId="77777777" w:rsidR="00CA2DA5" w:rsidRPr="00875120" w:rsidRDefault="00CA2DA5" w:rsidP="00875120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1998-1999</w:t>
            </w:r>
          </w:p>
        </w:tc>
      </w:tr>
      <w:tr w:rsidR="00CA2DA5" w:rsidRPr="00875120" w14:paraId="6512EFF2" w14:textId="77777777" w:rsidTr="00875120">
        <w:trPr>
          <w:trHeight w:val="262"/>
          <w:jc w:val="center"/>
        </w:trPr>
        <w:tc>
          <w:tcPr>
            <w:tcW w:w="1406" w:type="dxa"/>
            <w:tcBorders>
              <w:bottom w:val="single" w:sz="4" w:space="0" w:color="auto"/>
            </w:tcBorders>
            <w:noWrap/>
            <w:hideMark/>
          </w:tcPr>
          <w:p w14:paraId="12EEB667" w14:textId="77777777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  <w:t>La Calera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noWrap/>
            <w:hideMark/>
          </w:tcPr>
          <w:p w14:paraId="6AD84DB4" w14:textId="23F3AB1B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noWrap/>
            <w:hideMark/>
          </w:tcPr>
          <w:p w14:paraId="0729ECC1" w14:textId="21EEFE7E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02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hideMark/>
          </w:tcPr>
          <w:p w14:paraId="6E6C4D0D" w14:textId="43341A3C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  <w:r w:rsidR="00CA454B"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74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noWrap/>
            <w:hideMark/>
          </w:tcPr>
          <w:p w14:paraId="4BD4DA9E" w14:textId="77777777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0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hideMark/>
          </w:tcPr>
          <w:p w14:paraId="3FD3B2A5" w14:textId="77777777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2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noWrap/>
            <w:hideMark/>
          </w:tcPr>
          <w:p w14:paraId="37793637" w14:textId="77777777" w:rsidR="00CA2DA5" w:rsidRPr="00875120" w:rsidRDefault="00CA2DA5" w:rsidP="00DF2416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noWrap/>
            <w:hideMark/>
          </w:tcPr>
          <w:p w14:paraId="4021A064" w14:textId="77777777" w:rsidR="00CA2DA5" w:rsidRPr="00875120" w:rsidRDefault="00CA2DA5" w:rsidP="0073476F">
            <w:pPr>
              <w:jc w:val="center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875120">
              <w:rPr>
                <w:rFonts w:ascii="Arial" w:eastAsia="Times New Roman" w:hAnsi="Arial" w:cs="Arial"/>
                <w:color w:val="000000"/>
                <w:lang w:val="en-US" w:eastAsia="es-CO"/>
              </w:rPr>
              <w:t>1997;1999</w:t>
            </w:r>
          </w:p>
        </w:tc>
      </w:tr>
    </w:tbl>
    <w:p w14:paraId="4A39D573" w14:textId="77777777" w:rsidR="00CA2DA5" w:rsidRPr="0028095A" w:rsidRDefault="00CA2DA5">
      <w:pPr>
        <w:rPr>
          <w:lang w:val="en-US"/>
        </w:rPr>
      </w:pPr>
    </w:p>
    <w:sectPr w:rsidR="00CA2DA5" w:rsidRPr="0028095A" w:rsidSect="00F2472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B4"/>
    <w:rsid w:val="0000736F"/>
    <w:rsid w:val="00175E25"/>
    <w:rsid w:val="0028095A"/>
    <w:rsid w:val="003022CD"/>
    <w:rsid w:val="005D0490"/>
    <w:rsid w:val="00721D55"/>
    <w:rsid w:val="0073476F"/>
    <w:rsid w:val="008054B4"/>
    <w:rsid w:val="00862F27"/>
    <w:rsid w:val="00875120"/>
    <w:rsid w:val="00A14C64"/>
    <w:rsid w:val="00A5083C"/>
    <w:rsid w:val="00A87734"/>
    <w:rsid w:val="00AD4C77"/>
    <w:rsid w:val="00B35C9B"/>
    <w:rsid w:val="00C938CE"/>
    <w:rsid w:val="00CA2DA5"/>
    <w:rsid w:val="00CA454B"/>
    <w:rsid w:val="00D71AEF"/>
    <w:rsid w:val="00DD1566"/>
    <w:rsid w:val="00DF2416"/>
    <w:rsid w:val="00ED256C"/>
    <w:rsid w:val="00ED64F4"/>
    <w:rsid w:val="00F2472D"/>
    <w:rsid w:val="00F4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C58746"/>
  <w15:docId w15:val="{A723F14B-9FC5-48D4-8D73-CB7DD894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4B4"/>
    <w:rPr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0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95A"/>
    <w:rPr>
      <w:rFonts w:ascii="Segoe UI" w:hAnsi="Segoe UI" w:cs="Segoe UI"/>
      <w:sz w:val="18"/>
      <w:szCs w:val="18"/>
      <w:lang w:val="uz-Cyrl-UZ"/>
    </w:rPr>
  </w:style>
  <w:style w:type="table" w:styleId="TableGrid">
    <w:name w:val="Table Grid"/>
    <w:basedOn w:val="TableNormal"/>
    <w:uiPriority w:val="39"/>
    <w:rsid w:val="0087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Sofia Pedraza Narvaez</dc:creator>
  <cp:keywords/>
  <dc:description/>
  <cp:lastModifiedBy>Francisco Escobedo</cp:lastModifiedBy>
  <cp:revision>2</cp:revision>
  <dcterms:created xsi:type="dcterms:W3CDTF">2020-06-09T19:03:00Z</dcterms:created>
  <dcterms:modified xsi:type="dcterms:W3CDTF">2020-06-09T19:03:00Z</dcterms:modified>
</cp:coreProperties>
</file>