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316D" w:rsidRDefault="002C316D"/>
    <w:p w:rsidR="00277751" w:rsidRDefault="00277751"/>
    <w:p w:rsidR="00277751" w:rsidRDefault="00277751"/>
    <w:p w:rsidR="009D2A1C" w:rsidRDefault="00277751" w:rsidP="00277751">
      <w:pPr>
        <w:jc w:val="both"/>
        <w:rPr>
          <w:rFonts w:ascii="Arial" w:hAnsi="Arial" w:cs="Arial"/>
          <w:color w:val="000000" w:themeColor="text1"/>
          <w:sz w:val="22"/>
          <w:szCs w:val="22"/>
          <w:lang w:val="en-GB"/>
        </w:rPr>
      </w:pPr>
      <w:r w:rsidRPr="004C2F4C">
        <w:rPr>
          <w:rFonts w:ascii="Arial" w:hAnsi="Arial" w:cs="Arial"/>
          <w:color w:val="000000" w:themeColor="text1"/>
          <w:sz w:val="22"/>
          <w:szCs w:val="22"/>
          <w:lang w:val="en-GB"/>
        </w:rPr>
        <w:t>The Intergovernmental Science-Policy Platform on Biodiversity and Ecosystem Services (IPBES) has been mandated to assess transformative change in order to identify pathways for achieving the 2050 Vision for Biodiversity.</w:t>
      </w:r>
      <w:r>
        <w:rPr>
          <w:rFonts w:ascii="Arial" w:hAnsi="Arial" w:cs="Arial"/>
          <w:color w:val="000000" w:themeColor="text1"/>
          <w:sz w:val="22"/>
          <w:szCs w:val="22"/>
          <w:lang w:val="en-GB"/>
        </w:rPr>
        <w:t xml:space="preserve"> Yet, t</w:t>
      </w:r>
      <w:r w:rsidRPr="00830074">
        <w:rPr>
          <w:rFonts w:ascii="Arial" w:hAnsi="Arial" w:cs="Arial"/>
          <w:color w:val="000000" w:themeColor="text1"/>
          <w:sz w:val="22"/>
          <w:szCs w:val="22"/>
          <w:lang w:val="en-GB"/>
        </w:rPr>
        <w:t>he topic of transformative change raises significant new challenges for biodiversity assessments</w:t>
      </w:r>
      <w:r w:rsidRPr="004C2F4C">
        <w:rPr>
          <w:rFonts w:ascii="Arial" w:hAnsi="Arial" w:cs="Arial"/>
          <w:color w:val="000000" w:themeColor="text1"/>
          <w:sz w:val="22"/>
          <w:szCs w:val="22"/>
          <w:lang w:val="en-GB"/>
        </w:rPr>
        <w:t xml:space="preserve"> because it combines scientifically plausible projections about drivers and trends of biodiversity loss with normative and collective visions of a sustainable world for nature and people</w:t>
      </w:r>
      <w:r>
        <w:rPr>
          <w:rFonts w:ascii="Arial" w:hAnsi="Arial" w:cs="Arial"/>
          <w:color w:val="000000" w:themeColor="text1"/>
          <w:sz w:val="22"/>
          <w:szCs w:val="22"/>
          <w:lang w:val="en-GB"/>
        </w:rPr>
        <w:t>.</w:t>
      </w:r>
      <w:r w:rsidRPr="004C2F4C">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 xml:space="preserve">In this commentary, we argue that </w:t>
      </w:r>
      <w:r w:rsidR="009D2A1C">
        <w:rPr>
          <w:rFonts w:ascii="Arial" w:hAnsi="Arial" w:cs="Arial"/>
          <w:color w:val="000000" w:themeColor="text1"/>
          <w:sz w:val="22"/>
          <w:szCs w:val="22"/>
          <w:lang w:val="en-GB"/>
        </w:rPr>
        <w:t xml:space="preserve">the </w:t>
      </w:r>
      <w:r>
        <w:rPr>
          <w:rFonts w:ascii="Arial" w:hAnsi="Arial" w:cs="Arial"/>
          <w:color w:val="000000" w:themeColor="text1"/>
          <w:sz w:val="22"/>
          <w:szCs w:val="22"/>
          <w:lang w:val="en-GB"/>
        </w:rPr>
        <w:t xml:space="preserve">assessment of transformative change needs to consider – first, how different values and visions influence which voices and perspectives are considered relevant for generating knowledge about transformative change – and second, </w:t>
      </w:r>
      <w:r w:rsidRPr="004C2F4C">
        <w:rPr>
          <w:rFonts w:ascii="Arial" w:hAnsi="Arial" w:cs="Arial"/>
          <w:color w:val="000000" w:themeColor="text1"/>
          <w:sz w:val="22"/>
          <w:szCs w:val="22"/>
          <w:lang w:val="en-GB"/>
        </w:rPr>
        <w:t>‘whose values and visions count?’</w:t>
      </w:r>
      <w:r>
        <w:rPr>
          <w:rFonts w:ascii="Arial" w:hAnsi="Arial" w:cs="Arial"/>
          <w:color w:val="000000" w:themeColor="text1"/>
          <w:sz w:val="22"/>
          <w:szCs w:val="22"/>
          <w:lang w:val="en-GB"/>
        </w:rPr>
        <w:t xml:space="preserve"> </w:t>
      </w:r>
      <w:r w:rsidRPr="004C2F4C">
        <w:rPr>
          <w:rFonts w:ascii="Arial" w:hAnsi="Arial" w:cs="Arial"/>
          <w:color w:val="000000" w:themeColor="text1"/>
          <w:sz w:val="22"/>
          <w:szCs w:val="22"/>
          <w:lang w:val="en-GB"/>
        </w:rPr>
        <w:t xml:space="preserve">In </w:t>
      </w:r>
      <w:r>
        <w:rPr>
          <w:rFonts w:ascii="Arial" w:hAnsi="Arial" w:cs="Arial"/>
          <w:color w:val="000000" w:themeColor="text1"/>
          <w:sz w:val="22"/>
          <w:szCs w:val="22"/>
          <w:lang w:val="en-GB"/>
        </w:rPr>
        <w:t>particular</w:t>
      </w:r>
      <w:r w:rsidRPr="004C2F4C">
        <w:rPr>
          <w:rFonts w:ascii="Arial" w:hAnsi="Arial" w:cs="Arial"/>
          <w:color w:val="000000" w:themeColor="text1"/>
          <w:sz w:val="22"/>
          <w:szCs w:val="22"/>
          <w:lang w:val="en-GB"/>
        </w:rPr>
        <w:t xml:space="preserve">, we argue </w:t>
      </w:r>
      <w:r>
        <w:rPr>
          <w:rFonts w:ascii="Arial" w:hAnsi="Arial" w:cs="Arial"/>
          <w:color w:val="000000" w:themeColor="text1"/>
          <w:sz w:val="22"/>
          <w:szCs w:val="22"/>
          <w:lang w:val="en-GB"/>
        </w:rPr>
        <w:t xml:space="preserve">there is a need to </w:t>
      </w:r>
      <w:r w:rsidRPr="004C2F4C">
        <w:rPr>
          <w:rFonts w:ascii="Arial" w:hAnsi="Arial" w:cs="Arial"/>
          <w:color w:val="000000" w:themeColor="text1"/>
          <w:sz w:val="22"/>
          <w:szCs w:val="22"/>
          <w:lang w:val="en-GB"/>
        </w:rPr>
        <w:t xml:space="preserve">rethink modes of participation and co-production in assessments of transformative change: </w:t>
      </w:r>
      <w:r>
        <w:rPr>
          <w:rFonts w:ascii="Arial" w:hAnsi="Arial" w:cs="Arial"/>
          <w:color w:val="000000" w:themeColor="text1"/>
          <w:sz w:val="22"/>
          <w:szCs w:val="22"/>
          <w:lang w:val="en-GB"/>
        </w:rPr>
        <w:t xml:space="preserve">from </w:t>
      </w:r>
      <w:r w:rsidRPr="004C2F4C">
        <w:rPr>
          <w:rFonts w:ascii="Arial" w:hAnsi="Arial" w:cs="Arial"/>
          <w:color w:val="000000" w:themeColor="text1"/>
          <w:sz w:val="22"/>
          <w:szCs w:val="22"/>
          <w:lang w:val="en-GB"/>
        </w:rPr>
        <w:t xml:space="preserve">consulting different groups as potential </w:t>
      </w:r>
      <w:r>
        <w:rPr>
          <w:rFonts w:ascii="Arial" w:hAnsi="Arial" w:cs="Arial"/>
          <w:color w:val="000000" w:themeColor="text1"/>
          <w:sz w:val="22"/>
          <w:szCs w:val="22"/>
          <w:lang w:val="en-GB"/>
        </w:rPr>
        <w:t>‘</w:t>
      </w:r>
      <w:r w:rsidRPr="004C2F4C">
        <w:rPr>
          <w:rFonts w:ascii="Arial" w:hAnsi="Arial" w:cs="Arial"/>
          <w:color w:val="000000" w:themeColor="text1"/>
          <w:sz w:val="22"/>
          <w:szCs w:val="22"/>
          <w:lang w:val="en-GB"/>
        </w:rPr>
        <w:t>users</w:t>
      </w:r>
      <w:r>
        <w:rPr>
          <w:rFonts w:ascii="Arial" w:hAnsi="Arial" w:cs="Arial"/>
          <w:color w:val="000000" w:themeColor="text1"/>
          <w:sz w:val="22"/>
          <w:szCs w:val="22"/>
          <w:lang w:val="en-GB"/>
        </w:rPr>
        <w:t>’</w:t>
      </w:r>
      <w:r w:rsidRPr="004C2F4C">
        <w:rPr>
          <w:rFonts w:ascii="Arial" w:hAnsi="Arial" w:cs="Arial"/>
          <w:color w:val="000000" w:themeColor="text1"/>
          <w:sz w:val="22"/>
          <w:szCs w:val="22"/>
          <w:lang w:val="en-GB"/>
        </w:rPr>
        <w:t xml:space="preserve"> of assessment</w:t>
      </w:r>
      <w:r>
        <w:rPr>
          <w:rFonts w:ascii="Arial" w:hAnsi="Arial" w:cs="Arial"/>
          <w:color w:val="000000" w:themeColor="text1"/>
          <w:sz w:val="22"/>
          <w:szCs w:val="22"/>
          <w:lang w:val="en-GB"/>
        </w:rPr>
        <w:t>s</w:t>
      </w:r>
      <w:r w:rsidRPr="004C2F4C">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to seeing how visions of a sustainable world are represented through the selection of evidence and actors</w:t>
      </w:r>
      <w:r w:rsidRPr="004C2F4C">
        <w:rPr>
          <w:rFonts w:ascii="Arial" w:hAnsi="Arial" w:cs="Arial"/>
          <w:color w:val="000000" w:themeColor="text1"/>
          <w:sz w:val="22"/>
          <w:szCs w:val="22"/>
          <w:lang w:val="en-GB"/>
        </w:rPr>
        <w:t xml:space="preserve">. </w:t>
      </w:r>
      <w:r w:rsidR="009D2A1C">
        <w:rPr>
          <w:rFonts w:ascii="Arial" w:hAnsi="Arial" w:cs="Arial"/>
          <w:color w:val="000000" w:themeColor="text1"/>
          <w:sz w:val="22"/>
          <w:szCs w:val="22"/>
          <w:lang w:val="en-GB"/>
        </w:rPr>
        <w:t>Different actors and evidence are represented in assessments in order to justify and  amplify different visions and values. Looking for these visions and values, and not just at the inclusion of actors, can reveal more about how normative values shape the assessment of transformative change.</w:t>
      </w:r>
    </w:p>
    <w:p w:rsidR="009D2A1C" w:rsidRDefault="009D2A1C" w:rsidP="00277751">
      <w:pPr>
        <w:jc w:val="both"/>
        <w:rPr>
          <w:rFonts w:ascii="Arial" w:hAnsi="Arial" w:cs="Arial"/>
          <w:color w:val="000000" w:themeColor="text1"/>
          <w:sz w:val="22"/>
          <w:szCs w:val="22"/>
          <w:lang w:val="en-GB"/>
        </w:rPr>
      </w:pPr>
    </w:p>
    <w:p w:rsidR="00277751" w:rsidRDefault="00277751" w:rsidP="00277751"/>
    <w:p w:rsidR="00277751" w:rsidRDefault="00277751"/>
    <w:sectPr w:rsidR="00277751" w:rsidSect="001E451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51"/>
    <w:rsid w:val="00000682"/>
    <w:rsid w:val="0000375A"/>
    <w:rsid w:val="0001372D"/>
    <w:rsid w:val="00022876"/>
    <w:rsid w:val="0003460F"/>
    <w:rsid w:val="00057F06"/>
    <w:rsid w:val="0007342D"/>
    <w:rsid w:val="0007669B"/>
    <w:rsid w:val="00082F1E"/>
    <w:rsid w:val="00086C64"/>
    <w:rsid w:val="000A41A5"/>
    <w:rsid w:val="000C25B7"/>
    <w:rsid w:val="000C71E3"/>
    <w:rsid w:val="001112AF"/>
    <w:rsid w:val="00181BF7"/>
    <w:rsid w:val="00184FBE"/>
    <w:rsid w:val="00190950"/>
    <w:rsid w:val="001960CF"/>
    <w:rsid w:val="001A7632"/>
    <w:rsid w:val="001B4ABB"/>
    <w:rsid w:val="001C031A"/>
    <w:rsid w:val="001C0F05"/>
    <w:rsid w:val="001C1DE0"/>
    <w:rsid w:val="001E4519"/>
    <w:rsid w:val="001F2DC0"/>
    <w:rsid w:val="001F7EC6"/>
    <w:rsid w:val="00215057"/>
    <w:rsid w:val="002171F6"/>
    <w:rsid w:val="00232396"/>
    <w:rsid w:val="00240752"/>
    <w:rsid w:val="002426E8"/>
    <w:rsid w:val="00246AC0"/>
    <w:rsid w:val="00246F35"/>
    <w:rsid w:val="00247231"/>
    <w:rsid w:val="00251A24"/>
    <w:rsid w:val="00260745"/>
    <w:rsid w:val="00271A8C"/>
    <w:rsid w:val="00277751"/>
    <w:rsid w:val="00280FCB"/>
    <w:rsid w:val="002A60A3"/>
    <w:rsid w:val="002B1026"/>
    <w:rsid w:val="002C316D"/>
    <w:rsid w:val="002E233D"/>
    <w:rsid w:val="002F23DA"/>
    <w:rsid w:val="002F6607"/>
    <w:rsid w:val="00301995"/>
    <w:rsid w:val="0030624E"/>
    <w:rsid w:val="00311CA5"/>
    <w:rsid w:val="00325F58"/>
    <w:rsid w:val="00337FFC"/>
    <w:rsid w:val="00351030"/>
    <w:rsid w:val="00361471"/>
    <w:rsid w:val="003766E8"/>
    <w:rsid w:val="003904C3"/>
    <w:rsid w:val="003B0A62"/>
    <w:rsid w:val="003D41DF"/>
    <w:rsid w:val="00402369"/>
    <w:rsid w:val="0042008B"/>
    <w:rsid w:val="0042709D"/>
    <w:rsid w:val="00431766"/>
    <w:rsid w:val="00445BDD"/>
    <w:rsid w:val="004561E7"/>
    <w:rsid w:val="004B5FBF"/>
    <w:rsid w:val="004D46EA"/>
    <w:rsid w:val="004D6885"/>
    <w:rsid w:val="004D7FB6"/>
    <w:rsid w:val="004E0029"/>
    <w:rsid w:val="004F064E"/>
    <w:rsid w:val="004F415A"/>
    <w:rsid w:val="004F5B6B"/>
    <w:rsid w:val="004F6A8D"/>
    <w:rsid w:val="004F7D77"/>
    <w:rsid w:val="005022F3"/>
    <w:rsid w:val="005117A5"/>
    <w:rsid w:val="005235EC"/>
    <w:rsid w:val="00560B7E"/>
    <w:rsid w:val="00576730"/>
    <w:rsid w:val="005913FD"/>
    <w:rsid w:val="005A17B3"/>
    <w:rsid w:val="005E1B22"/>
    <w:rsid w:val="005F6C71"/>
    <w:rsid w:val="005F6D9C"/>
    <w:rsid w:val="006120A8"/>
    <w:rsid w:val="00620F55"/>
    <w:rsid w:val="006254B8"/>
    <w:rsid w:val="00634711"/>
    <w:rsid w:val="00637055"/>
    <w:rsid w:val="00637A68"/>
    <w:rsid w:val="00647E9F"/>
    <w:rsid w:val="00653E3F"/>
    <w:rsid w:val="0066266A"/>
    <w:rsid w:val="0068441B"/>
    <w:rsid w:val="00691441"/>
    <w:rsid w:val="006914A4"/>
    <w:rsid w:val="00694024"/>
    <w:rsid w:val="006948DF"/>
    <w:rsid w:val="006D6BF5"/>
    <w:rsid w:val="006D78A7"/>
    <w:rsid w:val="0070089F"/>
    <w:rsid w:val="007040F3"/>
    <w:rsid w:val="00715C62"/>
    <w:rsid w:val="0072671A"/>
    <w:rsid w:val="0073022A"/>
    <w:rsid w:val="00737528"/>
    <w:rsid w:val="00755D24"/>
    <w:rsid w:val="00783F2E"/>
    <w:rsid w:val="007863D0"/>
    <w:rsid w:val="007A1F2D"/>
    <w:rsid w:val="007A44B1"/>
    <w:rsid w:val="007B7A6F"/>
    <w:rsid w:val="008469D5"/>
    <w:rsid w:val="00891B6E"/>
    <w:rsid w:val="008B70EF"/>
    <w:rsid w:val="008C1922"/>
    <w:rsid w:val="009128B4"/>
    <w:rsid w:val="009328D6"/>
    <w:rsid w:val="00934096"/>
    <w:rsid w:val="009344B6"/>
    <w:rsid w:val="00944D66"/>
    <w:rsid w:val="009528D1"/>
    <w:rsid w:val="00954559"/>
    <w:rsid w:val="00986963"/>
    <w:rsid w:val="009929E0"/>
    <w:rsid w:val="009B0553"/>
    <w:rsid w:val="009B58BA"/>
    <w:rsid w:val="009C3C2A"/>
    <w:rsid w:val="009D1418"/>
    <w:rsid w:val="009D2A1C"/>
    <w:rsid w:val="009E12B2"/>
    <w:rsid w:val="009E37BA"/>
    <w:rsid w:val="009F03D2"/>
    <w:rsid w:val="00A01B60"/>
    <w:rsid w:val="00A125AD"/>
    <w:rsid w:val="00A20720"/>
    <w:rsid w:val="00A227F2"/>
    <w:rsid w:val="00A27D37"/>
    <w:rsid w:val="00A30A4C"/>
    <w:rsid w:val="00A365A6"/>
    <w:rsid w:val="00A43AD7"/>
    <w:rsid w:val="00A45DB7"/>
    <w:rsid w:val="00A50EA6"/>
    <w:rsid w:val="00A57452"/>
    <w:rsid w:val="00A76CC4"/>
    <w:rsid w:val="00A80E32"/>
    <w:rsid w:val="00A85669"/>
    <w:rsid w:val="00AA7617"/>
    <w:rsid w:val="00AB5AF8"/>
    <w:rsid w:val="00AC28E8"/>
    <w:rsid w:val="00AD5EB9"/>
    <w:rsid w:val="00AE5D46"/>
    <w:rsid w:val="00AF7C3C"/>
    <w:rsid w:val="00B249B6"/>
    <w:rsid w:val="00B31497"/>
    <w:rsid w:val="00B76056"/>
    <w:rsid w:val="00BA5E3F"/>
    <w:rsid w:val="00BB0D13"/>
    <w:rsid w:val="00BB130B"/>
    <w:rsid w:val="00BB1D68"/>
    <w:rsid w:val="00BC5D45"/>
    <w:rsid w:val="00BC5FF0"/>
    <w:rsid w:val="00BC74B2"/>
    <w:rsid w:val="00BD2D0D"/>
    <w:rsid w:val="00BD718F"/>
    <w:rsid w:val="00BE1AC2"/>
    <w:rsid w:val="00BE240C"/>
    <w:rsid w:val="00C04718"/>
    <w:rsid w:val="00C14E80"/>
    <w:rsid w:val="00C26450"/>
    <w:rsid w:val="00C53CEE"/>
    <w:rsid w:val="00C60E8F"/>
    <w:rsid w:val="00C6546C"/>
    <w:rsid w:val="00C70578"/>
    <w:rsid w:val="00C7676C"/>
    <w:rsid w:val="00C80A4C"/>
    <w:rsid w:val="00C83A21"/>
    <w:rsid w:val="00C83C18"/>
    <w:rsid w:val="00CA3F32"/>
    <w:rsid w:val="00CB71AC"/>
    <w:rsid w:val="00CC1AA7"/>
    <w:rsid w:val="00CC5885"/>
    <w:rsid w:val="00CD171E"/>
    <w:rsid w:val="00CF1E70"/>
    <w:rsid w:val="00CF66B9"/>
    <w:rsid w:val="00D30FD8"/>
    <w:rsid w:val="00D355DD"/>
    <w:rsid w:val="00D35833"/>
    <w:rsid w:val="00D4006A"/>
    <w:rsid w:val="00D472CE"/>
    <w:rsid w:val="00D654E3"/>
    <w:rsid w:val="00D86DB2"/>
    <w:rsid w:val="00DA21EB"/>
    <w:rsid w:val="00DB0D75"/>
    <w:rsid w:val="00DC3A1A"/>
    <w:rsid w:val="00DD1FFF"/>
    <w:rsid w:val="00E454C8"/>
    <w:rsid w:val="00E52F92"/>
    <w:rsid w:val="00E801A8"/>
    <w:rsid w:val="00E84CF3"/>
    <w:rsid w:val="00E905D8"/>
    <w:rsid w:val="00E964CC"/>
    <w:rsid w:val="00EA350A"/>
    <w:rsid w:val="00EC4C94"/>
    <w:rsid w:val="00ED1E64"/>
    <w:rsid w:val="00ED4C32"/>
    <w:rsid w:val="00EE2B04"/>
    <w:rsid w:val="00EE6433"/>
    <w:rsid w:val="00EE7525"/>
    <w:rsid w:val="00EE766A"/>
    <w:rsid w:val="00F120C9"/>
    <w:rsid w:val="00F17296"/>
    <w:rsid w:val="00F40AB4"/>
    <w:rsid w:val="00F40BAE"/>
    <w:rsid w:val="00F46C0E"/>
    <w:rsid w:val="00F63707"/>
    <w:rsid w:val="00F75F09"/>
    <w:rsid w:val="00F845F7"/>
    <w:rsid w:val="00FA05B9"/>
    <w:rsid w:val="00FC0C27"/>
    <w:rsid w:val="00FC1AC6"/>
    <w:rsid w:val="00FC461A"/>
    <w:rsid w:val="00FC49CF"/>
    <w:rsid w:val="00FC6310"/>
    <w:rsid w:val="00FD6216"/>
    <w:rsid w:val="00FE0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C24841"/>
  <w14:defaultImageDpi w14:val="32767"/>
  <w15:chartTrackingRefBased/>
  <w15:docId w15:val="{8F7008C5-F141-0541-BE51-3265952C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775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Forsyth,TJ</dc:creator>
  <cp:keywords/>
  <dc:description/>
  <cp:lastModifiedBy>Forsyth,TJ</cp:lastModifiedBy>
  <cp:revision>1</cp:revision>
  <dcterms:created xsi:type="dcterms:W3CDTF">2020-07-27T18:56:00Z</dcterms:created>
  <dcterms:modified xsi:type="dcterms:W3CDTF">2020-07-27T19:15:00Z</dcterms:modified>
</cp:coreProperties>
</file>