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6F2" w:rsidRPr="00FB5964" w:rsidRDefault="00FB5964" w:rsidP="007E074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Table S3</w:t>
      </w:r>
      <w:r w:rsidR="00E156F2" w:rsidRPr="00E156F2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E156F2" w:rsidRPr="00E156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156F2">
        <w:rPr>
          <w:rFonts w:ascii="Times New Roman" w:hAnsi="Times New Roman" w:cs="Times New Roman"/>
          <w:sz w:val="24"/>
          <w:szCs w:val="24"/>
          <w:lang w:val="en-US"/>
        </w:rPr>
        <w:t>Landscape characteristics</w:t>
      </w:r>
      <w:r w:rsidR="00A329C1">
        <w:rPr>
          <w:rFonts w:ascii="Times New Roman" w:hAnsi="Times New Roman" w:cs="Times New Roman"/>
          <w:sz w:val="24"/>
          <w:szCs w:val="24"/>
          <w:lang w:val="en-US"/>
        </w:rPr>
        <w:t xml:space="preserve"> (400 m radius)</w:t>
      </w:r>
      <w:r w:rsidR="00E156F2">
        <w:rPr>
          <w:rFonts w:ascii="Times New Roman" w:hAnsi="Times New Roman" w:cs="Times New Roman"/>
          <w:sz w:val="24"/>
          <w:szCs w:val="24"/>
          <w:lang w:val="en-US"/>
        </w:rPr>
        <w:t xml:space="preserve"> around</w:t>
      </w:r>
      <w:r w:rsidR="00E156F2" w:rsidRPr="00E156F2">
        <w:rPr>
          <w:rFonts w:ascii="Times New Roman" w:hAnsi="Times New Roman" w:cs="Times New Roman"/>
          <w:sz w:val="24"/>
          <w:szCs w:val="24"/>
          <w:lang w:val="en-US"/>
        </w:rPr>
        <w:t xml:space="preserve"> Argentine Pampas’ roadsides</w:t>
      </w:r>
      <w:r w:rsidR="00A329C1">
        <w:rPr>
          <w:rFonts w:ascii="Times New Roman" w:hAnsi="Times New Roman" w:cs="Times New Roman"/>
          <w:sz w:val="24"/>
          <w:szCs w:val="24"/>
          <w:lang w:val="en-US"/>
        </w:rPr>
        <w:t xml:space="preserve"> measured using satellite images</w:t>
      </w:r>
      <w:r w:rsidR="007E0748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</w:t>
      </w:r>
      <w:r w:rsidR="00E156F2" w:rsidRPr="00E156F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E156F2">
        <w:rPr>
          <w:rFonts w:ascii="Times New Roman" w:hAnsi="Times New Roman" w:cs="Times New Roman"/>
          <w:sz w:val="24"/>
          <w:szCs w:val="24"/>
          <w:lang w:val="en-US"/>
        </w:rPr>
        <w:t>Average and standard errors of each cover in spring</w:t>
      </w:r>
      <w:r w:rsidR="00E156F2" w:rsidRPr="00E156F2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E156F2" w:rsidRPr="00E156F2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="00E156F2" w:rsidRPr="00E156F2">
        <w:rPr>
          <w:rFonts w:ascii="Times New Roman" w:hAnsi="Times New Roman" w:cs="Times New Roman"/>
          <w:sz w:val="24"/>
          <w:szCs w:val="24"/>
          <w:lang w:val="en-US"/>
        </w:rPr>
        <w:t xml:space="preserve">= 90 plots) </w:t>
      </w:r>
      <w:r w:rsidR="00E156F2">
        <w:rPr>
          <w:rFonts w:ascii="Times New Roman" w:hAnsi="Times New Roman" w:cs="Times New Roman"/>
          <w:sz w:val="24"/>
          <w:szCs w:val="24"/>
          <w:lang w:val="en-US"/>
        </w:rPr>
        <w:t>and in winter</w:t>
      </w:r>
      <w:r w:rsidR="00E156F2" w:rsidRPr="00E156F2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E156F2" w:rsidRPr="00E156F2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="00E156F2" w:rsidRPr="00E156F2">
        <w:rPr>
          <w:rFonts w:ascii="Times New Roman" w:hAnsi="Times New Roman" w:cs="Times New Roman"/>
          <w:sz w:val="24"/>
          <w:szCs w:val="24"/>
          <w:lang w:val="en-US"/>
        </w:rPr>
        <w:t>= 78</w:t>
      </w:r>
      <w:r w:rsidR="00E156F2">
        <w:rPr>
          <w:rFonts w:ascii="Times New Roman" w:hAnsi="Times New Roman" w:cs="Times New Roman"/>
          <w:sz w:val="24"/>
          <w:szCs w:val="24"/>
          <w:lang w:val="en-US"/>
        </w:rPr>
        <w:t xml:space="preserve"> plots</w:t>
      </w:r>
      <w:r w:rsidR="00E156F2" w:rsidRPr="00E156F2">
        <w:rPr>
          <w:rFonts w:ascii="Times New Roman" w:hAnsi="Times New Roman" w:cs="Times New Roman"/>
          <w:sz w:val="24"/>
          <w:szCs w:val="24"/>
          <w:lang w:val="en-US"/>
        </w:rPr>
        <w:t>).</w:t>
      </w:r>
      <w:r w:rsidR="00A329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70BA7">
        <w:rPr>
          <w:rFonts w:ascii="Times New Roman" w:hAnsi="Times New Roman" w:cs="Times New Roman"/>
          <w:sz w:val="24"/>
          <w:szCs w:val="24"/>
          <w:lang w:val="en-US"/>
        </w:rPr>
        <w:t>Cattle r</w:t>
      </w:r>
      <w:r w:rsidR="002A2F72">
        <w:rPr>
          <w:rFonts w:ascii="Times New Roman" w:hAnsi="Times New Roman" w:cs="Times New Roman"/>
          <w:sz w:val="24"/>
          <w:szCs w:val="24"/>
          <w:lang w:val="en-US"/>
        </w:rPr>
        <w:t>earing</w:t>
      </w:r>
      <w:r w:rsidR="00E70BA7">
        <w:rPr>
          <w:rFonts w:ascii="Times New Roman" w:hAnsi="Times New Roman" w:cs="Times New Roman"/>
          <w:sz w:val="24"/>
          <w:szCs w:val="24"/>
          <w:lang w:val="en-US"/>
        </w:rPr>
        <w:t xml:space="preserve">: short grass </w:t>
      </w:r>
      <w:r w:rsidR="00C110C4">
        <w:rPr>
          <w:rFonts w:ascii="Times New Roman" w:hAnsi="Times New Roman" w:cs="Times New Roman"/>
          <w:sz w:val="24"/>
          <w:szCs w:val="24"/>
          <w:lang w:val="en-US"/>
        </w:rPr>
        <w:t xml:space="preserve">(less than 30 cm) </w:t>
      </w:r>
      <w:r w:rsidR="00E70BA7">
        <w:rPr>
          <w:rFonts w:ascii="Times New Roman" w:hAnsi="Times New Roman" w:cs="Times New Roman"/>
          <w:sz w:val="24"/>
          <w:szCs w:val="24"/>
          <w:lang w:val="en-US"/>
        </w:rPr>
        <w:t xml:space="preserve">typical from areas with high grazing intensity. Crops: soy, corn and sunflower, as well as stubble. Tree plantations: exotic trees, mainly </w:t>
      </w:r>
      <w:r w:rsidR="00E70BA7" w:rsidRPr="009173DF">
        <w:rPr>
          <w:rFonts w:ascii="Times New Roman" w:hAnsi="Times New Roman" w:cs="Times New Roman"/>
          <w:i/>
          <w:sz w:val="24"/>
          <w:szCs w:val="24"/>
          <w:lang w:val="en-US"/>
        </w:rPr>
        <w:t xml:space="preserve">Eucalyptus </w:t>
      </w:r>
      <w:r w:rsidR="00E70BA7" w:rsidRPr="00311919">
        <w:rPr>
          <w:rFonts w:ascii="Times New Roman" w:hAnsi="Times New Roman" w:cs="Times New Roman"/>
          <w:sz w:val="24"/>
          <w:szCs w:val="24"/>
          <w:lang w:val="en-US"/>
        </w:rPr>
        <w:t>spp.</w:t>
      </w:r>
      <w:r w:rsidR="00E70B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70BA7" w:rsidRPr="00E70BA7">
        <w:rPr>
          <w:rFonts w:ascii="Times New Roman" w:hAnsi="Times New Roman" w:cs="Times New Roman"/>
          <w:sz w:val="24"/>
          <w:szCs w:val="24"/>
          <w:lang w:val="en-US"/>
        </w:rPr>
        <w:t>Grassland: tall grass</w:t>
      </w:r>
      <w:r w:rsidR="00C110C4">
        <w:rPr>
          <w:rFonts w:ascii="Times New Roman" w:hAnsi="Times New Roman" w:cs="Times New Roman"/>
          <w:sz w:val="24"/>
          <w:szCs w:val="24"/>
          <w:lang w:val="en-US"/>
        </w:rPr>
        <w:t xml:space="preserve"> (more than 30 cm)</w:t>
      </w:r>
      <w:r w:rsidR="00E70BA7" w:rsidRPr="00E70BA7">
        <w:rPr>
          <w:rFonts w:ascii="Times New Roman" w:hAnsi="Times New Roman" w:cs="Times New Roman"/>
          <w:sz w:val="24"/>
          <w:szCs w:val="24"/>
          <w:lang w:val="en-US"/>
        </w:rPr>
        <w:t xml:space="preserve">, including areas dominated by </w:t>
      </w:r>
      <w:proofErr w:type="spellStart"/>
      <w:r w:rsidR="00E70BA7" w:rsidRPr="00E70BA7">
        <w:rPr>
          <w:rFonts w:ascii="Times New Roman" w:hAnsi="Times New Roman" w:cs="Times New Roman"/>
          <w:i/>
          <w:sz w:val="24"/>
          <w:szCs w:val="24"/>
          <w:lang w:val="en-US"/>
        </w:rPr>
        <w:t>Cortaderia</w:t>
      </w:r>
      <w:proofErr w:type="spellEnd"/>
      <w:r w:rsidR="00E70BA7" w:rsidRPr="00E70B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E70BA7" w:rsidRPr="00E70BA7">
        <w:rPr>
          <w:rFonts w:ascii="Times New Roman" w:hAnsi="Times New Roman" w:cs="Times New Roman"/>
          <w:i/>
          <w:sz w:val="24"/>
          <w:szCs w:val="24"/>
          <w:lang w:val="en-US"/>
        </w:rPr>
        <w:t>selloana</w:t>
      </w:r>
      <w:proofErr w:type="spellEnd"/>
      <w:r w:rsidR="00E70BA7" w:rsidRPr="00E70BA7">
        <w:rPr>
          <w:rFonts w:ascii="Times New Roman" w:hAnsi="Times New Roman" w:cs="Times New Roman"/>
          <w:sz w:val="24"/>
          <w:szCs w:val="24"/>
          <w:lang w:val="en-US"/>
        </w:rPr>
        <w:t xml:space="preserve"> and possibly </w:t>
      </w:r>
      <w:r w:rsidR="00EA6C1E">
        <w:rPr>
          <w:rFonts w:ascii="Times New Roman" w:hAnsi="Times New Roman" w:cs="Times New Roman"/>
          <w:sz w:val="24"/>
          <w:szCs w:val="24"/>
          <w:lang w:val="en-US"/>
        </w:rPr>
        <w:t xml:space="preserve">grasslands and pastures (mainly </w:t>
      </w:r>
      <w:proofErr w:type="spellStart"/>
      <w:r w:rsidR="00EA6C1E" w:rsidRPr="00311919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en-US"/>
        </w:rPr>
        <w:t>Schedonorus</w:t>
      </w:r>
      <w:proofErr w:type="spellEnd"/>
      <w:r w:rsidR="00EA6C1E" w:rsidRPr="00311919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EA6C1E" w:rsidRPr="00311919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en-US"/>
        </w:rPr>
        <w:t>arundinaceus</w:t>
      </w:r>
      <w:proofErr w:type="spellEnd"/>
      <w:r w:rsidR="00EA6C1E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E70BA7" w:rsidRPr="00E70BA7">
        <w:rPr>
          <w:rFonts w:ascii="Times New Roman" w:hAnsi="Times New Roman" w:cs="Times New Roman"/>
          <w:sz w:val="24"/>
          <w:szCs w:val="24"/>
          <w:lang w:val="en-US"/>
        </w:rPr>
        <w:t>sub</w:t>
      </w:r>
      <w:r w:rsidR="00C110C4">
        <w:rPr>
          <w:rFonts w:ascii="Times New Roman" w:hAnsi="Times New Roman" w:cs="Times New Roman"/>
          <w:sz w:val="24"/>
          <w:szCs w:val="24"/>
          <w:lang w:val="en-US"/>
        </w:rPr>
        <w:t>jected</w:t>
      </w:r>
      <w:r w:rsidR="00E70BA7" w:rsidRPr="00E70BA7">
        <w:rPr>
          <w:rFonts w:ascii="Times New Roman" w:hAnsi="Times New Roman" w:cs="Times New Roman"/>
          <w:sz w:val="24"/>
          <w:szCs w:val="24"/>
          <w:lang w:val="en-US"/>
        </w:rPr>
        <w:t xml:space="preserve"> to a low grazing intensity. Wetland: water</w:t>
      </w:r>
      <w:r w:rsidR="00E70B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70BA7" w:rsidRPr="00E70BA7">
        <w:rPr>
          <w:rFonts w:ascii="Times New Roman" w:hAnsi="Times New Roman" w:cs="Times New Roman"/>
          <w:sz w:val="24"/>
          <w:szCs w:val="24"/>
          <w:lang w:val="en-US"/>
        </w:rPr>
        <w:t xml:space="preserve">bodies and wetland vegetation. </w:t>
      </w:r>
      <w:r w:rsidR="00262515">
        <w:rPr>
          <w:rFonts w:ascii="Times New Roman" w:hAnsi="Times New Roman" w:cs="Times New Roman"/>
          <w:sz w:val="24"/>
          <w:szCs w:val="24"/>
          <w:lang w:val="en-US"/>
        </w:rPr>
        <w:t>Woodland</w:t>
      </w:r>
      <w:r w:rsidR="00E70BA7" w:rsidRPr="00E70BA7">
        <w:rPr>
          <w:rFonts w:ascii="Times New Roman" w:hAnsi="Times New Roman" w:cs="Times New Roman"/>
          <w:sz w:val="24"/>
          <w:szCs w:val="24"/>
          <w:lang w:val="en-US"/>
        </w:rPr>
        <w:t xml:space="preserve">: native trees, mainly </w:t>
      </w:r>
      <w:proofErr w:type="spellStart"/>
      <w:r w:rsidR="00E70BA7" w:rsidRPr="00E70BA7">
        <w:rPr>
          <w:rFonts w:ascii="Times New Roman" w:hAnsi="Times New Roman" w:cs="Times New Roman"/>
          <w:i/>
          <w:sz w:val="24"/>
          <w:szCs w:val="24"/>
          <w:lang w:val="en-US"/>
        </w:rPr>
        <w:t>Celtis</w:t>
      </w:r>
      <w:proofErr w:type="spellEnd"/>
      <w:r w:rsidR="00A329C1" w:rsidRPr="00E70B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5E05ED">
        <w:rPr>
          <w:rFonts w:ascii="Times New Roman" w:hAnsi="Times New Roman" w:cs="Times New Roman"/>
          <w:i/>
          <w:sz w:val="24"/>
          <w:szCs w:val="24"/>
          <w:lang w:val="en-US"/>
        </w:rPr>
        <w:t>tala</w:t>
      </w:r>
      <w:proofErr w:type="spellEnd"/>
      <w:r w:rsidR="00A329C1" w:rsidRPr="00E70B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E70BA7" w:rsidRPr="00E70BA7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E70BA7" w:rsidRPr="00E70B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E70BA7" w:rsidRPr="00E70BA7">
        <w:rPr>
          <w:rFonts w:ascii="Times New Roman" w:hAnsi="Times New Roman" w:cs="Times New Roman"/>
          <w:i/>
          <w:sz w:val="24"/>
          <w:szCs w:val="24"/>
          <w:lang w:val="en-US"/>
        </w:rPr>
        <w:t>Scutia</w:t>
      </w:r>
      <w:proofErr w:type="spellEnd"/>
      <w:r w:rsidR="00A329C1" w:rsidRPr="00E70B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A329C1" w:rsidRPr="00E70BA7">
        <w:rPr>
          <w:rFonts w:ascii="Times New Roman" w:hAnsi="Times New Roman" w:cs="Times New Roman"/>
          <w:i/>
          <w:sz w:val="24"/>
          <w:szCs w:val="24"/>
          <w:lang w:val="en-US"/>
        </w:rPr>
        <w:t>buxifolia</w:t>
      </w:r>
      <w:proofErr w:type="spellEnd"/>
      <w:r w:rsidR="00A329C1" w:rsidRPr="00E70BA7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tbl>
      <w:tblPr>
        <w:tblW w:w="5544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2142"/>
        <w:gridCol w:w="1701"/>
        <w:gridCol w:w="1701"/>
      </w:tblGrid>
      <w:tr w:rsidR="00E156F2" w:rsidRPr="00384A8B" w:rsidTr="008D095F">
        <w:trPr>
          <w:trHeight w:val="330"/>
          <w:jc w:val="center"/>
        </w:trPr>
        <w:tc>
          <w:tcPr>
            <w:tcW w:w="214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6F2" w:rsidRPr="00FB5964" w:rsidRDefault="00E156F2" w:rsidP="008D0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</w:pPr>
            <w:r w:rsidRPr="00FB5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6F2" w:rsidRPr="00384A8B" w:rsidRDefault="00A329C1" w:rsidP="00A32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Spring</w:t>
            </w:r>
            <w:r w:rsidR="00E156F2" w:rsidRPr="00384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 xml:space="preserve"> (%)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6F2" w:rsidRPr="00384A8B" w:rsidRDefault="00A329C1" w:rsidP="00A32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Winter</w:t>
            </w:r>
            <w:r w:rsidR="00E156F2" w:rsidRPr="00384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 xml:space="preserve"> (%)</w:t>
            </w:r>
          </w:p>
        </w:tc>
      </w:tr>
      <w:tr w:rsidR="00E156F2" w:rsidRPr="00384A8B" w:rsidTr="008D095F">
        <w:trPr>
          <w:trHeight w:val="315"/>
          <w:jc w:val="center"/>
        </w:trPr>
        <w:tc>
          <w:tcPr>
            <w:tcW w:w="3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6F2" w:rsidRPr="00384A8B" w:rsidRDefault="00E156F2" w:rsidP="00E156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Land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uses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6F2" w:rsidRPr="00384A8B" w:rsidRDefault="00E156F2" w:rsidP="008D09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E156F2" w:rsidRPr="00384A8B" w:rsidTr="008D095F">
        <w:trPr>
          <w:trHeight w:val="315"/>
          <w:jc w:val="center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6F2" w:rsidRPr="00384A8B" w:rsidRDefault="002044D5" w:rsidP="008D095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Cattle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rear</w:t>
            </w:r>
            <w:r w:rsidR="00E1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ing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6F2" w:rsidRPr="00384A8B" w:rsidRDefault="00E156F2" w:rsidP="008D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384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33.8 ± 2.46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6F2" w:rsidRPr="00384A8B" w:rsidRDefault="00E156F2" w:rsidP="008D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384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35.1 ± 2.44</w:t>
            </w:r>
          </w:p>
        </w:tc>
      </w:tr>
      <w:tr w:rsidR="00E156F2" w:rsidRPr="00384A8B" w:rsidTr="008D095F">
        <w:trPr>
          <w:trHeight w:val="315"/>
          <w:jc w:val="center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6F2" w:rsidRPr="00384A8B" w:rsidRDefault="00E156F2" w:rsidP="008D095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Crops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6F2" w:rsidRPr="00384A8B" w:rsidRDefault="00E156F2" w:rsidP="008D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384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14.3 ± 1.81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6F2" w:rsidRPr="00384A8B" w:rsidRDefault="00E156F2" w:rsidP="008D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384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12.5 ± 1.72</w:t>
            </w:r>
          </w:p>
        </w:tc>
      </w:tr>
      <w:tr w:rsidR="00E156F2" w:rsidRPr="00384A8B" w:rsidTr="008D095F">
        <w:trPr>
          <w:trHeight w:val="315"/>
          <w:jc w:val="center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6F2" w:rsidRPr="00384A8B" w:rsidRDefault="00E156F2" w:rsidP="008D095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Tree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plantations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6F2" w:rsidRPr="00384A8B" w:rsidRDefault="00E156F2" w:rsidP="008D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384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1.5 ± 0.29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6F2" w:rsidRPr="00384A8B" w:rsidRDefault="00E156F2" w:rsidP="008D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384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1.5 ± 0.23</w:t>
            </w:r>
          </w:p>
        </w:tc>
      </w:tr>
      <w:tr w:rsidR="00E156F2" w:rsidRPr="00384A8B" w:rsidTr="008D095F">
        <w:trPr>
          <w:trHeight w:val="315"/>
          <w:jc w:val="center"/>
        </w:trPr>
        <w:tc>
          <w:tcPr>
            <w:tcW w:w="3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6F2" w:rsidRPr="00384A8B" w:rsidRDefault="00E156F2" w:rsidP="008D09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Seminatural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areas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6F2" w:rsidRPr="00384A8B" w:rsidRDefault="00E156F2" w:rsidP="008D09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E156F2" w:rsidRPr="00384A8B" w:rsidTr="008D095F">
        <w:trPr>
          <w:trHeight w:val="315"/>
          <w:jc w:val="center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6F2" w:rsidRPr="00384A8B" w:rsidRDefault="00E156F2" w:rsidP="008D095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Grassland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6F2" w:rsidRPr="00384A8B" w:rsidRDefault="00E156F2" w:rsidP="008D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384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22.1 ± 2.36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6F2" w:rsidRPr="00384A8B" w:rsidRDefault="00E156F2" w:rsidP="008D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384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22.5 ± 2.58</w:t>
            </w:r>
          </w:p>
        </w:tc>
      </w:tr>
      <w:tr w:rsidR="00E156F2" w:rsidRPr="00384A8B" w:rsidTr="008D095F">
        <w:trPr>
          <w:trHeight w:val="315"/>
          <w:jc w:val="center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6F2" w:rsidRPr="00384A8B" w:rsidRDefault="00E156F2" w:rsidP="008D095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Wetland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6F2" w:rsidRPr="00384A8B" w:rsidRDefault="00E156F2" w:rsidP="008D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384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11 ± 1.4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6F2" w:rsidRPr="00384A8B" w:rsidRDefault="00E156F2" w:rsidP="008D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384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11.4 ± 1.52</w:t>
            </w:r>
          </w:p>
        </w:tc>
      </w:tr>
      <w:tr w:rsidR="00E156F2" w:rsidRPr="00384A8B" w:rsidTr="008D095F">
        <w:trPr>
          <w:trHeight w:val="330"/>
          <w:jc w:val="center"/>
        </w:trPr>
        <w:tc>
          <w:tcPr>
            <w:tcW w:w="21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6F2" w:rsidRPr="00384A8B" w:rsidRDefault="00262515" w:rsidP="0026251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Woodland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6F2" w:rsidRPr="00384A8B" w:rsidRDefault="00E156F2" w:rsidP="008D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384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0.8 ± 0.14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6F2" w:rsidRPr="00384A8B" w:rsidRDefault="00E156F2" w:rsidP="008D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384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0.6 ± 0.13</w:t>
            </w:r>
          </w:p>
        </w:tc>
      </w:tr>
    </w:tbl>
    <w:p w:rsidR="00E156F2" w:rsidRPr="007E0748" w:rsidRDefault="007E0748" w:rsidP="007E074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Cover was estimated using</w:t>
      </w:r>
      <w:r w:rsidRPr="007E0748">
        <w:rPr>
          <w:rFonts w:ascii="Times New Roman" w:hAnsi="Times New Roman" w:cs="Times New Roman"/>
          <w:sz w:val="24"/>
          <w:szCs w:val="24"/>
          <w:lang w:val="en-US"/>
        </w:rPr>
        <w:t xml:space="preserve"> in satellite images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7E0748">
        <w:rPr>
          <w:rFonts w:ascii="Times New Roman" w:hAnsi="Times New Roman" w:cs="Times New Roman"/>
          <w:sz w:val="24"/>
          <w:szCs w:val="24"/>
          <w:lang w:val="en-US"/>
        </w:rPr>
        <w:t xml:space="preserve">source: Google® </w:t>
      </w:r>
      <w:proofErr w:type="spellStart"/>
      <w:r w:rsidRPr="007E0748">
        <w:rPr>
          <w:rFonts w:ascii="Times New Roman" w:hAnsi="Times New Roman" w:cs="Times New Roman"/>
          <w:sz w:val="24"/>
          <w:szCs w:val="24"/>
          <w:lang w:val="en-US"/>
        </w:rPr>
        <w:t>EarthTM</w:t>
      </w:r>
      <w:proofErr w:type="spellEnd"/>
      <w:r w:rsidRPr="007E0748">
        <w:rPr>
          <w:rFonts w:ascii="Times New Roman" w:hAnsi="Times New Roman" w:cs="Times New Roman"/>
          <w:sz w:val="24"/>
          <w:szCs w:val="24"/>
          <w:lang w:val="en-US"/>
        </w:rPr>
        <w:t>) with Google Ea</w:t>
      </w:r>
      <w:r>
        <w:rPr>
          <w:rFonts w:ascii="Times New Roman" w:hAnsi="Times New Roman" w:cs="Times New Roman"/>
          <w:sz w:val="24"/>
          <w:szCs w:val="24"/>
          <w:lang w:val="en-US"/>
        </w:rPr>
        <w:t>rth Pro Software</w:t>
      </w:r>
      <w:r w:rsidRPr="007E0748">
        <w:rPr>
          <w:rFonts w:ascii="Times New Roman" w:hAnsi="Times New Roman" w:cs="Times New Roman"/>
          <w:sz w:val="24"/>
          <w:szCs w:val="24"/>
          <w:lang w:val="en-US"/>
        </w:rPr>
        <w:t xml:space="preserve">. Validating the images with our observations recorded in the field, we measured the percentage of </w:t>
      </w:r>
      <w:r>
        <w:rPr>
          <w:rFonts w:ascii="Times New Roman" w:hAnsi="Times New Roman" w:cs="Times New Roman"/>
          <w:sz w:val="24"/>
          <w:szCs w:val="24"/>
          <w:lang w:val="en-US"/>
        </w:rPr>
        <w:t>each vegetation type within a 4</w:t>
      </w:r>
      <w:r w:rsidRPr="007E0748">
        <w:rPr>
          <w:rFonts w:ascii="Times New Roman" w:hAnsi="Times New Roman" w:cs="Times New Roman"/>
          <w:sz w:val="24"/>
          <w:szCs w:val="24"/>
          <w:lang w:val="en-US"/>
        </w:rPr>
        <w:t>00-m radius circular area around each plot.</w:t>
      </w:r>
    </w:p>
    <w:p w:rsidR="00AE55E2" w:rsidRPr="007E0748" w:rsidRDefault="00AE55E2">
      <w:pPr>
        <w:rPr>
          <w:lang w:val="en-US"/>
        </w:rPr>
      </w:pPr>
    </w:p>
    <w:sectPr w:rsidR="00AE55E2" w:rsidRPr="007E0748" w:rsidSect="00AE55E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E156F2"/>
    <w:rsid w:val="001F5F7E"/>
    <w:rsid w:val="002044D5"/>
    <w:rsid w:val="00262515"/>
    <w:rsid w:val="002A2F72"/>
    <w:rsid w:val="00311919"/>
    <w:rsid w:val="004C1E95"/>
    <w:rsid w:val="005E05ED"/>
    <w:rsid w:val="006333D3"/>
    <w:rsid w:val="00634BBE"/>
    <w:rsid w:val="006A4105"/>
    <w:rsid w:val="007A321E"/>
    <w:rsid w:val="007E0748"/>
    <w:rsid w:val="009173DF"/>
    <w:rsid w:val="00A329C1"/>
    <w:rsid w:val="00A420F2"/>
    <w:rsid w:val="00AE55E2"/>
    <w:rsid w:val="00C110C4"/>
    <w:rsid w:val="00C87261"/>
    <w:rsid w:val="00E156F2"/>
    <w:rsid w:val="00E561F0"/>
    <w:rsid w:val="00E70BA7"/>
    <w:rsid w:val="00EA6C1E"/>
    <w:rsid w:val="00F2073C"/>
    <w:rsid w:val="00FB5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6F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C110C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110C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110C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110C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110C4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11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10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195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Depalma</dc:creator>
  <cp:keywords/>
  <dc:description/>
  <cp:lastModifiedBy>Daniela Depalma</cp:lastModifiedBy>
  <cp:revision>14</cp:revision>
  <dcterms:created xsi:type="dcterms:W3CDTF">2021-09-04T19:21:00Z</dcterms:created>
  <dcterms:modified xsi:type="dcterms:W3CDTF">2021-11-26T02:00:00Z</dcterms:modified>
</cp:coreProperties>
</file>