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45472" w14:textId="77777777" w:rsidR="00FB31C2" w:rsidRPr="004762BD" w:rsidRDefault="00FB31C2" w:rsidP="00FB31C2">
      <w:pPr>
        <w:rPr>
          <w:rFonts w:ascii="Arial" w:eastAsia="Times New Roman" w:hAnsi="Arial" w:cs="Arial"/>
        </w:rPr>
      </w:pPr>
      <w:r w:rsidRPr="004762BD">
        <w:rPr>
          <w:rFonts w:ascii="Arial" w:eastAsia="Times New Roman" w:hAnsi="Arial" w:cs="Arial"/>
        </w:rPr>
        <w:t xml:space="preserve">Table </w:t>
      </w:r>
      <w:r>
        <w:rPr>
          <w:rFonts w:ascii="Arial" w:eastAsia="Times New Roman" w:hAnsi="Arial" w:cs="Arial"/>
        </w:rPr>
        <w:t>S2</w:t>
      </w:r>
      <w:r w:rsidRPr="004762BD">
        <w:rPr>
          <w:rFonts w:ascii="Arial" w:eastAsia="Times New Roman" w:hAnsi="Arial" w:cs="Arial"/>
        </w:rPr>
        <w:t xml:space="preserve">.  Summary of the full hedonic pricing model estimated using </w:t>
      </w:r>
      <w:proofErr w:type="gramStart"/>
      <w:r w:rsidRPr="004762BD">
        <w:rPr>
          <w:rFonts w:ascii="Arial" w:eastAsia="Times New Roman" w:hAnsi="Arial" w:cs="Arial"/>
        </w:rPr>
        <w:t>geographically-weighted</w:t>
      </w:r>
      <w:proofErr w:type="gramEnd"/>
      <w:r w:rsidRPr="004762BD">
        <w:rPr>
          <w:rFonts w:ascii="Arial" w:eastAsia="Times New Roman" w:hAnsi="Arial" w:cs="Arial"/>
        </w:rPr>
        <w:t xml:space="preserve"> regression.</w:t>
      </w:r>
    </w:p>
    <w:tbl>
      <w:tblPr>
        <w:tblW w:w="9168" w:type="dxa"/>
        <w:tblLook w:val="04A0" w:firstRow="1" w:lastRow="0" w:firstColumn="1" w:lastColumn="0" w:noHBand="0" w:noVBand="1"/>
      </w:tblPr>
      <w:tblGrid>
        <w:gridCol w:w="1883"/>
        <w:gridCol w:w="1234"/>
        <w:gridCol w:w="1115"/>
        <w:gridCol w:w="1234"/>
        <w:gridCol w:w="1234"/>
        <w:gridCol w:w="1234"/>
        <w:gridCol w:w="1234"/>
      </w:tblGrid>
      <w:tr w:rsidR="00435424" w:rsidRPr="000825FE" w14:paraId="471374F7" w14:textId="77777777" w:rsidTr="00FD496B">
        <w:trPr>
          <w:trHeight w:val="22"/>
        </w:trPr>
        <w:tc>
          <w:tcPr>
            <w:tcW w:w="18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C84F23" w14:textId="79AA1EBA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 xml:space="preserve">Variable 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90E020" w14:textId="0C255F79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Min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F2E4CC" w14:textId="0CD37032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1st qu.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40304A" w14:textId="2BD6095D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8959FB" w14:textId="13CF88A7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4DB685" w14:textId="52A7E9FA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3rd qu.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5FD8F8" w14:textId="2B052517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Max</w:t>
            </w:r>
          </w:p>
        </w:tc>
      </w:tr>
      <w:tr w:rsidR="00435424" w:rsidRPr="000825FE" w14:paraId="2D7B4C6D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AFD86" w14:textId="074FF39C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(Intercept)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CD6B2" w14:textId="64A00379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-7.499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53C6A" w14:textId="72900ADC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9.499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B6880" w14:textId="0DF79069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14.981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4E6F8" w14:textId="59CE267E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16.968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D844D" w14:textId="3C84C49E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24.698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92709" w14:textId="29315B01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42.898</w:t>
            </w:r>
          </w:p>
        </w:tc>
      </w:tr>
      <w:tr w:rsidR="00435424" w:rsidRPr="000825FE" w14:paraId="0E86FEA8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2FC85D" w14:textId="08BA5B35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0"/>
                <w:szCs w:val="20"/>
              </w:rPr>
              <w:t>Property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267EAA" w14:textId="77777777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D6025E" w14:textId="77777777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25BC58" w14:textId="77777777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B760E5" w14:textId="77777777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D24BC" w14:textId="77777777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46F739" w14:textId="77777777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435424" w:rsidRPr="000825FE" w14:paraId="48CE3009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4284E" w14:textId="5486F55E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Acres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B17CC" w14:textId="3EB7724F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-0.213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CB079" w14:textId="55F94DFF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0.761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AD0BF" w14:textId="14F84418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1.108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71178" w14:textId="5C1DE528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1.228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5F984" w14:textId="00A6AF7E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1.475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21D63" w14:textId="4AB4316A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4.333</w:t>
            </w:r>
          </w:p>
        </w:tc>
      </w:tr>
      <w:tr w:rsidR="00435424" w:rsidRPr="000825FE" w14:paraId="46D347A2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5B7A4" w14:textId="7A550FCE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Acres_sq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2D769" w14:textId="07AC131B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-6.763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E9FE6" w14:textId="2B5B1CAA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-1.311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922B4" w14:textId="5943B183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-0.696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53FAA" w14:textId="6AD049A9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-1.055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8224B" w14:textId="3FBC9AC4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-0.373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8604E" w14:textId="6A5A90EB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0.934</w:t>
            </w:r>
          </w:p>
        </w:tc>
      </w:tr>
      <w:tr w:rsidR="00435424" w:rsidRPr="000825FE" w14:paraId="57F1B1ED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FEDA4" w14:textId="700E11A7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Built_area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C739D" w14:textId="2544D42F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8.700E-05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C0902" w14:textId="209FFAEC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1.760E-04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24355" w14:textId="5D91BC89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2.160E-04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DD0CB" w14:textId="42E7F189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2.260E-04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FEF70" w14:textId="7E888A48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2.790E-04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1608D" w14:textId="158411C2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3.850E-04</w:t>
            </w:r>
          </w:p>
        </w:tc>
      </w:tr>
      <w:tr w:rsidR="00435424" w:rsidRPr="000825FE" w14:paraId="1598A45F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3AD7B" w14:textId="42FF539D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Total_rooms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34677" w14:textId="62597118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30398" w14:textId="7140FC06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DB92E" w14:textId="668C6BBB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0.023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6072F" w14:textId="13D4649F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E5816" w14:textId="62DB3836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0.029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61ECE" w14:textId="514C41BF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0.050</w:t>
            </w:r>
          </w:p>
        </w:tc>
      </w:tr>
      <w:tr w:rsidR="00435424" w:rsidRPr="000825FE" w14:paraId="21A1BFDD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69AB1" w14:textId="40C1E333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Age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94B65" w14:textId="5640E6C0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-0.029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E4C63" w14:textId="652B79AE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-0.012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564FC" w14:textId="0EC95389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FC40E" w14:textId="10101EE4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-0.008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122E2" w14:textId="546DBB2E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-0.005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3EAC2" w14:textId="335C7904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0.005</w:t>
            </w:r>
          </w:p>
        </w:tc>
      </w:tr>
      <w:tr w:rsidR="00435424" w:rsidRPr="000825FE" w14:paraId="5E2272B6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A3B47" w14:textId="49FD84F5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Age_sq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10343" w14:textId="176814A0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-5.800E-05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6ED78" w14:textId="0D302C27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3.300E-05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0DD0D" w14:textId="745EEDBE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6.200E-05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D0801" w14:textId="67DCC9F8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6.500E-05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8BE64" w14:textId="713294F4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9.100E-05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CECB9" w14:textId="78BFD449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3.150E-04</w:t>
            </w:r>
          </w:p>
        </w:tc>
      </w:tr>
      <w:tr w:rsidR="00435424" w:rsidRPr="000825FE" w14:paraId="1B478FAA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7938B" w14:textId="19855B93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Garage_sqft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43D1F" w14:textId="05BDDB33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2.000E-06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9B13E" w14:textId="0AD6054B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9.300E-05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16F57" w14:textId="40D39542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1.220E-04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931F3" w14:textId="15DAA96A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1.270E-04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E0CD9" w14:textId="6387CBCD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1.560E-04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FA4F2" w14:textId="4E5278F9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2.800E-04</w:t>
            </w:r>
          </w:p>
        </w:tc>
      </w:tr>
      <w:tr w:rsidR="00435424" w:rsidRPr="000825FE" w14:paraId="6B225D6E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F3122" w14:textId="57B1F19C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Fireplace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CA24F" w14:textId="6015C36F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-0.057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B6E54" w14:textId="55E1F10C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0.047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4627E" w14:textId="2A1E6907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0.059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37964" w14:textId="5744F33A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0.058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4CBFD" w14:textId="5FD4949F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0.080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2A0DE" w14:textId="08EB7D99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0.117</w:t>
            </w:r>
          </w:p>
        </w:tc>
      </w:tr>
      <w:tr w:rsidR="00435424" w:rsidRPr="000825FE" w14:paraId="58B603B2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73DAC" w14:textId="5FC436BE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MainAC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5BAF0" w14:textId="72436037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-2.440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15FA7" w14:textId="2930F796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0.047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F7B09" w14:textId="7C3121AD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0.118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FDB4A" w14:textId="26DDA00F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0.052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C899D" w14:textId="2ED74FCA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0.164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81CCF" w14:textId="0E7FFD75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0.329</w:t>
            </w:r>
          </w:p>
        </w:tc>
      </w:tr>
      <w:tr w:rsidR="00435424" w:rsidRPr="000825FE" w14:paraId="0AC238FE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89CFA" w14:textId="18867CB5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Floodway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B1071" w14:textId="72BA7851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-0.192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28EED" w14:textId="72E97EB8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-0.067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1E5B4" w14:textId="1A09895A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-0.028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5E86F" w14:textId="0D0FF6DB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-0.019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2AD16" w14:textId="519B1502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0.009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6F8C4" w14:textId="203C070E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0.168</w:t>
            </w:r>
          </w:p>
        </w:tc>
      </w:tr>
      <w:tr w:rsidR="00435424" w:rsidRPr="000825FE" w14:paraId="0A3E4922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12E2E" w14:textId="7DB1E2FA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0"/>
                <w:szCs w:val="20"/>
              </w:rPr>
              <w:t>Parcel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25869C" w14:textId="77777777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A9D7BB" w14:textId="77777777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C5D83A" w14:textId="77777777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052B39" w14:textId="77777777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57F0D1" w14:textId="77777777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BE43DC" w14:textId="77777777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435424" w:rsidRPr="000825FE" w14:paraId="13A28BA8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85AA5" w14:textId="1CF32088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Impervious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A35C0" w14:textId="7BA8D180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-0.003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CB700" w14:textId="62C559E5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1.190E-04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57A4D" w14:textId="26147839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1CD1D" w14:textId="247B714F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6B629" w14:textId="2EACE131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740ED" w14:textId="169826E4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0.004</w:t>
            </w:r>
          </w:p>
        </w:tc>
      </w:tr>
      <w:tr w:rsidR="00435424" w:rsidRPr="000825FE" w14:paraId="1904657A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4716A" w14:textId="5F5CD28D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Grass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FD0FD" w14:textId="1BB8CD41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-0.004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15FD1" w14:textId="71F891C7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-0.002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58999" w14:textId="00B5580C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-0.001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CA705" w14:textId="2D159065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-0.001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04F25" w14:textId="587402CF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-1.400E-04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9209A" w14:textId="1368A927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0.002</w:t>
            </w:r>
          </w:p>
        </w:tc>
      </w:tr>
      <w:tr w:rsidR="00435424" w:rsidRPr="000825FE" w14:paraId="0A120819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5AF45" w14:textId="4C7B2456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Water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1D284" w14:textId="15BB3B53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-0.040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5F3BC" w14:textId="7EA9F4EA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-0.007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44EB6" w14:textId="167D6C2D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4.000E-04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C66AD" w14:textId="2D17FCB5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-2.840E-04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BA40E" w14:textId="08158EAE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0.007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1A98A" w14:textId="6E2D0010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0.031</w:t>
            </w:r>
          </w:p>
        </w:tc>
      </w:tr>
      <w:tr w:rsidR="00435424" w:rsidRPr="000825FE" w14:paraId="2B4084C3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D6F63" w14:textId="73499755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Wetland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70DAC" w14:textId="463BE0A7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-0.052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437C2" w14:textId="0E71C4D4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-0.008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BD0C3" w14:textId="24522FA2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4A707" w14:textId="390BC819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87763" w14:textId="1C89E594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0.037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8BB27" w14:textId="3A3AAF9F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0.184</w:t>
            </w:r>
          </w:p>
        </w:tc>
      </w:tr>
      <w:tr w:rsidR="00435424" w:rsidRPr="000825FE" w14:paraId="6EB3B6CA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EC27" w14:textId="03713C62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Canopy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D80AA" w14:textId="15536AAA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-0.003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DD433" w14:textId="0FAF7C73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-4.230E-04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26537" w14:textId="4C1AA363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-6.500E-05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1F421" w14:textId="166A160C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6.600E-05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F6749" w14:textId="6EEDA8B8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3.590E-04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A386F" w14:textId="6079188F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0.003</w:t>
            </w:r>
          </w:p>
        </w:tc>
      </w:tr>
      <w:tr w:rsidR="00435424" w:rsidRPr="000825FE" w14:paraId="1110854F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8539F" w14:textId="1C78C899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Tree_height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CFEDC" w14:textId="022F55EC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-0.009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A20C1" w14:textId="335D6363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-0.001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755FF" w14:textId="300627E5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ACEDB" w14:textId="50892CBD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EA2BD" w14:textId="6AD807A7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61E2D" w14:textId="342146FD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0.009</w:t>
            </w:r>
          </w:p>
        </w:tc>
      </w:tr>
      <w:tr w:rsidR="00435424" w:rsidRPr="000825FE" w14:paraId="53ACBEC6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6DCD3" w14:textId="3B2FC8E4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Tree_ht_sd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25C2C" w14:textId="6E9CDB2B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-0.027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6F5CE" w14:textId="5D165036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-0.011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09005" w14:textId="50816FBB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-0.006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1BB6D" w14:textId="20FB38BB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-0.006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01380" w14:textId="2D9AF0C9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-1.220E-04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8D33D" w14:textId="1CE06C8D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0.012</w:t>
            </w:r>
          </w:p>
        </w:tc>
      </w:tr>
      <w:tr w:rsidR="00435424" w:rsidRPr="000825FE" w14:paraId="0C016AB2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F9643" w14:textId="70721FCD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Cohesion_forest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44422" w14:textId="23238A2E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-0.004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6A43E" w14:textId="2623973D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-0.001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7BAD5" w14:textId="126ABD61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-4.330E-04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77531" w14:textId="47C1F2D4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-0.001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79D5D" w14:textId="31714C95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2.590E-04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B3FA" w14:textId="58061FCD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0.001</w:t>
            </w:r>
          </w:p>
        </w:tc>
      </w:tr>
      <w:tr w:rsidR="00435424" w:rsidRPr="000825FE" w14:paraId="3D92DDC0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6F639" w14:textId="38B6BCC8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Cohesion_grass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0AE17" w14:textId="0731560E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-0.004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389D6" w14:textId="60B12934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-0.001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BBCA6" w14:textId="51CB80AC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-1.290E-04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0E0FB" w14:textId="28ECB00D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-1.460E-04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3CB43" w14:textId="50713EEB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1.780E-04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98728" w14:textId="22341623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0.003</w:t>
            </w:r>
          </w:p>
        </w:tc>
      </w:tr>
      <w:tr w:rsidR="00435424" w:rsidRPr="000825FE" w14:paraId="01139856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1EEE2" w14:textId="585423AC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Cohesion_imperv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62FAA" w14:textId="4A8288E8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-0.007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F6540" w14:textId="66460772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-0.001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C0F96" w14:textId="22710070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-4.990E-04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E9DF9" w14:textId="50F4FA5F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-2.370E-04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F20F0" w14:textId="6DF1416A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F7BF8" w14:textId="2A39D648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0.006</w:t>
            </w:r>
          </w:p>
        </w:tc>
      </w:tr>
      <w:tr w:rsidR="00435424" w:rsidRPr="000825FE" w14:paraId="4698C9B5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7DA68" w14:textId="790EE90E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Simpson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2A657" w14:textId="139C47B4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-0.229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445C0" w14:textId="1CF05DCB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-0.060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4B12F" w14:textId="7528316C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0.031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E617F" w14:textId="7F7EBCAD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0.043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EFDB5" w14:textId="2CA630F4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0.138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7E7EA" w14:textId="608C9FEF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0.310</w:t>
            </w:r>
          </w:p>
        </w:tc>
      </w:tr>
      <w:tr w:rsidR="00435424" w:rsidRPr="000825FE" w14:paraId="4C3ED1F6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F0C74" w14:textId="77689294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i/>
                <w:iCs/>
                <w:color w:val="000000"/>
                <w:sz w:val="20"/>
                <w:szCs w:val="20"/>
              </w:rPr>
              <w:t>250-m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0DA6F8" w14:textId="77777777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CB3010" w14:textId="77777777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FFC9F4" w14:textId="77777777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F35E1A" w14:textId="77777777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6DB15B" w14:textId="77777777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39ECD0" w14:textId="77777777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435424" w:rsidRPr="000825FE" w14:paraId="12B2AF86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9A183" w14:textId="137D6BFB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Agriculture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5DB96" w14:textId="2F9CE55F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-0.079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5B76C" w14:textId="09B5AD8C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-0.003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A9156" w14:textId="481210BA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6.100E-05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67AF" w14:textId="601755EB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47D70" w14:textId="386B2D87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D1BDC" w14:textId="5C62619A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0.065</w:t>
            </w:r>
          </w:p>
        </w:tc>
      </w:tr>
      <w:tr w:rsidR="00435424" w:rsidRPr="000825FE" w14:paraId="35030246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47108" w14:textId="59C7E116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Impervious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13972" w14:textId="43B475A1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-0.004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56F80" w14:textId="219883FE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-4.880E-04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37E56" w14:textId="3F9A200A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4.140E-04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2596C" w14:textId="27FB01FB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3.770E-04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D5635" w14:textId="675D3B38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0FE27" w14:textId="1E598C5D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0.004</w:t>
            </w:r>
          </w:p>
        </w:tc>
      </w:tr>
      <w:tr w:rsidR="00435424" w:rsidRPr="000825FE" w14:paraId="469927BA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B04AE" w14:textId="502D5625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Grass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F6B77" w14:textId="421FCFB9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-0.019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A8F6A" w14:textId="58CBF09D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-0.002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CD7E2" w14:textId="3730E4D2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2D509" w14:textId="190B8648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-3.300E-05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3B59B" w14:textId="18495417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AAE30" w14:textId="394F7D53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0.009</w:t>
            </w:r>
          </w:p>
        </w:tc>
      </w:tr>
      <w:tr w:rsidR="00435424" w:rsidRPr="000825FE" w14:paraId="7A71A104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5DE90" w14:textId="22EDEE59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Water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82BE8" w14:textId="7BB8D49F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-0.107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924D8" w14:textId="33D1AD1E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-0.025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749D7" w14:textId="0F4DDA76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-0.008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868A4" w14:textId="1C9C3BD0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-0.016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32383" w14:textId="550EB0BA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61A73" w14:textId="789BC75C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0.028</w:t>
            </w:r>
          </w:p>
        </w:tc>
      </w:tr>
      <w:tr w:rsidR="00435424" w:rsidRPr="000825FE" w14:paraId="1E6B092A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AFE60" w14:textId="1A54D6DC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Wetland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DA6AF" w14:textId="3A8421AB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-0.178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03A26" w14:textId="48EF478D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-0.074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3B4F3" w14:textId="660464B5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18C65" w14:textId="5CDF7B21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0.064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3C86C" w14:textId="4384A342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0.137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CA6E2" w14:textId="5BF56A41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0.668</w:t>
            </w:r>
          </w:p>
        </w:tc>
      </w:tr>
      <w:tr w:rsidR="00435424" w:rsidRPr="000825FE" w14:paraId="2206F331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B5AAA" w14:textId="4A275557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Canopy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1ED65" w14:textId="7A330B90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-0.008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D1A07" w14:textId="6F6ABA3B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-0.001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C4C51" w14:textId="3AF45135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8AE19" w14:textId="20B13EC6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BB37F" w14:textId="0B6DD9C0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0.009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1F4BF" w14:textId="1AECD49B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0.032</w:t>
            </w:r>
          </w:p>
        </w:tc>
      </w:tr>
      <w:tr w:rsidR="00435424" w:rsidRPr="000825FE" w14:paraId="0F09EB37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C744A" w14:textId="78071938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Tree_height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644C1" w14:textId="3F0655C8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-0.098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85BFC" w14:textId="68298597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-0.023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D8B0A" w14:textId="6B7D3D72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BFD31" w14:textId="4A1B0A51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-0.001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CEC55" w14:textId="4704C677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0.021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3672C" w14:textId="07EB5865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0.078</w:t>
            </w:r>
          </w:p>
        </w:tc>
      </w:tr>
      <w:tr w:rsidR="00435424" w:rsidRPr="000825FE" w14:paraId="421C348E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1437F" w14:textId="33F0CD99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Tree_ht_sd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7208E" w14:textId="4838AA9B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-0.151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88AA7" w14:textId="32675E81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-0.046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C02D0" w14:textId="3F754F02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-0.003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49D61" w14:textId="3F3B2108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69ECD" w14:textId="729901C0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0.056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71562" w14:textId="5C2FD450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0.171</w:t>
            </w:r>
          </w:p>
        </w:tc>
      </w:tr>
      <w:tr w:rsidR="00435424" w:rsidRPr="000825FE" w14:paraId="0ED6FC33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91143" w14:textId="0368FACC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Cohesion_forest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823D7" w14:textId="18B8F6F2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-0.078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3A32F" w14:textId="41F0A8CB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-0.010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7FEC5" w14:textId="2F1E104A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-0.002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583FC" w14:textId="1C72FE18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-3.640E-04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55223" w14:textId="1C1F76EC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CB84B" w14:textId="76CBD453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0.087</w:t>
            </w:r>
          </w:p>
        </w:tc>
      </w:tr>
      <w:tr w:rsidR="00435424" w:rsidRPr="000825FE" w14:paraId="0D18C7E2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5FA08" w14:textId="254C726A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Cohesion_grass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5E603" w14:textId="7C68FB1E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-0.065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5EA83" w14:textId="7CF6A4AE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-0.032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2933C" w14:textId="55938290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-0.015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73101" w14:textId="28EA4F62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-0.011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F9C6D" w14:textId="1771F038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0C9C1" w14:textId="29413C56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0.076</w:t>
            </w:r>
          </w:p>
        </w:tc>
      </w:tr>
      <w:tr w:rsidR="00435424" w:rsidRPr="000825FE" w14:paraId="2D040530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8E99E" w14:textId="11DFD726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Cohesion_imperv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714EF" w14:textId="5E78C4C0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-0.285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AFA0E" w14:textId="3AAF5F04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-0.105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7ADD8" w14:textId="5BB08F1D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-0.032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53199" w14:textId="0AAB2F7E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-0.045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CBDC8" w14:textId="7946EB3A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97D98" w14:textId="14ED4DDA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0.167</w:t>
            </w:r>
          </w:p>
        </w:tc>
      </w:tr>
      <w:tr w:rsidR="00435424" w:rsidRPr="000825FE" w14:paraId="50C5B6AA" w14:textId="77777777" w:rsidTr="00FD496B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47DB88" w14:textId="4875A207" w:rsidR="00435424" w:rsidRPr="000825FE" w:rsidRDefault="00435424" w:rsidP="0043542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Simpson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BDA2C1" w14:textId="1C3C2A84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-1.663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19C8B8" w14:textId="34E3B134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-0.335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35DF0A" w14:textId="2E710744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-0.017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BA2BD8" w14:textId="7E9E15E8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0.124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30D391" w14:textId="5E8A0846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0.524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3120D8" w14:textId="055F1940" w:rsidR="00435424" w:rsidRPr="000825FE" w:rsidRDefault="00435424" w:rsidP="00435424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2.721</w:t>
            </w:r>
          </w:p>
        </w:tc>
      </w:tr>
      <w:tr w:rsidR="00FB31C2" w:rsidRPr="000825FE" w14:paraId="32826AE2" w14:textId="77777777" w:rsidTr="00FB31C2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D7A70" w14:textId="77777777" w:rsidR="00FB31C2" w:rsidRPr="000825FE" w:rsidRDefault="00FB31C2" w:rsidP="008C256A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825FE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Quasi Global R</w:t>
            </w:r>
            <w:r w:rsidRPr="000825FE">
              <w:rPr>
                <w:rFonts w:ascii="Arial Narrow" w:eastAsia="Times New Roman" w:hAnsi="Arial Narrow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EFCFE" w14:textId="77777777" w:rsidR="00FB31C2" w:rsidRPr="000825FE" w:rsidRDefault="00FB31C2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825FE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0.9006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C821A" w14:textId="77777777" w:rsidR="00FB31C2" w:rsidRPr="000825FE" w:rsidRDefault="00FB31C2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7F384" w14:textId="77777777" w:rsidR="00FB31C2" w:rsidRPr="000825FE" w:rsidRDefault="00FB31C2" w:rsidP="008C256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5E127" w14:textId="77777777" w:rsidR="00FB31C2" w:rsidRPr="000825FE" w:rsidRDefault="00FB31C2" w:rsidP="008C256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B529C" w14:textId="77777777" w:rsidR="00FB31C2" w:rsidRPr="000825FE" w:rsidRDefault="00FB31C2" w:rsidP="008C256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D026A" w14:textId="77777777" w:rsidR="00FB31C2" w:rsidRPr="000825FE" w:rsidRDefault="00FB31C2" w:rsidP="008C256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FB31C2" w:rsidRPr="000825FE" w14:paraId="2C4B1AE7" w14:textId="77777777" w:rsidTr="00FB31C2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B39CA" w14:textId="77777777" w:rsidR="00FB31C2" w:rsidRPr="000825FE" w:rsidRDefault="00FB31C2" w:rsidP="008C256A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proofErr w:type="spellStart"/>
            <w:r w:rsidRPr="000825FE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Resid.sum</w:t>
            </w:r>
            <w:proofErr w:type="spellEnd"/>
            <w:r w:rsidRPr="000825FE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of sq.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4E47B" w14:textId="77777777" w:rsidR="00FB31C2" w:rsidRPr="000825FE" w:rsidRDefault="00FB31C2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825FE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34.9323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E2450" w14:textId="77777777" w:rsidR="00FB31C2" w:rsidRPr="000825FE" w:rsidRDefault="00FB31C2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404FA" w14:textId="77777777" w:rsidR="00FB31C2" w:rsidRPr="000825FE" w:rsidRDefault="00FB31C2" w:rsidP="008C256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FC4A9" w14:textId="77777777" w:rsidR="00FB31C2" w:rsidRPr="000825FE" w:rsidRDefault="00FB31C2" w:rsidP="008C256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85911" w14:textId="77777777" w:rsidR="00FB31C2" w:rsidRPr="000825FE" w:rsidRDefault="00FB31C2" w:rsidP="008C256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DBA91" w14:textId="77777777" w:rsidR="00FB31C2" w:rsidRPr="000825FE" w:rsidRDefault="00FB31C2" w:rsidP="008C256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  <w:tr w:rsidR="00FB31C2" w:rsidRPr="000825FE" w14:paraId="3FBB848A" w14:textId="77777777" w:rsidTr="00FB31C2">
        <w:trPr>
          <w:trHeight w:val="22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3DBAB" w14:textId="77777777" w:rsidR="00FB31C2" w:rsidRPr="000825FE" w:rsidRDefault="00FB31C2" w:rsidP="008C256A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825FE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Sigma 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F2177" w14:textId="77777777" w:rsidR="00FB31C2" w:rsidRPr="000825FE" w:rsidRDefault="00FB31C2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825FE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0.1228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38CC0" w14:textId="77777777" w:rsidR="00FB31C2" w:rsidRPr="000825FE" w:rsidRDefault="00FB31C2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B7644" w14:textId="77777777" w:rsidR="00FB31C2" w:rsidRPr="000825FE" w:rsidRDefault="00FB31C2" w:rsidP="008C256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50AB5" w14:textId="77777777" w:rsidR="00FB31C2" w:rsidRPr="000825FE" w:rsidRDefault="00FB31C2" w:rsidP="008C256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8B345" w14:textId="77777777" w:rsidR="00FB31C2" w:rsidRPr="000825FE" w:rsidRDefault="00FB31C2" w:rsidP="008C256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23F1A" w14:textId="77777777" w:rsidR="00FB31C2" w:rsidRPr="000825FE" w:rsidRDefault="00FB31C2" w:rsidP="008C256A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</w:tbl>
    <w:p w14:paraId="1590807C" w14:textId="77777777" w:rsidR="00C23859" w:rsidRDefault="00435424"/>
    <w:sectPr w:rsidR="00C23859" w:rsidSect="000825F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1C2"/>
    <w:rsid w:val="000825FE"/>
    <w:rsid w:val="00435424"/>
    <w:rsid w:val="00733091"/>
    <w:rsid w:val="00F9656C"/>
    <w:rsid w:val="00FB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B5979"/>
  <w15:chartTrackingRefBased/>
  <w15:docId w15:val="{02C4B6EA-8E17-441D-8C9A-B26845E18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Sander</dc:creator>
  <cp:keywords/>
  <dc:description/>
  <cp:lastModifiedBy>Sander, Heather A</cp:lastModifiedBy>
  <cp:revision>3</cp:revision>
  <dcterms:created xsi:type="dcterms:W3CDTF">2021-12-13T17:26:00Z</dcterms:created>
  <dcterms:modified xsi:type="dcterms:W3CDTF">2022-04-06T17:20:00Z</dcterms:modified>
</cp:coreProperties>
</file>