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B02505" w14:textId="30DE87E9" w:rsidR="00E812CD" w:rsidRPr="00674333" w:rsidRDefault="001240DF" w:rsidP="0067433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74333">
        <w:rPr>
          <w:rFonts w:ascii="Times New Roman" w:hAnsi="Times New Roman" w:cs="Times New Roman"/>
          <w:bCs/>
          <w:sz w:val="24"/>
          <w:szCs w:val="24"/>
        </w:rPr>
        <w:t xml:space="preserve">Fig. S7. Means </w:t>
      </w:r>
      <w:r w:rsidRPr="0067433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of CARI, REPI and MCARI derived from 2014 </w:t>
      </w:r>
      <w:proofErr w:type="spellStart"/>
      <w:r w:rsidRPr="00674333">
        <w:rPr>
          <w:rFonts w:ascii="Times New Roman" w:hAnsi="Times New Roman" w:cs="Times New Roman"/>
          <w:bCs/>
          <w:color w:val="000000"/>
          <w:sz w:val="24"/>
          <w:szCs w:val="24"/>
        </w:rPr>
        <w:t>pansharpened</w:t>
      </w:r>
      <w:proofErr w:type="spellEnd"/>
      <w:r w:rsidRPr="0067433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WorldView-2 data showing sites prior to logging events (a); and means of CARI, REPI and MCARI derived from 2019 </w:t>
      </w:r>
      <w:proofErr w:type="spellStart"/>
      <w:r w:rsidRPr="00674333">
        <w:rPr>
          <w:rFonts w:ascii="Times New Roman" w:hAnsi="Times New Roman" w:cs="Times New Roman"/>
          <w:bCs/>
          <w:color w:val="000000"/>
          <w:sz w:val="24"/>
          <w:szCs w:val="24"/>
        </w:rPr>
        <w:t>pansharpened</w:t>
      </w:r>
      <w:proofErr w:type="spellEnd"/>
      <w:r w:rsidRPr="0067433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WorldView-3 data</w:t>
      </w:r>
      <w:bookmarkStart w:id="0" w:name="_Hlk95004033"/>
      <w:r w:rsidR="0067433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after known logging events (b) (</w:t>
      </w:r>
      <w:r w:rsidR="00674333">
        <w:rPr>
          <w:rFonts w:ascii="Times New Roman" w:hAnsi="Times New Roman" w:cs="Times New Roman"/>
          <w:sz w:val="24"/>
          <w:szCs w:val="24"/>
        </w:rPr>
        <w:t xml:space="preserve">JPG, </w:t>
      </w:r>
      <w:r w:rsidR="004C17CF" w:rsidRPr="00674333">
        <w:rPr>
          <w:rFonts w:ascii="Times New Roman" w:hAnsi="Times New Roman" w:cs="Times New Roman"/>
          <w:sz w:val="24"/>
          <w:szCs w:val="24"/>
        </w:rPr>
        <w:t>116 KB)</w:t>
      </w:r>
      <w:bookmarkEnd w:id="0"/>
      <w:r w:rsidR="00674333">
        <w:rPr>
          <w:rFonts w:ascii="Times New Roman" w:hAnsi="Times New Roman" w:cs="Times New Roman"/>
          <w:sz w:val="24"/>
          <w:szCs w:val="24"/>
        </w:rPr>
        <w:t>.</w:t>
      </w:r>
      <w:bookmarkStart w:id="1" w:name="_GoBack"/>
      <w:bookmarkEnd w:id="1"/>
    </w:p>
    <w:sectPr w:rsidR="00E812CD" w:rsidRPr="00674333" w:rsidSect="00E812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wNTU3NzIwMjQxsjBR0lEKTi0uzszPAykwrgUA1ajlEywAAAA="/>
  </w:docVars>
  <w:rsids>
    <w:rsidRoot w:val="001240DF"/>
    <w:rsid w:val="001240DF"/>
    <w:rsid w:val="00495782"/>
    <w:rsid w:val="004C17CF"/>
    <w:rsid w:val="00674333"/>
    <w:rsid w:val="00E81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03041"/>
  <w15:chartTrackingRefBased/>
  <w15:docId w15:val="{FA5C1896-B5CC-4E4B-AD54-ED080448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40D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2022-01-19T08:49:00Z</dcterms:created>
  <dcterms:modified xsi:type="dcterms:W3CDTF">2022-02-05T22:52:00Z</dcterms:modified>
</cp:coreProperties>
</file>