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2318" w14:textId="65E5470D" w:rsidR="00B541D5" w:rsidRDefault="00B541D5" w:rsidP="00973C79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Supplementary </w:t>
      </w:r>
      <w:r w:rsidR="009D223F">
        <w:rPr>
          <w:rFonts w:cstheme="minorHAnsi"/>
          <w:b/>
          <w:bCs/>
          <w:sz w:val="24"/>
          <w:szCs w:val="24"/>
        </w:rPr>
        <w:t>Material</w:t>
      </w:r>
    </w:p>
    <w:p w14:paraId="04061FA6" w14:textId="77777777" w:rsidR="00590D5A" w:rsidRDefault="00590D5A" w:rsidP="00973C79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6C9A7C70" w14:textId="505B9EA6" w:rsidR="006D2E9E" w:rsidRPr="00A1201E" w:rsidRDefault="00B541D5" w:rsidP="00973C7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6D2E9E" w:rsidRPr="00A1201E">
        <w:rPr>
          <w:rFonts w:cstheme="minorHAnsi"/>
          <w:b/>
          <w:bCs/>
          <w:sz w:val="24"/>
          <w:szCs w:val="24"/>
        </w:rPr>
        <w:t xml:space="preserve">Table </w:t>
      </w:r>
      <w:r>
        <w:rPr>
          <w:rFonts w:cstheme="minorHAnsi"/>
          <w:b/>
          <w:bCs/>
          <w:sz w:val="24"/>
          <w:szCs w:val="24"/>
        </w:rPr>
        <w:t>S1</w:t>
      </w:r>
      <w:r w:rsidR="006D2E9E" w:rsidRPr="00A1201E">
        <w:rPr>
          <w:rFonts w:cstheme="minorHAnsi"/>
          <w:b/>
          <w:bCs/>
          <w:sz w:val="24"/>
          <w:szCs w:val="24"/>
        </w:rPr>
        <w:t>.</w:t>
      </w:r>
      <w:r w:rsidR="006D2E9E" w:rsidRPr="00A1201E">
        <w:rPr>
          <w:rFonts w:cstheme="minorHAnsi"/>
          <w:sz w:val="24"/>
          <w:szCs w:val="24"/>
        </w:rPr>
        <w:t xml:space="preserve"> </w:t>
      </w:r>
      <w:r w:rsidR="000762CE">
        <w:rPr>
          <w:rFonts w:cstheme="minorHAnsi"/>
          <w:sz w:val="24"/>
          <w:szCs w:val="24"/>
        </w:rPr>
        <w:t>Some e</w:t>
      </w:r>
      <w:r w:rsidR="006D2E9E" w:rsidRPr="00A1201E">
        <w:rPr>
          <w:rFonts w:cstheme="minorHAnsi"/>
          <w:sz w:val="24"/>
          <w:szCs w:val="24"/>
        </w:rPr>
        <w:t xml:space="preserve">xamples of carcass removal by different scavenger </w:t>
      </w:r>
      <w:r w:rsidR="00965B65">
        <w:rPr>
          <w:rFonts w:cstheme="minorHAnsi"/>
          <w:sz w:val="24"/>
          <w:szCs w:val="24"/>
        </w:rPr>
        <w:t xml:space="preserve">species and </w:t>
      </w:r>
      <w:r w:rsidR="006D2E9E" w:rsidRPr="00A1201E">
        <w:rPr>
          <w:rFonts w:cstheme="minorHAnsi"/>
          <w:sz w:val="24"/>
          <w:szCs w:val="24"/>
        </w:rPr>
        <w:t xml:space="preserve">groups around the world. </w:t>
      </w:r>
      <w:r w:rsidR="00C861AE">
        <w:rPr>
          <w:rFonts w:cstheme="minorHAnsi"/>
          <w:sz w:val="24"/>
          <w:szCs w:val="24"/>
        </w:rPr>
        <w:t>The total carrion biomass monitored or estimated for these calculations is also shown</w:t>
      </w:r>
      <w:r w:rsidR="00B0234E">
        <w:rPr>
          <w:rFonts w:cstheme="minorHAnsi"/>
          <w:sz w:val="24"/>
          <w:szCs w:val="24"/>
        </w:rPr>
        <w:t xml:space="preserve"> where available</w:t>
      </w:r>
      <w:r w:rsidR="0022474F">
        <w:rPr>
          <w:rFonts w:cstheme="minorHAnsi"/>
          <w:sz w:val="24"/>
          <w:szCs w:val="24"/>
        </w:rPr>
        <w:t xml:space="preserve"> (</w:t>
      </w:r>
      <w:r w:rsidR="009257C3" w:rsidRPr="00B541D5">
        <w:rPr>
          <w:rFonts w:cstheme="minorHAnsi"/>
          <w:sz w:val="24"/>
          <w:szCs w:val="24"/>
        </w:rPr>
        <w:t>mean ± SE</w:t>
      </w:r>
      <w:r w:rsidR="000325E8" w:rsidRPr="00B541D5">
        <w:rPr>
          <w:rFonts w:cstheme="minorHAnsi"/>
          <w:sz w:val="24"/>
          <w:szCs w:val="24"/>
        </w:rPr>
        <w:t>)</w:t>
      </w:r>
      <w:r w:rsidR="00C861AE" w:rsidRPr="00B541D5">
        <w:rPr>
          <w:rFonts w:cstheme="minorHAnsi"/>
          <w:sz w:val="24"/>
          <w:szCs w:val="24"/>
        </w:rPr>
        <w:t>.</w:t>
      </w:r>
    </w:p>
    <w:tbl>
      <w:tblPr>
        <w:tblStyle w:val="PlainTable2"/>
        <w:tblW w:w="1287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62"/>
        <w:gridCol w:w="2448"/>
        <w:gridCol w:w="1955"/>
        <w:gridCol w:w="2797"/>
        <w:gridCol w:w="1729"/>
        <w:gridCol w:w="2182"/>
      </w:tblGrid>
      <w:tr w:rsidR="00F734C0" w:rsidRPr="00973C79" w14:paraId="4E4DEDC5" w14:textId="77777777" w:rsidTr="00DC1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FFFFFF" w:themeFill="background1"/>
            <w:vAlign w:val="center"/>
          </w:tcPr>
          <w:p w14:paraId="32F33557" w14:textId="77777777" w:rsidR="00F734C0" w:rsidRPr="00973C79" w:rsidRDefault="00F734C0" w:rsidP="00973C79">
            <w:r w:rsidRPr="00973C79">
              <w:t>Location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654CFB15" w14:textId="77777777" w:rsidR="00F734C0" w:rsidRPr="00973C79" w:rsidRDefault="00F734C0" w:rsidP="00973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Carrion type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26F26000" w14:textId="77777777" w:rsidR="00F734C0" w:rsidRPr="00973C79" w:rsidRDefault="00F734C0" w:rsidP="00973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3C79">
              <w:t xml:space="preserve">Carrion </w:t>
            </w:r>
          </w:p>
          <w:p w14:paraId="6CF325B3" w14:textId="63ED7019" w:rsidR="00F734C0" w:rsidRPr="00973C79" w:rsidRDefault="00F734C0" w:rsidP="00973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biomass (kg)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39E91ECB" w14:textId="718D5177" w:rsidR="00F734C0" w:rsidRPr="00973C79" w:rsidRDefault="00F734C0" w:rsidP="00973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Dominant scavenger(s)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5495461" w14:textId="4BEF6456" w:rsidR="00F734C0" w:rsidRPr="00973C79" w:rsidRDefault="00F734C0" w:rsidP="00973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Contribution to carrion removal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793701D3" w14:textId="77777777" w:rsidR="00F734C0" w:rsidRPr="00973C79" w:rsidRDefault="00F734C0" w:rsidP="00973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Reference</w:t>
            </w:r>
          </w:p>
        </w:tc>
      </w:tr>
      <w:tr w:rsidR="00F734C0" w:rsidRPr="00973C79" w14:paraId="5412064A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FFFFFF" w:themeFill="background1"/>
            <w:vAlign w:val="center"/>
          </w:tcPr>
          <w:p w14:paraId="602551DF" w14:textId="2BD2DF3C" w:rsidR="00F734C0" w:rsidRPr="00973C79" w:rsidRDefault="00F734C0" w:rsidP="00973C79">
            <w:r w:rsidRPr="00973C79">
              <w:t>Ethiopia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7888220E" w14:textId="4A80F1A2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Abattoir</w:t>
            </w:r>
          </w:p>
          <w:p w14:paraId="72E4219D" w14:textId="7BD580D1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0857F15C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5B70295A" w14:textId="01623A19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Vultures (</w:t>
            </w:r>
            <w:r w:rsidRPr="00973C79">
              <w:rPr>
                <w:i/>
              </w:rPr>
              <w:t>Gyps</w:t>
            </w:r>
            <w:r w:rsidRPr="00973C79">
              <w:t xml:space="preserve"> spp.) 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7292831" w14:textId="13417770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57%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20DCDCDE" w14:textId="62338E69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rPr>
                <w:noProof/>
              </w:rPr>
              <w:t>(Buechley et al. 2022)</w:t>
            </w:r>
          </w:p>
        </w:tc>
      </w:tr>
      <w:tr w:rsidR="00F734C0" w:rsidRPr="00973C79" w14:paraId="2E98D792" w14:textId="77777777" w:rsidTr="00DC120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FFFFFF" w:themeFill="background1"/>
            <w:vAlign w:val="center"/>
          </w:tcPr>
          <w:p w14:paraId="23093029" w14:textId="42905AF0" w:rsidR="00F734C0" w:rsidRPr="00973C79" w:rsidRDefault="00F734C0" w:rsidP="00973C79">
            <w:r w:rsidRPr="00973C79">
              <w:t>Australia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4A2FCA28" w14:textId="77777777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Rabbits </w:t>
            </w:r>
          </w:p>
          <w:p w14:paraId="5BC0871C" w14:textId="569B53A3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73C79">
              <w:t>(</w:t>
            </w:r>
            <w:r w:rsidRPr="00973C79">
              <w:rPr>
                <w:i/>
                <w:iCs/>
              </w:rPr>
              <w:t>Oryctolagus cuniculus</w:t>
            </w:r>
            <w:r w:rsidRPr="00973C79">
              <w:t>)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2AC53303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0F94A85F" w14:textId="0FE89105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Multiple avian spp. 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040C12AB" w14:textId="78EF4E1D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17%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5E34E743" w14:textId="4F0EB3B3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rPr>
                <w:noProof/>
              </w:rPr>
              <w:t>(Peisley et al. 2017)</w:t>
            </w:r>
          </w:p>
        </w:tc>
      </w:tr>
      <w:tr w:rsidR="00F734C0" w:rsidRPr="00973C79" w14:paraId="5E43149A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FFFFFF" w:themeFill="background1"/>
            <w:vAlign w:val="center"/>
          </w:tcPr>
          <w:p w14:paraId="5184ECA0" w14:textId="000E2863" w:rsidR="00F734C0" w:rsidRPr="00973C79" w:rsidRDefault="00F734C0" w:rsidP="00973C79">
            <w:r w:rsidRPr="00973C79">
              <w:t>Argentina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11EB2D30" w14:textId="77777777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Rabbits </w:t>
            </w:r>
          </w:p>
          <w:p w14:paraId="277ABD06" w14:textId="4D5661C0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73C79">
              <w:t>(</w:t>
            </w:r>
            <w:r w:rsidRPr="00973C79">
              <w:rPr>
                <w:i/>
                <w:iCs/>
              </w:rPr>
              <w:t>Oryctolagus cuniculus</w:t>
            </w:r>
            <w:r w:rsidRPr="00973C79">
              <w:t>)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20928598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493ADF4E" w14:textId="7F9AC3AC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Multiple avian spp. 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AB25756" w14:textId="66A76E0A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100%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16CD5503" w14:textId="590CF813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rPr>
                <w:noProof/>
              </w:rPr>
              <w:t>(Sebastian-Gonzalez et al. 2013)</w:t>
            </w:r>
          </w:p>
        </w:tc>
      </w:tr>
      <w:tr w:rsidR="00DC1207" w:rsidRPr="00973C79" w14:paraId="73FA20FD" w14:textId="77777777" w:rsidTr="00DC120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 w:val="restart"/>
            <w:shd w:val="clear" w:color="auto" w:fill="FFFFFF" w:themeFill="background1"/>
            <w:vAlign w:val="center"/>
          </w:tcPr>
          <w:p w14:paraId="276E0114" w14:textId="4B9BB2C2" w:rsidR="00DC1207" w:rsidRPr="00973C79" w:rsidRDefault="00DC1207" w:rsidP="00973C79">
            <w:r w:rsidRPr="00973C79">
              <w:t xml:space="preserve">Atlantic Spain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422C1A15" w14:textId="30B1736B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Livestock carcasses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30F16BD9" w14:textId="4B9EB71C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~3,225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21C8FE13" w14:textId="77777777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Griffon vulture </w:t>
            </w:r>
          </w:p>
          <w:p w14:paraId="38C343F7" w14:textId="36C7D779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Gyps fulvus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613364B" w14:textId="659BD57A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51 %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1E863DC9" w14:textId="16A26CF5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Mateo-Tomás</w:t>
            </w:r>
          </w:p>
          <w:p w14:paraId="1A16B3BD" w14:textId="0DA4F866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proofErr w:type="spellStart"/>
            <w:proofErr w:type="gramStart"/>
            <w:r w:rsidRPr="00973C79">
              <w:t>unpubl</w:t>
            </w:r>
            <w:proofErr w:type="spellEnd"/>
            <w:proofErr w:type="gramEnd"/>
            <w:r w:rsidRPr="00973C79">
              <w:t>. data)</w:t>
            </w:r>
          </w:p>
        </w:tc>
      </w:tr>
      <w:tr w:rsidR="00DC1207" w:rsidRPr="00973C79" w14:paraId="2FD0AE45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58D17195" w14:textId="59A480E8" w:rsidR="00DC1207" w:rsidRPr="00973C79" w:rsidRDefault="00DC1207" w:rsidP="00973C79"/>
        </w:tc>
        <w:tc>
          <w:tcPr>
            <w:tcW w:w="2448" w:type="dxa"/>
            <w:shd w:val="clear" w:color="auto" w:fill="FFFFFF" w:themeFill="background1"/>
            <w:vAlign w:val="center"/>
          </w:tcPr>
          <w:p w14:paraId="75FF3A97" w14:textId="09071A48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Hunting remains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5B77AE69" w14:textId="467DE200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~2,025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05A1BDCD" w14:textId="77777777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Griffon vulture </w:t>
            </w:r>
          </w:p>
          <w:p w14:paraId="196AE038" w14:textId="2455AB84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Gyps fulvus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428714D" w14:textId="4A64A375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65 %</w:t>
            </w:r>
          </w:p>
        </w:tc>
        <w:tc>
          <w:tcPr>
            <w:tcW w:w="2182" w:type="dxa"/>
            <w:vMerge w:val="restart"/>
            <w:shd w:val="clear" w:color="auto" w:fill="FFFFFF" w:themeFill="background1"/>
            <w:vAlign w:val="center"/>
          </w:tcPr>
          <w:p w14:paraId="0E8F7037" w14:textId="60CFECED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(Mateo-Tomás et al. 2017)</w:t>
            </w:r>
          </w:p>
        </w:tc>
      </w:tr>
      <w:tr w:rsidR="00F734C0" w:rsidRPr="00973C79" w14:paraId="4EAFB237" w14:textId="77777777" w:rsidTr="00DC120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 w:val="restart"/>
            <w:shd w:val="clear" w:color="auto" w:fill="FFFFFF" w:themeFill="background1"/>
            <w:vAlign w:val="center"/>
          </w:tcPr>
          <w:p w14:paraId="220E8E3E" w14:textId="44291C25" w:rsidR="00F734C0" w:rsidRPr="00973C79" w:rsidRDefault="00F734C0" w:rsidP="00973C79">
            <w:r w:rsidRPr="00973C79">
              <w:t>Mediterranean Spain</w:t>
            </w:r>
          </w:p>
        </w:tc>
        <w:tc>
          <w:tcPr>
            <w:tcW w:w="2448" w:type="dxa"/>
            <w:vMerge w:val="restart"/>
            <w:shd w:val="clear" w:color="auto" w:fill="FFFFFF" w:themeFill="background1"/>
            <w:vAlign w:val="center"/>
          </w:tcPr>
          <w:p w14:paraId="2373ABC1" w14:textId="5E2DD022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Hunting remains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  <w:vAlign w:val="center"/>
          </w:tcPr>
          <w:p w14:paraId="2790CCAD" w14:textId="01F7569D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~1,628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0E12788B" w14:textId="77777777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Griffon vulture </w:t>
            </w:r>
          </w:p>
          <w:p w14:paraId="7908E036" w14:textId="75A73147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Gyps fulvus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648E6FE0" w14:textId="2DA31EB9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32 %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4766D2BF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4C0" w:rsidRPr="00973C79" w14:paraId="7F09D99C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510C1D07" w14:textId="27DA4343" w:rsidR="00F734C0" w:rsidRPr="00973C79" w:rsidRDefault="00F734C0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58C265DD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34CAC4B3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614E467D" w14:textId="77777777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Cinereous vulture</w:t>
            </w:r>
          </w:p>
          <w:p w14:paraId="61E8D2B4" w14:textId="7D0E0441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proofErr w:type="spellStart"/>
            <w:r w:rsidRPr="00973C79">
              <w:rPr>
                <w:i/>
              </w:rPr>
              <w:t>Aegypius</w:t>
            </w:r>
            <w:proofErr w:type="spellEnd"/>
            <w:r w:rsidRPr="00973C79">
              <w:rPr>
                <w:i/>
              </w:rPr>
              <w:t xml:space="preserve"> </w:t>
            </w:r>
            <w:proofErr w:type="spellStart"/>
            <w:r w:rsidRPr="00973C79">
              <w:rPr>
                <w:i/>
              </w:rPr>
              <w:t>monachus</w:t>
            </w:r>
            <w:proofErr w:type="spellEnd"/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BE82EC3" w14:textId="44B6D723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7 %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5556D3D8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34C0" w:rsidRPr="00973C79" w14:paraId="07CEEE71" w14:textId="77777777" w:rsidTr="00DC120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FFFFFF" w:themeFill="background1"/>
            <w:vAlign w:val="center"/>
          </w:tcPr>
          <w:p w14:paraId="31763805" w14:textId="33F09C46" w:rsidR="00F734C0" w:rsidRPr="00973C79" w:rsidRDefault="00F734C0" w:rsidP="00973C79">
            <w:r w:rsidRPr="00973C79">
              <w:t>South Africa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1F4FD81B" w14:textId="65DD97CB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Wild ungulate remains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552257CD" w14:textId="4566F408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~2,600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1DEFF10D" w14:textId="1017FA00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White-backed vulture </w:t>
            </w:r>
          </w:p>
          <w:p w14:paraId="218F4511" w14:textId="029B07FC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Gyps africanus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0595EBE" w14:textId="18F8EB3E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37 %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4F945007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4C0" w:rsidRPr="00973C79" w14:paraId="0A497F20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 w:val="restart"/>
            <w:shd w:val="clear" w:color="auto" w:fill="FFFFFF" w:themeFill="background1"/>
            <w:vAlign w:val="center"/>
          </w:tcPr>
          <w:p w14:paraId="3B66FE7D" w14:textId="0DEF9B65" w:rsidR="00F734C0" w:rsidRPr="00973C79" w:rsidRDefault="00F734C0" w:rsidP="00973C79">
            <w:r w:rsidRPr="00973C79">
              <w:t>USA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53564BD6" w14:textId="6DCF0A7E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Wolf kills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358D5B66" w14:textId="2B155B76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13,220 ± 383.9*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5E80053C" w14:textId="77777777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Common raven </w:t>
            </w:r>
          </w:p>
          <w:p w14:paraId="6C56200A" w14:textId="061E967E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Corvus corax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0A83EF7" w14:textId="554EA8CE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~8 %</w:t>
            </w:r>
          </w:p>
        </w:tc>
        <w:tc>
          <w:tcPr>
            <w:tcW w:w="2182" w:type="dxa"/>
            <w:vMerge w:val="restart"/>
            <w:shd w:val="clear" w:color="auto" w:fill="FFFFFF" w:themeFill="background1"/>
            <w:vAlign w:val="center"/>
          </w:tcPr>
          <w:p w14:paraId="418444A0" w14:textId="1345146D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proofErr w:type="spellStart"/>
            <w:r w:rsidRPr="00973C79">
              <w:t>Wilmers</w:t>
            </w:r>
            <w:proofErr w:type="spellEnd"/>
            <w:r w:rsidRPr="00973C79">
              <w:t xml:space="preserve"> et al. 2003)</w:t>
            </w:r>
          </w:p>
        </w:tc>
      </w:tr>
      <w:tr w:rsidR="00F734C0" w:rsidRPr="00973C79" w14:paraId="2DDA0735" w14:textId="77777777" w:rsidTr="00DC120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071B6640" w14:textId="05F4FCCF" w:rsidR="00F734C0" w:rsidRPr="00973C79" w:rsidRDefault="00F734C0" w:rsidP="00973C79"/>
        </w:tc>
        <w:tc>
          <w:tcPr>
            <w:tcW w:w="2448" w:type="dxa"/>
            <w:vMerge w:val="restart"/>
            <w:shd w:val="clear" w:color="auto" w:fill="FFFFFF" w:themeFill="background1"/>
            <w:vAlign w:val="center"/>
          </w:tcPr>
          <w:p w14:paraId="2C928C46" w14:textId="232A0CE9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Hunting remains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  <w:vAlign w:val="center"/>
          </w:tcPr>
          <w:p w14:paraId="6B09F91E" w14:textId="20CE0765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33,203 ± 993.0*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6476670A" w14:textId="77777777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Common raven </w:t>
            </w:r>
          </w:p>
          <w:p w14:paraId="166B6177" w14:textId="68E2EBA1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Corvus corax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0D1C306D" w14:textId="6478F18D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~72 %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0D7A74A8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4C0" w:rsidRPr="00973C79" w14:paraId="7D988A3C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2CD7FE1F" w14:textId="47FBA12F" w:rsidR="00F734C0" w:rsidRPr="00973C79" w:rsidRDefault="00F734C0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365CB3E3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33A82C8B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5C9964E3" w14:textId="77777777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Bald eagle </w:t>
            </w:r>
          </w:p>
          <w:p w14:paraId="3E3E9836" w14:textId="492CF3FF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Haliaeetus leucocephalus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D6DDC51" w14:textId="021AAAFB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~27 %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1AA9C288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1DBD" w:rsidRPr="00973C79" w14:paraId="7361D3D6" w14:textId="77777777" w:rsidTr="00DC120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 w:val="restart"/>
            <w:shd w:val="clear" w:color="auto" w:fill="FFFFFF" w:themeFill="background1"/>
            <w:vAlign w:val="center"/>
          </w:tcPr>
          <w:p w14:paraId="70F43187" w14:textId="4A25E734" w:rsidR="00FF1DBD" w:rsidRPr="00973C79" w:rsidRDefault="00FF1DBD" w:rsidP="00973C79">
            <w:r w:rsidRPr="00973C79">
              <w:t>Australia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631CEACC" w14:textId="254CA911" w:rsidR="00FF1DBD" w:rsidRPr="00973C79" w:rsidRDefault="00FF1DBD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Grey kangaroo (</w:t>
            </w:r>
            <w:r w:rsidRPr="00373A92">
              <w:rPr>
                <w:i/>
                <w:iCs/>
              </w:rPr>
              <w:t>Macropus giganteus</w:t>
            </w:r>
            <w:r w:rsidRPr="00973C79">
              <w:t>)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67687D88" w14:textId="587AF807" w:rsidR="00FF1DBD" w:rsidRPr="00973C79" w:rsidRDefault="00FF1DBD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1,230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2EA4BA0D" w14:textId="1B043596" w:rsidR="00FF1DBD" w:rsidRPr="00973C79" w:rsidRDefault="00FF1DBD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Dingo (</w:t>
            </w:r>
            <w:r w:rsidRPr="00973C79">
              <w:rPr>
                <w:i/>
                <w:iCs/>
              </w:rPr>
              <w:t>Canis dingo</w:t>
            </w:r>
            <w:r w:rsidRPr="00973C79">
              <w:t>), red fox (</w:t>
            </w:r>
            <w:r w:rsidRPr="00973C79">
              <w:rPr>
                <w:i/>
                <w:iCs/>
              </w:rPr>
              <w:t>Vulpes vulpes</w:t>
            </w:r>
            <w:r w:rsidRPr="00973C79">
              <w:t xml:space="preserve">), </w:t>
            </w:r>
            <w:r w:rsidR="00D24451" w:rsidRPr="00C44E5D">
              <w:t>Australian raven (</w:t>
            </w:r>
            <w:r w:rsidR="00D24451" w:rsidRPr="00C44E5D">
              <w:rPr>
                <w:i/>
                <w:iCs/>
              </w:rPr>
              <w:t xml:space="preserve">Corvus </w:t>
            </w:r>
            <w:proofErr w:type="spellStart"/>
            <w:r w:rsidR="00D24451" w:rsidRPr="00C44E5D">
              <w:rPr>
                <w:i/>
                <w:iCs/>
              </w:rPr>
              <w:t>coronoides</w:t>
            </w:r>
            <w:proofErr w:type="spellEnd"/>
            <w:r w:rsidR="00D24451" w:rsidRPr="00C44E5D">
              <w:t>)</w:t>
            </w:r>
            <w:r w:rsidR="00D24451" w:rsidRPr="00973C79">
              <w:t>, B</w:t>
            </w:r>
            <w:r w:rsidR="00D24451" w:rsidRPr="00C44E5D">
              <w:t>rushtail possum (</w:t>
            </w:r>
            <w:proofErr w:type="spellStart"/>
            <w:r w:rsidR="00D24451" w:rsidRPr="00C44E5D">
              <w:rPr>
                <w:i/>
                <w:iCs/>
              </w:rPr>
              <w:t>Trichosurus</w:t>
            </w:r>
            <w:proofErr w:type="spellEnd"/>
            <w:r w:rsidR="00D24451" w:rsidRPr="00C44E5D">
              <w:rPr>
                <w:i/>
                <w:iCs/>
              </w:rPr>
              <w:t xml:space="preserve"> </w:t>
            </w:r>
            <w:proofErr w:type="spellStart"/>
            <w:r w:rsidR="00D24451" w:rsidRPr="00C44E5D">
              <w:rPr>
                <w:i/>
                <w:iCs/>
              </w:rPr>
              <w:t>vulpecula</w:t>
            </w:r>
            <w:proofErr w:type="spellEnd"/>
            <w:r w:rsidR="00D24451" w:rsidRPr="00C44E5D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6CB766BF" w14:textId="77777777" w:rsidR="00CA4C7E" w:rsidRPr="00973C79" w:rsidRDefault="00FF1DBD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100 % </w:t>
            </w:r>
          </w:p>
          <w:p w14:paraId="008250EE" w14:textId="6679E0F1" w:rsidR="00FF1DBD" w:rsidRPr="00973C79" w:rsidRDefault="00CA4C7E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proofErr w:type="gramStart"/>
            <w:r w:rsidRPr="00973C79">
              <w:t>meat</w:t>
            </w:r>
            <w:proofErr w:type="gramEnd"/>
            <w:r w:rsidRPr="00973C79">
              <w:t xml:space="preserve"> only)</w:t>
            </w:r>
          </w:p>
        </w:tc>
        <w:tc>
          <w:tcPr>
            <w:tcW w:w="2182" w:type="dxa"/>
            <w:vMerge w:val="restart"/>
            <w:shd w:val="clear" w:color="auto" w:fill="FFFFFF" w:themeFill="background1"/>
            <w:vAlign w:val="center"/>
          </w:tcPr>
          <w:p w14:paraId="2B202A6E" w14:textId="4ADA8056" w:rsidR="00FF1DBD" w:rsidRPr="00973C79" w:rsidRDefault="00B504FD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rPr>
                <w:noProof/>
              </w:rPr>
              <w:t>(Spencer 2022)</w:t>
            </w:r>
          </w:p>
          <w:p w14:paraId="22676386" w14:textId="21232A6A" w:rsidR="00FF1DBD" w:rsidRPr="00973C79" w:rsidRDefault="00FF1DBD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DBD" w:rsidRPr="00973C79" w14:paraId="3D6FBF7B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48E12FFF" w14:textId="2B239068" w:rsidR="00FF1DBD" w:rsidRPr="00973C79" w:rsidRDefault="00FF1DBD" w:rsidP="00973C79"/>
        </w:tc>
        <w:tc>
          <w:tcPr>
            <w:tcW w:w="2448" w:type="dxa"/>
            <w:shd w:val="clear" w:color="auto" w:fill="FFFFFF" w:themeFill="background1"/>
            <w:vAlign w:val="center"/>
          </w:tcPr>
          <w:p w14:paraId="1AE8CCDB" w14:textId="0A8E6DB0" w:rsidR="00FF1DBD" w:rsidRPr="00973C79" w:rsidRDefault="00FF1DBD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Red kangaroo (</w:t>
            </w:r>
            <w:proofErr w:type="spellStart"/>
            <w:r w:rsidRPr="00373A92">
              <w:rPr>
                <w:i/>
                <w:iCs/>
              </w:rPr>
              <w:t>Osphranter</w:t>
            </w:r>
            <w:proofErr w:type="spellEnd"/>
            <w:r w:rsidRPr="00373A92">
              <w:rPr>
                <w:i/>
                <w:iCs/>
              </w:rPr>
              <w:t xml:space="preserve"> rufus</w:t>
            </w:r>
            <w:r w:rsidRPr="00973C79">
              <w:t>)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0EAF4CA9" w14:textId="6402930B" w:rsidR="00FF1DBD" w:rsidRPr="00973C79" w:rsidRDefault="00FF1DBD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1,005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00D72FC5" w14:textId="4CA9A1F1" w:rsidR="00FF1DBD" w:rsidRPr="00973C79" w:rsidRDefault="00FF1DBD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Dingo (</w:t>
            </w:r>
            <w:r w:rsidRPr="00973C79">
              <w:rPr>
                <w:i/>
                <w:iCs/>
              </w:rPr>
              <w:t>Canis dingo</w:t>
            </w:r>
            <w:r w:rsidRPr="00973C79">
              <w:t xml:space="preserve">), </w:t>
            </w:r>
            <w:r w:rsidR="00D24451" w:rsidRPr="00C44E5D">
              <w:t>Australian raven (</w:t>
            </w:r>
            <w:r w:rsidR="00D24451" w:rsidRPr="00C44E5D">
              <w:rPr>
                <w:i/>
                <w:iCs/>
              </w:rPr>
              <w:t xml:space="preserve">Corvus </w:t>
            </w:r>
            <w:proofErr w:type="spellStart"/>
            <w:r w:rsidR="00D24451" w:rsidRPr="00C44E5D">
              <w:rPr>
                <w:i/>
                <w:iCs/>
              </w:rPr>
              <w:t>coronoides</w:t>
            </w:r>
            <w:proofErr w:type="spellEnd"/>
            <w:r w:rsidR="00D24451" w:rsidRPr="00C44E5D">
              <w:t>)</w:t>
            </w:r>
            <w:r w:rsidR="00D24451" w:rsidRPr="00973C79">
              <w:t xml:space="preserve">, </w:t>
            </w:r>
            <w:r w:rsidR="00D24451" w:rsidRPr="00C44E5D">
              <w:t>Wedge-tailed eagle (</w:t>
            </w:r>
            <w:r w:rsidR="00D24451" w:rsidRPr="00C44E5D">
              <w:rPr>
                <w:i/>
                <w:iCs/>
              </w:rPr>
              <w:t>Aquila audax</w:t>
            </w:r>
            <w:r w:rsidR="00D24451" w:rsidRPr="00C44E5D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034BCA0E" w14:textId="77777777" w:rsidR="00CA4C7E" w:rsidRPr="00973C79" w:rsidRDefault="00FF1DBD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100 %</w:t>
            </w:r>
            <w:r w:rsidR="00CA4C7E" w:rsidRPr="00973C79">
              <w:t xml:space="preserve"> </w:t>
            </w:r>
          </w:p>
          <w:p w14:paraId="7007B62A" w14:textId="52EDAE7D" w:rsidR="00FF1DBD" w:rsidRPr="00973C79" w:rsidRDefault="00CA4C7E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proofErr w:type="gramStart"/>
            <w:r w:rsidRPr="00973C79">
              <w:t>meat</w:t>
            </w:r>
            <w:proofErr w:type="gramEnd"/>
            <w:r w:rsidRPr="00973C79">
              <w:t xml:space="preserve"> only)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72E45A79" w14:textId="2424665A" w:rsidR="00FF1DBD" w:rsidRPr="00973C79" w:rsidRDefault="00FF1DBD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207" w:rsidRPr="00973C79" w14:paraId="3DBFE4C6" w14:textId="77777777" w:rsidTr="00DC1207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 w:val="restart"/>
            <w:shd w:val="clear" w:color="auto" w:fill="FFFFFF" w:themeFill="background1"/>
            <w:vAlign w:val="center"/>
          </w:tcPr>
          <w:p w14:paraId="5A4315C6" w14:textId="0CD23B2E" w:rsidR="00DC1207" w:rsidRPr="00973C79" w:rsidRDefault="00DC1207" w:rsidP="00973C79">
            <w:r w:rsidRPr="00973C79">
              <w:t xml:space="preserve">Atlantic Spain </w:t>
            </w:r>
          </w:p>
        </w:tc>
        <w:tc>
          <w:tcPr>
            <w:tcW w:w="2448" w:type="dxa"/>
            <w:vMerge w:val="restart"/>
            <w:shd w:val="clear" w:color="auto" w:fill="FFFFFF" w:themeFill="background1"/>
            <w:vAlign w:val="center"/>
          </w:tcPr>
          <w:p w14:paraId="5AA73813" w14:textId="466BA772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Livestock carcasses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  <w:vAlign w:val="center"/>
          </w:tcPr>
          <w:p w14:paraId="5C1F275D" w14:textId="46132C56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~3,225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439FC7B8" w14:textId="77777777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Red fox </w:t>
            </w:r>
          </w:p>
          <w:p w14:paraId="3235FB4B" w14:textId="63BDAE8A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Vulpes vulpes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BF64449" w14:textId="1F68819E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10 %</w:t>
            </w:r>
          </w:p>
        </w:tc>
        <w:tc>
          <w:tcPr>
            <w:tcW w:w="2182" w:type="dxa"/>
            <w:vMerge w:val="restart"/>
            <w:shd w:val="clear" w:color="auto" w:fill="FFFFFF" w:themeFill="background1"/>
            <w:vAlign w:val="center"/>
          </w:tcPr>
          <w:p w14:paraId="6FDAEA6B" w14:textId="77777777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P. Mateo-Tomás</w:t>
            </w:r>
          </w:p>
          <w:p w14:paraId="11A68EC5" w14:textId="3C600D52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proofErr w:type="spellStart"/>
            <w:proofErr w:type="gramStart"/>
            <w:r w:rsidRPr="00973C79">
              <w:t>unpubl</w:t>
            </w:r>
            <w:proofErr w:type="spellEnd"/>
            <w:proofErr w:type="gramEnd"/>
            <w:r w:rsidRPr="00973C79">
              <w:t>. data)</w:t>
            </w:r>
          </w:p>
        </w:tc>
      </w:tr>
      <w:tr w:rsidR="00DC1207" w:rsidRPr="00973C79" w14:paraId="27880BBE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4A31C11E" w14:textId="07337F9B" w:rsidR="00DC1207" w:rsidRPr="00973C79" w:rsidRDefault="00DC1207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71CA87F1" w14:textId="77777777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01CE25E9" w14:textId="77777777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1E93E61F" w14:textId="77777777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Brown bear </w:t>
            </w:r>
          </w:p>
          <w:p w14:paraId="5C910AC6" w14:textId="641A761F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Ursus arctos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43573170" w14:textId="1CE50E58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7 %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03106890" w14:textId="77777777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207" w:rsidRPr="00973C79" w14:paraId="772E396E" w14:textId="77777777" w:rsidTr="00DC1207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381A1A40" w14:textId="5E077840" w:rsidR="00DC1207" w:rsidRPr="00973C79" w:rsidRDefault="00DC1207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5C6DE14A" w14:textId="77777777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7E68BE21" w14:textId="77777777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5A91EBE9" w14:textId="77777777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Wolf</w:t>
            </w:r>
          </w:p>
          <w:p w14:paraId="1352E78F" w14:textId="2B143791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Canis lupus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6E8A1E41" w14:textId="11EDCFA3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6 %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43B7A47D" w14:textId="77777777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207" w:rsidRPr="00973C79" w14:paraId="68DE9CCD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250B4FD6" w14:textId="15D24091" w:rsidR="00DC1207" w:rsidRPr="00973C79" w:rsidRDefault="00DC1207" w:rsidP="00973C79"/>
        </w:tc>
        <w:tc>
          <w:tcPr>
            <w:tcW w:w="2448" w:type="dxa"/>
            <w:vMerge w:val="restart"/>
            <w:shd w:val="clear" w:color="auto" w:fill="FFFFFF" w:themeFill="background1"/>
            <w:vAlign w:val="center"/>
          </w:tcPr>
          <w:p w14:paraId="3E027ED0" w14:textId="1B74F025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Hunting remains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  <w:vAlign w:val="center"/>
          </w:tcPr>
          <w:p w14:paraId="00C7C2A4" w14:textId="095ABE8D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~2,025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6EA5080C" w14:textId="77777777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Wild boar </w:t>
            </w:r>
          </w:p>
          <w:p w14:paraId="0A82AF39" w14:textId="4C329B9C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Sus scrofa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288E68A" w14:textId="747BA520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17 %</w:t>
            </w:r>
          </w:p>
        </w:tc>
        <w:tc>
          <w:tcPr>
            <w:tcW w:w="2182" w:type="dxa"/>
            <w:vMerge w:val="restart"/>
            <w:shd w:val="clear" w:color="auto" w:fill="FFFFFF" w:themeFill="background1"/>
            <w:vAlign w:val="center"/>
          </w:tcPr>
          <w:p w14:paraId="69011063" w14:textId="3B4265C6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(Mateo-Tomás et al. 2017)</w:t>
            </w:r>
          </w:p>
        </w:tc>
      </w:tr>
      <w:tr w:rsidR="00DC1207" w:rsidRPr="00973C79" w14:paraId="40B7617A" w14:textId="77777777" w:rsidTr="00DC120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215D617A" w14:textId="77777777" w:rsidR="00DC1207" w:rsidRPr="00973C79" w:rsidRDefault="00DC1207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16715858" w14:textId="77777777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1556E557" w14:textId="77777777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4C889533" w14:textId="77777777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Red fox </w:t>
            </w:r>
          </w:p>
          <w:p w14:paraId="41A8E504" w14:textId="2ED0A417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Vulpes vulpes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07669CF4" w14:textId="5CE99A81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8 %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069FEF98" w14:textId="77777777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207" w:rsidRPr="00973C79" w14:paraId="67F28C86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49AA6C7D" w14:textId="77777777" w:rsidR="00DC1207" w:rsidRPr="00973C79" w:rsidRDefault="00DC1207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2A10E5DB" w14:textId="77777777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654ED25B" w14:textId="77777777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6B019F03" w14:textId="77777777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Wolf</w:t>
            </w:r>
          </w:p>
          <w:p w14:paraId="1BE8D80F" w14:textId="6EF34FC0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Canis lupus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4EB5799C" w14:textId="210B9FEF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3 %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23073E6C" w14:textId="77777777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207" w:rsidRPr="00973C79" w14:paraId="5FF9D23A" w14:textId="77777777" w:rsidTr="00DC120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 w:val="restart"/>
            <w:shd w:val="clear" w:color="auto" w:fill="FFFFFF" w:themeFill="background1"/>
            <w:vAlign w:val="center"/>
          </w:tcPr>
          <w:p w14:paraId="49F2901A" w14:textId="77777777" w:rsidR="00DC1207" w:rsidRPr="00973C79" w:rsidRDefault="00DC1207" w:rsidP="00973C79">
            <w:r w:rsidRPr="00973C79">
              <w:t>Mediterranean</w:t>
            </w:r>
          </w:p>
          <w:p w14:paraId="4DE48037" w14:textId="798EFF9F" w:rsidR="00DC1207" w:rsidRPr="00973C79" w:rsidRDefault="00DC1207" w:rsidP="00973C79">
            <w:r w:rsidRPr="00973C79">
              <w:t>Spain</w:t>
            </w:r>
          </w:p>
        </w:tc>
        <w:tc>
          <w:tcPr>
            <w:tcW w:w="2448" w:type="dxa"/>
            <w:vMerge w:val="restart"/>
            <w:shd w:val="clear" w:color="auto" w:fill="FFFFFF" w:themeFill="background1"/>
            <w:vAlign w:val="center"/>
          </w:tcPr>
          <w:p w14:paraId="5217A980" w14:textId="26763593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Hunting remains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  <w:vAlign w:val="center"/>
          </w:tcPr>
          <w:p w14:paraId="70CE8670" w14:textId="14A05823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~1,628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4677701F" w14:textId="77777777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Wild boar </w:t>
            </w:r>
          </w:p>
          <w:p w14:paraId="3E0868F4" w14:textId="1019BD14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Sus scrofa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63AF32A1" w14:textId="70D39296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43 %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53362A19" w14:textId="77777777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207" w:rsidRPr="00973C79" w14:paraId="4DC0C9EC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370C6391" w14:textId="0924F3E9" w:rsidR="00DC1207" w:rsidRPr="00973C79" w:rsidRDefault="00DC1207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715487B1" w14:textId="77777777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52E67F38" w14:textId="77777777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45BC03F1" w14:textId="77777777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Red fox </w:t>
            </w:r>
          </w:p>
          <w:p w14:paraId="6FAB732A" w14:textId="72A5E918" w:rsidR="00DC1207" w:rsidRPr="00973C79" w:rsidRDefault="00DC1207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>Vulpes vulpes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F6DFAB6" w14:textId="3F04E8CB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14 %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5937D3AF" w14:textId="77777777" w:rsidR="00DC1207" w:rsidRPr="00973C79" w:rsidRDefault="00DC1207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1207" w:rsidRPr="00973C79" w14:paraId="6F1D5B98" w14:textId="77777777" w:rsidTr="00DC120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6B51B3AC" w14:textId="6B392A01" w:rsidR="00DC1207" w:rsidRPr="00973C79" w:rsidRDefault="00DC1207" w:rsidP="00973C79"/>
        </w:tc>
        <w:tc>
          <w:tcPr>
            <w:tcW w:w="2448" w:type="dxa"/>
            <w:shd w:val="clear" w:color="auto" w:fill="FFFFFF" w:themeFill="background1"/>
            <w:vAlign w:val="center"/>
          </w:tcPr>
          <w:p w14:paraId="41499E72" w14:textId="77777777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Rabbits </w:t>
            </w:r>
          </w:p>
          <w:p w14:paraId="3866C30C" w14:textId="40505973" w:rsidR="00DC1207" w:rsidRPr="00973C79" w:rsidRDefault="00DC1207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  <w:iCs/>
              </w:rPr>
              <w:t>Oryctolagus cuniculus</w:t>
            </w:r>
            <w:r w:rsidRPr="00973C79">
              <w:t>)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59557D0C" w14:textId="77777777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3FAB1F75" w14:textId="6584690A" w:rsidR="00DC1207" w:rsidRPr="00973C79" w:rsidRDefault="00DC1207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rPr>
                <w:i/>
              </w:rPr>
              <w:t xml:space="preserve">Vulpes </w:t>
            </w:r>
            <w:proofErr w:type="spellStart"/>
            <w:r w:rsidRPr="00973C79">
              <w:rPr>
                <w:i/>
              </w:rPr>
              <w:t>vulpes</w:t>
            </w:r>
            <w:proofErr w:type="spellEnd"/>
            <w:r w:rsidRPr="00973C79">
              <w:t xml:space="preserve">, </w:t>
            </w:r>
            <w:r w:rsidRPr="00973C79">
              <w:rPr>
                <w:i/>
              </w:rPr>
              <w:t xml:space="preserve">Genetta </w:t>
            </w:r>
            <w:proofErr w:type="spellStart"/>
            <w:r w:rsidRPr="00973C79">
              <w:rPr>
                <w:i/>
              </w:rPr>
              <w:t>genetta</w:t>
            </w:r>
            <w:proofErr w:type="spellEnd"/>
            <w:r w:rsidRPr="00973C79">
              <w:t xml:space="preserve">, </w:t>
            </w:r>
            <w:r w:rsidRPr="00973C79">
              <w:rPr>
                <w:i/>
              </w:rPr>
              <w:t>Sus scrofa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2E2AD23" w14:textId="70EB2278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59 %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6D18E530" w14:textId="37CB53A9" w:rsidR="00DC1207" w:rsidRPr="00973C79" w:rsidRDefault="00DC1207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rPr>
                <w:noProof/>
              </w:rPr>
              <w:t>(Sebastian-Gonzalez et al. 2020)</w:t>
            </w:r>
          </w:p>
        </w:tc>
      </w:tr>
      <w:tr w:rsidR="00F734C0" w:rsidRPr="00973C79" w14:paraId="68C78CDD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 w:val="restart"/>
            <w:shd w:val="clear" w:color="auto" w:fill="FFFFFF" w:themeFill="background1"/>
            <w:vAlign w:val="center"/>
          </w:tcPr>
          <w:p w14:paraId="41B65EE9" w14:textId="12D75385" w:rsidR="00F734C0" w:rsidRPr="00973C79" w:rsidRDefault="00F734C0" w:rsidP="00973C79">
            <w:r w:rsidRPr="00973C79">
              <w:t>South Africa</w:t>
            </w:r>
          </w:p>
        </w:tc>
        <w:tc>
          <w:tcPr>
            <w:tcW w:w="2448" w:type="dxa"/>
            <w:vMerge w:val="restart"/>
            <w:shd w:val="clear" w:color="auto" w:fill="FFFFFF" w:themeFill="background1"/>
            <w:vAlign w:val="center"/>
          </w:tcPr>
          <w:p w14:paraId="0C63F9D9" w14:textId="6CD0C708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Wild ungulate remains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  <w:vAlign w:val="center"/>
          </w:tcPr>
          <w:p w14:paraId="7274AE34" w14:textId="729C5506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~2,600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42E57D8D" w14:textId="77777777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Lion</w:t>
            </w:r>
          </w:p>
          <w:p w14:paraId="014BFFD3" w14:textId="79218BB8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 xml:space="preserve">Panthera </w:t>
            </w:r>
            <w:proofErr w:type="spellStart"/>
            <w:r w:rsidRPr="00973C79">
              <w:rPr>
                <w:i/>
              </w:rPr>
              <w:t>leo</w:t>
            </w:r>
            <w:proofErr w:type="spellEnd"/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BA1E9BD" w14:textId="2E625EC3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25 %</w:t>
            </w:r>
          </w:p>
        </w:tc>
        <w:tc>
          <w:tcPr>
            <w:tcW w:w="2182" w:type="dxa"/>
            <w:vMerge w:val="restart"/>
            <w:shd w:val="clear" w:color="auto" w:fill="FFFFFF" w:themeFill="background1"/>
            <w:vAlign w:val="center"/>
          </w:tcPr>
          <w:p w14:paraId="6D90D851" w14:textId="7153926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(Mateo-Tomás et al. 2017)</w:t>
            </w:r>
          </w:p>
        </w:tc>
      </w:tr>
      <w:tr w:rsidR="00F734C0" w:rsidRPr="00973C79" w14:paraId="6220EB2A" w14:textId="77777777" w:rsidTr="00DC120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344522E1" w14:textId="77777777" w:rsidR="00F734C0" w:rsidRPr="00973C79" w:rsidRDefault="00F734C0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5B57F1B8" w14:textId="77777777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57E113D5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55B380F0" w14:textId="77777777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Spotted hyena</w:t>
            </w:r>
          </w:p>
          <w:p w14:paraId="70C2B31C" w14:textId="626648EF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</w:rPr>
              <w:t xml:space="preserve">Crocuta </w:t>
            </w:r>
            <w:proofErr w:type="spellStart"/>
            <w:r w:rsidRPr="00973C79">
              <w:rPr>
                <w:i/>
              </w:rPr>
              <w:t>crocuta</w:t>
            </w:r>
            <w:proofErr w:type="spellEnd"/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785E261D" w14:textId="0908D930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20 %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4EE92AEF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4C0" w:rsidRPr="00973C79" w14:paraId="3DDC72CC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vMerge/>
            <w:shd w:val="clear" w:color="auto" w:fill="FFFFFF" w:themeFill="background1"/>
            <w:vAlign w:val="center"/>
          </w:tcPr>
          <w:p w14:paraId="6D0136B2" w14:textId="77777777" w:rsidR="00F734C0" w:rsidRPr="00973C79" w:rsidRDefault="00F734C0" w:rsidP="00973C79"/>
        </w:tc>
        <w:tc>
          <w:tcPr>
            <w:tcW w:w="2448" w:type="dxa"/>
            <w:vMerge/>
            <w:shd w:val="clear" w:color="auto" w:fill="FFFFFF" w:themeFill="background1"/>
            <w:vAlign w:val="center"/>
          </w:tcPr>
          <w:p w14:paraId="629C3D3A" w14:textId="77777777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vMerge/>
            <w:shd w:val="clear" w:color="auto" w:fill="FFFFFF" w:themeFill="background1"/>
            <w:vAlign w:val="center"/>
          </w:tcPr>
          <w:p w14:paraId="1EE5CFEF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7601DBB7" w14:textId="10D8AFDC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Bushpig</w:t>
            </w:r>
          </w:p>
          <w:p w14:paraId="7166D2F2" w14:textId="2DE5C16C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proofErr w:type="spellStart"/>
            <w:r w:rsidRPr="00973C79">
              <w:rPr>
                <w:i/>
              </w:rPr>
              <w:t>Potamochoerus</w:t>
            </w:r>
            <w:proofErr w:type="spellEnd"/>
            <w:r w:rsidRPr="00973C79">
              <w:rPr>
                <w:i/>
              </w:rPr>
              <w:t xml:space="preserve"> </w:t>
            </w:r>
            <w:proofErr w:type="spellStart"/>
            <w:r w:rsidRPr="00973C79">
              <w:rPr>
                <w:i/>
              </w:rPr>
              <w:t>larvatus</w:t>
            </w:r>
            <w:proofErr w:type="spellEnd"/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0B786ED" w14:textId="366994B6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13 %</w:t>
            </w:r>
          </w:p>
        </w:tc>
        <w:tc>
          <w:tcPr>
            <w:tcW w:w="2182" w:type="dxa"/>
            <w:vMerge/>
            <w:shd w:val="clear" w:color="auto" w:fill="FFFFFF" w:themeFill="background1"/>
            <w:vAlign w:val="center"/>
          </w:tcPr>
          <w:p w14:paraId="6BBFF30F" w14:textId="7777777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34C0" w:rsidRPr="00973C79" w14:paraId="34817025" w14:textId="77777777" w:rsidTr="00DC120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FFFFFF" w:themeFill="background1"/>
            <w:vAlign w:val="center"/>
          </w:tcPr>
          <w:p w14:paraId="05D0B300" w14:textId="7B28573F" w:rsidR="00F734C0" w:rsidRPr="00973C79" w:rsidRDefault="00F734C0" w:rsidP="00973C79">
            <w:r w:rsidRPr="00973C79">
              <w:lastRenderedPageBreak/>
              <w:t>USA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326FA99E" w14:textId="55A80E56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Wolf kills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00CAE918" w14:textId="2B3ADC39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13,220 ± 383.9*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0C1F4E87" w14:textId="77777777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Coyote </w:t>
            </w:r>
          </w:p>
          <w:p w14:paraId="035CF745" w14:textId="28144006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73C79">
              <w:t>(</w:t>
            </w:r>
            <w:r w:rsidRPr="00973C79">
              <w:rPr>
                <w:i/>
              </w:rPr>
              <w:t>Canis latrans</w:t>
            </w:r>
            <w:r w:rsidRPr="00973C79">
              <w:t>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086B25D" w14:textId="2BE8FBC0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~20 %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6A7563C5" w14:textId="240EB8DD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proofErr w:type="spellStart"/>
            <w:r w:rsidRPr="00973C79">
              <w:t>Wilmers</w:t>
            </w:r>
            <w:proofErr w:type="spellEnd"/>
            <w:r w:rsidRPr="00973C79">
              <w:t xml:space="preserve"> et al. 2003)</w:t>
            </w:r>
          </w:p>
        </w:tc>
      </w:tr>
      <w:tr w:rsidR="00F734C0" w:rsidRPr="00973C79" w14:paraId="6FB96340" w14:textId="77777777" w:rsidTr="00DC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FFFFFF" w:themeFill="background1"/>
            <w:vAlign w:val="center"/>
          </w:tcPr>
          <w:p w14:paraId="087690E7" w14:textId="6176A4E1" w:rsidR="00F734C0" w:rsidRPr="00973C79" w:rsidRDefault="00F734C0" w:rsidP="00973C79">
            <w:r w:rsidRPr="00973C79">
              <w:t>Australia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02375C97" w14:textId="77777777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 xml:space="preserve">Rabbits </w:t>
            </w:r>
          </w:p>
          <w:p w14:paraId="1C28B468" w14:textId="56B5C8F2" w:rsidR="00F734C0" w:rsidRPr="00973C79" w:rsidRDefault="00F734C0" w:rsidP="00973C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  <w:iCs/>
              </w:rPr>
              <w:t>Oryctolagus cuniculus</w:t>
            </w:r>
            <w:r w:rsidRPr="00973C79">
              <w:t>)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4856D319" w14:textId="76D3C60B" w:rsidR="00F734C0" w:rsidRPr="00973C79" w:rsidRDefault="00024D94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27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7864E798" w14:textId="77777777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Blowflies (</w:t>
            </w:r>
            <w:r w:rsidRPr="00973C79">
              <w:rPr>
                <w:i/>
              </w:rPr>
              <w:t>Chrysomya</w:t>
            </w:r>
            <w:r w:rsidRPr="00973C79">
              <w:t xml:space="preserve"> spp.) (obligate)</w:t>
            </w:r>
          </w:p>
          <w:p w14:paraId="6AE1821C" w14:textId="5215A695" w:rsidR="00F734C0" w:rsidRPr="00973C79" w:rsidRDefault="00F734C0" w:rsidP="0097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Flies (</w:t>
            </w:r>
            <w:proofErr w:type="spellStart"/>
            <w:r w:rsidRPr="00973C79">
              <w:t>Sarcophagidae</w:t>
            </w:r>
            <w:proofErr w:type="spellEnd"/>
            <w:r w:rsidRPr="00973C79">
              <w:t xml:space="preserve">, Calliphoridae, </w:t>
            </w:r>
            <w:proofErr w:type="spellStart"/>
            <w:r w:rsidRPr="00973C79">
              <w:t>Muscida</w:t>
            </w:r>
            <w:proofErr w:type="spellEnd"/>
            <w:r w:rsidRPr="00973C79">
              <w:t>) (obligate and facultative)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9D2862A" w14:textId="0381BD4A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t>50%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75F91577" w14:textId="77A1F517" w:rsidR="00F734C0" w:rsidRPr="00973C79" w:rsidRDefault="00F734C0" w:rsidP="00973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C79">
              <w:rPr>
                <w:noProof/>
              </w:rPr>
              <w:t>(Barton &amp; Evans 2017)</w:t>
            </w:r>
          </w:p>
        </w:tc>
      </w:tr>
      <w:tr w:rsidR="00F734C0" w:rsidRPr="00973C79" w14:paraId="75F0EFBE" w14:textId="77777777" w:rsidTr="00DC1207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shd w:val="clear" w:color="auto" w:fill="FFFFFF" w:themeFill="background1"/>
            <w:vAlign w:val="center"/>
          </w:tcPr>
          <w:p w14:paraId="23F609CF" w14:textId="65C47B04" w:rsidR="00F734C0" w:rsidRPr="00973C79" w:rsidRDefault="00F734C0" w:rsidP="00973C79">
            <w:r w:rsidRPr="00973C79">
              <w:t>USA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14:paraId="5BA8AC2B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 xml:space="preserve">Pigs </w:t>
            </w:r>
          </w:p>
          <w:p w14:paraId="0F86A362" w14:textId="54AD00F3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(</w:t>
            </w:r>
            <w:r w:rsidRPr="00973C79">
              <w:rPr>
                <w:i/>
                <w:iCs/>
              </w:rPr>
              <w:t>Sus scrofa</w:t>
            </w:r>
            <w:r w:rsidRPr="00973C79">
              <w:t>)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39E25099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48A08E5C" w14:textId="77777777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Blowflies (</w:t>
            </w:r>
            <w:r w:rsidRPr="00973C79">
              <w:rPr>
                <w:i/>
              </w:rPr>
              <w:t>Chrysomya</w:t>
            </w:r>
            <w:r w:rsidRPr="00973C79">
              <w:t xml:space="preserve"> spp.) (obligate)</w:t>
            </w:r>
          </w:p>
          <w:p w14:paraId="609C358E" w14:textId="52823DC1" w:rsidR="00F734C0" w:rsidRPr="00973C79" w:rsidRDefault="00F734C0" w:rsidP="0097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Flies (</w:t>
            </w:r>
            <w:proofErr w:type="spellStart"/>
            <w:r w:rsidRPr="00973C79">
              <w:t>Sarcophagidae</w:t>
            </w:r>
            <w:proofErr w:type="spellEnd"/>
            <w:r w:rsidRPr="00973C79">
              <w:t xml:space="preserve">, Calliphoridae, </w:t>
            </w:r>
            <w:proofErr w:type="spellStart"/>
            <w:r w:rsidRPr="00973C79">
              <w:t>Muscida</w:t>
            </w:r>
            <w:proofErr w:type="spellEnd"/>
            <w:r w:rsidRPr="00973C79">
              <w:t>) (obligate and facultative)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B36AF35" w14:textId="68495704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t>90%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14:paraId="5267A8DE" w14:textId="2B994C21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9">
              <w:rPr>
                <w:noProof/>
              </w:rPr>
              <w:t>(Payne 1965)</w:t>
            </w:r>
          </w:p>
          <w:p w14:paraId="3BEC5E78" w14:textId="77777777" w:rsidR="00F734C0" w:rsidRPr="00973C79" w:rsidRDefault="00F734C0" w:rsidP="00973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21732E" w14:textId="77777777" w:rsidR="006D2E9E" w:rsidRPr="000D4BFE" w:rsidRDefault="006D2E9E" w:rsidP="00973C79">
      <w:pPr>
        <w:autoSpaceDE w:val="0"/>
        <w:autoSpaceDN w:val="0"/>
        <w:adjustRightInd w:val="0"/>
        <w:rPr>
          <w:sz w:val="24"/>
          <w:szCs w:val="24"/>
        </w:rPr>
      </w:pPr>
    </w:p>
    <w:p w14:paraId="5150C977" w14:textId="77777777" w:rsidR="00CC05DD" w:rsidRDefault="00CC05DD" w:rsidP="00973C79">
      <w:pPr>
        <w:rPr>
          <w:b/>
          <w:bCs/>
          <w:sz w:val="24"/>
          <w:szCs w:val="24"/>
        </w:rPr>
      </w:pPr>
    </w:p>
    <w:p w14:paraId="52378F3D" w14:textId="03AAFA4B" w:rsidR="00B504FD" w:rsidRDefault="00B504FD" w:rsidP="00973C79">
      <w:pPr>
        <w:rPr>
          <w:b/>
          <w:bCs/>
          <w:sz w:val="24"/>
          <w:szCs w:val="24"/>
        </w:rPr>
      </w:pPr>
      <w:r w:rsidRPr="00B504FD">
        <w:rPr>
          <w:b/>
          <w:bCs/>
          <w:sz w:val="24"/>
          <w:szCs w:val="24"/>
        </w:rPr>
        <w:t>References</w:t>
      </w:r>
    </w:p>
    <w:p w14:paraId="2D3F7AE0" w14:textId="2F6976C5" w:rsidR="00B504FD" w:rsidRPr="00B504FD" w:rsidRDefault="00B504FD" w:rsidP="0029700D">
      <w:pPr>
        <w:pStyle w:val="EndNoteBibliography"/>
        <w:spacing w:line="240" w:lineRule="auto"/>
      </w:pPr>
      <w:r w:rsidRPr="00B504FD">
        <w:t xml:space="preserve">Barton PS, Evans MJ (2017) Insect biodiversity meets ecosystem function: differential effects of habitat and insects on carrion decomposition. </w:t>
      </w:r>
      <w:r w:rsidRPr="00B504FD">
        <w:rPr>
          <w:i/>
        </w:rPr>
        <w:t xml:space="preserve">Ecological Entomology </w:t>
      </w:r>
      <w:r w:rsidRPr="00B504FD">
        <w:t>42: 364-374.</w:t>
      </w:r>
    </w:p>
    <w:p w14:paraId="51EC4FA0" w14:textId="77777777" w:rsidR="006642E5" w:rsidRDefault="00B504FD" w:rsidP="0029700D">
      <w:pPr>
        <w:pStyle w:val="EndNoteBibliography"/>
        <w:spacing w:line="240" w:lineRule="auto"/>
      </w:pPr>
      <w:r w:rsidRPr="00B504FD">
        <w:t xml:space="preserve">Buechley ER, Murgatroyd M, Ruffo AD, Bishop RC, Christensen T, Marra PP, Sillett TS, et al. (2022) Declines in scavenging by endangered vultures in the Horn of Africa. </w:t>
      </w:r>
      <w:r w:rsidRPr="006642E5">
        <w:rPr>
          <w:i/>
        </w:rPr>
        <w:t xml:space="preserve">The Journal of Wildlife Management </w:t>
      </w:r>
      <w:r w:rsidRPr="00B504FD">
        <w:t>86: e22194.</w:t>
      </w:r>
    </w:p>
    <w:p w14:paraId="68866B24" w14:textId="1A372DFF" w:rsidR="006642E5" w:rsidRPr="006642E5" w:rsidRDefault="006642E5" w:rsidP="0029700D">
      <w:pPr>
        <w:pStyle w:val="EndNoteBibliography"/>
        <w:spacing w:line="240" w:lineRule="auto"/>
      </w:pPr>
      <w:r w:rsidRPr="006642E5">
        <w:t xml:space="preserve">Mateo-Tomás P, Olea PP, Moleón M, Selva N, Sánchez-Zapata JA (2017) Both rare and common species support ecosystem services in scavenger communities. </w:t>
      </w:r>
      <w:r w:rsidRPr="006642E5">
        <w:rPr>
          <w:i/>
          <w:iCs/>
        </w:rPr>
        <w:t>Global Ecology and Biogeography</w:t>
      </w:r>
      <w:r w:rsidRPr="006642E5">
        <w:t xml:space="preserve"> 26: 1459-1470.</w:t>
      </w:r>
    </w:p>
    <w:p w14:paraId="433A4E20" w14:textId="77777777" w:rsidR="00B504FD" w:rsidRPr="00B504FD" w:rsidRDefault="00B504FD" w:rsidP="0029700D">
      <w:pPr>
        <w:pStyle w:val="EndNoteBibliography"/>
        <w:spacing w:line="240" w:lineRule="auto"/>
      </w:pPr>
      <w:r w:rsidRPr="00B504FD">
        <w:t xml:space="preserve">Payne JA (1965) A summer carrion study of the baby pig </w:t>
      </w:r>
      <w:r w:rsidRPr="00B504FD">
        <w:rPr>
          <w:i/>
        </w:rPr>
        <w:t>Sus scrofa</w:t>
      </w:r>
      <w:r w:rsidRPr="00B504FD">
        <w:t xml:space="preserve"> Linnaeus. </w:t>
      </w:r>
      <w:r w:rsidRPr="00B504FD">
        <w:rPr>
          <w:i/>
        </w:rPr>
        <w:t xml:space="preserve">Ecology </w:t>
      </w:r>
      <w:r w:rsidRPr="00B504FD">
        <w:t>46: 592-602.</w:t>
      </w:r>
    </w:p>
    <w:p w14:paraId="2D22035B" w14:textId="77777777" w:rsidR="00B504FD" w:rsidRPr="00B504FD" w:rsidRDefault="00B504FD" w:rsidP="0029700D">
      <w:pPr>
        <w:pStyle w:val="EndNoteBibliography"/>
        <w:spacing w:line="240" w:lineRule="auto"/>
      </w:pPr>
      <w:r w:rsidRPr="00B504FD">
        <w:t xml:space="preserve">Peisley RK, Saunders ME, Robinson WA, Luck GW (2017) The role of avian scavengers in the breakdown of carcasses in pastoral landscapes. </w:t>
      </w:r>
      <w:r w:rsidRPr="00B504FD">
        <w:rPr>
          <w:i/>
        </w:rPr>
        <w:t xml:space="preserve">Emu </w:t>
      </w:r>
      <w:r w:rsidRPr="00B504FD">
        <w:t>117: 68-77.</w:t>
      </w:r>
    </w:p>
    <w:p w14:paraId="28F234A6" w14:textId="77777777" w:rsidR="00B504FD" w:rsidRPr="00B504FD" w:rsidRDefault="00B504FD" w:rsidP="0029700D">
      <w:pPr>
        <w:pStyle w:val="EndNoteBibliography"/>
        <w:spacing w:line="240" w:lineRule="auto"/>
      </w:pPr>
      <w:r w:rsidRPr="00B504FD">
        <w:t xml:space="preserve">Sebastian-Gonzalez E, Antonio Sanchez-Zapata J, Antonio Donazar J, Selva N, Cortes-Avizanda A, Hiraldo F, Blazquez M, et al. (2013) Interactive effects of obligate scavengers and scavenger community richness on lagomorph carcass consumption patterns. </w:t>
      </w:r>
      <w:r w:rsidRPr="00B504FD">
        <w:rPr>
          <w:i/>
        </w:rPr>
        <w:t xml:space="preserve">Ibis </w:t>
      </w:r>
      <w:r w:rsidRPr="00B504FD">
        <w:t>155: 881-885.</w:t>
      </w:r>
    </w:p>
    <w:p w14:paraId="24B38EE2" w14:textId="77777777" w:rsidR="00B504FD" w:rsidRPr="00B504FD" w:rsidRDefault="00B504FD" w:rsidP="0029700D">
      <w:pPr>
        <w:pStyle w:val="EndNoteBibliography"/>
        <w:spacing w:line="240" w:lineRule="auto"/>
      </w:pPr>
      <w:r w:rsidRPr="00B504FD">
        <w:t xml:space="preserve">Sebastian-Gonzalez E, Morales-Reyes Z, Botella F, Naves-Alegre L, Perez-Garcia JM, Mateo-Tomas P, Olea PP, et al. (2020) Network structure of vertebrate scavenger assemblages at the global scale: drivers and ecosystem functioning implications. </w:t>
      </w:r>
      <w:r w:rsidRPr="00B504FD">
        <w:rPr>
          <w:i/>
        </w:rPr>
        <w:t xml:space="preserve">Ecography </w:t>
      </w:r>
      <w:r w:rsidRPr="00B504FD">
        <w:t>43: 1143-1155.</w:t>
      </w:r>
    </w:p>
    <w:p w14:paraId="045D164F" w14:textId="756C63D9" w:rsidR="0090460F" w:rsidRPr="00CC05DD" w:rsidRDefault="00B504FD" w:rsidP="0029700D">
      <w:pPr>
        <w:pStyle w:val="EndNoteBibliography"/>
        <w:spacing w:line="240" w:lineRule="auto"/>
      </w:pPr>
      <w:r w:rsidRPr="00B504FD">
        <w:t>Spencer E (2022) The web of death: Evaluating the effects of carrion on ecological communities in three bioregions in Australia.</w:t>
      </w:r>
      <w:r w:rsidR="00EE2484">
        <w:t xml:space="preserve"> PhD Thesis, </w:t>
      </w:r>
      <w:r w:rsidRPr="00B504FD">
        <w:t>University of Sydney.</w:t>
      </w:r>
    </w:p>
    <w:sectPr w:rsidR="0090460F" w:rsidRPr="00CC05DD" w:rsidSect="00BD5B9F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3D86" w14:textId="77777777" w:rsidR="00474A62" w:rsidRDefault="00474A62" w:rsidP="00D73714">
      <w:r>
        <w:separator/>
      </w:r>
    </w:p>
  </w:endnote>
  <w:endnote w:type="continuationSeparator" w:id="0">
    <w:p w14:paraId="7713700D" w14:textId="77777777" w:rsidR="00474A62" w:rsidRDefault="00474A62" w:rsidP="00D73714">
      <w:r>
        <w:continuationSeparator/>
      </w:r>
    </w:p>
  </w:endnote>
  <w:endnote w:type="continuationNotice" w:id="1">
    <w:p w14:paraId="0B9A9C98" w14:textId="77777777" w:rsidR="00474A62" w:rsidRDefault="00474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33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18B6F" w14:textId="4F2C2559" w:rsidR="00C27A81" w:rsidRDefault="00C27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9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435F476" w14:textId="77777777" w:rsidR="00C27A81" w:rsidRDefault="00C27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A9B8" w14:textId="4AEB110C" w:rsidR="00C27A81" w:rsidRDefault="00C27A81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D45F473" w14:textId="77777777" w:rsidR="00C27A81" w:rsidRDefault="00C2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733B" w14:textId="77777777" w:rsidR="00474A62" w:rsidRDefault="00474A62" w:rsidP="00D73714">
      <w:r>
        <w:separator/>
      </w:r>
    </w:p>
  </w:footnote>
  <w:footnote w:type="continuationSeparator" w:id="0">
    <w:p w14:paraId="5F7552DE" w14:textId="77777777" w:rsidR="00474A62" w:rsidRDefault="00474A62" w:rsidP="00D73714">
      <w:r>
        <w:continuationSeparator/>
      </w:r>
    </w:p>
  </w:footnote>
  <w:footnote w:type="continuationNotice" w:id="1">
    <w:p w14:paraId="1662A264" w14:textId="77777777" w:rsidR="00474A62" w:rsidRDefault="00474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22BD" w14:textId="62EC38B2" w:rsidR="00C27A81" w:rsidRPr="00192B2C" w:rsidRDefault="00192B2C" w:rsidP="00192B2C">
    <w:pPr>
      <w:pStyle w:val="Head"/>
      <w:spacing w:before="0" w:after="0" w:line="480" w:lineRule="auto"/>
      <w:jc w:val="right"/>
      <w:rPr>
        <w:b w:val="0"/>
        <w:bCs w:val="0"/>
        <w:sz w:val="18"/>
        <w:szCs w:val="18"/>
      </w:rPr>
    </w:pPr>
    <w:r w:rsidRPr="00192B2C">
      <w:rPr>
        <w:b w:val="0"/>
        <w:bCs w:val="0"/>
        <w:sz w:val="18"/>
        <w:szCs w:val="18"/>
      </w:rPr>
      <w:t>Barton, Reboldi, Bonat, Mateo-Tomás,</w:t>
    </w:r>
    <w:r w:rsidRPr="00192B2C">
      <w:rPr>
        <w:b w:val="0"/>
        <w:bCs w:val="0"/>
        <w:sz w:val="18"/>
        <w:szCs w:val="18"/>
        <w:vertAlign w:val="superscript"/>
      </w:rPr>
      <w:t xml:space="preserve"> </w:t>
    </w:r>
    <w:r w:rsidRPr="00192B2C">
      <w:rPr>
        <w:b w:val="0"/>
        <w:bCs w:val="0"/>
        <w:sz w:val="18"/>
        <w:szCs w:val="18"/>
      </w:rPr>
      <w:t xml:space="preserve">Newsome. </w:t>
    </w:r>
    <w:bookmarkStart w:id="0" w:name="_Hlk78271783"/>
    <w:bookmarkStart w:id="1" w:name="_Hlk97298249"/>
    <w:r>
      <w:rPr>
        <w:b w:val="0"/>
        <w:bCs w:val="0"/>
        <w:sz w:val="18"/>
        <w:szCs w:val="18"/>
      </w:rPr>
      <w:t xml:space="preserve">(2022). </w:t>
    </w:r>
    <w:r w:rsidRPr="00192B2C">
      <w:rPr>
        <w:b w:val="0"/>
        <w:bCs w:val="0"/>
        <w:sz w:val="18"/>
        <w:szCs w:val="18"/>
      </w:rPr>
      <w:t xml:space="preserve">Climate-driven animal mass mortality </w:t>
    </w:r>
    <w:bookmarkEnd w:id="0"/>
    <w:r w:rsidRPr="00192B2C">
      <w:rPr>
        <w:b w:val="0"/>
        <w:bCs w:val="0"/>
        <w:sz w:val="18"/>
        <w:szCs w:val="18"/>
      </w:rPr>
      <w:t>events: is there a role for scavengers?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F5B3" w14:textId="482E2676" w:rsidR="00C27A81" w:rsidRPr="00204015" w:rsidRDefault="00C27A81" w:rsidP="00D73714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1" locked="0" layoutInCell="1" allowOverlap="1" wp14:anchorId="5C67786B" wp14:editId="72EBED97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39D9CEFC" w14:textId="15DB7D42" w:rsidR="00C27A81" w:rsidRDefault="00C27A81" w:rsidP="00D73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B945A47"/>
    <w:multiLevelType w:val="hybridMultilevel"/>
    <w:tmpl w:val="F920024A"/>
    <w:lvl w:ilvl="0" w:tplc="077C5D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BC01DD"/>
    <w:multiLevelType w:val="hybridMultilevel"/>
    <w:tmpl w:val="72CC7250"/>
    <w:lvl w:ilvl="0" w:tplc="638ED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B4DF0"/>
    <w:multiLevelType w:val="hybridMultilevel"/>
    <w:tmpl w:val="6D5E11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A6C5D"/>
    <w:multiLevelType w:val="hybridMultilevel"/>
    <w:tmpl w:val="0B90D3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70044A"/>
    <w:multiLevelType w:val="hybridMultilevel"/>
    <w:tmpl w:val="C93A3284"/>
    <w:lvl w:ilvl="0" w:tplc="80827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07ED2"/>
    <w:multiLevelType w:val="hybridMultilevel"/>
    <w:tmpl w:val="340A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05792">
    <w:abstractNumId w:val="12"/>
  </w:num>
  <w:num w:numId="2" w16cid:durableId="1618683213">
    <w:abstractNumId w:val="9"/>
  </w:num>
  <w:num w:numId="3" w16cid:durableId="407309238">
    <w:abstractNumId w:val="7"/>
  </w:num>
  <w:num w:numId="4" w16cid:durableId="1498688192">
    <w:abstractNumId w:val="6"/>
  </w:num>
  <w:num w:numId="5" w16cid:durableId="1052658690">
    <w:abstractNumId w:val="5"/>
  </w:num>
  <w:num w:numId="6" w16cid:durableId="1674718454">
    <w:abstractNumId w:val="4"/>
  </w:num>
  <w:num w:numId="7" w16cid:durableId="1419519879">
    <w:abstractNumId w:val="8"/>
  </w:num>
  <w:num w:numId="8" w16cid:durableId="1699162960">
    <w:abstractNumId w:val="3"/>
  </w:num>
  <w:num w:numId="9" w16cid:durableId="1642539691">
    <w:abstractNumId w:val="2"/>
  </w:num>
  <w:num w:numId="10" w16cid:durableId="1347904138">
    <w:abstractNumId w:val="1"/>
  </w:num>
  <w:num w:numId="11" w16cid:durableId="1561092175">
    <w:abstractNumId w:val="0"/>
  </w:num>
  <w:num w:numId="12" w16cid:durableId="192625854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 w16cid:durableId="1317686">
    <w:abstractNumId w:val="16"/>
  </w:num>
  <w:num w:numId="14" w16cid:durableId="109513871">
    <w:abstractNumId w:val="17"/>
  </w:num>
  <w:num w:numId="15" w16cid:durableId="785781476">
    <w:abstractNumId w:val="14"/>
  </w:num>
  <w:num w:numId="16" w16cid:durableId="1953004760">
    <w:abstractNumId w:val="13"/>
  </w:num>
  <w:num w:numId="17" w16cid:durableId="1626503691">
    <w:abstractNumId w:val="15"/>
  </w:num>
  <w:num w:numId="18" w16cid:durableId="2092239499">
    <w:abstractNumId w:val="11"/>
  </w:num>
  <w:num w:numId="19" w16cid:durableId="8999065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nvironmental Conserva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55sa0dc9vsdne2velpvw0ssdfsz0rf2vas&quot;&gt;Barton References&lt;record-ids&gt;&lt;item&gt;21512&lt;/item&gt;&lt;/record-ids&gt;&lt;/item&gt;&lt;/Libraries&gt;"/>
  </w:docVars>
  <w:rsids>
    <w:rsidRoot w:val="0064261D"/>
    <w:rsid w:val="00000950"/>
    <w:rsid w:val="00007C3D"/>
    <w:rsid w:val="00010A90"/>
    <w:rsid w:val="0001112B"/>
    <w:rsid w:val="00011A29"/>
    <w:rsid w:val="0001385A"/>
    <w:rsid w:val="0001488D"/>
    <w:rsid w:val="000155EC"/>
    <w:rsid w:val="000163EB"/>
    <w:rsid w:val="00016723"/>
    <w:rsid w:val="00016853"/>
    <w:rsid w:val="00017543"/>
    <w:rsid w:val="00017DE9"/>
    <w:rsid w:val="0002276A"/>
    <w:rsid w:val="000228CB"/>
    <w:rsid w:val="00022F72"/>
    <w:rsid w:val="00023E96"/>
    <w:rsid w:val="00024D94"/>
    <w:rsid w:val="00026FDD"/>
    <w:rsid w:val="00031B13"/>
    <w:rsid w:val="000325E8"/>
    <w:rsid w:val="00033D6B"/>
    <w:rsid w:val="00035630"/>
    <w:rsid w:val="00040508"/>
    <w:rsid w:val="00041CCF"/>
    <w:rsid w:val="00043119"/>
    <w:rsid w:val="000444B9"/>
    <w:rsid w:val="00045EAC"/>
    <w:rsid w:val="000464E0"/>
    <w:rsid w:val="00046983"/>
    <w:rsid w:val="0005402A"/>
    <w:rsid w:val="00054A02"/>
    <w:rsid w:val="000562CC"/>
    <w:rsid w:val="00057627"/>
    <w:rsid w:val="00060FEB"/>
    <w:rsid w:val="00061B09"/>
    <w:rsid w:val="00063344"/>
    <w:rsid w:val="00063761"/>
    <w:rsid w:val="00065F4A"/>
    <w:rsid w:val="00066F86"/>
    <w:rsid w:val="00071B2F"/>
    <w:rsid w:val="00072702"/>
    <w:rsid w:val="00072F77"/>
    <w:rsid w:val="000762CE"/>
    <w:rsid w:val="00077272"/>
    <w:rsid w:val="0008065B"/>
    <w:rsid w:val="00083152"/>
    <w:rsid w:val="000846B9"/>
    <w:rsid w:val="00086543"/>
    <w:rsid w:val="00087D2C"/>
    <w:rsid w:val="00091AA8"/>
    <w:rsid w:val="00093BAE"/>
    <w:rsid w:val="00095099"/>
    <w:rsid w:val="00096DC3"/>
    <w:rsid w:val="000978FA"/>
    <w:rsid w:val="00097E1D"/>
    <w:rsid w:val="000A106A"/>
    <w:rsid w:val="000A180E"/>
    <w:rsid w:val="000A1A53"/>
    <w:rsid w:val="000A2FF8"/>
    <w:rsid w:val="000A3B81"/>
    <w:rsid w:val="000A41CB"/>
    <w:rsid w:val="000A46E8"/>
    <w:rsid w:val="000B164C"/>
    <w:rsid w:val="000B16AD"/>
    <w:rsid w:val="000B3021"/>
    <w:rsid w:val="000B3387"/>
    <w:rsid w:val="000B37E9"/>
    <w:rsid w:val="000B7E4F"/>
    <w:rsid w:val="000C0ECC"/>
    <w:rsid w:val="000C460C"/>
    <w:rsid w:val="000C4BE9"/>
    <w:rsid w:val="000C51D2"/>
    <w:rsid w:val="000C5E76"/>
    <w:rsid w:val="000C7F0C"/>
    <w:rsid w:val="000D2AAF"/>
    <w:rsid w:val="000D2B63"/>
    <w:rsid w:val="000D2D9E"/>
    <w:rsid w:val="000D3560"/>
    <w:rsid w:val="000D3936"/>
    <w:rsid w:val="000D4BFE"/>
    <w:rsid w:val="000D4CE8"/>
    <w:rsid w:val="000D59CE"/>
    <w:rsid w:val="000D638E"/>
    <w:rsid w:val="000D76E0"/>
    <w:rsid w:val="000D79BF"/>
    <w:rsid w:val="000E1D85"/>
    <w:rsid w:val="000E2470"/>
    <w:rsid w:val="000E52A0"/>
    <w:rsid w:val="000E70AB"/>
    <w:rsid w:val="000E737C"/>
    <w:rsid w:val="000E7A77"/>
    <w:rsid w:val="000F0553"/>
    <w:rsid w:val="000F0EA8"/>
    <w:rsid w:val="00101767"/>
    <w:rsid w:val="001017BF"/>
    <w:rsid w:val="001041B7"/>
    <w:rsid w:val="001074DD"/>
    <w:rsid w:val="00107A00"/>
    <w:rsid w:val="00107DB9"/>
    <w:rsid w:val="00110652"/>
    <w:rsid w:val="00111899"/>
    <w:rsid w:val="00114B4E"/>
    <w:rsid w:val="00116086"/>
    <w:rsid w:val="00116CA7"/>
    <w:rsid w:val="00117CC3"/>
    <w:rsid w:val="00122855"/>
    <w:rsid w:val="0012329E"/>
    <w:rsid w:val="00124ABC"/>
    <w:rsid w:val="001253C7"/>
    <w:rsid w:val="001255F3"/>
    <w:rsid w:val="0012597C"/>
    <w:rsid w:val="00125DF9"/>
    <w:rsid w:val="0012753F"/>
    <w:rsid w:val="00127629"/>
    <w:rsid w:val="001330EA"/>
    <w:rsid w:val="001331D7"/>
    <w:rsid w:val="00133349"/>
    <w:rsid w:val="0013754C"/>
    <w:rsid w:val="00137606"/>
    <w:rsid w:val="00140E75"/>
    <w:rsid w:val="00141336"/>
    <w:rsid w:val="00143551"/>
    <w:rsid w:val="00143A2E"/>
    <w:rsid w:val="001447DE"/>
    <w:rsid w:val="00146F68"/>
    <w:rsid w:val="00150A00"/>
    <w:rsid w:val="0015549E"/>
    <w:rsid w:val="0015591D"/>
    <w:rsid w:val="001572B0"/>
    <w:rsid w:val="00157B44"/>
    <w:rsid w:val="001617C0"/>
    <w:rsid w:val="00162D78"/>
    <w:rsid w:val="00163112"/>
    <w:rsid w:val="00165021"/>
    <w:rsid w:val="00166815"/>
    <w:rsid w:val="0016697B"/>
    <w:rsid w:val="00170E4C"/>
    <w:rsid w:val="001718C3"/>
    <w:rsid w:val="00171D6E"/>
    <w:rsid w:val="00173D04"/>
    <w:rsid w:val="00174D19"/>
    <w:rsid w:val="00177480"/>
    <w:rsid w:val="001775FA"/>
    <w:rsid w:val="001838D9"/>
    <w:rsid w:val="001858D0"/>
    <w:rsid w:val="0019028B"/>
    <w:rsid w:val="0019094B"/>
    <w:rsid w:val="001919EB"/>
    <w:rsid w:val="00192B2C"/>
    <w:rsid w:val="00195169"/>
    <w:rsid w:val="00196F4C"/>
    <w:rsid w:val="001A3DEC"/>
    <w:rsid w:val="001A4990"/>
    <w:rsid w:val="001A61C4"/>
    <w:rsid w:val="001A643A"/>
    <w:rsid w:val="001B187C"/>
    <w:rsid w:val="001B2E30"/>
    <w:rsid w:val="001B4115"/>
    <w:rsid w:val="001B6E4B"/>
    <w:rsid w:val="001B6FDF"/>
    <w:rsid w:val="001B7282"/>
    <w:rsid w:val="001B760B"/>
    <w:rsid w:val="001C1032"/>
    <w:rsid w:val="001C1D17"/>
    <w:rsid w:val="001C42B0"/>
    <w:rsid w:val="001C475C"/>
    <w:rsid w:val="001C4A78"/>
    <w:rsid w:val="001C57F4"/>
    <w:rsid w:val="001C7DE0"/>
    <w:rsid w:val="001D0F2D"/>
    <w:rsid w:val="001D3DE1"/>
    <w:rsid w:val="001D47AC"/>
    <w:rsid w:val="001D4C6A"/>
    <w:rsid w:val="001D50D4"/>
    <w:rsid w:val="001E031C"/>
    <w:rsid w:val="001E0FD0"/>
    <w:rsid w:val="001E47D1"/>
    <w:rsid w:val="001E6A1B"/>
    <w:rsid w:val="001E6AE2"/>
    <w:rsid w:val="001E6EFD"/>
    <w:rsid w:val="001E79AD"/>
    <w:rsid w:val="001F31CE"/>
    <w:rsid w:val="001F419A"/>
    <w:rsid w:val="00200592"/>
    <w:rsid w:val="002015DE"/>
    <w:rsid w:val="00203D36"/>
    <w:rsid w:val="00203F07"/>
    <w:rsid w:val="002049F6"/>
    <w:rsid w:val="00204B31"/>
    <w:rsid w:val="002053AF"/>
    <w:rsid w:val="002056D2"/>
    <w:rsid w:val="00206628"/>
    <w:rsid w:val="00207BF5"/>
    <w:rsid w:val="0021079F"/>
    <w:rsid w:val="00210BFD"/>
    <w:rsid w:val="002111BF"/>
    <w:rsid w:val="002124C4"/>
    <w:rsid w:val="00212713"/>
    <w:rsid w:val="00213371"/>
    <w:rsid w:val="00213819"/>
    <w:rsid w:val="00213C27"/>
    <w:rsid w:val="00213FB5"/>
    <w:rsid w:val="00221E05"/>
    <w:rsid w:val="0022474F"/>
    <w:rsid w:val="0022691B"/>
    <w:rsid w:val="00227AE4"/>
    <w:rsid w:val="00230BC5"/>
    <w:rsid w:val="00230D22"/>
    <w:rsid w:val="00231E36"/>
    <w:rsid w:val="00236F8D"/>
    <w:rsid w:val="002374A5"/>
    <w:rsid w:val="0024030E"/>
    <w:rsid w:val="0024394F"/>
    <w:rsid w:val="0024437B"/>
    <w:rsid w:val="00244B21"/>
    <w:rsid w:val="00244F2A"/>
    <w:rsid w:val="00245A12"/>
    <w:rsid w:val="00246FFC"/>
    <w:rsid w:val="002475FA"/>
    <w:rsid w:val="00251A70"/>
    <w:rsid w:val="002532C6"/>
    <w:rsid w:val="00256CB9"/>
    <w:rsid w:val="00257771"/>
    <w:rsid w:val="002579E2"/>
    <w:rsid w:val="00257A85"/>
    <w:rsid w:val="00270F47"/>
    <w:rsid w:val="0027406A"/>
    <w:rsid w:val="0027567E"/>
    <w:rsid w:val="002758AC"/>
    <w:rsid w:val="00275E73"/>
    <w:rsid w:val="00276FCF"/>
    <w:rsid w:val="00280346"/>
    <w:rsid w:val="0028093F"/>
    <w:rsid w:val="00280B32"/>
    <w:rsid w:val="00281F30"/>
    <w:rsid w:val="0028319F"/>
    <w:rsid w:val="0028456A"/>
    <w:rsid w:val="002852E0"/>
    <w:rsid w:val="002857B0"/>
    <w:rsid w:val="00286E58"/>
    <w:rsid w:val="00287488"/>
    <w:rsid w:val="00287FBF"/>
    <w:rsid w:val="00290CFD"/>
    <w:rsid w:val="00293B36"/>
    <w:rsid w:val="0029404C"/>
    <w:rsid w:val="00296E96"/>
    <w:rsid w:val="0029700D"/>
    <w:rsid w:val="002A192C"/>
    <w:rsid w:val="002A1B04"/>
    <w:rsid w:val="002A45EE"/>
    <w:rsid w:val="002A52B3"/>
    <w:rsid w:val="002A5416"/>
    <w:rsid w:val="002B11A6"/>
    <w:rsid w:val="002B52F1"/>
    <w:rsid w:val="002C07E9"/>
    <w:rsid w:val="002C1425"/>
    <w:rsid w:val="002C1CDF"/>
    <w:rsid w:val="002C33B8"/>
    <w:rsid w:val="002C4B8C"/>
    <w:rsid w:val="002C4DCA"/>
    <w:rsid w:val="002C4F9B"/>
    <w:rsid w:val="002C5B50"/>
    <w:rsid w:val="002C6DC4"/>
    <w:rsid w:val="002D4665"/>
    <w:rsid w:val="002D6A1E"/>
    <w:rsid w:val="002E13DD"/>
    <w:rsid w:val="002E1CE3"/>
    <w:rsid w:val="002E35E7"/>
    <w:rsid w:val="002E5C7C"/>
    <w:rsid w:val="002E604F"/>
    <w:rsid w:val="002E60B9"/>
    <w:rsid w:val="002E73B2"/>
    <w:rsid w:val="002E7A3C"/>
    <w:rsid w:val="002F0128"/>
    <w:rsid w:val="002F01D4"/>
    <w:rsid w:val="002F2A43"/>
    <w:rsid w:val="002F36A4"/>
    <w:rsid w:val="002F3E50"/>
    <w:rsid w:val="002F5513"/>
    <w:rsid w:val="002F7740"/>
    <w:rsid w:val="00300424"/>
    <w:rsid w:val="00302417"/>
    <w:rsid w:val="003076D8"/>
    <w:rsid w:val="00307F53"/>
    <w:rsid w:val="00310501"/>
    <w:rsid w:val="0031297E"/>
    <w:rsid w:val="00314D06"/>
    <w:rsid w:val="00314DFE"/>
    <w:rsid w:val="00316472"/>
    <w:rsid w:val="00321B25"/>
    <w:rsid w:val="00322EA1"/>
    <w:rsid w:val="00323927"/>
    <w:rsid w:val="003248B8"/>
    <w:rsid w:val="00325280"/>
    <w:rsid w:val="003301DA"/>
    <w:rsid w:val="003327E3"/>
    <w:rsid w:val="00332A1C"/>
    <w:rsid w:val="00334DBB"/>
    <w:rsid w:val="003354D7"/>
    <w:rsid w:val="00335BC7"/>
    <w:rsid w:val="00342D17"/>
    <w:rsid w:val="00342F43"/>
    <w:rsid w:val="00345066"/>
    <w:rsid w:val="0035066F"/>
    <w:rsid w:val="003532CF"/>
    <w:rsid w:val="00354481"/>
    <w:rsid w:val="00355BC5"/>
    <w:rsid w:val="00357455"/>
    <w:rsid w:val="00360881"/>
    <w:rsid w:val="00362084"/>
    <w:rsid w:val="00363BF8"/>
    <w:rsid w:val="0036480E"/>
    <w:rsid w:val="003658DF"/>
    <w:rsid w:val="00370FED"/>
    <w:rsid w:val="00371330"/>
    <w:rsid w:val="00372914"/>
    <w:rsid w:val="00372A2F"/>
    <w:rsid w:val="00373A92"/>
    <w:rsid w:val="00377FDE"/>
    <w:rsid w:val="00381E32"/>
    <w:rsid w:val="003827AE"/>
    <w:rsid w:val="00384087"/>
    <w:rsid w:val="0038427C"/>
    <w:rsid w:val="003851C5"/>
    <w:rsid w:val="0038716A"/>
    <w:rsid w:val="00387B40"/>
    <w:rsid w:val="00391315"/>
    <w:rsid w:val="00391ACF"/>
    <w:rsid w:val="00391FA5"/>
    <w:rsid w:val="003927CE"/>
    <w:rsid w:val="00393F29"/>
    <w:rsid w:val="00395122"/>
    <w:rsid w:val="003A0BF4"/>
    <w:rsid w:val="003A1F3B"/>
    <w:rsid w:val="003A269A"/>
    <w:rsid w:val="003A4B0B"/>
    <w:rsid w:val="003A6084"/>
    <w:rsid w:val="003A64AC"/>
    <w:rsid w:val="003A77E5"/>
    <w:rsid w:val="003A7E63"/>
    <w:rsid w:val="003B0531"/>
    <w:rsid w:val="003B0829"/>
    <w:rsid w:val="003B2BFF"/>
    <w:rsid w:val="003B4025"/>
    <w:rsid w:val="003B402E"/>
    <w:rsid w:val="003B51BA"/>
    <w:rsid w:val="003C1C49"/>
    <w:rsid w:val="003C1F20"/>
    <w:rsid w:val="003C2547"/>
    <w:rsid w:val="003C330A"/>
    <w:rsid w:val="003C58F0"/>
    <w:rsid w:val="003C598C"/>
    <w:rsid w:val="003C676A"/>
    <w:rsid w:val="003C7503"/>
    <w:rsid w:val="003C78F3"/>
    <w:rsid w:val="003C7D1D"/>
    <w:rsid w:val="003D0944"/>
    <w:rsid w:val="003D39E6"/>
    <w:rsid w:val="003D6392"/>
    <w:rsid w:val="003E0FAF"/>
    <w:rsid w:val="003E2BE6"/>
    <w:rsid w:val="003E3499"/>
    <w:rsid w:val="003E47D5"/>
    <w:rsid w:val="003E5301"/>
    <w:rsid w:val="003E5CAB"/>
    <w:rsid w:val="003E7087"/>
    <w:rsid w:val="003E7667"/>
    <w:rsid w:val="003F10D7"/>
    <w:rsid w:val="003F19B9"/>
    <w:rsid w:val="003F1C94"/>
    <w:rsid w:val="003F27C8"/>
    <w:rsid w:val="003F5643"/>
    <w:rsid w:val="003F58F0"/>
    <w:rsid w:val="003F761E"/>
    <w:rsid w:val="0040439D"/>
    <w:rsid w:val="004057E5"/>
    <w:rsid w:val="00405A22"/>
    <w:rsid w:val="004077EC"/>
    <w:rsid w:val="004106D4"/>
    <w:rsid w:val="00411E69"/>
    <w:rsid w:val="004153B7"/>
    <w:rsid w:val="004157BA"/>
    <w:rsid w:val="00421FD1"/>
    <w:rsid w:val="004247EF"/>
    <w:rsid w:val="00432A92"/>
    <w:rsid w:val="00442286"/>
    <w:rsid w:val="00442685"/>
    <w:rsid w:val="00442DAB"/>
    <w:rsid w:val="00446E60"/>
    <w:rsid w:val="00447EB3"/>
    <w:rsid w:val="004513F1"/>
    <w:rsid w:val="00452E16"/>
    <w:rsid w:val="00453283"/>
    <w:rsid w:val="00453932"/>
    <w:rsid w:val="00454203"/>
    <w:rsid w:val="004556EE"/>
    <w:rsid w:val="00457375"/>
    <w:rsid w:val="004573FA"/>
    <w:rsid w:val="00457650"/>
    <w:rsid w:val="004621FB"/>
    <w:rsid w:val="00463BB3"/>
    <w:rsid w:val="00464ABD"/>
    <w:rsid w:val="0046542A"/>
    <w:rsid w:val="00465994"/>
    <w:rsid w:val="00465F7D"/>
    <w:rsid w:val="00471D0F"/>
    <w:rsid w:val="00472E36"/>
    <w:rsid w:val="00474A62"/>
    <w:rsid w:val="00475539"/>
    <w:rsid w:val="004772D6"/>
    <w:rsid w:val="004806F7"/>
    <w:rsid w:val="00482684"/>
    <w:rsid w:val="00482F8F"/>
    <w:rsid w:val="00483544"/>
    <w:rsid w:val="0048403F"/>
    <w:rsid w:val="00484344"/>
    <w:rsid w:val="0048632A"/>
    <w:rsid w:val="00486AA0"/>
    <w:rsid w:val="00486B59"/>
    <w:rsid w:val="004876B9"/>
    <w:rsid w:val="00491C85"/>
    <w:rsid w:val="004930CE"/>
    <w:rsid w:val="004956F8"/>
    <w:rsid w:val="004974B2"/>
    <w:rsid w:val="00497800"/>
    <w:rsid w:val="004A0567"/>
    <w:rsid w:val="004A0598"/>
    <w:rsid w:val="004A11BD"/>
    <w:rsid w:val="004A1679"/>
    <w:rsid w:val="004A39BD"/>
    <w:rsid w:val="004A4307"/>
    <w:rsid w:val="004A4ABB"/>
    <w:rsid w:val="004A5DD4"/>
    <w:rsid w:val="004A65F7"/>
    <w:rsid w:val="004B1367"/>
    <w:rsid w:val="004B2B1A"/>
    <w:rsid w:val="004B4F4B"/>
    <w:rsid w:val="004B5FDB"/>
    <w:rsid w:val="004B67AA"/>
    <w:rsid w:val="004B6AD4"/>
    <w:rsid w:val="004B7A4C"/>
    <w:rsid w:val="004C00EA"/>
    <w:rsid w:val="004C0CBE"/>
    <w:rsid w:val="004C24BD"/>
    <w:rsid w:val="004D10EA"/>
    <w:rsid w:val="004D19A5"/>
    <w:rsid w:val="004D2EF6"/>
    <w:rsid w:val="004D6781"/>
    <w:rsid w:val="004D687C"/>
    <w:rsid w:val="004E17D9"/>
    <w:rsid w:val="004E33DF"/>
    <w:rsid w:val="004E414B"/>
    <w:rsid w:val="004E424E"/>
    <w:rsid w:val="004E5673"/>
    <w:rsid w:val="004E7B49"/>
    <w:rsid w:val="004F2E3F"/>
    <w:rsid w:val="004F567D"/>
    <w:rsid w:val="00500174"/>
    <w:rsid w:val="00500BF9"/>
    <w:rsid w:val="00502331"/>
    <w:rsid w:val="00504626"/>
    <w:rsid w:val="005100C3"/>
    <w:rsid w:val="00510306"/>
    <w:rsid w:val="00510AA4"/>
    <w:rsid w:val="00510C6A"/>
    <w:rsid w:val="0051273B"/>
    <w:rsid w:val="00513CCE"/>
    <w:rsid w:val="00513D05"/>
    <w:rsid w:val="00517675"/>
    <w:rsid w:val="00517E22"/>
    <w:rsid w:val="005202B7"/>
    <w:rsid w:val="00520948"/>
    <w:rsid w:val="00523043"/>
    <w:rsid w:val="00526215"/>
    <w:rsid w:val="00530DB9"/>
    <w:rsid w:val="005313E5"/>
    <w:rsid w:val="005357DC"/>
    <w:rsid w:val="00535836"/>
    <w:rsid w:val="0054015A"/>
    <w:rsid w:val="00541551"/>
    <w:rsid w:val="005421B6"/>
    <w:rsid w:val="00542DAF"/>
    <w:rsid w:val="00545DD8"/>
    <w:rsid w:val="00546704"/>
    <w:rsid w:val="005479A3"/>
    <w:rsid w:val="0055152D"/>
    <w:rsid w:val="0055499E"/>
    <w:rsid w:val="00556105"/>
    <w:rsid w:val="00556FB2"/>
    <w:rsid w:val="00560CF5"/>
    <w:rsid w:val="00561872"/>
    <w:rsid w:val="00563231"/>
    <w:rsid w:val="00564105"/>
    <w:rsid w:val="00564330"/>
    <w:rsid w:val="00564BF8"/>
    <w:rsid w:val="005659B1"/>
    <w:rsid w:val="00565D96"/>
    <w:rsid w:val="00567935"/>
    <w:rsid w:val="00567BA5"/>
    <w:rsid w:val="00567D96"/>
    <w:rsid w:val="00571E66"/>
    <w:rsid w:val="00572498"/>
    <w:rsid w:val="0057319C"/>
    <w:rsid w:val="00575375"/>
    <w:rsid w:val="00575AD9"/>
    <w:rsid w:val="00576E95"/>
    <w:rsid w:val="0057776D"/>
    <w:rsid w:val="00580EEC"/>
    <w:rsid w:val="005833FA"/>
    <w:rsid w:val="00583759"/>
    <w:rsid w:val="00583CCA"/>
    <w:rsid w:val="005862AF"/>
    <w:rsid w:val="005862F3"/>
    <w:rsid w:val="00590C13"/>
    <w:rsid w:val="00590D5A"/>
    <w:rsid w:val="005919B2"/>
    <w:rsid w:val="00591C70"/>
    <w:rsid w:val="00593274"/>
    <w:rsid w:val="0059374B"/>
    <w:rsid w:val="00593ADE"/>
    <w:rsid w:val="00594701"/>
    <w:rsid w:val="00597DB6"/>
    <w:rsid w:val="005A0D3C"/>
    <w:rsid w:val="005A1ABF"/>
    <w:rsid w:val="005A3458"/>
    <w:rsid w:val="005A446B"/>
    <w:rsid w:val="005A54A8"/>
    <w:rsid w:val="005A61EA"/>
    <w:rsid w:val="005B039F"/>
    <w:rsid w:val="005B2920"/>
    <w:rsid w:val="005B50D5"/>
    <w:rsid w:val="005B55F1"/>
    <w:rsid w:val="005B76C8"/>
    <w:rsid w:val="005C0734"/>
    <w:rsid w:val="005C4090"/>
    <w:rsid w:val="005C5367"/>
    <w:rsid w:val="005C7511"/>
    <w:rsid w:val="005C7805"/>
    <w:rsid w:val="005C7E41"/>
    <w:rsid w:val="005D1E48"/>
    <w:rsid w:val="005D1F27"/>
    <w:rsid w:val="005D3633"/>
    <w:rsid w:val="005D38D0"/>
    <w:rsid w:val="005D3DB1"/>
    <w:rsid w:val="005D4135"/>
    <w:rsid w:val="005E22A5"/>
    <w:rsid w:val="005E3782"/>
    <w:rsid w:val="005E4F2C"/>
    <w:rsid w:val="005E5C8B"/>
    <w:rsid w:val="005E60F4"/>
    <w:rsid w:val="005E63F4"/>
    <w:rsid w:val="005F47A8"/>
    <w:rsid w:val="005F5001"/>
    <w:rsid w:val="005F6D85"/>
    <w:rsid w:val="00602938"/>
    <w:rsid w:val="006029E3"/>
    <w:rsid w:val="00603C04"/>
    <w:rsid w:val="006069D9"/>
    <w:rsid w:val="00606EBD"/>
    <w:rsid w:val="00606F66"/>
    <w:rsid w:val="00607953"/>
    <w:rsid w:val="00610147"/>
    <w:rsid w:val="006108CC"/>
    <w:rsid w:val="00614740"/>
    <w:rsid w:val="006161C9"/>
    <w:rsid w:val="006168F9"/>
    <w:rsid w:val="00621B7E"/>
    <w:rsid w:val="00622069"/>
    <w:rsid w:val="00624306"/>
    <w:rsid w:val="006257FD"/>
    <w:rsid w:val="00627266"/>
    <w:rsid w:val="006274D9"/>
    <w:rsid w:val="006275E0"/>
    <w:rsid w:val="006317AA"/>
    <w:rsid w:val="00631B50"/>
    <w:rsid w:val="00632F22"/>
    <w:rsid w:val="006331CA"/>
    <w:rsid w:val="006341D5"/>
    <w:rsid w:val="006368F4"/>
    <w:rsid w:val="0064142E"/>
    <w:rsid w:val="0064261D"/>
    <w:rsid w:val="00643D18"/>
    <w:rsid w:val="006455DA"/>
    <w:rsid w:val="006462A4"/>
    <w:rsid w:val="00647E9F"/>
    <w:rsid w:val="006522DF"/>
    <w:rsid w:val="006538D8"/>
    <w:rsid w:val="00653AEC"/>
    <w:rsid w:val="0065435C"/>
    <w:rsid w:val="00655202"/>
    <w:rsid w:val="00655241"/>
    <w:rsid w:val="00656F71"/>
    <w:rsid w:val="00660F53"/>
    <w:rsid w:val="00662879"/>
    <w:rsid w:val="00663C7A"/>
    <w:rsid w:val="006642E5"/>
    <w:rsid w:val="00666EF1"/>
    <w:rsid w:val="00671B3F"/>
    <w:rsid w:val="0067318D"/>
    <w:rsid w:val="006757DB"/>
    <w:rsid w:val="00677952"/>
    <w:rsid w:val="006801B3"/>
    <w:rsid w:val="00680651"/>
    <w:rsid w:val="006845E8"/>
    <w:rsid w:val="006846E3"/>
    <w:rsid w:val="00685095"/>
    <w:rsid w:val="0068792F"/>
    <w:rsid w:val="00690FDE"/>
    <w:rsid w:val="006921A8"/>
    <w:rsid w:val="00692D5D"/>
    <w:rsid w:val="00694991"/>
    <w:rsid w:val="00694D01"/>
    <w:rsid w:val="00697226"/>
    <w:rsid w:val="00697911"/>
    <w:rsid w:val="006A0DD2"/>
    <w:rsid w:val="006A10B3"/>
    <w:rsid w:val="006A2645"/>
    <w:rsid w:val="006A39AB"/>
    <w:rsid w:val="006A48D5"/>
    <w:rsid w:val="006A62B2"/>
    <w:rsid w:val="006A7883"/>
    <w:rsid w:val="006B30E3"/>
    <w:rsid w:val="006B4684"/>
    <w:rsid w:val="006C01C0"/>
    <w:rsid w:val="006C117B"/>
    <w:rsid w:val="006C1DD7"/>
    <w:rsid w:val="006C6348"/>
    <w:rsid w:val="006C7160"/>
    <w:rsid w:val="006C73AF"/>
    <w:rsid w:val="006D0141"/>
    <w:rsid w:val="006D04F5"/>
    <w:rsid w:val="006D0612"/>
    <w:rsid w:val="006D108B"/>
    <w:rsid w:val="006D2B06"/>
    <w:rsid w:val="006D2B9A"/>
    <w:rsid w:val="006D2E9E"/>
    <w:rsid w:val="006D3370"/>
    <w:rsid w:val="006D40FF"/>
    <w:rsid w:val="006D63C1"/>
    <w:rsid w:val="006D63DC"/>
    <w:rsid w:val="006D718F"/>
    <w:rsid w:val="006E061C"/>
    <w:rsid w:val="006E26D5"/>
    <w:rsid w:val="006E2D52"/>
    <w:rsid w:val="006E48F0"/>
    <w:rsid w:val="006E5832"/>
    <w:rsid w:val="006E590E"/>
    <w:rsid w:val="006E598B"/>
    <w:rsid w:val="006F17BE"/>
    <w:rsid w:val="006F1AC9"/>
    <w:rsid w:val="006F4E7E"/>
    <w:rsid w:val="006F79E9"/>
    <w:rsid w:val="00701AA1"/>
    <w:rsid w:val="00701FDB"/>
    <w:rsid w:val="00706B2F"/>
    <w:rsid w:val="00706DBE"/>
    <w:rsid w:val="00707E5C"/>
    <w:rsid w:val="007113A9"/>
    <w:rsid w:val="00712D18"/>
    <w:rsid w:val="007161A3"/>
    <w:rsid w:val="00730021"/>
    <w:rsid w:val="00730C00"/>
    <w:rsid w:val="00733179"/>
    <w:rsid w:val="007339F9"/>
    <w:rsid w:val="00735B26"/>
    <w:rsid w:val="007365AF"/>
    <w:rsid w:val="007375A2"/>
    <w:rsid w:val="00737792"/>
    <w:rsid w:val="0074127F"/>
    <w:rsid w:val="00741D39"/>
    <w:rsid w:val="00742782"/>
    <w:rsid w:val="007440FE"/>
    <w:rsid w:val="007475C0"/>
    <w:rsid w:val="00747AD4"/>
    <w:rsid w:val="00753654"/>
    <w:rsid w:val="0075432F"/>
    <w:rsid w:val="00754A64"/>
    <w:rsid w:val="00755125"/>
    <w:rsid w:val="0075769B"/>
    <w:rsid w:val="0076048F"/>
    <w:rsid w:val="00761622"/>
    <w:rsid w:val="00761764"/>
    <w:rsid w:val="00762705"/>
    <w:rsid w:val="007638A3"/>
    <w:rsid w:val="00765868"/>
    <w:rsid w:val="00765B7A"/>
    <w:rsid w:val="00765D9F"/>
    <w:rsid w:val="0077099E"/>
    <w:rsid w:val="00771A14"/>
    <w:rsid w:val="0077592F"/>
    <w:rsid w:val="007761F9"/>
    <w:rsid w:val="00782055"/>
    <w:rsid w:val="00782637"/>
    <w:rsid w:val="007837D2"/>
    <w:rsid w:val="0078399F"/>
    <w:rsid w:val="0078569C"/>
    <w:rsid w:val="007943D4"/>
    <w:rsid w:val="00795D31"/>
    <w:rsid w:val="00797085"/>
    <w:rsid w:val="0079783B"/>
    <w:rsid w:val="00797B16"/>
    <w:rsid w:val="007A3105"/>
    <w:rsid w:val="007A3CB5"/>
    <w:rsid w:val="007A3F82"/>
    <w:rsid w:val="007A494D"/>
    <w:rsid w:val="007A6CBD"/>
    <w:rsid w:val="007B05C3"/>
    <w:rsid w:val="007B22E3"/>
    <w:rsid w:val="007B463E"/>
    <w:rsid w:val="007B7B56"/>
    <w:rsid w:val="007B7E30"/>
    <w:rsid w:val="007C05D6"/>
    <w:rsid w:val="007C19D5"/>
    <w:rsid w:val="007C5286"/>
    <w:rsid w:val="007C5994"/>
    <w:rsid w:val="007C6679"/>
    <w:rsid w:val="007C685F"/>
    <w:rsid w:val="007C73B5"/>
    <w:rsid w:val="007D00D9"/>
    <w:rsid w:val="007D13C2"/>
    <w:rsid w:val="007D14F3"/>
    <w:rsid w:val="007D1C91"/>
    <w:rsid w:val="007D41C2"/>
    <w:rsid w:val="007D56C1"/>
    <w:rsid w:val="007D733F"/>
    <w:rsid w:val="007D7B5F"/>
    <w:rsid w:val="007E21C3"/>
    <w:rsid w:val="007E24C7"/>
    <w:rsid w:val="007E328B"/>
    <w:rsid w:val="007E37C1"/>
    <w:rsid w:val="007E3DFC"/>
    <w:rsid w:val="007E5677"/>
    <w:rsid w:val="007F180B"/>
    <w:rsid w:val="007F1B86"/>
    <w:rsid w:val="007F20A8"/>
    <w:rsid w:val="007F2E96"/>
    <w:rsid w:val="007F76AE"/>
    <w:rsid w:val="008011EB"/>
    <w:rsid w:val="00802CB3"/>
    <w:rsid w:val="00803449"/>
    <w:rsid w:val="00804E97"/>
    <w:rsid w:val="008072AB"/>
    <w:rsid w:val="00812034"/>
    <w:rsid w:val="00812C49"/>
    <w:rsid w:val="0081443F"/>
    <w:rsid w:val="00814A92"/>
    <w:rsid w:val="00817137"/>
    <w:rsid w:val="00817F11"/>
    <w:rsid w:val="00821249"/>
    <w:rsid w:val="00821BBC"/>
    <w:rsid w:val="0082573B"/>
    <w:rsid w:val="0083293E"/>
    <w:rsid w:val="00832C18"/>
    <w:rsid w:val="008339E0"/>
    <w:rsid w:val="008348E1"/>
    <w:rsid w:val="00834B00"/>
    <w:rsid w:val="008355F1"/>
    <w:rsid w:val="008357EF"/>
    <w:rsid w:val="008357F4"/>
    <w:rsid w:val="00835D9B"/>
    <w:rsid w:val="0083603E"/>
    <w:rsid w:val="00840392"/>
    <w:rsid w:val="00841F15"/>
    <w:rsid w:val="008428CB"/>
    <w:rsid w:val="00846ADE"/>
    <w:rsid w:val="00846C45"/>
    <w:rsid w:val="00847796"/>
    <w:rsid w:val="00855245"/>
    <w:rsid w:val="008555FE"/>
    <w:rsid w:val="00857AC9"/>
    <w:rsid w:val="0086051F"/>
    <w:rsid w:val="00862139"/>
    <w:rsid w:val="00862CBC"/>
    <w:rsid w:val="008631D9"/>
    <w:rsid w:val="00863C20"/>
    <w:rsid w:val="0086656C"/>
    <w:rsid w:val="0087032F"/>
    <w:rsid w:val="00871FC3"/>
    <w:rsid w:val="0087295D"/>
    <w:rsid w:val="008738B3"/>
    <w:rsid w:val="008738B9"/>
    <w:rsid w:val="008772D9"/>
    <w:rsid w:val="00877658"/>
    <w:rsid w:val="00877805"/>
    <w:rsid w:val="00880664"/>
    <w:rsid w:val="00880B05"/>
    <w:rsid w:val="00883542"/>
    <w:rsid w:val="00883ADC"/>
    <w:rsid w:val="00885591"/>
    <w:rsid w:val="00885EBC"/>
    <w:rsid w:val="00890BEF"/>
    <w:rsid w:val="00890F5D"/>
    <w:rsid w:val="00891A3E"/>
    <w:rsid w:val="00892C07"/>
    <w:rsid w:val="00893E49"/>
    <w:rsid w:val="00894588"/>
    <w:rsid w:val="00895E00"/>
    <w:rsid w:val="00896CFF"/>
    <w:rsid w:val="008A5CC5"/>
    <w:rsid w:val="008A7496"/>
    <w:rsid w:val="008A7A15"/>
    <w:rsid w:val="008B018C"/>
    <w:rsid w:val="008B1F0E"/>
    <w:rsid w:val="008B2AFC"/>
    <w:rsid w:val="008B3335"/>
    <w:rsid w:val="008B420E"/>
    <w:rsid w:val="008B6F45"/>
    <w:rsid w:val="008C000A"/>
    <w:rsid w:val="008C0752"/>
    <w:rsid w:val="008C361F"/>
    <w:rsid w:val="008C3B26"/>
    <w:rsid w:val="008C3DC9"/>
    <w:rsid w:val="008C43F5"/>
    <w:rsid w:val="008C4804"/>
    <w:rsid w:val="008C5CAD"/>
    <w:rsid w:val="008C5F47"/>
    <w:rsid w:val="008C700E"/>
    <w:rsid w:val="008D0286"/>
    <w:rsid w:val="008D16E2"/>
    <w:rsid w:val="008D2085"/>
    <w:rsid w:val="008D541E"/>
    <w:rsid w:val="008D6117"/>
    <w:rsid w:val="008E37A0"/>
    <w:rsid w:val="008E397B"/>
    <w:rsid w:val="008E4F08"/>
    <w:rsid w:val="008E5F32"/>
    <w:rsid w:val="008E63D1"/>
    <w:rsid w:val="008E7BC4"/>
    <w:rsid w:val="008F0FCA"/>
    <w:rsid w:val="008F1877"/>
    <w:rsid w:val="008F2233"/>
    <w:rsid w:val="008F3515"/>
    <w:rsid w:val="008F4333"/>
    <w:rsid w:val="009002F9"/>
    <w:rsid w:val="0090050B"/>
    <w:rsid w:val="0090460F"/>
    <w:rsid w:val="00905662"/>
    <w:rsid w:val="00905C5B"/>
    <w:rsid w:val="0090645E"/>
    <w:rsid w:val="009104D4"/>
    <w:rsid w:val="009105D9"/>
    <w:rsid w:val="00910735"/>
    <w:rsid w:val="00914AC4"/>
    <w:rsid w:val="00914BDF"/>
    <w:rsid w:val="0091799A"/>
    <w:rsid w:val="00921DFD"/>
    <w:rsid w:val="00922F75"/>
    <w:rsid w:val="00924681"/>
    <w:rsid w:val="009257C3"/>
    <w:rsid w:val="00936256"/>
    <w:rsid w:val="00940F95"/>
    <w:rsid w:val="009417A1"/>
    <w:rsid w:val="009429AA"/>
    <w:rsid w:val="00942EB0"/>
    <w:rsid w:val="009431D7"/>
    <w:rsid w:val="009446E6"/>
    <w:rsid w:val="00945764"/>
    <w:rsid w:val="00946E35"/>
    <w:rsid w:val="009533AF"/>
    <w:rsid w:val="00954292"/>
    <w:rsid w:val="00960E34"/>
    <w:rsid w:val="00961113"/>
    <w:rsid w:val="00964212"/>
    <w:rsid w:val="00965B65"/>
    <w:rsid w:val="00966219"/>
    <w:rsid w:val="00966B6D"/>
    <w:rsid w:val="009676E2"/>
    <w:rsid w:val="00967F7F"/>
    <w:rsid w:val="009716C9"/>
    <w:rsid w:val="009719B2"/>
    <w:rsid w:val="00971F87"/>
    <w:rsid w:val="0097283C"/>
    <w:rsid w:val="00973C79"/>
    <w:rsid w:val="0097571B"/>
    <w:rsid w:val="00976CBD"/>
    <w:rsid w:val="0098015F"/>
    <w:rsid w:val="00980B9F"/>
    <w:rsid w:val="00983887"/>
    <w:rsid w:val="00985146"/>
    <w:rsid w:val="00985EB7"/>
    <w:rsid w:val="00987284"/>
    <w:rsid w:val="00990D6F"/>
    <w:rsid w:val="00991F3B"/>
    <w:rsid w:val="00993662"/>
    <w:rsid w:val="009939F0"/>
    <w:rsid w:val="00993D1A"/>
    <w:rsid w:val="00994BC2"/>
    <w:rsid w:val="00995928"/>
    <w:rsid w:val="009966F9"/>
    <w:rsid w:val="009A0CFA"/>
    <w:rsid w:val="009A1690"/>
    <w:rsid w:val="009A1FC5"/>
    <w:rsid w:val="009A31D6"/>
    <w:rsid w:val="009A51BB"/>
    <w:rsid w:val="009A521C"/>
    <w:rsid w:val="009A5359"/>
    <w:rsid w:val="009A59D0"/>
    <w:rsid w:val="009A6B8F"/>
    <w:rsid w:val="009A6EC7"/>
    <w:rsid w:val="009A6FCF"/>
    <w:rsid w:val="009A717E"/>
    <w:rsid w:val="009B02EC"/>
    <w:rsid w:val="009B1EF7"/>
    <w:rsid w:val="009B291C"/>
    <w:rsid w:val="009B35AF"/>
    <w:rsid w:val="009C2C4F"/>
    <w:rsid w:val="009C326D"/>
    <w:rsid w:val="009C3455"/>
    <w:rsid w:val="009C5760"/>
    <w:rsid w:val="009D223F"/>
    <w:rsid w:val="009D6D3E"/>
    <w:rsid w:val="009E5671"/>
    <w:rsid w:val="009E78A6"/>
    <w:rsid w:val="009F0755"/>
    <w:rsid w:val="009F1CD1"/>
    <w:rsid w:val="009F2B56"/>
    <w:rsid w:val="009F6966"/>
    <w:rsid w:val="009F70E2"/>
    <w:rsid w:val="00A03FD4"/>
    <w:rsid w:val="00A07C12"/>
    <w:rsid w:val="00A07D86"/>
    <w:rsid w:val="00A1201E"/>
    <w:rsid w:val="00A127AE"/>
    <w:rsid w:val="00A12E38"/>
    <w:rsid w:val="00A130F9"/>
    <w:rsid w:val="00A1318C"/>
    <w:rsid w:val="00A144E3"/>
    <w:rsid w:val="00A14FFB"/>
    <w:rsid w:val="00A16480"/>
    <w:rsid w:val="00A16681"/>
    <w:rsid w:val="00A1748D"/>
    <w:rsid w:val="00A17A39"/>
    <w:rsid w:val="00A17C1D"/>
    <w:rsid w:val="00A20511"/>
    <w:rsid w:val="00A23CD5"/>
    <w:rsid w:val="00A24086"/>
    <w:rsid w:val="00A2473A"/>
    <w:rsid w:val="00A25E52"/>
    <w:rsid w:val="00A2767F"/>
    <w:rsid w:val="00A27DCF"/>
    <w:rsid w:val="00A3498C"/>
    <w:rsid w:val="00A37099"/>
    <w:rsid w:val="00A37726"/>
    <w:rsid w:val="00A40B5C"/>
    <w:rsid w:val="00A40DB3"/>
    <w:rsid w:val="00A468E3"/>
    <w:rsid w:val="00A46F8F"/>
    <w:rsid w:val="00A51337"/>
    <w:rsid w:val="00A51678"/>
    <w:rsid w:val="00A53647"/>
    <w:rsid w:val="00A53CD5"/>
    <w:rsid w:val="00A55234"/>
    <w:rsid w:val="00A56752"/>
    <w:rsid w:val="00A571BF"/>
    <w:rsid w:val="00A57BB7"/>
    <w:rsid w:val="00A617EA"/>
    <w:rsid w:val="00A61A0D"/>
    <w:rsid w:val="00A61F7C"/>
    <w:rsid w:val="00A62611"/>
    <w:rsid w:val="00A644A5"/>
    <w:rsid w:val="00A658F3"/>
    <w:rsid w:val="00A71B48"/>
    <w:rsid w:val="00A74A82"/>
    <w:rsid w:val="00A752C3"/>
    <w:rsid w:val="00A75359"/>
    <w:rsid w:val="00A76C2B"/>
    <w:rsid w:val="00A80658"/>
    <w:rsid w:val="00A84172"/>
    <w:rsid w:val="00A861BA"/>
    <w:rsid w:val="00A87BFC"/>
    <w:rsid w:val="00A954C5"/>
    <w:rsid w:val="00A96751"/>
    <w:rsid w:val="00AA14AF"/>
    <w:rsid w:val="00AA3CB4"/>
    <w:rsid w:val="00AA446F"/>
    <w:rsid w:val="00AA4929"/>
    <w:rsid w:val="00AA741E"/>
    <w:rsid w:val="00AB229B"/>
    <w:rsid w:val="00AB33E8"/>
    <w:rsid w:val="00AB4D36"/>
    <w:rsid w:val="00AB5BB8"/>
    <w:rsid w:val="00AB7E3F"/>
    <w:rsid w:val="00AC13D2"/>
    <w:rsid w:val="00AC238E"/>
    <w:rsid w:val="00AC4045"/>
    <w:rsid w:val="00AC5EAD"/>
    <w:rsid w:val="00AD1731"/>
    <w:rsid w:val="00AD442D"/>
    <w:rsid w:val="00AD471D"/>
    <w:rsid w:val="00AD69DC"/>
    <w:rsid w:val="00AE01DD"/>
    <w:rsid w:val="00AE18B2"/>
    <w:rsid w:val="00AE50E8"/>
    <w:rsid w:val="00AE5A2C"/>
    <w:rsid w:val="00AE62A6"/>
    <w:rsid w:val="00AE6E29"/>
    <w:rsid w:val="00AF0E41"/>
    <w:rsid w:val="00AF437A"/>
    <w:rsid w:val="00AF4B4C"/>
    <w:rsid w:val="00AF6AFC"/>
    <w:rsid w:val="00AF6CA8"/>
    <w:rsid w:val="00B00080"/>
    <w:rsid w:val="00B006AE"/>
    <w:rsid w:val="00B01CB1"/>
    <w:rsid w:val="00B01F71"/>
    <w:rsid w:val="00B0234E"/>
    <w:rsid w:val="00B03D68"/>
    <w:rsid w:val="00B04786"/>
    <w:rsid w:val="00B052C9"/>
    <w:rsid w:val="00B0541D"/>
    <w:rsid w:val="00B059B8"/>
    <w:rsid w:val="00B0747B"/>
    <w:rsid w:val="00B07DCE"/>
    <w:rsid w:val="00B10244"/>
    <w:rsid w:val="00B13C66"/>
    <w:rsid w:val="00B144D0"/>
    <w:rsid w:val="00B14CDC"/>
    <w:rsid w:val="00B15B2B"/>
    <w:rsid w:val="00B16109"/>
    <w:rsid w:val="00B17C14"/>
    <w:rsid w:val="00B20169"/>
    <w:rsid w:val="00B20C10"/>
    <w:rsid w:val="00B21B71"/>
    <w:rsid w:val="00B237EC"/>
    <w:rsid w:val="00B25909"/>
    <w:rsid w:val="00B2597D"/>
    <w:rsid w:val="00B27866"/>
    <w:rsid w:val="00B3079D"/>
    <w:rsid w:val="00B33B45"/>
    <w:rsid w:val="00B34BAB"/>
    <w:rsid w:val="00B36448"/>
    <w:rsid w:val="00B37D44"/>
    <w:rsid w:val="00B40A8C"/>
    <w:rsid w:val="00B40BA3"/>
    <w:rsid w:val="00B40F6D"/>
    <w:rsid w:val="00B422F9"/>
    <w:rsid w:val="00B47B29"/>
    <w:rsid w:val="00B504DA"/>
    <w:rsid w:val="00B504FD"/>
    <w:rsid w:val="00B51D81"/>
    <w:rsid w:val="00B52557"/>
    <w:rsid w:val="00B541D5"/>
    <w:rsid w:val="00B556CB"/>
    <w:rsid w:val="00B556CE"/>
    <w:rsid w:val="00B60E21"/>
    <w:rsid w:val="00B625B1"/>
    <w:rsid w:val="00B627BD"/>
    <w:rsid w:val="00B64F5E"/>
    <w:rsid w:val="00B7017C"/>
    <w:rsid w:val="00B70F0A"/>
    <w:rsid w:val="00B718DF"/>
    <w:rsid w:val="00B71CD2"/>
    <w:rsid w:val="00B7345E"/>
    <w:rsid w:val="00B73D0A"/>
    <w:rsid w:val="00B80DD7"/>
    <w:rsid w:val="00B80F6D"/>
    <w:rsid w:val="00B81593"/>
    <w:rsid w:val="00B817FC"/>
    <w:rsid w:val="00B82BC3"/>
    <w:rsid w:val="00B84598"/>
    <w:rsid w:val="00B8556D"/>
    <w:rsid w:val="00B86E00"/>
    <w:rsid w:val="00B87821"/>
    <w:rsid w:val="00B924B9"/>
    <w:rsid w:val="00B9331C"/>
    <w:rsid w:val="00B95AA5"/>
    <w:rsid w:val="00B95CEA"/>
    <w:rsid w:val="00B979D9"/>
    <w:rsid w:val="00BA0036"/>
    <w:rsid w:val="00BA322E"/>
    <w:rsid w:val="00BA3DA3"/>
    <w:rsid w:val="00BA47FE"/>
    <w:rsid w:val="00BA63EA"/>
    <w:rsid w:val="00BA64AE"/>
    <w:rsid w:val="00BA7285"/>
    <w:rsid w:val="00BB095A"/>
    <w:rsid w:val="00BB2A09"/>
    <w:rsid w:val="00BB2A2D"/>
    <w:rsid w:val="00BB5A07"/>
    <w:rsid w:val="00BB711B"/>
    <w:rsid w:val="00BB7527"/>
    <w:rsid w:val="00BB7E9B"/>
    <w:rsid w:val="00BC117E"/>
    <w:rsid w:val="00BC1877"/>
    <w:rsid w:val="00BC271A"/>
    <w:rsid w:val="00BC29A2"/>
    <w:rsid w:val="00BC5F21"/>
    <w:rsid w:val="00BC6665"/>
    <w:rsid w:val="00BD127C"/>
    <w:rsid w:val="00BD1667"/>
    <w:rsid w:val="00BD3B33"/>
    <w:rsid w:val="00BD3C62"/>
    <w:rsid w:val="00BD4DF1"/>
    <w:rsid w:val="00BD576C"/>
    <w:rsid w:val="00BD5B9F"/>
    <w:rsid w:val="00BE109B"/>
    <w:rsid w:val="00BE1EA8"/>
    <w:rsid w:val="00BE2221"/>
    <w:rsid w:val="00BE3F0C"/>
    <w:rsid w:val="00BE3FAF"/>
    <w:rsid w:val="00BE5D15"/>
    <w:rsid w:val="00BF201A"/>
    <w:rsid w:val="00BF350C"/>
    <w:rsid w:val="00BF37C6"/>
    <w:rsid w:val="00BF4FBF"/>
    <w:rsid w:val="00BF6C48"/>
    <w:rsid w:val="00BF715D"/>
    <w:rsid w:val="00BF734C"/>
    <w:rsid w:val="00C00C7C"/>
    <w:rsid w:val="00C00D2B"/>
    <w:rsid w:val="00C04935"/>
    <w:rsid w:val="00C05747"/>
    <w:rsid w:val="00C060A7"/>
    <w:rsid w:val="00C07264"/>
    <w:rsid w:val="00C122FF"/>
    <w:rsid w:val="00C1339C"/>
    <w:rsid w:val="00C137D6"/>
    <w:rsid w:val="00C13940"/>
    <w:rsid w:val="00C14731"/>
    <w:rsid w:val="00C147D7"/>
    <w:rsid w:val="00C1607C"/>
    <w:rsid w:val="00C17F1B"/>
    <w:rsid w:val="00C17FB9"/>
    <w:rsid w:val="00C2090B"/>
    <w:rsid w:val="00C22991"/>
    <w:rsid w:val="00C22A04"/>
    <w:rsid w:val="00C2441A"/>
    <w:rsid w:val="00C25300"/>
    <w:rsid w:val="00C27373"/>
    <w:rsid w:val="00C2750E"/>
    <w:rsid w:val="00C27A81"/>
    <w:rsid w:val="00C33662"/>
    <w:rsid w:val="00C3528D"/>
    <w:rsid w:val="00C35527"/>
    <w:rsid w:val="00C4013D"/>
    <w:rsid w:val="00C40C3D"/>
    <w:rsid w:val="00C411CD"/>
    <w:rsid w:val="00C421F4"/>
    <w:rsid w:val="00C426A5"/>
    <w:rsid w:val="00C42ABE"/>
    <w:rsid w:val="00C42BEA"/>
    <w:rsid w:val="00C44865"/>
    <w:rsid w:val="00C44E5D"/>
    <w:rsid w:val="00C576FA"/>
    <w:rsid w:val="00C61E91"/>
    <w:rsid w:val="00C62125"/>
    <w:rsid w:val="00C621C7"/>
    <w:rsid w:val="00C634E1"/>
    <w:rsid w:val="00C67D55"/>
    <w:rsid w:val="00C67E89"/>
    <w:rsid w:val="00C71DD2"/>
    <w:rsid w:val="00C7315C"/>
    <w:rsid w:val="00C861AE"/>
    <w:rsid w:val="00C86289"/>
    <w:rsid w:val="00C865DC"/>
    <w:rsid w:val="00C86BD1"/>
    <w:rsid w:val="00C86E03"/>
    <w:rsid w:val="00C878E0"/>
    <w:rsid w:val="00C9286A"/>
    <w:rsid w:val="00C938F4"/>
    <w:rsid w:val="00C95F2B"/>
    <w:rsid w:val="00C96A98"/>
    <w:rsid w:val="00CA0ADC"/>
    <w:rsid w:val="00CA1322"/>
    <w:rsid w:val="00CA354D"/>
    <w:rsid w:val="00CA4C7E"/>
    <w:rsid w:val="00CA57A5"/>
    <w:rsid w:val="00CB0943"/>
    <w:rsid w:val="00CB30C4"/>
    <w:rsid w:val="00CB7741"/>
    <w:rsid w:val="00CC05DD"/>
    <w:rsid w:val="00CC2657"/>
    <w:rsid w:val="00CC280E"/>
    <w:rsid w:val="00CC3B3F"/>
    <w:rsid w:val="00CC4577"/>
    <w:rsid w:val="00CD4E2F"/>
    <w:rsid w:val="00CD7730"/>
    <w:rsid w:val="00CE44B5"/>
    <w:rsid w:val="00CE58F1"/>
    <w:rsid w:val="00CE6F3A"/>
    <w:rsid w:val="00CE79C6"/>
    <w:rsid w:val="00CE7A79"/>
    <w:rsid w:val="00CF1379"/>
    <w:rsid w:val="00CF203C"/>
    <w:rsid w:val="00CF2E99"/>
    <w:rsid w:val="00CF33DA"/>
    <w:rsid w:val="00CF753C"/>
    <w:rsid w:val="00CF7DA0"/>
    <w:rsid w:val="00D01145"/>
    <w:rsid w:val="00D01419"/>
    <w:rsid w:val="00D02F28"/>
    <w:rsid w:val="00D035DB"/>
    <w:rsid w:val="00D046A6"/>
    <w:rsid w:val="00D067EB"/>
    <w:rsid w:val="00D06CBE"/>
    <w:rsid w:val="00D07A65"/>
    <w:rsid w:val="00D1284F"/>
    <w:rsid w:val="00D12C9A"/>
    <w:rsid w:val="00D13930"/>
    <w:rsid w:val="00D13BCF"/>
    <w:rsid w:val="00D14015"/>
    <w:rsid w:val="00D14902"/>
    <w:rsid w:val="00D1726B"/>
    <w:rsid w:val="00D21F60"/>
    <w:rsid w:val="00D24451"/>
    <w:rsid w:val="00D25260"/>
    <w:rsid w:val="00D2659C"/>
    <w:rsid w:val="00D2677F"/>
    <w:rsid w:val="00D305D9"/>
    <w:rsid w:val="00D314BB"/>
    <w:rsid w:val="00D4230C"/>
    <w:rsid w:val="00D42DFD"/>
    <w:rsid w:val="00D440B0"/>
    <w:rsid w:val="00D47412"/>
    <w:rsid w:val="00D47B0D"/>
    <w:rsid w:val="00D5211C"/>
    <w:rsid w:val="00D543B7"/>
    <w:rsid w:val="00D61494"/>
    <w:rsid w:val="00D6456D"/>
    <w:rsid w:val="00D64B89"/>
    <w:rsid w:val="00D66809"/>
    <w:rsid w:val="00D71D4D"/>
    <w:rsid w:val="00D73714"/>
    <w:rsid w:val="00D7404C"/>
    <w:rsid w:val="00D745F0"/>
    <w:rsid w:val="00D75205"/>
    <w:rsid w:val="00D75F4F"/>
    <w:rsid w:val="00D768B9"/>
    <w:rsid w:val="00D771A9"/>
    <w:rsid w:val="00D77702"/>
    <w:rsid w:val="00D805A6"/>
    <w:rsid w:val="00D81607"/>
    <w:rsid w:val="00D8204D"/>
    <w:rsid w:val="00D825D2"/>
    <w:rsid w:val="00D8417D"/>
    <w:rsid w:val="00D86660"/>
    <w:rsid w:val="00D867AC"/>
    <w:rsid w:val="00D874B4"/>
    <w:rsid w:val="00D93D11"/>
    <w:rsid w:val="00D945CE"/>
    <w:rsid w:val="00D95466"/>
    <w:rsid w:val="00D95CEF"/>
    <w:rsid w:val="00DA0570"/>
    <w:rsid w:val="00DA0E07"/>
    <w:rsid w:val="00DA14BE"/>
    <w:rsid w:val="00DA1BEA"/>
    <w:rsid w:val="00DA7E8E"/>
    <w:rsid w:val="00DB05B5"/>
    <w:rsid w:val="00DB1E3F"/>
    <w:rsid w:val="00DB2FC7"/>
    <w:rsid w:val="00DB72E6"/>
    <w:rsid w:val="00DC1207"/>
    <w:rsid w:val="00DC51CA"/>
    <w:rsid w:val="00DC7106"/>
    <w:rsid w:val="00DD0D48"/>
    <w:rsid w:val="00DD110E"/>
    <w:rsid w:val="00DD225C"/>
    <w:rsid w:val="00DD321E"/>
    <w:rsid w:val="00DD5727"/>
    <w:rsid w:val="00DD5A87"/>
    <w:rsid w:val="00DD5D2F"/>
    <w:rsid w:val="00DD7644"/>
    <w:rsid w:val="00DE0E63"/>
    <w:rsid w:val="00DE28BD"/>
    <w:rsid w:val="00DE2DEB"/>
    <w:rsid w:val="00DE35D3"/>
    <w:rsid w:val="00DE6179"/>
    <w:rsid w:val="00DE63C0"/>
    <w:rsid w:val="00DE7047"/>
    <w:rsid w:val="00DF1899"/>
    <w:rsid w:val="00DF3F0F"/>
    <w:rsid w:val="00E0012A"/>
    <w:rsid w:val="00E0133A"/>
    <w:rsid w:val="00E03FA0"/>
    <w:rsid w:val="00E0440F"/>
    <w:rsid w:val="00E05553"/>
    <w:rsid w:val="00E05B06"/>
    <w:rsid w:val="00E05E98"/>
    <w:rsid w:val="00E05FE2"/>
    <w:rsid w:val="00E07D64"/>
    <w:rsid w:val="00E12946"/>
    <w:rsid w:val="00E12ABF"/>
    <w:rsid w:val="00E164E5"/>
    <w:rsid w:val="00E16A94"/>
    <w:rsid w:val="00E16D33"/>
    <w:rsid w:val="00E16DFA"/>
    <w:rsid w:val="00E174CD"/>
    <w:rsid w:val="00E17F6C"/>
    <w:rsid w:val="00E20109"/>
    <w:rsid w:val="00E209FF"/>
    <w:rsid w:val="00E21063"/>
    <w:rsid w:val="00E2231C"/>
    <w:rsid w:val="00E240D2"/>
    <w:rsid w:val="00E2686D"/>
    <w:rsid w:val="00E27459"/>
    <w:rsid w:val="00E27ADB"/>
    <w:rsid w:val="00E27AF3"/>
    <w:rsid w:val="00E323DC"/>
    <w:rsid w:val="00E34BB9"/>
    <w:rsid w:val="00E351C0"/>
    <w:rsid w:val="00E35281"/>
    <w:rsid w:val="00E357DA"/>
    <w:rsid w:val="00E3649B"/>
    <w:rsid w:val="00E37C62"/>
    <w:rsid w:val="00E4069A"/>
    <w:rsid w:val="00E4189E"/>
    <w:rsid w:val="00E429F7"/>
    <w:rsid w:val="00E44694"/>
    <w:rsid w:val="00E55235"/>
    <w:rsid w:val="00E56D3D"/>
    <w:rsid w:val="00E60501"/>
    <w:rsid w:val="00E61267"/>
    <w:rsid w:val="00E61A36"/>
    <w:rsid w:val="00E61E57"/>
    <w:rsid w:val="00E61E65"/>
    <w:rsid w:val="00E626D4"/>
    <w:rsid w:val="00E6577D"/>
    <w:rsid w:val="00E66A2B"/>
    <w:rsid w:val="00E70479"/>
    <w:rsid w:val="00E709AA"/>
    <w:rsid w:val="00E710F9"/>
    <w:rsid w:val="00E72365"/>
    <w:rsid w:val="00E7247A"/>
    <w:rsid w:val="00E73039"/>
    <w:rsid w:val="00E737F7"/>
    <w:rsid w:val="00E73984"/>
    <w:rsid w:val="00E75FA3"/>
    <w:rsid w:val="00E76B37"/>
    <w:rsid w:val="00E8022D"/>
    <w:rsid w:val="00E80B31"/>
    <w:rsid w:val="00E83325"/>
    <w:rsid w:val="00E84157"/>
    <w:rsid w:val="00E84BE9"/>
    <w:rsid w:val="00E84E67"/>
    <w:rsid w:val="00E94E3D"/>
    <w:rsid w:val="00E9565D"/>
    <w:rsid w:val="00E95D0F"/>
    <w:rsid w:val="00EA1FEA"/>
    <w:rsid w:val="00EA2B38"/>
    <w:rsid w:val="00EA3339"/>
    <w:rsid w:val="00EA5590"/>
    <w:rsid w:val="00EB0D0D"/>
    <w:rsid w:val="00EB3228"/>
    <w:rsid w:val="00EB453F"/>
    <w:rsid w:val="00EB5296"/>
    <w:rsid w:val="00EB7A19"/>
    <w:rsid w:val="00EC0FBE"/>
    <w:rsid w:val="00EC149A"/>
    <w:rsid w:val="00EC2CC2"/>
    <w:rsid w:val="00EC3F7B"/>
    <w:rsid w:val="00EC6032"/>
    <w:rsid w:val="00EC65A3"/>
    <w:rsid w:val="00EC685E"/>
    <w:rsid w:val="00EC7747"/>
    <w:rsid w:val="00ED2394"/>
    <w:rsid w:val="00ED3C7E"/>
    <w:rsid w:val="00ED4D2D"/>
    <w:rsid w:val="00ED6276"/>
    <w:rsid w:val="00ED7860"/>
    <w:rsid w:val="00ED7B28"/>
    <w:rsid w:val="00ED7F2A"/>
    <w:rsid w:val="00EE1D99"/>
    <w:rsid w:val="00EE2484"/>
    <w:rsid w:val="00EE2C84"/>
    <w:rsid w:val="00EE311C"/>
    <w:rsid w:val="00EE47D3"/>
    <w:rsid w:val="00EE6791"/>
    <w:rsid w:val="00EE6929"/>
    <w:rsid w:val="00EE7E9F"/>
    <w:rsid w:val="00EF12C1"/>
    <w:rsid w:val="00EF2746"/>
    <w:rsid w:val="00EF4C22"/>
    <w:rsid w:val="00EF69D9"/>
    <w:rsid w:val="00EF6B01"/>
    <w:rsid w:val="00F01177"/>
    <w:rsid w:val="00F0406E"/>
    <w:rsid w:val="00F05B76"/>
    <w:rsid w:val="00F06157"/>
    <w:rsid w:val="00F06F84"/>
    <w:rsid w:val="00F11B13"/>
    <w:rsid w:val="00F12745"/>
    <w:rsid w:val="00F15B30"/>
    <w:rsid w:val="00F17D0D"/>
    <w:rsid w:val="00F202E6"/>
    <w:rsid w:val="00F22743"/>
    <w:rsid w:val="00F24249"/>
    <w:rsid w:val="00F269ED"/>
    <w:rsid w:val="00F26AF7"/>
    <w:rsid w:val="00F26EC6"/>
    <w:rsid w:val="00F30CB8"/>
    <w:rsid w:val="00F32872"/>
    <w:rsid w:val="00F342C1"/>
    <w:rsid w:val="00F41671"/>
    <w:rsid w:val="00F42937"/>
    <w:rsid w:val="00F44B6F"/>
    <w:rsid w:val="00F45FD2"/>
    <w:rsid w:val="00F4636C"/>
    <w:rsid w:val="00F539CF"/>
    <w:rsid w:val="00F53A92"/>
    <w:rsid w:val="00F54B91"/>
    <w:rsid w:val="00F550F2"/>
    <w:rsid w:val="00F55A38"/>
    <w:rsid w:val="00F55B2A"/>
    <w:rsid w:val="00F55E3D"/>
    <w:rsid w:val="00F5789C"/>
    <w:rsid w:val="00F6156D"/>
    <w:rsid w:val="00F62050"/>
    <w:rsid w:val="00F644D6"/>
    <w:rsid w:val="00F656E0"/>
    <w:rsid w:val="00F66A70"/>
    <w:rsid w:val="00F66D82"/>
    <w:rsid w:val="00F67DE5"/>
    <w:rsid w:val="00F70D52"/>
    <w:rsid w:val="00F716A3"/>
    <w:rsid w:val="00F72442"/>
    <w:rsid w:val="00F72F0A"/>
    <w:rsid w:val="00F734C0"/>
    <w:rsid w:val="00F739FD"/>
    <w:rsid w:val="00F76D29"/>
    <w:rsid w:val="00F77F82"/>
    <w:rsid w:val="00F818C1"/>
    <w:rsid w:val="00F82C53"/>
    <w:rsid w:val="00F84404"/>
    <w:rsid w:val="00F85F1D"/>
    <w:rsid w:val="00F87AA2"/>
    <w:rsid w:val="00F91116"/>
    <w:rsid w:val="00F933CA"/>
    <w:rsid w:val="00F94DBC"/>
    <w:rsid w:val="00F9525C"/>
    <w:rsid w:val="00FA0BE0"/>
    <w:rsid w:val="00FA6903"/>
    <w:rsid w:val="00FA7784"/>
    <w:rsid w:val="00FB14D8"/>
    <w:rsid w:val="00FB4216"/>
    <w:rsid w:val="00FB51C8"/>
    <w:rsid w:val="00FB6F21"/>
    <w:rsid w:val="00FB7C93"/>
    <w:rsid w:val="00FC3E35"/>
    <w:rsid w:val="00FC409A"/>
    <w:rsid w:val="00FC4D08"/>
    <w:rsid w:val="00FC4F9E"/>
    <w:rsid w:val="00FC5B82"/>
    <w:rsid w:val="00FC68FB"/>
    <w:rsid w:val="00FC7768"/>
    <w:rsid w:val="00FC7A96"/>
    <w:rsid w:val="00FC7FB5"/>
    <w:rsid w:val="00FD029E"/>
    <w:rsid w:val="00FD3FF6"/>
    <w:rsid w:val="00FD48F1"/>
    <w:rsid w:val="00FD546E"/>
    <w:rsid w:val="00FD6D61"/>
    <w:rsid w:val="00FE471D"/>
    <w:rsid w:val="00FE668D"/>
    <w:rsid w:val="00FE67BF"/>
    <w:rsid w:val="00FE6F78"/>
    <w:rsid w:val="00FE751E"/>
    <w:rsid w:val="00FF0E37"/>
    <w:rsid w:val="00FF0E5A"/>
    <w:rsid w:val="00FF157A"/>
    <w:rsid w:val="00FF1DBD"/>
    <w:rsid w:val="00FF3C36"/>
    <w:rsid w:val="00FF3F34"/>
    <w:rsid w:val="7FE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DF832"/>
  <w15:docId w15:val="{40C478E8-9839-4A94-9CD0-F2813CAF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D0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uiPriority w:val="99"/>
    <w:rsid w:val="009A3899"/>
    <w:rPr>
      <w:sz w:val="18"/>
      <w:szCs w:val="18"/>
    </w:rPr>
  </w:style>
  <w:style w:type="paragraph" w:styleId="CommentText">
    <w:name w:val="annotation text"/>
    <w:basedOn w:val="Normal"/>
    <w:link w:val="CommentTextChar"/>
    <w:rsid w:val="009A389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9A389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DefaultParagraphFont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mphasis">
    <w:name w:val="Emphasis"/>
    <w:basedOn w:val="DefaultParagraphFont"/>
    <w:uiPriority w:val="20"/>
    <w:qFormat/>
    <w:rsid w:val="009A3899"/>
    <w:rPr>
      <w:i/>
      <w:iCs/>
    </w:rPr>
  </w:style>
  <w:style w:type="character" w:styleId="EndnoteReference">
    <w:name w:val="endnote reference"/>
    <w:basedOn w:val="DefaultParagraphFont"/>
    <w:semiHidden/>
    <w:rsid w:val="009A38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A3899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FollowedHyperlink">
    <w:name w:val="FollowedHyperlink"/>
    <w:basedOn w:val="DefaultParagraphFont"/>
    <w:rsid w:val="009A389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3899"/>
    <w:rPr>
      <w:rFonts w:ascii="Times New Roman" w:eastAsia="Times New Roman" w:hAnsi="Times New Roman"/>
      <w:sz w:val="20"/>
      <w:szCs w:val="20"/>
    </w:rPr>
  </w:style>
  <w:style w:type="character" w:styleId="HTMLAcronym">
    <w:name w:val="HTML Acronym"/>
    <w:basedOn w:val="DefaultParagraphFont"/>
    <w:rsid w:val="009A3899"/>
  </w:style>
  <w:style w:type="character" w:styleId="HTMLCite">
    <w:name w:val="HTML Cite"/>
    <w:basedOn w:val="DefaultParagraphFont"/>
    <w:rsid w:val="009A3899"/>
    <w:rPr>
      <w:i/>
      <w:iCs/>
    </w:rPr>
  </w:style>
  <w:style w:type="character" w:styleId="HTMLCode">
    <w:name w:val="HTML Code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3899"/>
    <w:rPr>
      <w:i/>
      <w:iCs/>
    </w:rPr>
  </w:style>
  <w:style w:type="character" w:styleId="HTMLKeyboard">
    <w:name w:val="HTML Keyboard"/>
    <w:basedOn w:val="DefaultParagraphFont"/>
    <w:rsid w:val="009A38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3899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9A3899"/>
    <w:rPr>
      <w:rFonts w:ascii="Consolas" w:eastAsia="Times New Roman" w:hAnsi="Consolas"/>
      <w:sz w:val="20"/>
      <w:szCs w:val="20"/>
    </w:rPr>
  </w:style>
  <w:style w:type="character" w:styleId="HTMLSample">
    <w:name w:val="HTML Sample"/>
    <w:basedOn w:val="DefaultParagraphFont"/>
    <w:rsid w:val="009A38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3899"/>
    <w:rPr>
      <w:i/>
      <w:iCs/>
    </w:rPr>
  </w:style>
  <w:style w:type="character" w:styleId="Hyperlink">
    <w:name w:val="Hyperlink"/>
    <w:basedOn w:val="DefaultParagraphFont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AF7"/>
    <w:rPr>
      <w:color w:val="808080"/>
      <w:shd w:val="clear" w:color="auto" w:fill="E6E6E6"/>
    </w:rPr>
  </w:style>
  <w:style w:type="paragraph" w:customStyle="1" w:styleId="acknowledgement0">
    <w:name w:val="acknowledgement"/>
    <w:basedOn w:val="Normal"/>
    <w:rsid w:val="009A6B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6B8F"/>
  </w:style>
  <w:style w:type="paragraph" w:styleId="ListParagraph">
    <w:name w:val="List Paragraph"/>
    <w:basedOn w:val="Normal"/>
    <w:uiPriority w:val="34"/>
    <w:qFormat/>
    <w:rsid w:val="003A0B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71"/>
    <w:semiHidden/>
    <w:rsid w:val="00A144E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DEB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CB30C4"/>
    <w:pPr>
      <w:jc w:val="center"/>
    </w:pPr>
    <w:rPr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30C4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CB30C4"/>
    <w:pPr>
      <w:spacing w:line="480" w:lineRule="auto"/>
    </w:pPr>
    <w:rPr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B30C4"/>
    <w:rPr>
      <w:noProof/>
      <w:sz w:val="24"/>
    </w:rPr>
  </w:style>
  <w:style w:type="paragraph" w:customStyle="1" w:styleId="SMHeading">
    <w:name w:val="SM Heading"/>
    <w:basedOn w:val="Heading1"/>
    <w:qFormat/>
    <w:rsid w:val="00694D01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694D01"/>
    <w:pPr>
      <w:spacing w:after="120"/>
    </w:pPr>
    <w:rPr>
      <w:rFonts w:eastAsia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94D01"/>
    <w:rPr>
      <w:rFonts w:eastAsia="Times New Roman"/>
      <w:sz w:val="24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694D0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4D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9C3455"/>
    <w:rPr>
      <w:rFonts w:ascii="Calibri" w:hAnsi="Calibri" w:cs="Calibri"/>
      <w:sz w:val="22"/>
      <w:szCs w:val="22"/>
      <w:lang w:val="en-AU"/>
    </w:rPr>
  </w:style>
  <w:style w:type="table" w:styleId="PlainTable4">
    <w:name w:val="Plain Table 4"/>
    <w:basedOn w:val="TableNormal"/>
    <w:uiPriority w:val="44"/>
    <w:rsid w:val="006538D8"/>
    <w:rPr>
      <w:rFonts w:asciiTheme="minorHAnsi" w:eastAsiaTheme="minorHAnsi" w:hAnsiTheme="minorHAnsi" w:cstheme="minorBidi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2A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gkelc">
    <w:name w:val="hgkelc"/>
    <w:basedOn w:val="DefaultParagraphFont"/>
    <w:rsid w:val="000E1D85"/>
  </w:style>
  <w:style w:type="character" w:styleId="UnresolvedMention">
    <w:name w:val="Unresolved Mention"/>
    <w:basedOn w:val="DefaultParagraphFont"/>
    <w:uiPriority w:val="99"/>
    <w:semiHidden/>
    <w:unhideWhenUsed/>
    <w:rsid w:val="00B0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3C8D61E843E4D9DF578FA60DF1506" ma:contentTypeVersion="11" ma:contentTypeDescription="Create a new document." ma:contentTypeScope="" ma:versionID="6d685b447f118704fec3115e6ac20ae4">
  <xsd:schema xmlns:xsd="http://www.w3.org/2001/XMLSchema" xmlns:xs="http://www.w3.org/2001/XMLSchema" xmlns:p="http://schemas.microsoft.com/office/2006/metadata/properties" xmlns:ns3="50c290ea-29cd-45df-9437-02d90b7b4aac" xmlns:ns4="91744bfb-75cd-42c7-b4ee-8bbcd6bad11d" targetNamespace="http://schemas.microsoft.com/office/2006/metadata/properties" ma:root="true" ma:fieldsID="654b3e5fed2bbdef8a5e41c98cad6de5" ns3:_="" ns4:_="">
    <xsd:import namespace="50c290ea-29cd-45df-9437-02d90b7b4aac"/>
    <xsd:import namespace="91744bfb-75cd-42c7-b4ee-8bbcd6bad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290ea-29cd-45df-9437-02d90b7b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4bfb-75cd-42c7-b4ee-8bbcd6bad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2F567-DDF5-47E6-88E7-E27C504AF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D793B-73C2-432E-A274-1D6E9FD3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290ea-29cd-45df-9437-02d90b7b4aac"/>
    <ds:schemaRef ds:uri="91744bfb-75cd-42c7-b4ee-8bbcd6ba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07CE9-56F7-4726-808F-433446474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18E52-4B0C-45E8-947C-1BCF05C8E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bhanson</dc:creator>
  <cp:lastModifiedBy>Philip Barton</cp:lastModifiedBy>
  <cp:revision>40</cp:revision>
  <cp:lastPrinted>2018-01-11T18:39:00Z</cp:lastPrinted>
  <dcterms:created xsi:type="dcterms:W3CDTF">2022-08-19T01:07:00Z</dcterms:created>
  <dcterms:modified xsi:type="dcterms:W3CDTF">2022-09-27T06:07:00Z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0x010100A903C8D61E843E4D9DF578FA60DF1506</vt:lpwstr>
  </property>
</Properties>
</file>