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83192" w14:textId="77777777" w:rsidR="00A636F1" w:rsidRDefault="00A636F1" w:rsidP="00A636F1">
      <w:pPr>
        <w:rPr>
          <w:b/>
        </w:rPr>
      </w:pPr>
      <w:r>
        <w:rPr>
          <w:b/>
        </w:rPr>
        <w:t>Appendix: Supplemental tables</w:t>
      </w:r>
    </w:p>
    <w:p w14:paraId="05827021" w14:textId="77777777" w:rsidR="00A636F1" w:rsidRDefault="00A636F1" w:rsidP="00A636F1">
      <w:pPr>
        <w:rPr>
          <w:b/>
        </w:rPr>
      </w:pPr>
    </w:p>
    <w:p w14:paraId="78145D67" w14:textId="77777777" w:rsidR="00A636F1" w:rsidRPr="008B318D" w:rsidRDefault="00A636F1" w:rsidP="00A636F1">
      <w:pPr>
        <w:rPr>
          <w:b/>
        </w:rPr>
      </w:pPr>
      <w:r>
        <w:rPr>
          <w:b/>
        </w:rPr>
        <w:t xml:space="preserve">Table A1. Social Determinants of Health </w:t>
      </w:r>
      <w:r w:rsidRPr="008B318D">
        <w:rPr>
          <w:b/>
        </w:rPr>
        <w:t xml:space="preserve">Profile for </w:t>
      </w:r>
      <w:r>
        <w:rPr>
          <w:b/>
        </w:rPr>
        <w:t xml:space="preserve">younger </w:t>
      </w:r>
      <w:r w:rsidRPr="008B318D">
        <w:rPr>
          <w:b/>
        </w:rPr>
        <w:t>First Nations</w:t>
      </w:r>
      <w:r>
        <w:rPr>
          <w:b/>
        </w:rPr>
        <w:t xml:space="preserve"> adults</w:t>
      </w:r>
      <w:r w:rsidRPr="008B318D">
        <w:rPr>
          <w:b/>
        </w:rPr>
        <w:t xml:space="preserve"> (</w:t>
      </w:r>
      <w:r>
        <w:rPr>
          <w:b/>
        </w:rPr>
        <w:t>aged 35-64 years</w:t>
      </w:r>
      <w:r w:rsidRPr="008B318D">
        <w:rPr>
          <w:b/>
        </w:rPr>
        <w:t xml:space="preserve">) living </w:t>
      </w:r>
      <w:proofErr w:type="gramStart"/>
      <w:r w:rsidRPr="008B318D">
        <w:rPr>
          <w:b/>
        </w:rPr>
        <w:t>on-reserve</w:t>
      </w:r>
      <w:proofErr w:type="gramEnd"/>
      <w:r w:rsidRPr="008B318D">
        <w:rPr>
          <w:b/>
        </w:rPr>
        <w:t xml:space="preserve"> and in northern First Nations communities (weighted N =</w:t>
      </w:r>
      <w:r w:rsidRPr="00B31059">
        <w:rPr>
          <w:rFonts w:ascii="Arial" w:hAnsi="Arial" w:cs="Arial"/>
          <w:color w:val="000000"/>
          <w:sz w:val="14"/>
          <w:szCs w:val="14"/>
        </w:rPr>
        <w:t xml:space="preserve"> </w:t>
      </w:r>
      <w:r w:rsidRPr="00C1644E">
        <w:rPr>
          <w:b/>
        </w:rPr>
        <w:t>138</w:t>
      </w:r>
      <w:r>
        <w:rPr>
          <w:b/>
        </w:rPr>
        <w:t>,</w:t>
      </w:r>
      <w:r w:rsidRPr="00C1644E">
        <w:rPr>
          <w:b/>
        </w:rPr>
        <w:t>494</w:t>
      </w:r>
      <w:r w:rsidRPr="008B318D">
        <w:rPr>
          <w:b/>
        </w:rPr>
        <w:t>)</w:t>
      </w:r>
    </w:p>
    <w:p w14:paraId="40503A32" w14:textId="77777777" w:rsidR="00A636F1" w:rsidRDefault="00A636F1" w:rsidP="00A636F1"/>
    <w:p w14:paraId="60D55AB7" w14:textId="77777777" w:rsidR="00A636F1" w:rsidRDefault="00A636F1" w:rsidP="00A636F1"/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2976"/>
      </w:tblGrid>
      <w:tr w:rsidR="00A636F1" w14:paraId="473EECE8" w14:textId="77777777" w:rsidTr="00245D0A">
        <w:tc>
          <w:tcPr>
            <w:tcW w:w="4928" w:type="dxa"/>
          </w:tcPr>
          <w:p w14:paraId="7406146A" w14:textId="77777777" w:rsidR="00A636F1" w:rsidRDefault="00A636F1" w:rsidP="00245D0A">
            <w:pPr>
              <w:jc w:val="center"/>
            </w:pPr>
          </w:p>
        </w:tc>
        <w:tc>
          <w:tcPr>
            <w:tcW w:w="1276" w:type="dxa"/>
          </w:tcPr>
          <w:p w14:paraId="284A22F7" w14:textId="77777777" w:rsidR="00A636F1" w:rsidRDefault="00A636F1" w:rsidP="00245D0A">
            <w:pPr>
              <w:jc w:val="center"/>
            </w:pPr>
          </w:p>
        </w:tc>
        <w:tc>
          <w:tcPr>
            <w:tcW w:w="2976" w:type="dxa"/>
          </w:tcPr>
          <w:p w14:paraId="3F2C2C55" w14:textId="77777777" w:rsidR="00A636F1" w:rsidRDefault="00A636F1" w:rsidP="00245D0A">
            <w:pPr>
              <w:jc w:val="center"/>
            </w:pPr>
            <w:r>
              <w:t>Percent of First Nations 35-64 years (95% CI)</w:t>
            </w:r>
          </w:p>
          <w:p w14:paraId="1CAD811D" w14:textId="77777777" w:rsidR="00A636F1" w:rsidRDefault="00A636F1" w:rsidP="00245D0A">
            <w:pPr>
              <w:jc w:val="center"/>
            </w:pPr>
          </w:p>
        </w:tc>
      </w:tr>
      <w:tr w:rsidR="00A636F1" w14:paraId="231F84CD" w14:textId="77777777" w:rsidTr="00245D0A">
        <w:tc>
          <w:tcPr>
            <w:tcW w:w="4928" w:type="dxa"/>
          </w:tcPr>
          <w:p w14:paraId="54136309" w14:textId="77777777" w:rsidR="00A636F1" w:rsidRDefault="00A636F1" w:rsidP="00245D0A">
            <w:r>
              <w:t xml:space="preserve">Age </w:t>
            </w:r>
          </w:p>
        </w:tc>
        <w:tc>
          <w:tcPr>
            <w:tcW w:w="1276" w:type="dxa"/>
          </w:tcPr>
          <w:p w14:paraId="06CB398C" w14:textId="77777777" w:rsidR="00A636F1" w:rsidRDefault="00A636F1" w:rsidP="00245D0A">
            <w:r>
              <w:t>35-44</w:t>
            </w:r>
          </w:p>
          <w:p w14:paraId="3D6B6B34" w14:textId="77777777" w:rsidR="00A636F1" w:rsidRDefault="00A636F1" w:rsidP="00245D0A">
            <w:r>
              <w:t>45-54</w:t>
            </w:r>
          </w:p>
          <w:p w14:paraId="5CFC7E55" w14:textId="77777777" w:rsidR="00A636F1" w:rsidRDefault="00A636F1" w:rsidP="00245D0A">
            <w:r>
              <w:t>55-64</w:t>
            </w:r>
          </w:p>
        </w:tc>
        <w:tc>
          <w:tcPr>
            <w:tcW w:w="2976" w:type="dxa"/>
          </w:tcPr>
          <w:p w14:paraId="5D8777EA" w14:textId="77777777" w:rsidR="00A636F1" w:rsidRPr="00A636F1" w:rsidRDefault="00A636F1" w:rsidP="00A636F1">
            <w:pPr>
              <w:keepNext/>
              <w:keepLines/>
              <w:jc w:val="center"/>
              <w:outlineLvl w:val="5"/>
            </w:pPr>
            <w:r w:rsidRPr="00A636F1">
              <w:t>43.7 (41.5-45.9)</w:t>
            </w:r>
          </w:p>
          <w:p w14:paraId="31104192" w14:textId="77777777" w:rsidR="00A636F1" w:rsidRPr="00A636F1" w:rsidRDefault="00A636F1" w:rsidP="00A636F1">
            <w:pPr>
              <w:keepNext/>
              <w:keepLines/>
              <w:jc w:val="center"/>
              <w:outlineLvl w:val="5"/>
            </w:pPr>
            <w:r w:rsidRPr="00A636F1">
              <w:t>3</w:t>
            </w:r>
            <w:r>
              <w:t>6</w:t>
            </w:r>
            <w:r w:rsidRPr="00A636F1">
              <w:t>.0 (34.0-38.0)</w:t>
            </w:r>
          </w:p>
          <w:p w14:paraId="57B057A7" w14:textId="77777777" w:rsidR="00A636F1" w:rsidRPr="00AF7A2E" w:rsidRDefault="00A636F1" w:rsidP="00A636F1">
            <w:pPr>
              <w:jc w:val="center"/>
              <w:rPr>
                <w:highlight w:val="yellow"/>
              </w:rPr>
            </w:pPr>
            <w:r w:rsidRPr="00A636F1">
              <w:t>20.3 (19.5-21.1)</w:t>
            </w:r>
          </w:p>
        </w:tc>
      </w:tr>
      <w:tr w:rsidR="00A636F1" w14:paraId="0ED6CB19" w14:textId="77777777" w:rsidTr="00245D0A">
        <w:tc>
          <w:tcPr>
            <w:tcW w:w="4928" w:type="dxa"/>
          </w:tcPr>
          <w:p w14:paraId="0B366BDE" w14:textId="77777777" w:rsidR="00A636F1" w:rsidRDefault="00A636F1" w:rsidP="00245D0A">
            <w:r>
              <w:t>Gender</w:t>
            </w:r>
          </w:p>
        </w:tc>
        <w:tc>
          <w:tcPr>
            <w:tcW w:w="1276" w:type="dxa"/>
          </w:tcPr>
          <w:p w14:paraId="41D4CA63" w14:textId="77777777" w:rsidR="00A636F1" w:rsidRDefault="00A636F1" w:rsidP="00245D0A">
            <w:r>
              <w:t>Female</w:t>
            </w:r>
          </w:p>
          <w:p w14:paraId="1B650E49" w14:textId="77777777" w:rsidR="00A636F1" w:rsidRDefault="00A636F1" w:rsidP="00245D0A">
            <w:r>
              <w:t>Male</w:t>
            </w:r>
          </w:p>
        </w:tc>
        <w:tc>
          <w:tcPr>
            <w:tcW w:w="2976" w:type="dxa"/>
          </w:tcPr>
          <w:p w14:paraId="0EE1C397" w14:textId="77777777" w:rsidR="00A636F1" w:rsidRDefault="00A636F1" w:rsidP="00245D0A">
            <w:pPr>
              <w:jc w:val="center"/>
            </w:pPr>
            <w:r>
              <w:t>48.1(47.0-49.2)</w:t>
            </w:r>
          </w:p>
          <w:p w14:paraId="06192CC2" w14:textId="77777777" w:rsidR="00A636F1" w:rsidRDefault="00A636F1" w:rsidP="00245D0A">
            <w:pPr>
              <w:jc w:val="center"/>
            </w:pPr>
            <w:r>
              <w:t>51.9 (50.8-53.0)</w:t>
            </w:r>
          </w:p>
        </w:tc>
      </w:tr>
      <w:tr w:rsidR="00A636F1" w14:paraId="7809CBEA" w14:textId="77777777" w:rsidTr="00245D0A">
        <w:tc>
          <w:tcPr>
            <w:tcW w:w="4928" w:type="dxa"/>
          </w:tcPr>
          <w:p w14:paraId="613A2F88" w14:textId="77777777" w:rsidR="00A636F1" w:rsidRDefault="00A636F1" w:rsidP="00245D0A">
            <w:r>
              <w:t>Lives in rural, remote or special access community</w:t>
            </w:r>
          </w:p>
        </w:tc>
        <w:tc>
          <w:tcPr>
            <w:tcW w:w="1276" w:type="dxa"/>
          </w:tcPr>
          <w:p w14:paraId="103E701E" w14:textId="77777777" w:rsidR="00A636F1" w:rsidRDefault="00A636F1" w:rsidP="00245D0A">
            <w:r>
              <w:t>Yes</w:t>
            </w:r>
          </w:p>
          <w:p w14:paraId="465FDE1A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66D875EB" w14:textId="77777777" w:rsidR="00A636F1" w:rsidRDefault="00A636F1" w:rsidP="00245D0A">
            <w:pPr>
              <w:jc w:val="center"/>
            </w:pPr>
            <w:r>
              <w:t>57.7 (52.6-62.7)</w:t>
            </w:r>
          </w:p>
          <w:p w14:paraId="1930967C" w14:textId="77777777" w:rsidR="00A636F1" w:rsidRDefault="00A636F1" w:rsidP="00245D0A">
            <w:pPr>
              <w:jc w:val="center"/>
            </w:pPr>
            <w:r>
              <w:t>42.3 (37.3-47.4)</w:t>
            </w:r>
          </w:p>
        </w:tc>
      </w:tr>
      <w:tr w:rsidR="00A636F1" w14:paraId="6CCA0530" w14:textId="77777777" w:rsidTr="00245D0A">
        <w:tc>
          <w:tcPr>
            <w:tcW w:w="4928" w:type="dxa"/>
          </w:tcPr>
          <w:p w14:paraId="2AE0CB0B" w14:textId="77777777" w:rsidR="00A636F1" w:rsidRDefault="00A636F1" w:rsidP="00245D0A">
            <w:r>
              <w:t>Has lived outside of his/her First Nations community</w:t>
            </w:r>
          </w:p>
        </w:tc>
        <w:tc>
          <w:tcPr>
            <w:tcW w:w="1276" w:type="dxa"/>
          </w:tcPr>
          <w:p w14:paraId="0CDA225E" w14:textId="77777777" w:rsidR="00A636F1" w:rsidRDefault="00A636F1" w:rsidP="00245D0A">
            <w:r>
              <w:t>Yes</w:t>
            </w:r>
          </w:p>
          <w:p w14:paraId="27651A8F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6CB8B271" w14:textId="77777777" w:rsidR="00A636F1" w:rsidRDefault="00A636F1" w:rsidP="00245D0A">
            <w:pPr>
              <w:jc w:val="center"/>
            </w:pPr>
            <w:r>
              <w:t>60.9 (58.5-63.2)</w:t>
            </w:r>
          </w:p>
          <w:p w14:paraId="04A298BC" w14:textId="77777777" w:rsidR="00A636F1" w:rsidRDefault="00A636F1" w:rsidP="00245D0A">
            <w:pPr>
              <w:jc w:val="center"/>
            </w:pPr>
            <w:r>
              <w:t>39.1 (36.8-41.5)</w:t>
            </w:r>
          </w:p>
        </w:tc>
      </w:tr>
      <w:tr w:rsidR="00A636F1" w14:paraId="71E5C303" w14:textId="77777777" w:rsidTr="00245D0A">
        <w:tc>
          <w:tcPr>
            <w:tcW w:w="4928" w:type="dxa"/>
          </w:tcPr>
          <w:p w14:paraId="1D35F8AD" w14:textId="77777777" w:rsidR="00A636F1" w:rsidRDefault="00A636F1" w:rsidP="00245D0A">
            <w:r>
              <w:t xml:space="preserve">Lives in </w:t>
            </w:r>
            <w:proofErr w:type="spellStart"/>
            <w:r>
              <w:t>uncrowded</w:t>
            </w:r>
            <w:proofErr w:type="spellEnd"/>
            <w:r>
              <w:t xml:space="preserve"> housing</w:t>
            </w:r>
          </w:p>
        </w:tc>
        <w:tc>
          <w:tcPr>
            <w:tcW w:w="1276" w:type="dxa"/>
          </w:tcPr>
          <w:p w14:paraId="3A91D09A" w14:textId="77777777" w:rsidR="00A636F1" w:rsidRDefault="00A636F1" w:rsidP="00245D0A">
            <w:r>
              <w:t>Yes</w:t>
            </w:r>
          </w:p>
          <w:p w14:paraId="06FC6FED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1D5E919E" w14:textId="77777777" w:rsidR="00A636F1" w:rsidRDefault="00A636F1" w:rsidP="00245D0A">
            <w:pPr>
              <w:jc w:val="center"/>
            </w:pPr>
            <w:r>
              <w:t>79.5 (77.5-81.3)</w:t>
            </w:r>
          </w:p>
          <w:p w14:paraId="50052EEB" w14:textId="77777777" w:rsidR="00A636F1" w:rsidRDefault="00A636F1" w:rsidP="00245D0A">
            <w:pPr>
              <w:jc w:val="center"/>
            </w:pPr>
            <w:r>
              <w:t>20.5 (18.7-22.5)</w:t>
            </w:r>
          </w:p>
        </w:tc>
      </w:tr>
      <w:tr w:rsidR="00A636F1" w14:paraId="0171D665" w14:textId="77777777" w:rsidTr="00245D0A">
        <w:tc>
          <w:tcPr>
            <w:tcW w:w="4928" w:type="dxa"/>
          </w:tcPr>
          <w:p w14:paraId="16773B89" w14:textId="77777777" w:rsidR="00A636F1" w:rsidRDefault="00A636F1" w:rsidP="00245D0A">
            <w:r>
              <w:t>Food secure</w:t>
            </w:r>
          </w:p>
        </w:tc>
        <w:tc>
          <w:tcPr>
            <w:tcW w:w="1276" w:type="dxa"/>
          </w:tcPr>
          <w:p w14:paraId="7733AA8B" w14:textId="77777777" w:rsidR="00A636F1" w:rsidRDefault="00A636F1" w:rsidP="00245D0A">
            <w:r>
              <w:t>Yes</w:t>
            </w:r>
          </w:p>
          <w:p w14:paraId="1422840B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0B30630E" w14:textId="77777777" w:rsidR="00A636F1" w:rsidRDefault="00A636F1" w:rsidP="00245D0A">
            <w:pPr>
              <w:jc w:val="center"/>
            </w:pPr>
            <w:r>
              <w:t>45.5 (43.3-47.7)</w:t>
            </w:r>
          </w:p>
          <w:p w14:paraId="5A54C762" w14:textId="77777777" w:rsidR="00A636F1" w:rsidRDefault="00A636F1" w:rsidP="00245D0A">
            <w:pPr>
              <w:jc w:val="center"/>
            </w:pPr>
            <w:r>
              <w:t>54.5 (52.3-56.7)</w:t>
            </w:r>
          </w:p>
        </w:tc>
      </w:tr>
      <w:tr w:rsidR="00A636F1" w14:paraId="3A7BFD7A" w14:textId="77777777" w:rsidTr="00245D0A">
        <w:tc>
          <w:tcPr>
            <w:tcW w:w="4928" w:type="dxa"/>
          </w:tcPr>
          <w:p w14:paraId="073A815D" w14:textId="77777777" w:rsidR="00A636F1" w:rsidRDefault="00A636F1" w:rsidP="00245D0A">
            <w:r>
              <w:t>Understands or speaks a First Nations language</w:t>
            </w:r>
          </w:p>
        </w:tc>
        <w:tc>
          <w:tcPr>
            <w:tcW w:w="1276" w:type="dxa"/>
          </w:tcPr>
          <w:p w14:paraId="6A8187C1" w14:textId="77777777" w:rsidR="00A636F1" w:rsidRDefault="00A636F1" w:rsidP="00245D0A">
            <w:r>
              <w:t>Yes</w:t>
            </w:r>
          </w:p>
          <w:p w14:paraId="0641DA96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276B51A9" w14:textId="77777777" w:rsidR="00A636F1" w:rsidRDefault="00A636F1" w:rsidP="00A636F1">
            <w:pPr>
              <w:jc w:val="center"/>
            </w:pPr>
            <w:r>
              <w:t>73.4 (7.2-76.4)</w:t>
            </w:r>
          </w:p>
          <w:p w14:paraId="5B287777" w14:textId="77777777" w:rsidR="00A636F1" w:rsidRDefault="00A636F1" w:rsidP="00245D0A">
            <w:pPr>
              <w:jc w:val="center"/>
            </w:pPr>
            <w:r>
              <w:t>26.6 (23.6-29.8)</w:t>
            </w:r>
          </w:p>
        </w:tc>
      </w:tr>
      <w:tr w:rsidR="00A636F1" w14:paraId="0973EC03" w14:textId="77777777" w:rsidTr="00245D0A">
        <w:tc>
          <w:tcPr>
            <w:tcW w:w="4928" w:type="dxa"/>
          </w:tcPr>
          <w:p w14:paraId="41B804B7" w14:textId="77777777" w:rsidR="00A636F1" w:rsidRDefault="00A636F1" w:rsidP="00245D0A">
            <w:r>
              <w:t>Attended residential school</w:t>
            </w:r>
          </w:p>
        </w:tc>
        <w:tc>
          <w:tcPr>
            <w:tcW w:w="1276" w:type="dxa"/>
          </w:tcPr>
          <w:p w14:paraId="4B99C0B0" w14:textId="77777777" w:rsidR="00A636F1" w:rsidRDefault="00A636F1" w:rsidP="00245D0A">
            <w:r>
              <w:t>Yes</w:t>
            </w:r>
          </w:p>
          <w:p w14:paraId="64820277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6AA589F6" w14:textId="77777777" w:rsidR="00A636F1" w:rsidRDefault="00A636F1" w:rsidP="00245D0A">
            <w:pPr>
              <w:jc w:val="center"/>
            </w:pPr>
            <w:r>
              <w:t>26.8 (24.5-29.1)</w:t>
            </w:r>
          </w:p>
          <w:p w14:paraId="6BAA906F" w14:textId="77777777" w:rsidR="00A636F1" w:rsidRDefault="00A636F1" w:rsidP="00245D0A">
            <w:pPr>
              <w:jc w:val="center"/>
            </w:pPr>
            <w:r>
              <w:t>73.2 (70.9-75.5)</w:t>
            </w:r>
          </w:p>
        </w:tc>
      </w:tr>
      <w:tr w:rsidR="00A636F1" w14:paraId="7B8F83E1" w14:textId="77777777" w:rsidTr="00245D0A">
        <w:tc>
          <w:tcPr>
            <w:tcW w:w="4928" w:type="dxa"/>
          </w:tcPr>
          <w:p w14:paraId="3F31E1F7" w14:textId="77777777" w:rsidR="00A636F1" w:rsidRDefault="00A636F1" w:rsidP="00245D0A">
            <w:r>
              <w:t>Had a parent who attended residential school</w:t>
            </w:r>
          </w:p>
        </w:tc>
        <w:tc>
          <w:tcPr>
            <w:tcW w:w="1276" w:type="dxa"/>
          </w:tcPr>
          <w:p w14:paraId="77B6A761" w14:textId="77777777" w:rsidR="00A636F1" w:rsidRDefault="00A636F1" w:rsidP="00245D0A">
            <w:r>
              <w:t>Yes</w:t>
            </w:r>
          </w:p>
          <w:p w14:paraId="35402E99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7A486EE2" w14:textId="77777777" w:rsidR="00A636F1" w:rsidRDefault="00A636F1" w:rsidP="00245D0A">
            <w:pPr>
              <w:jc w:val="center"/>
            </w:pPr>
            <w:r>
              <w:t>57.6 (54.5-60.6)</w:t>
            </w:r>
          </w:p>
          <w:p w14:paraId="47D2C2FF" w14:textId="77777777" w:rsidR="00A636F1" w:rsidRDefault="00A636F1" w:rsidP="00245D0A">
            <w:pPr>
              <w:jc w:val="center"/>
            </w:pPr>
            <w:r>
              <w:t>42.4 (39.4-45.5)</w:t>
            </w:r>
          </w:p>
        </w:tc>
      </w:tr>
      <w:tr w:rsidR="00A636F1" w14:paraId="44DC4F4E" w14:textId="77777777" w:rsidTr="00245D0A">
        <w:tc>
          <w:tcPr>
            <w:tcW w:w="4928" w:type="dxa"/>
          </w:tcPr>
          <w:p w14:paraId="4BC3475F" w14:textId="77777777" w:rsidR="00A636F1" w:rsidRDefault="00A636F1" w:rsidP="00245D0A">
            <w:r>
              <w:t>Attended post-secondary education</w:t>
            </w:r>
          </w:p>
        </w:tc>
        <w:tc>
          <w:tcPr>
            <w:tcW w:w="1276" w:type="dxa"/>
          </w:tcPr>
          <w:p w14:paraId="1D95F270" w14:textId="77777777" w:rsidR="00A636F1" w:rsidRDefault="00A636F1" w:rsidP="00245D0A">
            <w:r>
              <w:t>Yes</w:t>
            </w:r>
          </w:p>
          <w:p w14:paraId="1C826DE2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52BE3D9C" w14:textId="77777777" w:rsidR="00A636F1" w:rsidRDefault="00A636F1" w:rsidP="00245D0A">
            <w:pPr>
              <w:jc w:val="center"/>
            </w:pPr>
            <w:r>
              <w:t>61.1 (58.7-63.3)</w:t>
            </w:r>
          </w:p>
          <w:p w14:paraId="674E6096" w14:textId="77777777" w:rsidR="00A636F1" w:rsidRDefault="00A636F1" w:rsidP="00245D0A">
            <w:pPr>
              <w:jc w:val="center"/>
            </w:pPr>
            <w:r>
              <w:t>38.9 (36.7-41.3)</w:t>
            </w:r>
          </w:p>
        </w:tc>
      </w:tr>
      <w:tr w:rsidR="00A636F1" w14:paraId="51334C19" w14:textId="77777777" w:rsidTr="00245D0A">
        <w:tc>
          <w:tcPr>
            <w:tcW w:w="4928" w:type="dxa"/>
          </w:tcPr>
          <w:p w14:paraId="52DB43FE" w14:textId="77777777" w:rsidR="00A636F1" w:rsidRDefault="00A636F1" w:rsidP="00245D0A">
            <w:r>
              <w:t>Has ever consulted a traditional healer</w:t>
            </w:r>
          </w:p>
        </w:tc>
        <w:tc>
          <w:tcPr>
            <w:tcW w:w="1276" w:type="dxa"/>
          </w:tcPr>
          <w:p w14:paraId="40CC4D40" w14:textId="77777777" w:rsidR="00A636F1" w:rsidRDefault="00A636F1" w:rsidP="00245D0A">
            <w:r>
              <w:t>Yes</w:t>
            </w:r>
          </w:p>
          <w:p w14:paraId="78BC7241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707817EE" w14:textId="77777777" w:rsidR="00A636F1" w:rsidRDefault="00A636F1" w:rsidP="00245D0A">
            <w:pPr>
              <w:jc w:val="center"/>
            </w:pPr>
            <w:r>
              <w:t>41.1 (38.4-43.9)</w:t>
            </w:r>
          </w:p>
          <w:p w14:paraId="4A3AEA17" w14:textId="77777777" w:rsidR="00A636F1" w:rsidRDefault="00A636F1" w:rsidP="00245D0A">
            <w:pPr>
              <w:jc w:val="center"/>
            </w:pPr>
            <w:r>
              <w:t>58.9 (56.1-61.6)</w:t>
            </w:r>
          </w:p>
        </w:tc>
      </w:tr>
      <w:tr w:rsidR="00A636F1" w14:paraId="4B1626AD" w14:textId="77777777" w:rsidTr="00245D0A">
        <w:tc>
          <w:tcPr>
            <w:tcW w:w="4928" w:type="dxa"/>
          </w:tcPr>
          <w:p w14:paraId="37FB2975" w14:textId="77777777" w:rsidR="00A636F1" w:rsidRDefault="00A636F1" w:rsidP="00245D0A">
            <w:r>
              <w:t>Takes part in community cultural events: always or almost always</w:t>
            </w:r>
          </w:p>
        </w:tc>
        <w:tc>
          <w:tcPr>
            <w:tcW w:w="1276" w:type="dxa"/>
          </w:tcPr>
          <w:p w14:paraId="39724732" w14:textId="77777777" w:rsidR="00A636F1" w:rsidRDefault="00A636F1" w:rsidP="00245D0A">
            <w:r>
              <w:t>Yes</w:t>
            </w:r>
          </w:p>
          <w:p w14:paraId="70220CE6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6555B52F" w14:textId="77777777" w:rsidR="00A636F1" w:rsidRDefault="00A636F1" w:rsidP="00245D0A">
            <w:pPr>
              <w:jc w:val="center"/>
            </w:pPr>
            <w:r>
              <w:t>21.6 (20.0-23.2)</w:t>
            </w:r>
          </w:p>
          <w:p w14:paraId="2414BFFE" w14:textId="77777777" w:rsidR="00A636F1" w:rsidRDefault="00A636F1" w:rsidP="00245D0A">
            <w:pPr>
              <w:jc w:val="center"/>
            </w:pPr>
            <w:r>
              <w:t>78.4 (76.8-80.0)</w:t>
            </w:r>
          </w:p>
        </w:tc>
      </w:tr>
      <w:tr w:rsidR="00A636F1" w14:paraId="272410D8" w14:textId="77777777" w:rsidTr="00245D0A">
        <w:tc>
          <w:tcPr>
            <w:tcW w:w="4928" w:type="dxa"/>
          </w:tcPr>
          <w:p w14:paraId="2BD6858D" w14:textId="77777777" w:rsidR="00A636F1" w:rsidRDefault="00A636F1" w:rsidP="00245D0A">
            <w:r>
              <w:t>Feels that traditional spirituality is very important</w:t>
            </w:r>
          </w:p>
        </w:tc>
        <w:tc>
          <w:tcPr>
            <w:tcW w:w="1276" w:type="dxa"/>
          </w:tcPr>
          <w:p w14:paraId="5FCE4FBB" w14:textId="77777777" w:rsidR="00A636F1" w:rsidRDefault="00A636F1" w:rsidP="00245D0A">
            <w:r>
              <w:t>Yes</w:t>
            </w:r>
          </w:p>
          <w:p w14:paraId="08D5AD27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08605A15" w14:textId="77777777" w:rsidR="00A636F1" w:rsidRDefault="00A636F1" w:rsidP="00245D0A">
            <w:pPr>
              <w:jc w:val="center"/>
            </w:pPr>
            <w:r>
              <w:t>47.5 (45.1-49.8)</w:t>
            </w:r>
          </w:p>
          <w:p w14:paraId="736C91D8" w14:textId="77777777" w:rsidR="00A636F1" w:rsidRDefault="00A636F1" w:rsidP="00245D0A">
            <w:pPr>
              <w:jc w:val="center"/>
            </w:pPr>
            <w:r>
              <w:t>52.5 (50.2-54.9)</w:t>
            </w:r>
          </w:p>
        </w:tc>
      </w:tr>
      <w:tr w:rsidR="00A636F1" w14:paraId="030E2098" w14:textId="77777777" w:rsidTr="00245D0A">
        <w:tc>
          <w:tcPr>
            <w:tcW w:w="4928" w:type="dxa"/>
          </w:tcPr>
          <w:p w14:paraId="2DA6EE3C" w14:textId="77777777" w:rsidR="00A636F1" w:rsidRDefault="00A636F1" w:rsidP="00245D0A">
            <w:r>
              <w:t>Feels that religion is very important</w:t>
            </w:r>
          </w:p>
        </w:tc>
        <w:tc>
          <w:tcPr>
            <w:tcW w:w="1276" w:type="dxa"/>
          </w:tcPr>
          <w:p w14:paraId="780E3D60" w14:textId="77777777" w:rsidR="00A636F1" w:rsidRDefault="00A636F1" w:rsidP="00245D0A">
            <w:r>
              <w:t>Yes</w:t>
            </w:r>
          </w:p>
          <w:p w14:paraId="555573F3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4A4E16A8" w14:textId="77777777" w:rsidR="00A636F1" w:rsidRDefault="00A636F1" w:rsidP="00245D0A">
            <w:pPr>
              <w:jc w:val="center"/>
            </w:pPr>
            <w:r>
              <w:t>35.6 (33.6-37.6)</w:t>
            </w:r>
          </w:p>
          <w:p w14:paraId="30C7FBA8" w14:textId="77777777" w:rsidR="00A636F1" w:rsidRDefault="00A636F1" w:rsidP="00245D0A">
            <w:pPr>
              <w:jc w:val="center"/>
            </w:pPr>
            <w:r>
              <w:t>64.4 (62.4-66.4)</w:t>
            </w:r>
          </w:p>
        </w:tc>
      </w:tr>
      <w:tr w:rsidR="00A636F1" w14:paraId="0C9BE74D" w14:textId="77777777" w:rsidTr="00245D0A">
        <w:tc>
          <w:tcPr>
            <w:tcW w:w="4928" w:type="dxa"/>
          </w:tcPr>
          <w:p w14:paraId="50052269" w14:textId="77777777" w:rsidR="00A636F1" w:rsidRDefault="00A636F1" w:rsidP="00245D0A">
            <w:r>
              <w:t>Eats traditional meat often</w:t>
            </w:r>
          </w:p>
        </w:tc>
        <w:tc>
          <w:tcPr>
            <w:tcW w:w="1276" w:type="dxa"/>
          </w:tcPr>
          <w:p w14:paraId="70060304" w14:textId="77777777" w:rsidR="00A636F1" w:rsidRDefault="00A636F1" w:rsidP="00245D0A">
            <w:r>
              <w:t>Yes</w:t>
            </w:r>
          </w:p>
          <w:p w14:paraId="31AE9E60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12FE8E56" w14:textId="77777777" w:rsidR="00A636F1" w:rsidRDefault="00A636F1" w:rsidP="00245D0A">
            <w:pPr>
              <w:jc w:val="center"/>
            </w:pPr>
            <w:r>
              <w:t>37.9 (35.3-40.6)</w:t>
            </w:r>
          </w:p>
          <w:p w14:paraId="4AA73B54" w14:textId="77777777" w:rsidR="00A636F1" w:rsidRDefault="00A636F1" w:rsidP="00245D0A">
            <w:pPr>
              <w:jc w:val="center"/>
            </w:pPr>
            <w:r>
              <w:t>62.1 (59.4-64.7)</w:t>
            </w:r>
          </w:p>
        </w:tc>
      </w:tr>
      <w:tr w:rsidR="00A636F1" w14:paraId="11645883" w14:textId="77777777" w:rsidTr="00245D0A">
        <w:tc>
          <w:tcPr>
            <w:tcW w:w="4928" w:type="dxa"/>
          </w:tcPr>
          <w:p w14:paraId="54052A05" w14:textId="77777777" w:rsidR="00A636F1" w:rsidRDefault="00A636F1" w:rsidP="00245D0A">
            <w:r>
              <w:t>Eats a nutritious, balanced diet</w:t>
            </w:r>
          </w:p>
        </w:tc>
        <w:tc>
          <w:tcPr>
            <w:tcW w:w="1276" w:type="dxa"/>
          </w:tcPr>
          <w:p w14:paraId="6529F2BB" w14:textId="77777777" w:rsidR="00A636F1" w:rsidRDefault="00A636F1" w:rsidP="00245D0A">
            <w:r>
              <w:t>Yes</w:t>
            </w:r>
          </w:p>
          <w:p w14:paraId="1551E5E0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01EC721C" w14:textId="77777777" w:rsidR="00A636F1" w:rsidRDefault="00A636F1" w:rsidP="00245D0A">
            <w:pPr>
              <w:jc w:val="center"/>
            </w:pPr>
            <w:r>
              <w:t>33.7 (31.8-35.6)</w:t>
            </w:r>
          </w:p>
          <w:p w14:paraId="66E24455" w14:textId="77777777" w:rsidR="00A636F1" w:rsidRDefault="00A636F1" w:rsidP="00245D0A">
            <w:pPr>
              <w:jc w:val="center"/>
            </w:pPr>
            <w:r>
              <w:t>66.3 (64.4-68.2)</w:t>
            </w:r>
          </w:p>
        </w:tc>
      </w:tr>
      <w:tr w:rsidR="00A636F1" w14:paraId="16782CEA" w14:textId="77777777" w:rsidTr="00245D0A">
        <w:tc>
          <w:tcPr>
            <w:tcW w:w="4928" w:type="dxa"/>
          </w:tcPr>
          <w:p w14:paraId="51A445B9" w14:textId="77777777" w:rsidR="00A636F1" w:rsidRDefault="00A636F1" w:rsidP="00245D0A">
            <w:r>
              <w:t>Current non-smoker</w:t>
            </w:r>
          </w:p>
        </w:tc>
        <w:tc>
          <w:tcPr>
            <w:tcW w:w="1276" w:type="dxa"/>
          </w:tcPr>
          <w:p w14:paraId="2613A386" w14:textId="77777777" w:rsidR="00A636F1" w:rsidRDefault="00A636F1" w:rsidP="00245D0A">
            <w:r>
              <w:t>Yes</w:t>
            </w:r>
          </w:p>
          <w:p w14:paraId="5A7512EF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5864510F" w14:textId="77777777" w:rsidR="00A636F1" w:rsidRDefault="00A636F1" w:rsidP="00245D0A">
            <w:pPr>
              <w:jc w:val="center"/>
            </w:pPr>
            <w:r>
              <w:t>44.0 (41.8-46.2)</w:t>
            </w:r>
          </w:p>
          <w:p w14:paraId="1B869E6B" w14:textId="77777777" w:rsidR="00A636F1" w:rsidRDefault="00A636F1" w:rsidP="00245D0A">
            <w:pPr>
              <w:jc w:val="center"/>
            </w:pPr>
            <w:r>
              <w:t>56.0 (53.8-58.2)</w:t>
            </w:r>
          </w:p>
        </w:tc>
      </w:tr>
      <w:tr w:rsidR="00A636F1" w14:paraId="082188B8" w14:textId="77777777" w:rsidTr="00245D0A">
        <w:tc>
          <w:tcPr>
            <w:tcW w:w="4928" w:type="dxa"/>
          </w:tcPr>
          <w:p w14:paraId="1B5FCFC6" w14:textId="77777777" w:rsidR="00A636F1" w:rsidRDefault="00A636F1" w:rsidP="00245D0A">
            <w:r>
              <w:lastRenderedPageBreak/>
              <w:t>Lives in a smoke-free home</w:t>
            </w:r>
          </w:p>
        </w:tc>
        <w:tc>
          <w:tcPr>
            <w:tcW w:w="1276" w:type="dxa"/>
          </w:tcPr>
          <w:p w14:paraId="45B28C56" w14:textId="77777777" w:rsidR="00A636F1" w:rsidRDefault="00A636F1" w:rsidP="00245D0A">
            <w:r>
              <w:t>Yes</w:t>
            </w:r>
          </w:p>
          <w:p w14:paraId="6DBE9BED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4470C763" w14:textId="77777777" w:rsidR="00A636F1" w:rsidRDefault="00A636F1" w:rsidP="00245D0A">
            <w:pPr>
              <w:jc w:val="center"/>
            </w:pPr>
            <w:r>
              <w:t>63.2 (61.3-65.1)</w:t>
            </w:r>
          </w:p>
          <w:p w14:paraId="359DF735" w14:textId="77777777" w:rsidR="00A636F1" w:rsidRDefault="00A636F1" w:rsidP="00245D0A">
            <w:pPr>
              <w:jc w:val="center"/>
            </w:pPr>
            <w:r>
              <w:t>36.8 (34.9-38.7)</w:t>
            </w:r>
          </w:p>
        </w:tc>
      </w:tr>
      <w:tr w:rsidR="00A636F1" w14:paraId="525AE5FF" w14:textId="77777777" w:rsidTr="00245D0A">
        <w:tc>
          <w:tcPr>
            <w:tcW w:w="4928" w:type="dxa"/>
          </w:tcPr>
          <w:p w14:paraId="0986B3DE" w14:textId="77777777" w:rsidR="00A636F1" w:rsidRDefault="00A636F1" w:rsidP="00245D0A">
            <w:r>
              <w:t>Current pattern of binge drinking</w:t>
            </w:r>
          </w:p>
        </w:tc>
        <w:tc>
          <w:tcPr>
            <w:tcW w:w="1276" w:type="dxa"/>
          </w:tcPr>
          <w:p w14:paraId="0FAF07E5" w14:textId="77777777" w:rsidR="00A636F1" w:rsidRDefault="00A636F1" w:rsidP="00245D0A">
            <w:r>
              <w:t>Yes</w:t>
            </w:r>
          </w:p>
          <w:p w14:paraId="48CE912A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37A3E235" w14:textId="77777777" w:rsidR="00A636F1" w:rsidRDefault="00A636F1" w:rsidP="00245D0A">
            <w:pPr>
              <w:jc w:val="center"/>
            </w:pPr>
            <w:r>
              <w:t>35.0 (33.0-36.9)</w:t>
            </w:r>
          </w:p>
          <w:p w14:paraId="2529DEF3" w14:textId="77777777" w:rsidR="00A636F1" w:rsidRDefault="00A636F1" w:rsidP="00245D0A">
            <w:pPr>
              <w:jc w:val="center"/>
            </w:pPr>
            <w:r>
              <w:t>65.0 (63.1-67.0)</w:t>
            </w:r>
          </w:p>
        </w:tc>
      </w:tr>
      <w:tr w:rsidR="00A636F1" w14:paraId="2D0CFCAE" w14:textId="77777777" w:rsidTr="00245D0A">
        <w:tc>
          <w:tcPr>
            <w:tcW w:w="4928" w:type="dxa"/>
          </w:tcPr>
          <w:p w14:paraId="043639B0" w14:textId="77777777" w:rsidR="00A636F1" w:rsidRDefault="00A636F1" w:rsidP="00245D0A">
            <w:r>
              <w:t>Physically active</w:t>
            </w:r>
          </w:p>
        </w:tc>
        <w:tc>
          <w:tcPr>
            <w:tcW w:w="1276" w:type="dxa"/>
          </w:tcPr>
          <w:p w14:paraId="2F4FC472" w14:textId="77777777" w:rsidR="00A636F1" w:rsidRDefault="00A636F1" w:rsidP="00245D0A">
            <w:r>
              <w:t>Yes</w:t>
            </w:r>
          </w:p>
          <w:p w14:paraId="22300309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26F13DE6" w14:textId="77777777" w:rsidR="00A636F1" w:rsidRDefault="00A636F1" w:rsidP="00245D0A">
            <w:pPr>
              <w:jc w:val="center"/>
            </w:pPr>
            <w:r>
              <w:t>52.1 (49.7-54.4)</w:t>
            </w:r>
          </w:p>
          <w:p w14:paraId="0FE05AED" w14:textId="77777777" w:rsidR="00A636F1" w:rsidRDefault="00A636F1" w:rsidP="00245D0A">
            <w:pPr>
              <w:jc w:val="center"/>
            </w:pPr>
            <w:r>
              <w:t>47.9 (45.6-50.3)</w:t>
            </w:r>
          </w:p>
        </w:tc>
      </w:tr>
      <w:tr w:rsidR="00A636F1" w14:paraId="26ED6ECE" w14:textId="77777777" w:rsidTr="00245D0A">
        <w:tc>
          <w:tcPr>
            <w:tcW w:w="4928" w:type="dxa"/>
          </w:tcPr>
          <w:p w14:paraId="66467D18" w14:textId="77777777" w:rsidR="00A636F1" w:rsidRDefault="00A636F1" w:rsidP="00245D0A">
            <w:r>
              <w:t>Body Mass Index under 25</w:t>
            </w:r>
          </w:p>
        </w:tc>
        <w:tc>
          <w:tcPr>
            <w:tcW w:w="1276" w:type="dxa"/>
          </w:tcPr>
          <w:p w14:paraId="3939F269" w14:textId="77777777" w:rsidR="00A636F1" w:rsidRDefault="00A636F1" w:rsidP="00245D0A">
            <w:r>
              <w:t>Yes</w:t>
            </w:r>
          </w:p>
          <w:p w14:paraId="7F15872C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77EFABCD" w14:textId="77777777" w:rsidR="00A636F1" w:rsidRDefault="00A636F1" w:rsidP="00245D0A">
            <w:pPr>
              <w:jc w:val="center"/>
            </w:pPr>
            <w:r>
              <w:t>19.7 (18.3-21.2)</w:t>
            </w:r>
          </w:p>
          <w:p w14:paraId="409ECB63" w14:textId="77777777" w:rsidR="00A636F1" w:rsidRDefault="00A636F1" w:rsidP="00245D0A">
            <w:pPr>
              <w:jc w:val="center"/>
            </w:pPr>
            <w:r>
              <w:t>80.3 (78.8-81.7)</w:t>
            </w:r>
          </w:p>
        </w:tc>
      </w:tr>
      <w:tr w:rsidR="00A636F1" w14:paraId="1F5C8A92" w14:textId="77777777" w:rsidTr="00245D0A">
        <w:tc>
          <w:tcPr>
            <w:tcW w:w="4928" w:type="dxa"/>
          </w:tcPr>
          <w:p w14:paraId="7DC0A681" w14:textId="77777777" w:rsidR="00A636F1" w:rsidRDefault="00A636F1" w:rsidP="00245D0A">
            <w:r>
              <w:t>Self-rated health: excellent or very good</w:t>
            </w:r>
          </w:p>
        </w:tc>
        <w:tc>
          <w:tcPr>
            <w:tcW w:w="1276" w:type="dxa"/>
          </w:tcPr>
          <w:p w14:paraId="62C0A29D" w14:textId="77777777" w:rsidR="00A636F1" w:rsidRDefault="00A636F1" w:rsidP="00245D0A">
            <w:r>
              <w:t>Yes</w:t>
            </w:r>
          </w:p>
          <w:p w14:paraId="132B55B4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008386C1" w14:textId="77777777" w:rsidR="00A636F1" w:rsidRDefault="00A636F1" w:rsidP="00245D0A">
            <w:pPr>
              <w:jc w:val="center"/>
            </w:pPr>
            <w:r>
              <w:t>39.5 (37.2-41.8)</w:t>
            </w:r>
          </w:p>
          <w:p w14:paraId="50D53B9B" w14:textId="77777777" w:rsidR="00A636F1" w:rsidRDefault="00A636F1" w:rsidP="00245D0A">
            <w:pPr>
              <w:jc w:val="center"/>
            </w:pPr>
            <w:r>
              <w:t>60.5 (58.2-62.8)</w:t>
            </w:r>
          </w:p>
        </w:tc>
      </w:tr>
      <w:tr w:rsidR="00A636F1" w14:paraId="3104CF26" w14:textId="77777777" w:rsidTr="00245D0A">
        <w:tc>
          <w:tcPr>
            <w:tcW w:w="4928" w:type="dxa"/>
          </w:tcPr>
          <w:p w14:paraId="3C3CB923" w14:textId="77777777" w:rsidR="00A636F1" w:rsidRDefault="00A636F1" w:rsidP="00245D0A">
            <w:r>
              <w:t>Physical balance: all or most of the time</w:t>
            </w:r>
          </w:p>
        </w:tc>
        <w:tc>
          <w:tcPr>
            <w:tcW w:w="1276" w:type="dxa"/>
          </w:tcPr>
          <w:p w14:paraId="0097531A" w14:textId="77777777" w:rsidR="00A636F1" w:rsidRDefault="00A636F1" w:rsidP="00245D0A">
            <w:r>
              <w:t>Yes</w:t>
            </w:r>
          </w:p>
          <w:p w14:paraId="485BC8B0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042EE348" w14:textId="77777777" w:rsidR="00A636F1" w:rsidRDefault="00A636F1" w:rsidP="00245D0A">
            <w:pPr>
              <w:jc w:val="center"/>
            </w:pPr>
            <w:r>
              <w:t>72.6 (70.7-74.4)</w:t>
            </w:r>
          </w:p>
          <w:p w14:paraId="15D1E9D8" w14:textId="77777777" w:rsidR="00A636F1" w:rsidRDefault="00A636F1" w:rsidP="00245D0A">
            <w:pPr>
              <w:jc w:val="center"/>
            </w:pPr>
            <w:r>
              <w:t>27.4 (25.6-29.3)</w:t>
            </w:r>
          </w:p>
        </w:tc>
      </w:tr>
      <w:tr w:rsidR="00A636F1" w14:paraId="78D5F7D7" w14:textId="77777777" w:rsidTr="00245D0A">
        <w:tc>
          <w:tcPr>
            <w:tcW w:w="4928" w:type="dxa"/>
          </w:tcPr>
          <w:p w14:paraId="208BA9D1" w14:textId="77777777" w:rsidR="00A636F1" w:rsidRDefault="00A636F1" w:rsidP="00245D0A">
            <w:r>
              <w:t>Emotional balance: all or most of the time</w:t>
            </w:r>
          </w:p>
        </w:tc>
        <w:tc>
          <w:tcPr>
            <w:tcW w:w="1276" w:type="dxa"/>
          </w:tcPr>
          <w:p w14:paraId="28FE7591" w14:textId="77777777" w:rsidR="00A636F1" w:rsidRDefault="00A636F1" w:rsidP="00245D0A">
            <w:r>
              <w:t>Yes</w:t>
            </w:r>
          </w:p>
          <w:p w14:paraId="44F10FD2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6EF8C474" w14:textId="77777777" w:rsidR="00A636F1" w:rsidRDefault="00A636F1" w:rsidP="00245D0A">
            <w:pPr>
              <w:jc w:val="center"/>
            </w:pPr>
            <w:r>
              <w:t>73.9 (72.3-75.6)</w:t>
            </w:r>
          </w:p>
          <w:p w14:paraId="589575D3" w14:textId="77777777" w:rsidR="00A636F1" w:rsidRDefault="00A636F1" w:rsidP="00245D0A">
            <w:pPr>
              <w:jc w:val="center"/>
            </w:pPr>
            <w:r>
              <w:t>26.1 (24.4-27.7)</w:t>
            </w:r>
          </w:p>
        </w:tc>
      </w:tr>
      <w:tr w:rsidR="00A636F1" w14:paraId="461C4227" w14:textId="77777777" w:rsidTr="00245D0A">
        <w:tc>
          <w:tcPr>
            <w:tcW w:w="4928" w:type="dxa"/>
          </w:tcPr>
          <w:p w14:paraId="4391EB4A" w14:textId="77777777" w:rsidR="00A636F1" w:rsidRDefault="00A636F1" w:rsidP="00245D0A">
            <w:r>
              <w:t>Mental balance: all or most of the time</w:t>
            </w:r>
          </w:p>
        </w:tc>
        <w:tc>
          <w:tcPr>
            <w:tcW w:w="1276" w:type="dxa"/>
          </w:tcPr>
          <w:p w14:paraId="4FFC5D35" w14:textId="77777777" w:rsidR="00A636F1" w:rsidRDefault="00A636F1" w:rsidP="00245D0A">
            <w:r>
              <w:t>Yes</w:t>
            </w:r>
          </w:p>
          <w:p w14:paraId="1F90A69A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0B542E73" w14:textId="77777777" w:rsidR="00A636F1" w:rsidRDefault="00A636F1" w:rsidP="00245D0A">
            <w:pPr>
              <w:jc w:val="center"/>
            </w:pPr>
            <w:r>
              <w:t>76.1 (74.5-77.7)</w:t>
            </w:r>
          </w:p>
          <w:p w14:paraId="3786B6B6" w14:textId="77777777" w:rsidR="00A636F1" w:rsidRDefault="00A636F1" w:rsidP="00245D0A">
            <w:pPr>
              <w:jc w:val="center"/>
            </w:pPr>
            <w:r>
              <w:t>23.9 (22.3-25.5)</w:t>
            </w:r>
          </w:p>
        </w:tc>
      </w:tr>
      <w:tr w:rsidR="00A636F1" w14:paraId="4FBF2DD2" w14:textId="77777777" w:rsidTr="00245D0A">
        <w:tc>
          <w:tcPr>
            <w:tcW w:w="4928" w:type="dxa"/>
          </w:tcPr>
          <w:p w14:paraId="4522AA6F" w14:textId="77777777" w:rsidR="00A636F1" w:rsidRDefault="00A636F1" w:rsidP="00245D0A">
            <w:r>
              <w:t>Spiritual balance: all or most of the time</w:t>
            </w:r>
          </w:p>
        </w:tc>
        <w:tc>
          <w:tcPr>
            <w:tcW w:w="1276" w:type="dxa"/>
          </w:tcPr>
          <w:p w14:paraId="5DF13D1D" w14:textId="77777777" w:rsidR="00A636F1" w:rsidRDefault="00A636F1" w:rsidP="00245D0A">
            <w:r>
              <w:t>Yes</w:t>
            </w:r>
          </w:p>
          <w:p w14:paraId="0AC264BE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5E9F9361" w14:textId="77777777" w:rsidR="00A636F1" w:rsidRDefault="00A636F1" w:rsidP="00245D0A">
            <w:pPr>
              <w:jc w:val="center"/>
            </w:pPr>
            <w:r>
              <w:t>73.3 (71.4-75.1)</w:t>
            </w:r>
          </w:p>
          <w:p w14:paraId="2AE5DF95" w14:textId="77777777" w:rsidR="00A636F1" w:rsidRDefault="00A636F1" w:rsidP="00245D0A">
            <w:pPr>
              <w:jc w:val="center"/>
            </w:pPr>
            <w:r>
              <w:t>26.7 (24.9-28.6)</w:t>
            </w:r>
          </w:p>
        </w:tc>
      </w:tr>
      <w:tr w:rsidR="00A636F1" w14:paraId="30051A42" w14:textId="77777777" w:rsidTr="00245D0A">
        <w:tc>
          <w:tcPr>
            <w:tcW w:w="4928" w:type="dxa"/>
          </w:tcPr>
          <w:p w14:paraId="744DB132" w14:textId="77777777" w:rsidR="00A636F1" w:rsidRDefault="00A636F1" w:rsidP="00245D0A">
            <w:r>
              <w:t>Frailty</w:t>
            </w:r>
          </w:p>
        </w:tc>
        <w:tc>
          <w:tcPr>
            <w:tcW w:w="1276" w:type="dxa"/>
          </w:tcPr>
          <w:p w14:paraId="6393B82F" w14:textId="77777777" w:rsidR="00A636F1" w:rsidRDefault="00A636F1" w:rsidP="00245D0A">
            <w:r>
              <w:t>Yes</w:t>
            </w:r>
          </w:p>
          <w:p w14:paraId="350DC801" w14:textId="77777777" w:rsidR="00A636F1" w:rsidRDefault="00A636F1" w:rsidP="00245D0A">
            <w:r>
              <w:t>No</w:t>
            </w:r>
          </w:p>
        </w:tc>
        <w:tc>
          <w:tcPr>
            <w:tcW w:w="2976" w:type="dxa"/>
          </w:tcPr>
          <w:p w14:paraId="6CBE9B89" w14:textId="77777777" w:rsidR="00A636F1" w:rsidRDefault="00A636F1" w:rsidP="00245D0A">
            <w:pPr>
              <w:spacing w:line="276" w:lineRule="auto"/>
              <w:jc w:val="center"/>
            </w:pPr>
            <w:r>
              <w:t>20.3 (18.8-22.0)</w:t>
            </w:r>
          </w:p>
          <w:p w14:paraId="6761DA6B" w14:textId="77777777" w:rsidR="00A636F1" w:rsidRPr="00227B9B" w:rsidRDefault="00A636F1" w:rsidP="00245D0A">
            <w:pPr>
              <w:spacing w:line="276" w:lineRule="auto"/>
              <w:jc w:val="center"/>
            </w:pPr>
            <w:r>
              <w:t>79.7 (78.0-81.2)</w:t>
            </w:r>
          </w:p>
        </w:tc>
      </w:tr>
    </w:tbl>
    <w:p w14:paraId="4ECD1238" w14:textId="77777777" w:rsidR="00A636F1" w:rsidRDefault="00A636F1" w:rsidP="00A636F1"/>
    <w:p w14:paraId="2C40C9AF" w14:textId="77777777" w:rsidR="00DE4D67" w:rsidRDefault="00DE4D67">
      <w:r>
        <w:br w:type="page"/>
      </w:r>
    </w:p>
    <w:p w14:paraId="4C860229" w14:textId="77777777" w:rsidR="00DE4D67" w:rsidRDefault="00DE4D67" w:rsidP="00DE4D67">
      <w:r>
        <w:rPr>
          <w:b/>
        </w:rPr>
        <w:t xml:space="preserve">Table A2. </w:t>
      </w:r>
      <w:r>
        <w:rPr>
          <w:b/>
        </w:rPr>
        <w:t xml:space="preserve">Frailty </w:t>
      </w:r>
      <w:r w:rsidRPr="008B318D">
        <w:rPr>
          <w:b/>
        </w:rPr>
        <w:t>Profile for First Nations (</w:t>
      </w:r>
      <w:r>
        <w:rPr>
          <w:b/>
        </w:rPr>
        <w:t>35-64 years)</w:t>
      </w:r>
      <w:r w:rsidRPr="008B318D">
        <w:rPr>
          <w:b/>
        </w:rPr>
        <w:t xml:space="preserve"> living </w:t>
      </w:r>
      <w:proofErr w:type="gramStart"/>
      <w:r w:rsidRPr="008B318D">
        <w:rPr>
          <w:b/>
        </w:rPr>
        <w:t>on-reserve</w:t>
      </w:r>
      <w:proofErr w:type="gramEnd"/>
      <w:r w:rsidRPr="008B318D">
        <w:rPr>
          <w:b/>
        </w:rPr>
        <w:t xml:space="preserve"> and in northern First Nations communities (weighted N = </w:t>
      </w:r>
      <w:r>
        <w:rPr>
          <w:b/>
        </w:rPr>
        <w:t>133,565</w:t>
      </w:r>
      <w:r>
        <w:rPr>
          <w:b/>
          <w:bCs/>
          <w:vertAlign w:val="superscript"/>
        </w:rPr>
        <w:t>~</w:t>
      </w:r>
      <w:r w:rsidRPr="008B318D">
        <w:rPr>
          <w:b/>
        </w:rPr>
        <w:t>)</w:t>
      </w:r>
    </w:p>
    <w:tbl>
      <w:tblPr>
        <w:tblStyle w:val="TableGrid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842"/>
        <w:gridCol w:w="1985"/>
        <w:gridCol w:w="1984"/>
        <w:gridCol w:w="2268"/>
      </w:tblGrid>
      <w:tr w:rsidR="00DE4D67" w14:paraId="0627D71C" w14:textId="77777777" w:rsidTr="00DE4D67">
        <w:tc>
          <w:tcPr>
            <w:tcW w:w="1985" w:type="dxa"/>
          </w:tcPr>
          <w:p w14:paraId="4C0DB297" w14:textId="77777777" w:rsidR="00DE4D67" w:rsidRDefault="00DE4D67" w:rsidP="00245D0A">
            <w:pPr>
              <w:jc w:val="center"/>
            </w:pPr>
          </w:p>
        </w:tc>
        <w:tc>
          <w:tcPr>
            <w:tcW w:w="1418" w:type="dxa"/>
          </w:tcPr>
          <w:p w14:paraId="44892093" w14:textId="77777777" w:rsidR="00DE4D67" w:rsidRDefault="00DE4D67" w:rsidP="00245D0A">
            <w:pPr>
              <w:jc w:val="center"/>
            </w:pPr>
          </w:p>
        </w:tc>
        <w:tc>
          <w:tcPr>
            <w:tcW w:w="1842" w:type="dxa"/>
          </w:tcPr>
          <w:p w14:paraId="5BB37973" w14:textId="77777777" w:rsidR="00DE4D67" w:rsidRDefault="00DE4D67" w:rsidP="00245D0A">
            <w:pPr>
              <w:jc w:val="center"/>
            </w:pPr>
            <w:r>
              <w:t>Mean Frailty Index score (se)</w:t>
            </w:r>
          </w:p>
        </w:tc>
        <w:tc>
          <w:tcPr>
            <w:tcW w:w="1985" w:type="dxa"/>
          </w:tcPr>
          <w:p w14:paraId="0F4706A6" w14:textId="77777777" w:rsidR="00DE4D67" w:rsidRDefault="00DE4D67" w:rsidP="00245D0A">
            <w:pPr>
              <w:jc w:val="center"/>
            </w:pPr>
            <w:r>
              <w:t>Frailty Prevalence</w:t>
            </w:r>
            <w:r>
              <w:t xml:space="preserve"> %</w:t>
            </w:r>
          </w:p>
          <w:p w14:paraId="32D6C7ED" w14:textId="77777777" w:rsidR="00DE4D67" w:rsidRDefault="00DE4D67" w:rsidP="00245D0A">
            <w:pPr>
              <w:jc w:val="center"/>
            </w:pPr>
            <w:r>
              <w:t>(95% CI)</w:t>
            </w:r>
          </w:p>
        </w:tc>
        <w:tc>
          <w:tcPr>
            <w:tcW w:w="1984" w:type="dxa"/>
          </w:tcPr>
          <w:p w14:paraId="74C09CB8" w14:textId="77777777" w:rsidR="00DE4D67" w:rsidRDefault="00DE4D67" w:rsidP="00245D0A">
            <w:pPr>
              <w:jc w:val="center"/>
            </w:pPr>
            <w:r>
              <w:t>Crude Odds Ratio (95% CI)</w:t>
            </w:r>
          </w:p>
        </w:tc>
        <w:tc>
          <w:tcPr>
            <w:tcW w:w="2268" w:type="dxa"/>
          </w:tcPr>
          <w:p w14:paraId="1C4945F1" w14:textId="77777777" w:rsidR="00DE4D67" w:rsidRDefault="00DE4D67" w:rsidP="00245D0A">
            <w:pPr>
              <w:jc w:val="center"/>
            </w:pPr>
            <w:r>
              <w:t>Age/sex adjusted Odds Ratio (95%CI)</w:t>
            </w:r>
          </w:p>
          <w:p w14:paraId="420CF535" w14:textId="77777777" w:rsidR="00DE4D67" w:rsidRDefault="00DE4D67" w:rsidP="00245D0A">
            <w:pPr>
              <w:jc w:val="center"/>
            </w:pPr>
          </w:p>
        </w:tc>
      </w:tr>
      <w:tr w:rsidR="00DE4D67" w14:paraId="70B34E79" w14:textId="77777777" w:rsidTr="00DE4D67">
        <w:tc>
          <w:tcPr>
            <w:tcW w:w="1985" w:type="dxa"/>
          </w:tcPr>
          <w:p w14:paraId="41741361" w14:textId="77777777" w:rsidR="00DE4D67" w:rsidRDefault="00DE4D67" w:rsidP="00245D0A">
            <w:r>
              <w:t>Sex/Gender</w:t>
            </w:r>
          </w:p>
        </w:tc>
        <w:tc>
          <w:tcPr>
            <w:tcW w:w="1418" w:type="dxa"/>
          </w:tcPr>
          <w:p w14:paraId="1D1851A6" w14:textId="77777777" w:rsidR="00DE4D67" w:rsidRDefault="00DE4D67" w:rsidP="00245D0A">
            <w:r>
              <w:t>Female*</w:t>
            </w:r>
          </w:p>
          <w:p w14:paraId="490105E0" w14:textId="77777777" w:rsidR="00DE4D67" w:rsidRDefault="00DE4D67" w:rsidP="00245D0A">
            <w:r>
              <w:t>Male</w:t>
            </w:r>
          </w:p>
        </w:tc>
        <w:tc>
          <w:tcPr>
            <w:tcW w:w="1842" w:type="dxa"/>
          </w:tcPr>
          <w:p w14:paraId="474B4189" w14:textId="77777777" w:rsidR="00DE4D67" w:rsidRDefault="00DE4D67" w:rsidP="00245D0A">
            <w:pPr>
              <w:jc w:val="center"/>
            </w:pPr>
            <w:r>
              <w:t>0.149 (0.002)</w:t>
            </w:r>
          </w:p>
          <w:p w14:paraId="2D1DF279" w14:textId="77777777" w:rsidR="00DE4D67" w:rsidRDefault="00DE4D67" w:rsidP="00245D0A">
            <w:pPr>
              <w:jc w:val="center"/>
            </w:pPr>
            <w:r>
              <w:t>0.137 (0.002)</w:t>
            </w:r>
          </w:p>
        </w:tc>
        <w:tc>
          <w:tcPr>
            <w:tcW w:w="1985" w:type="dxa"/>
          </w:tcPr>
          <w:p w14:paraId="70EBCD4B" w14:textId="77777777" w:rsidR="00DE4D67" w:rsidRDefault="00DE4D67" w:rsidP="00245D0A">
            <w:pPr>
              <w:jc w:val="center"/>
            </w:pPr>
            <w:r>
              <w:t>23.1 (21.0-25.4)</w:t>
            </w:r>
          </w:p>
          <w:p w14:paraId="212F9F13" w14:textId="77777777" w:rsidR="00DE4D67" w:rsidRDefault="00DE4D67" w:rsidP="00245D0A">
            <w:pPr>
              <w:jc w:val="center"/>
            </w:pPr>
            <w:r>
              <w:t>17.8 (16.0-19.7)</w:t>
            </w:r>
          </w:p>
        </w:tc>
        <w:tc>
          <w:tcPr>
            <w:tcW w:w="1984" w:type="dxa"/>
          </w:tcPr>
          <w:p w14:paraId="3AF653E0" w14:textId="77777777" w:rsidR="00DE4D67" w:rsidRDefault="00DE4D67" w:rsidP="00245D0A">
            <w:r>
              <w:t>1.39 (1.19-1.62)</w:t>
            </w:r>
          </w:p>
        </w:tc>
        <w:tc>
          <w:tcPr>
            <w:tcW w:w="2268" w:type="dxa"/>
          </w:tcPr>
          <w:p w14:paraId="16FC8627" w14:textId="77777777" w:rsidR="00DE4D67" w:rsidRDefault="00DE4D67" w:rsidP="00245D0A">
            <w:r>
              <w:t>1.41 (1.21-1.66)</w:t>
            </w:r>
          </w:p>
        </w:tc>
      </w:tr>
      <w:tr w:rsidR="00DE4D67" w14:paraId="74983638" w14:textId="77777777" w:rsidTr="00DE4D67">
        <w:tc>
          <w:tcPr>
            <w:tcW w:w="1985" w:type="dxa"/>
          </w:tcPr>
          <w:p w14:paraId="29D65CAA" w14:textId="77777777" w:rsidR="00DE4D67" w:rsidRDefault="00DE4D67" w:rsidP="00245D0A">
            <w:r>
              <w:t>Has ever consulted a traditional healer</w:t>
            </w:r>
          </w:p>
        </w:tc>
        <w:tc>
          <w:tcPr>
            <w:tcW w:w="1418" w:type="dxa"/>
          </w:tcPr>
          <w:p w14:paraId="1FAD9E08" w14:textId="77777777" w:rsidR="00DE4D67" w:rsidRDefault="00DE4D67" w:rsidP="00245D0A">
            <w:r>
              <w:t>Yes*</w:t>
            </w:r>
          </w:p>
          <w:p w14:paraId="62945C31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70A1A1FC" w14:textId="77777777" w:rsidR="00DE4D67" w:rsidRDefault="00DE4D67" w:rsidP="00245D0A">
            <w:pPr>
              <w:jc w:val="center"/>
            </w:pPr>
            <w:r>
              <w:t>0.160 (0.003)</w:t>
            </w:r>
          </w:p>
          <w:p w14:paraId="03D026C1" w14:textId="77777777" w:rsidR="00DE4D67" w:rsidRDefault="00DE4D67" w:rsidP="00245D0A">
            <w:pPr>
              <w:jc w:val="center"/>
            </w:pPr>
            <w:r>
              <w:t>0.132 (0.002)</w:t>
            </w:r>
          </w:p>
        </w:tc>
        <w:tc>
          <w:tcPr>
            <w:tcW w:w="1985" w:type="dxa"/>
          </w:tcPr>
          <w:p w14:paraId="636B644C" w14:textId="77777777" w:rsidR="00DE4D67" w:rsidRDefault="00DE4D67" w:rsidP="00245D0A">
            <w:pPr>
              <w:jc w:val="center"/>
            </w:pPr>
            <w:r>
              <w:t>25.5 (22.9-28.4)</w:t>
            </w:r>
          </w:p>
          <w:p w14:paraId="29F39B91" w14:textId="77777777" w:rsidR="00DE4D67" w:rsidRDefault="00DE4D67" w:rsidP="00245D0A">
            <w:pPr>
              <w:jc w:val="center"/>
            </w:pPr>
            <w:r>
              <w:t>17.4 (15.4-19.5)</w:t>
            </w:r>
          </w:p>
        </w:tc>
        <w:tc>
          <w:tcPr>
            <w:tcW w:w="1984" w:type="dxa"/>
          </w:tcPr>
          <w:p w14:paraId="01A3C8FF" w14:textId="77777777" w:rsidR="00DE4D67" w:rsidRDefault="00DE4D67" w:rsidP="00245D0A">
            <w:r>
              <w:t>1.63 (1.34-1.98)</w:t>
            </w:r>
          </w:p>
        </w:tc>
        <w:tc>
          <w:tcPr>
            <w:tcW w:w="2268" w:type="dxa"/>
          </w:tcPr>
          <w:p w14:paraId="03627E69" w14:textId="77777777" w:rsidR="00DE4D67" w:rsidRDefault="00DE4D67" w:rsidP="00245D0A">
            <w:r>
              <w:t>1.61 (1.32-1.96)</w:t>
            </w:r>
          </w:p>
        </w:tc>
      </w:tr>
      <w:tr w:rsidR="00DE4D67" w14:paraId="04422B05" w14:textId="77777777" w:rsidTr="00DE4D67">
        <w:tc>
          <w:tcPr>
            <w:tcW w:w="1985" w:type="dxa"/>
          </w:tcPr>
          <w:p w14:paraId="0E64F0E6" w14:textId="77777777" w:rsidR="00DE4D67" w:rsidRDefault="00DE4D67" w:rsidP="00245D0A">
            <w:r>
              <w:t>Feels that traditional spirituality is very important</w:t>
            </w:r>
          </w:p>
        </w:tc>
        <w:tc>
          <w:tcPr>
            <w:tcW w:w="1418" w:type="dxa"/>
          </w:tcPr>
          <w:p w14:paraId="517A6705" w14:textId="77777777" w:rsidR="00DE4D67" w:rsidRDefault="00DE4D67" w:rsidP="00245D0A">
            <w:r>
              <w:t>Yes *</w:t>
            </w:r>
          </w:p>
          <w:p w14:paraId="5FCEFEE2" w14:textId="77777777" w:rsidR="00DE4D67" w:rsidRDefault="00DE4D67" w:rsidP="00245D0A">
            <w:r>
              <w:t xml:space="preserve">No </w:t>
            </w:r>
          </w:p>
          <w:p w14:paraId="23151CAA" w14:textId="77777777" w:rsidR="00DE4D67" w:rsidRDefault="00DE4D67" w:rsidP="00245D0A"/>
        </w:tc>
        <w:tc>
          <w:tcPr>
            <w:tcW w:w="1842" w:type="dxa"/>
          </w:tcPr>
          <w:p w14:paraId="7BF96332" w14:textId="77777777" w:rsidR="00DE4D67" w:rsidRDefault="00DE4D67" w:rsidP="00245D0A">
            <w:pPr>
              <w:jc w:val="center"/>
            </w:pPr>
            <w:r>
              <w:t>0.151 (0.003)</w:t>
            </w:r>
          </w:p>
          <w:p w14:paraId="295F7345" w14:textId="77777777" w:rsidR="00DE4D67" w:rsidRDefault="00DE4D67" w:rsidP="00245D0A">
            <w:pPr>
              <w:jc w:val="center"/>
            </w:pPr>
            <w:r>
              <w:t>0136 (0.002)</w:t>
            </w:r>
          </w:p>
        </w:tc>
        <w:tc>
          <w:tcPr>
            <w:tcW w:w="1985" w:type="dxa"/>
          </w:tcPr>
          <w:p w14:paraId="4DD5EC84" w14:textId="77777777" w:rsidR="00DE4D67" w:rsidRDefault="00DE4D67" w:rsidP="00245D0A">
            <w:pPr>
              <w:jc w:val="center"/>
            </w:pPr>
            <w:r>
              <w:t>22.9 (20.7-25.2)</w:t>
            </w:r>
          </w:p>
          <w:p w14:paraId="22DF649D" w14:textId="77777777" w:rsidR="00DE4D67" w:rsidRDefault="00DE4D67" w:rsidP="00245D0A">
            <w:pPr>
              <w:jc w:val="center"/>
            </w:pPr>
            <w:r>
              <w:t>18.6 (16.7-20.7)</w:t>
            </w:r>
          </w:p>
        </w:tc>
        <w:tc>
          <w:tcPr>
            <w:tcW w:w="1984" w:type="dxa"/>
          </w:tcPr>
          <w:p w14:paraId="6F239AA6" w14:textId="77777777" w:rsidR="00DE4D67" w:rsidRDefault="00DE4D67" w:rsidP="00245D0A">
            <w:r>
              <w:t>1.30 (1.09-1.54)</w:t>
            </w:r>
          </w:p>
        </w:tc>
        <w:tc>
          <w:tcPr>
            <w:tcW w:w="2268" w:type="dxa"/>
          </w:tcPr>
          <w:p w14:paraId="43F0B450" w14:textId="77777777" w:rsidR="00DE4D67" w:rsidRDefault="00DE4D67" w:rsidP="00245D0A">
            <w:r>
              <w:t>1.19 (1.00-1.41)</w:t>
            </w:r>
          </w:p>
        </w:tc>
      </w:tr>
      <w:tr w:rsidR="00DE4D67" w14:paraId="133C9A48" w14:textId="77777777" w:rsidTr="00DE4D67">
        <w:tc>
          <w:tcPr>
            <w:tcW w:w="1985" w:type="dxa"/>
          </w:tcPr>
          <w:p w14:paraId="79791D01" w14:textId="77777777" w:rsidR="00DE4D67" w:rsidRDefault="00DE4D67" w:rsidP="00245D0A">
            <w:r>
              <w:t>Current pattern of binge drinking</w:t>
            </w:r>
          </w:p>
        </w:tc>
        <w:tc>
          <w:tcPr>
            <w:tcW w:w="1418" w:type="dxa"/>
          </w:tcPr>
          <w:p w14:paraId="365AA66D" w14:textId="77777777" w:rsidR="00DE4D67" w:rsidRDefault="00DE4D67" w:rsidP="00245D0A">
            <w:r>
              <w:t>Yes *</w:t>
            </w:r>
          </w:p>
          <w:p w14:paraId="4EAF6F33" w14:textId="77777777" w:rsidR="00DE4D67" w:rsidRDefault="00DE4D67" w:rsidP="00245D0A">
            <w:r>
              <w:t>No</w:t>
            </w:r>
          </w:p>
          <w:p w14:paraId="3B49DBEF" w14:textId="77777777" w:rsidR="00DE4D67" w:rsidRDefault="00DE4D67" w:rsidP="00245D0A"/>
        </w:tc>
        <w:tc>
          <w:tcPr>
            <w:tcW w:w="1842" w:type="dxa"/>
          </w:tcPr>
          <w:p w14:paraId="1B872296" w14:textId="77777777" w:rsidR="00DE4D67" w:rsidRDefault="00DE4D67" w:rsidP="00245D0A">
            <w:pPr>
              <w:jc w:val="center"/>
            </w:pPr>
            <w:r>
              <w:t>0.131 (0.003)</w:t>
            </w:r>
          </w:p>
          <w:p w14:paraId="2A46A843" w14:textId="77777777" w:rsidR="00DE4D67" w:rsidRDefault="00DE4D67" w:rsidP="00245D0A">
            <w:pPr>
              <w:jc w:val="center"/>
            </w:pPr>
            <w:r>
              <w:t>0.151 (0.002)</w:t>
            </w:r>
          </w:p>
        </w:tc>
        <w:tc>
          <w:tcPr>
            <w:tcW w:w="1985" w:type="dxa"/>
          </w:tcPr>
          <w:p w14:paraId="73B1EF06" w14:textId="77777777" w:rsidR="00DE4D67" w:rsidRDefault="00DE4D67" w:rsidP="00245D0A">
            <w:pPr>
              <w:jc w:val="center"/>
            </w:pPr>
            <w:r>
              <w:t>17.3 (15.0-19.9)</w:t>
            </w:r>
          </w:p>
          <w:p w14:paraId="0C2BAD79" w14:textId="77777777" w:rsidR="00DE4D67" w:rsidRDefault="00DE4D67" w:rsidP="00245D0A">
            <w:pPr>
              <w:jc w:val="center"/>
            </w:pPr>
            <w:r>
              <w:t>22.6 (20.7-24.6)</w:t>
            </w:r>
          </w:p>
        </w:tc>
        <w:tc>
          <w:tcPr>
            <w:tcW w:w="1984" w:type="dxa"/>
          </w:tcPr>
          <w:p w14:paraId="02AAAAD7" w14:textId="77777777" w:rsidR="00DE4D67" w:rsidRDefault="00DE4D67" w:rsidP="00245D0A">
            <w:r>
              <w:t>0.72 (0.59-0.87)</w:t>
            </w:r>
          </w:p>
        </w:tc>
        <w:tc>
          <w:tcPr>
            <w:tcW w:w="2268" w:type="dxa"/>
          </w:tcPr>
          <w:p w14:paraId="6868B034" w14:textId="77777777" w:rsidR="00DE4D67" w:rsidRDefault="00DE4D67" w:rsidP="00245D0A">
            <w:r>
              <w:t>0.99 (0.80-1.21)</w:t>
            </w:r>
          </w:p>
        </w:tc>
      </w:tr>
      <w:tr w:rsidR="00DE4D67" w14:paraId="016626D6" w14:textId="77777777" w:rsidTr="00DE4D67">
        <w:tc>
          <w:tcPr>
            <w:tcW w:w="1985" w:type="dxa"/>
          </w:tcPr>
          <w:p w14:paraId="16F7690B" w14:textId="77777777" w:rsidR="00DE4D67" w:rsidRDefault="00DE4D67" w:rsidP="00245D0A">
            <w:r>
              <w:t>Food secure</w:t>
            </w:r>
          </w:p>
        </w:tc>
        <w:tc>
          <w:tcPr>
            <w:tcW w:w="1418" w:type="dxa"/>
          </w:tcPr>
          <w:p w14:paraId="2C8576E8" w14:textId="77777777" w:rsidR="00DE4D67" w:rsidRDefault="00DE4D67" w:rsidP="00245D0A">
            <w:r>
              <w:t>Yes*</w:t>
            </w:r>
          </w:p>
          <w:p w14:paraId="172F66B2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108367ED" w14:textId="77777777" w:rsidR="00DE4D67" w:rsidRDefault="00DE4D67" w:rsidP="00245D0A">
            <w:pPr>
              <w:jc w:val="center"/>
            </w:pPr>
            <w:r>
              <w:t>0.121 (0.002)</w:t>
            </w:r>
          </w:p>
          <w:p w14:paraId="1C36977D" w14:textId="77777777" w:rsidR="00DE4D67" w:rsidRDefault="00DE4D67" w:rsidP="00245D0A">
            <w:pPr>
              <w:jc w:val="center"/>
            </w:pPr>
            <w:r>
              <w:t>0.163 (0.003)</w:t>
            </w:r>
          </w:p>
        </w:tc>
        <w:tc>
          <w:tcPr>
            <w:tcW w:w="1985" w:type="dxa"/>
          </w:tcPr>
          <w:p w14:paraId="755E4636" w14:textId="77777777" w:rsidR="00DE4D67" w:rsidRDefault="00DE4D67" w:rsidP="00245D0A">
            <w:pPr>
              <w:jc w:val="center"/>
            </w:pPr>
            <w:r>
              <w:t>14.1 (12.3-16.0)</w:t>
            </w:r>
          </w:p>
          <w:p w14:paraId="3CB88179" w14:textId="77777777" w:rsidR="00DE4D67" w:rsidRDefault="00DE4D67" w:rsidP="00245D0A">
            <w:pPr>
              <w:jc w:val="center"/>
            </w:pPr>
            <w:r>
              <w:t>26.1 (23.9-28.5)</w:t>
            </w:r>
          </w:p>
        </w:tc>
        <w:tc>
          <w:tcPr>
            <w:tcW w:w="1984" w:type="dxa"/>
          </w:tcPr>
          <w:p w14:paraId="0D4BE28A" w14:textId="77777777" w:rsidR="00DE4D67" w:rsidRDefault="00DE4D67" w:rsidP="00245D0A">
            <w:r>
              <w:t>0.46 (0.39-0.55)</w:t>
            </w:r>
          </w:p>
        </w:tc>
        <w:tc>
          <w:tcPr>
            <w:tcW w:w="2268" w:type="dxa"/>
          </w:tcPr>
          <w:p w14:paraId="333E8AF8" w14:textId="77777777" w:rsidR="00DE4D67" w:rsidRDefault="00DE4D67" w:rsidP="00245D0A">
            <w:r>
              <w:t>0.38 (0.32-0.45)</w:t>
            </w:r>
          </w:p>
        </w:tc>
      </w:tr>
      <w:tr w:rsidR="00DE4D67" w14:paraId="3B76C710" w14:textId="77777777" w:rsidTr="00DE4D67">
        <w:tc>
          <w:tcPr>
            <w:tcW w:w="1985" w:type="dxa"/>
          </w:tcPr>
          <w:p w14:paraId="46EC91F2" w14:textId="77777777" w:rsidR="00DE4D67" w:rsidRDefault="00DE4D67" w:rsidP="00245D0A">
            <w:r>
              <w:t>Physically active</w:t>
            </w:r>
          </w:p>
        </w:tc>
        <w:tc>
          <w:tcPr>
            <w:tcW w:w="1418" w:type="dxa"/>
          </w:tcPr>
          <w:p w14:paraId="7CA7BF36" w14:textId="77777777" w:rsidR="00DE4D67" w:rsidRDefault="00DE4D67" w:rsidP="00245D0A">
            <w:r>
              <w:t>Yes *</w:t>
            </w:r>
          </w:p>
          <w:p w14:paraId="4A5F7F2A" w14:textId="77777777" w:rsidR="00DE4D67" w:rsidRDefault="00DE4D67" w:rsidP="00245D0A">
            <w:r>
              <w:t xml:space="preserve">No </w:t>
            </w:r>
          </w:p>
          <w:p w14:paraId="4C9E5489" w14:textId="77777777" w:rsidR="00DE4D67" w:rsidRDefault="00DE4D67" w:rsidP="00245D0A"/>
        </w:tc>
        <w:tc>
          <w:tcPr>
            <w:tcW w:w="1842" w:type="dxa"/>
          </w:tcPr>
          <w:p w14:paraId="711DE348" w14:textId="77777777" w:rsidR="00DE4D67" w:rsidRDefault="00DE4D67" w:rsidP="00245D0A">
            <w:pPr>
              <w:jc w:val="center"/>
            </w:pPr>
            <w:r>
              <w:t>0.132 (0.002)</w:t>
            </w:r>
          </w:p>
          <w:p w14:paraId="22A5475B" w14:textId="77777777" w:rsidR="00DE4D67" w:rsidRDefault="00DE4D67" w:rsidP="00245D0A">
            <w:pPr>
              <w:jc w:val="center"/>
            </w:pPr>
            <w:r>
              <w:t>0.154 (0.003)</w:t>
            </w:r>
          </w:p>
        </w:tc>
        <w:tc>
          <w:tcPr>
            <w:tcW w:w="1985" w:type="dxa"/>
          </w:tcPr>
          <w:p w14:paraId="39AF2DD3" w14:textId="77777777" w:rsidR="00DE4D67" w:rsidRDefault="00DE4D67" w:rsidP="00245D0A">
            <w:pPr>
              <w:jc w:val="center"/>
            </w:pPr>
            <w:r>
              <w:t>15.3 (13.5-17.4)</w:t>
            </w:r>
          </w:p>
          <w:p w14:paraId="107DC13C" w14:textId="77777777" w:rsidR="00DE4D67" w:rsidRDefault="00DE4D67" w:rsidP="00245D0A">
            <w:pPr>
              <w:jc w:val="center"/>
            </w:pPr>
            <w:r>
              <w:t>26.3 (23.9-28.8)</w:t>
            </w:r>
          </w:p>
        </w:tc>
        <w:tc>
          <w:tcPr>
            <w:tcW w:w="1984" w:type="dxa"/>
          </w:tcPr>
          <w:p w14:paraId="436ADC82" w14:textId="77777777" w:rsidR="00DE4D67" w:rsidRDefault="00DE4D67" w:rsidP="00245D0A">
            <w:r>
              <w:t>0.51 (0.42-0.62)</w:t>
            </w:r>
          </w:p>
        </w:tc>
        <w:tc>
          <w:tcPr>
            <w:tcW w:w="2268" w:type="dxa"/>
          </w:tcPr>
          <w:p w14:paraId="759A4C87" w14:textId="77777777" w:rsidR="00DE4D67" w:rsidRDefault="00DE4D67" w:rsidP="00245D0A">
            <w:r>
              <w:t>0.59 (0.48-0.71)</w:t>
            </w:r>
          </w:p>
        </w:tc>
      </w:tr>
      <w:tr w:rsidR="00DE4D67" w14:paraId="6A821E1E" w14:textId="77777777" w:rsidTr="00DE4D67">
        <w:tc>
          <w:tcPr>
            <w:tcW w:w="1985" w:type="dxa"/>
          </w:tcPr>
          <w:p w14:paraId="56BF7991" w14:textId="77777777" w:rsidR="00DE4D67" w:rsidRDefault="00DE4D67" w:rsidP="00245D0A">
            <w:r>
              <w:t>Self-rated health</w:t>
            </w:r>
          </w:p>
        </w:tc>
        <w:tc>
          <w:tcPr>
            <w:tcW w:w="1418" w:type="dxa"/>
          </w:tcPr>
          <w:p w14:paraId="0AA797D4" w14:textId="77777777" w:rsidR="00DE4D67" w:rsidRDefault="00DE4D67" w:rsidP="00245D0A">
            <w:r>
              <w:t>Poor, Fair, Good*</w:t>
            </w:r>
          </w:p>
          <w:p w14:paraId="5A7865EC" w14:textId="77777777" w:rsidR="00DE4D67" w:rsidRDefault="00DE4D67" w:rsidP="00245D0A">
            <w:r>
              <w:t>Excellent or Very Good</w:t>
            </w:r>
          </w:p>
        </w:tc>
        <w:tc>
          <w:tcPr>
            <w:tcW w:w="1842" w:type="dxa"/>
          </w:tcPr>
          <w:p w14:paraId="57EAFAA1" w14:textId="77777777" w:rsidR="00DE4D67" w:rsidRDefault="00DE4D67" w:rsidP="00245D0A">
            <w:pPr>
              <w:jc w:val="center"/>
            </w:pPr>
            <w:r>
              <w:t>0.182 (0.002)</w:t>
            </w:r>
          </w:p>
          <w:p w14:paraId="6C9DE1E7" w14:textId="77777777" w:rsidR="00DE4D67" w:rsidRDefault="00DE4D67" w:rsidP="00245D0A">
            <w:pPr>
              <w:jc w:val="center"/>
            </w:pPr>
            <w:r>
              <w:t>0.083 (0.002)</w:t>
            </w:r>
          </w:p>
        </w:tc>
        <w:tc>
          <w:tcPr>
            <w:tcW w:w="1985" w:type="dxa"/>
          </w:tcPr>
          <w:p w14:paraId="7FF05EF0" w14:textId="77777777" w:rsidR="00DE4D67" w:rsidRDefault="00DE4D67" w:rsidP="00245D0A">
            <w:pPr>
              <w:jc w:val="center"/>
            </w:pPr>
            <w:r>
              <w:t>31.8 (29.8-33.9)</w:t>
            </w:r>
          </w:p>
          <w:p w14:paraId="43771F7D" w14:textId="77777777" w:rsidR="00DE4D67" w:rsidRPr="00E75DDC" w:rsidRDefault="00DE4D67" w:rsidP="00245D0A">
            <w:pPr>
              <w:jc w:val="center"/>
            </w:pPr>
            <w:r>
              <w:t>2.71</w:t>
            </w:r>
            <w:r>
              <w:rPr>
                <w:vertAlign w:val="superscript"/>
              </w:rPr>
              <w:t xml:space="preserve">E </w:t>
            </w:r>
            <w:r>
              <w:t>(1.9-3.8)</w:t>
            </w:r>
          </w:p>
        </w:tc>
        <w:tc>
          <w:tcPr>
            <w:tcW w:w="1984" w:type="dxa"/>
          </w:tcPr>
          <w:p w14:paraId="4BFFD374" w14:textId="77777777" w:rsidR="00DE4D67" w:rsidRDefault="00DE4D67" w:rsidP="00245D0A">
            <w:r>
              <w:t>16.73 (11.95-23.40)</w:t>
            </w:r>
          </w:p>
        </w:tc>
        <w:tc>
          <w:tcPr>
            <w:tcW w:w="2268" w:type="dxa"/>
          </w:tcPr>
          <w:p w14:paraId="305FE933" w14:textId="77777777" w:rsidR="00DE4D67" w:rsidRDefault="00DE4D67" w:rsidP="00245D0A">
            <w:r>
              <w:t>14.69 (10.57-20.41)</w:t>
            </w:r>
          </w:p>
        </w:tc>
      </w:tr>
      <w:tr w:rsidR="00DE4D67" w14:paraId="69EB639C" w14:textId="77777777" w:rsidTr="00DE4D67">
        <w:tc>
          <w:tcPr>
            <w:tcW w:w="1985" w:type="dxa"/>
          </w:tcPr>
          <w:p w14:paraId="1CCA67E0" w14:textId="77777777" w:rsidR="00DE4D67" w:rsidRDefault="00DE4D67" w:rsidP="00245D0A">
            <w:r>
              <w:t>Physical balance</w:t>
            </w:r>
          </w:p>
        </w:tc>
        <w:tc>
          <w:tcPr>
            <w:tcW w:w="1418" w:type="dxa"/>
          </w:tcPr>
          <w:p w14:paraId="1BFFC356" w14:textId="77777777" w:rsidR="00DE4D67" w:rsidRDefault="00DE4D67" w:rsidP="00245D0A">
            <w:r>
              <w:t>Some or almost none of the time*</w:t>
            </w:r>
          </w:p>
          <w:p w14:paraId="3DF56E3E" w14:textId="77777777" w:rsidR="00DE4D67" w:rsidRDefault="00DE4D67" w:rsidP="00245D0A">
            <w:r>
              <w:t>All or most of the time</w:t>
            </w:r>
          </w:p>
        </w:tc>
        <w:tc>
          <w:tcPr>
            <w:tcW w:w="1842" w:type="dxa"/>
          </w:tcPr>
          <w:p w14:paraId="0B931C9D" w14:textId="77777777" w:rsidR="00DE4D67" w:rsidRDefault="00DE4D67" w:rsidP="00245D0A">
            <w:pPr>
              <w:jc w:val="center"/>
            </w:pPr>
            <w:r>
              <w:t>0.182 (0.004)</w:t>
            </w:r>
          </w:p>
          <w:p w14:paraId="25BD6F94" w14:textId="77777777" w:rsidR="00DE4D67" w:rsidRDefault="00DE4D67" w:rsidP="00245D0A">
            <w:pPr>
              <w:jc w:val="center"/>
            </w:pPr>
            <w:r>
              <w:t>0.128 (0.002)</w:t>
            </w:r>
          </w:p>
        </w:tc>
        <w:tc>
          <w:tcPr>
            <w:tcW w:w="1985" w:type="dxa"/>
          </w:tcPr>
          <w:p w14:paraId="6F6E519C" w14:textId="77777777" w:rsidR="00DE4D67" w:rsidRDefault="00DE4D67" w:rsidP="00245D0A">
            <w:pPr>
              <w:jc w:val="center"/>
            </w:pPr>
            <w:r>
              <w:t>34.8 (31.1-38.8)</w:t>
            </w:r>
          </w:p>
          <w:p w14:paraId="763DCD7F" w14:textId="77777777" w:rsidR="00DE4D67" w:rsidRDefault="00DE4D67" w:rsidP="00245D0A">
            <w:pPr>
              <w:jc w:val="center"/>
            </w:pPr>
            <w:r>
              <w:t>14.6 (13.3-16.1)</w:t>
            </w:r>
          </w:p>
        </w:tc>
        <w:tc>
          <w:tcPr>
            <w:tcW w:w="1984" w:type="dxa"/>
          </w:tcPr>
          <w:p w14:paraId="3C017CD8" w14:textId="77777777" w:rsidR="00DE4D67" w:rsidRDefault="00DE4D67" w:rsidP="00245D0A">
            <w:r>
              <w:t>3.12 (2.57-3.80)</w:t>
            </w:r>
          </w:p>
        </w:tc>
        <w:tc>
          <w:tcPr>
            <w:tcW w:w="2268" w:type="dxa"/>
          </w:tcPr>
          <w:p w14:paraId="201F401D" w14:textId="77777777" w:rsidR="00DE4D67" w:rsidRDefault="00DE4D67" w:rsidP="00245D0A">
            <w:r>
              <w:t>3.36 (2.72-4.15)</w:t>
            </w:r>
          </w:p>
        </w:tc>
      </w:tr>
      <w:tr w:rsidR="00DE4D67" w14:paraId="2A4895BF" w14:textId="77777777" w:rsidTr="00DE4D67">
        <w:tc>
          <w:tcPr>
            <w:tcW w:w="1985" w:type="dxa"/>
          </w:tcPr>
          <w:p w14:paraId="06595807" w14:textId="77777777" w:rsidR="00DE4D67" w:rsidRDefault="00DE4D67" w:rsidP="00245D0A">
            <w:r>
              <w:t>Emotional balance</w:t>
            </w:r>
          </w:p>
        </w:tc>
        <w:tc>
          <w:tcPr>
            <w:tcW w:w="1418" w:type="dxa"/>
          </w:tcPr>
          <w:p w14:paraId="2C92BDCA" w14:textId="77777777" w:rsidR="00DE4D67" w:rsidRDefault="00DE4D67" w:rsidP="00245D0A">
            <w:r>
              <w:t>Some or almost none of the time*</w:t>
            </w:r>
          </w:p>
          <w:p w14:paraId="1487BF88" w14:textId="77777777" w:rsidR="00DE4D67" w:rsidRDefault="00DE4D67" w:rsidP="00245D0A">
            <w:r>
              <w:t>All or most of the time</w:t>
            </w:r>
          </w:p>
        </w:tc>
        <w:tc>
          <w:tcPr>
            <w:tcW w:w="1842" w:type="dxa"/>
          </w:tcPr>
          <w:p w14:paraId="36CB9362" w14:textId="77777777" w:rsidR="00DE4D67" w:rsidRDefault="00DE4D67" w:rsidP="00245D0A">
            <w:pPr>
              <w:jc w:val="center"/>
            </w:pPr>
            <w:r>
              <w:t>0.176 (0.004)</w:t>
            </w:r>
          </w:p>
          <w:p w14:paraId="3AE1DB50" w14:textId="77777777" w:rsidR="00DE4D67" w:rsidRDefault="00DE4D67" w:rsidP="00245D0A">
            <w:pPr>
              <w:jc w:val="center"/>
            </w:pPr>
            <w:r>
              <w:t>0.131(0.002)</w:t>
            </w:r>
          </w:p>
        </w:tc>
        <w:tc>
          <w:tcPr>
            <w:tcW w:w="1985" w:type="dxa"/>
          </w:tcPr>
          <w:p w14:paraId="05A75532" w14:textId="77777777" w:rsidR="00DE4D67" w:rsidRDefault="00DE4D67" w:rsidP="00245D0A">
            <w:pPr>
              <w:jc w:val="center"/>
            </w:pPr>
            <w:r>
              <w:t>32.5 (29.1-36.1)</w:t>
            </w:r>
          </w:p>
          <w:p w14:paraId="7F7C1D6D" w14:textId="77777777" w:rsidR="00DE4D67" w:rsidRDefault="00DE4D67" w:rsidP="00245D0A">
            <w:pPr>
              <w:jc w:val="center"/>
            </w:pPr>
            <w:r>
              <w:t>15.9 (14.5-17.3)</w:t>
            </w:r>
          </w:p>
        </w:tc>
        <w:tc>
          <w:tcPr>
            <w:tcW w:w="1984" w:type="dxa"/>
          </w:tcPr>
          <w:p w14:paraId="5781DCA0" w14:textId="77777777" w:rsidR="00DE4D67" w:rsidRDefault="00DE4D67" w:rsidP="00245D0A">
            <w:r>
              <w:t>2.56 (2.14-3.05)</w:t>
            </w:r>
          </w:p>
        </w:tc>
        <w:tc>
          <w:tcPr>
            <w:tcW w:w="2268" w:type="dxa"/>
          </w:tcPr>
          <w:p w14:paraId="2BF9D40C" w14:textId="77777777" w:rsidR="00DE4D67" w:rsidRDefault="00DE4D67" w:rsidP="00245D0A">
            <w:r>
              <w:t>2.83 (2.34-3.42)</w:t>
            </w:r>
          </w:p>
        </w:tc>
      </w:tr>
      <w:tr w:rsidR="00DE4D67" w14:paraId="6A294F51" w14:textId="77777777" w:rsidTr="00DE4D67">
        <w:tc>
          <w:tcPr>
            <w:tcW w:w="1985" w:type="dxa"/>
          </w:tcPr>
          <w:p w14:paraId="3DA57B81" w14:textId="77777777" w:rsidR="00DE4D67" w:rsidRDefault="00DE4D67" w:rsidP="00245D0A">
            <w:r>
              <w:t>Mental balance</w:t>
            </w:r>
          </w:p>
        </w:tc>
        <w:tc>
          <w:tcPr>
            <w:tcW w:w="1418" w:type="dxa"/>
          </w:tcPr>
          <w:p w14:paraId="107FE9C5" w14:textId="77777777" w:rsidR="00DE4D67" w:rsidRDefault="00DE4D67" w:rsidP="00245D0A">
            <w:r>
              <w:t>Some or almost none of the time*</w:t>
            </w:r>
          </w:p>
          <w:p w14:paraId="1637DF3E" w14:textId="77777777" w:rsidR="00DE4D67" w:rsidRDefault="00DE4D67" w:rsidP="00245D0A">
            <w:r>
              <w:t>All or most of the time</w:t>
            </w:r>
          </w:p>
        </w:tc>
        <w:tc>
          <w:tcPr>
            <w:tcW w:w="1842" w:type="dxa"/>
          </w:tcPr>
          <w:p w14:paraId="787C1B98" w14:textId="77777777" w:rsidR="00DE4D67" w:rsidRDefault="00DE4D67" w:rsidP="00245D0A">
            <w:pPr>
              <w:jc w:val="center"/>
            </w:pPr>
            <w:r>
              <w:t>0.175 (0.004)</w:t>
            </w:r>
          </w:p>
          <w:p w14:paraId="4C3BA0C3" w14:textId="77777777" w:rsidR="00DE4D67" w:rsidRDefault="00DE4D67" w:rsidP="00245D0A">
            <w:pPr>
              <w:jc w:val="center"/>
            </w:pPr>
            <w:r>
              <w:t>0.133 (0.002)</w:t>
            </w:r>
          </w:p>
        </w:tc>
        <w:tc>
          <w:tcPr>
            <w:tcW w:w="1985" w:type="dxa"/>
          </w:tcPr>
          <w:p w14:paraId="26932D23" w14:textId="77777777" w:rsidR="00DE4D67" w:rsidRDefault="00DE4D67" w:rsidP="00245D0A">
            <w:pPr>
              <w:jc w:val="center"/>
            </w:pPr>
            <w:r>
              <w:t>31.5 (28.3-34.9)</w:t>
            </w:r>
          </w:p>
          <w:p w14:paraId="77375873" w14:textId="77777777" w:rsidR="00DE4D67" w:rsidRDefault="00DE4D67" w:rsidP="00245D0A">
            <w:pPr>
              <w:jc w:val="center"/>
            </w:pPr>
            <w:r>
              <w:t>16.7 (15.2-18.4)</w:t>
            </w:r>
          </w:p>
        </w:tc>
        <w:tc>
          <w:tcPr>
            <w:tcW w:w="1984" w:type="dxa"/>
          </w:tcPr>
          <w:p w14:paraId="21493196" w14:textId="77777777" w:rsidR="00DE4D67" w:rsidRDefault="00DE4D67" w:rsidP="00245D0A">
            <w:r>
              <w:t>2.29 (1.92-2.74)</w:t>
            </w:r>
          </w:p>
        </w:tc>
        <w:tc>
          <w:tcPr>
            <w:tcW w:w="2268" w:type="dxa"/>
          </w:tcPr>
          <w:p w14:paraId="0FFFFA12" w14:textId="77777777" w:rsidR="00DE4D67" w:rsidRDefault="00DE4D67" w:rsidP="00245D0A">
            <w:r>
              <w:t>2.47 (2.04-2.98)</w:t>
            </w:r>
          </w:p>
        </w:tc>
      </w:tr>
      <w:tr w:rsidR="00DE4D67" w14:paraId="0F8BD4DB" w14:textId="77777777" w:rsidTr="00DE4D67">
        <w:tc>
          <w:tcPr>
            <w:tcW w:w="1985" w:type="dxa"/>
          </w:tcPr>
          <w:p w14:paraId="4DD4BAE7" w14:textId="77777777" w:rsidR="00DE4D67" w:rsidRDefault="00DE4D67" w:rsidP="00245D0A">
            <w:r>
              <w:t>Spiritual balance</w:t>
            </w:r>
          </w:p>
        </w:tc>
        <w:tc>
          <w:tcPr>
            <w:tcW w:w="1418" w:type="dxa"/>
          </w:tcPr>
          <w:p w14:paraId="75132002" w14:textId="77777777" w:rsidR="00DE4D67" w:rsidRDefault="00DE4D67" w:rsidP="00245D0A">
            <w:r>
              <w:t>Some or almost none of the time*</w:t>
            </w:r>
          </w:p>
          <w:p w14:paraId="79BFE2BC" w14:textId="77777777" w:rsidR="00DE4D67" w:rsidRDefault="00DE4D67" w:rsidP="00245D0A">
            <w:r>
              <w:t>All or most of the time</w:t>
            </w:r>
          </w:p>
        </w:tc>
        <w:tc>
          <w:tcPr>
            <w:tcW w:w="1842" w:type="dxa"/>
          </w:tcPr>
          <w:p w14:paraId="516A49CC" w14:textId="77777777" w:rsidR="00DE4D67" w:rsidRDefault="00DE4D67" w:rsidP="00245D0A">
            <w:pPr>
              <w:jc w:val="center"/>
            </w:pPr>
            <w:r>
              <w:t>0.161 (0.003)</w:t>
            </w:r>
          </w:p>
          <w:p w14:paraId="759DE88E" w14:textId="77777777" w:rsidR="00DE4D67" w:rsidRDefault="00DE4D67" w:rsidP="00245D0A">
            <w:pPr>
              <w:jc w:val="center"/>
            </w:pPr>
            <w:r>
              <w:t>0.136 (0.002)</w:t>
            </w:r>
          </w:p>
        </w:tc>
        <w:tc>
          <w:tcPr>
            <w:tcW w:w="1985" w:type="dxa"/>
          </w:tcPr>
          <w:p w14:paraId="45EF7A6F" w14:textId="77777777" w:rsidR="00DE4D67" w:rsidRDefault="00DE4D67" w:rsidP="00245D0A">
            <w:pPr>
              <w:jc w:val="center"/>
            </w:pPr>
            <w:r>
              <w:t>26.9 (23.6-30.4)</w:t>
            </w:r>
          </w:p>
          <w:p w14:paraId="0F38CF11" w14:textId="77777777" w:rsidR="00DE4D67" w:rsidRDefault="00DE4D67" w:rsidP="00245D0A">
            <w:pPr>
              <w:jc w:val="center"/>
            </w:pPr>
            <w:r>
              <w:t>17.8 (16.3-19.5)</w:t>
            </w:r>
          </w:p>
        </w:tc>
        <w:tc>
          <w:tcPr>
            <w:tcW w:w="1984" w:type="dxa"/>
          </w:tcPr>
          <w:p w14:paraId="116C7162" w14:textId="77777777" w:rsidR="00DE4D67" w:rsidRDefault="00DE4D67" w:rsidP="00245D0A">
            <w:r>
              <w:t>1.70 (1.41-2.05)</w:t>
            </w:r>
          </w:p>
        </w:tc>
        <w:tc>
          <w:tcPr>
            <w:tcW w:w="2268" w:type="dxa"/>
          </w:tcPr>
          <w:p w14:paraId="0846648B" w14:textId="77777777" w:rsidR="00DE4D67" w:rsidRDefault="00DE4D67" w:rsidP="00245D0A">
            <w:r>
              <w:t>1.96 (1.63-2.36)</w:t>
            </w:r>
          </w:p>
        </w:tc>
      </w:tr>
      <w:tr w:rsidR="00DE4D67" w14:paraId="34BBF58A" w14:textId="77777777" w:rsidTr="00DE4D67">
        <w:tc>
          <w:tcPr>
            <w:tcW w:w="1985" w:type="dxa"/>
          </w:tcPr>
          <w:p w14:paraId="02719D6B" w14:textId="77777777" w:rsidR="00DE4D67" w:rsidRDefault="00DE4D67" w:rsidP="00245D0A">
            <w:r>
              <w:t>High Blood Pressure</w:t>
            </w:r>
          </w:p>
        </w:tc>
        <w:tc>
          <w:tcPr>
            <w:tcW w:w="1418" w:type="dxa"/>
          </w:tcPr>
          <w:p w14:paraId="5BB0CCC3" w14:textId="77777777" w:rsidR="00DE4D67" w:rsidRDefault="00DE4D67" w:rsidP="00245D0A">
            <w:r>
              <w:t>Yes*</w:t>
            </w:r>
          </w:p>
          <w:p w14:paraId="28AC4C34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74F43EEE" w14:textId="77777777" w:rsidR="00DE4D67" w:rsidRDefault="00DE4D67" w:rsidP="00245D0A">
            <w:pPr>
              <w:jc w:val="center"/>
            </w:pPr>
            <w:r>
              <w:t>0.219 (0.003)</w:t>
            </w:r>
          </w:p>
          <w:p w14:paraId="591F1AB5" w14:textId="77777777" w:rsidR="00DE4D67" w:rsidRDefault="00DE4D67" w:rsidP="00245D0A">
            <w:pPr>
              <w:jc w:val="center"/>
            </w:pPr>
            <w:r>
              <w:t>0.113 (0.002)</w:t>
            </w:r>
          </w:p>
        </w:tc>
        <w:tc>
          <w:tcPr>
            <w:tcW w:w="1985" w:type="dxa"/>
          </w:tcPr>
          <w:p w14:paraId="1950817A" w14:textId="77777777" w:rsidR="00DE4D67" w:rsidRDefault="00DE4D67" w:rsidP="00245D0A">
            <w:pPr>
              <w:jc w:val="center"/>
            </w:pPr>
            <w:r>
              <w:t>42.6 (42.8-49.6)</w:t>
            </w:r>
          </w:p>
          <w:p w14:paraId="4083D221" w14:textId="77777777" w:rsidR="00DE4D67" w:rsidRDefault="00DE4D67" w:rsidP="00245D0A">
            <w:pPr>
              <w:jc w:val="center"/>
            </w:pPr>
            <w:r>
              <w:t>10.4 (9.1-11.8)</w:t>
            </w:r>
          </w:p>
        </w:tc>
        <w:tc>
          <w:tcPr>
            <w:tcW w:w="1984" w:type="dxa"/>
          </w:tcPr>
          <w:p w14:paraId="1C21074B" w14:textId="77777777" w:rsidR="00DE4D67" w:rsidRDefault="00DE4D67" w:rsidP="00245D0A">
            <w:r>
              <w:t>7.39 (6.11-8.94)</w:t>
            </w:r>
          </w:p>
        </w:tc>
        <w:tc>
          <w:tcPr>
            <w:tcW w:w="2268" w:type="dxa"/>
          </w:tcPr>
          <w:p w14:paraId="3A2190C7" w14:textId="77777777" w:rsidR="00DE4D67" w:rsidRDefault="00DE4D67" w:rsidP="00245D0A">
            <w:r>
              <w:t>6.12 (5.05-7.41)</w:t>
            </w:r>
          </w:p>
        </w:tc>
      </w:tr>
      <w:tr w:rsidR="00DE4D67" w14:paraId="0732CA0A" w14:textId="77777777" w:rsidTr="00DE4D67">
        <w:tc>
          <w:tcPr>
            <w:tcW w:w="1985" w:type="dxa"/>
          </w:tcPr>
          <w:p w14:paraId="29C78168" w14:textId="77777777" w:rsidR="00DE4D67" w:rsidRDefault="00DE4D67" w:rsidP="00245D0A">
            <w:r>
              <w:t>Arthritis</w:t>
            </w:r>
          </w:p>
        </w:tc>
        <w:tc>
          <w:tcPr>
            <w:tcW w:w="1418" w:type="dxa"/>
          </w:tcPr>
          <w:p w14:paraId="65BC3730" w14:textId="77777777" w:rsidR="00DE4D67" w:rsidRDefault="00DE4D67" w:rsidP="00245D0A">
            <w:r>
              <w:t>Yes*</w:t>
            </w:r>
          </w:p>
          <w:p w14:paraId="009E266D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4E34CBFC" w14:textId="77777777" w:rsidR="00DE4D67" w:rsidRDefault="00DE4D67" w:rsidP="00245D0A">
            <w:pPr>
              <w:tabs>
                <w:tab w:val="left" w:pos="260"/>
              </w:tabs>
              <w:jc w:val="center"/>
            </w:pPr>
            <w:r>
              <w:t>0.232 (0.003)</w:t>
            </w:r>
          </w:p>
          <w:p w14:paraId="5A8258B7" w14:textId="77777777" w:rsidR="00DE4D67" w:rsidRDefault="00DE4D67" w:rsidP="00245D0A">
            <w:pPr>
              <w:tabs>
                <w:tab w:val="left" w:pos="260"/>
              </w:tabs>
              <w:jc w:val="center"/>
            </w:pPr>
            <w:r>
              <w:t>0.112 (0.002)</w:t>
            </w:r>
          </w:p>
        </w:tc>
        <w:tc>
          <w:tcPr>
            <w:tcW w:w="1985" w:type="dxa"/>
          </w:tcPr>
          <w:p w14:paraId="55924570" w14:textId="77777777" w:rsidR="00DE4D67" w:rsidRDefault="00DE4D67" w:rsidP="00245D0A">
            <w:pPr>
              <w:tabs>
                <w:tab w:val="left" w:pos="260"/>
              </w:tabs>
              <w:jc w:val="center"/>
            </w:pPr>
            <w:r>
              <w:t>53.4 (50.2-56.7)</w:t>
            </w:r>
          </w:p>
          <w:p w14:paraId="677EB52C" w14:textId="77777777" w:rsidR="00DE4D67" w:rsidRDefault="00DE4D67" w:rsidP="00245D0A">
            <w:pPr>
              <w:tabs>
                <w:tab w:val="left" w:pos="260"/>
              </w:tabs>
              <w:jc w:val="center"/>
            </w:pPr>
            <w:r>
              <w:t>8.9 (7.8-10.2)</w:t>
            </w:r>
          </w:p>
          <w:p w14:paraId="02F950E0" w14:textId="77777777" w:rsidR="00DE4D67" w:rsidRDefault="00DE4D67" w:rsidP="00245D0A">
            <w:pPr>
              <w:tabs>
                <w:tab w:val="left" w:pos="260"/>
              </w:tabs>
              <w:jc w:val="center"/>
            </w:pPr>
          </w:p>
        </w:tc>
        <w:tc>
          <w:tcPr>
            <w:tcW w:w="1984" w:type="dxa"/>
          </w:tcPr>
          <w:p w14:paraId="31A04677" w14:textId="77777777" w:rsidR="00DE4D67" w:rsidRDefault="00DE4D67" w:rsidP="00245D0A">
            <w:r>
              <w:t>11.76 (9.73-14.22)</w:t>
            </w:r>
          </w:p>
        </w:tc>
        <w:tc>
          <w:tcPr>
            <w:tcW w:w="2268" w:type="dxa"/>
          </w:tcPr>
          <w:p w14:paraId="6CBC19B3" w14:textId="77777777" w:rsidR="00DE4D67" w:rsidRDefault="00DE4D67" w:rsidP="00245D0A">
            <w:r>
              <w:t>9.91 (8.15-12.06)</w:t>
            </w:r>
          </w:p>
        </w:tc>
      </w:tr>
      <w:tr w:rsidR="00DE4D67" w14:paraId="7D276EA2" w14:textId="77777777" w:rsidTr="00DE4D67">
        <w:tc>
          <w:tcPr>
            <w:tcW w:w="1985" w:type="dxa"/>
          </w:tcPr>
          <w:p w14:paraId="427D8539" w14:textId="77777777" w:rsidR="00DE4D67" w:rsidRDefault="00DE4D67" w:rsidP="00245D0A">
            <w:r>
              <w:t>Diabetes</w:t>
            </w:r>
          </w:p>
        </w:tc>
        <w:tc>
          <w:tcPr>
            <w:tcW w:w="1418" w:type="dxa"/>
          </w:tcPr>
          <w:p w14:paraId="646CC042" w14:textId="77777777" w:rsidR="00DE4D67" w:rsidRDefault="00DE4D67" w:rsidP="00245D0A">
            <w:r>
              <w:t>Yes*</w:t>
            </w:r>
          </w:p>
          <w:p w14:paraId="3B189B0A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3A009A29" w14:textId="77777777" w:rsidR="00DE4D67" w:rsidRDefault="00DE4D67" w:rsidP="00245D0A">
            <w:pPr>
              <w:jc w:val="center"/>
            </w:pPr>
            <w:r>
              <w:t>0.220 (0.005)</w:t>
            </w:r>
          </w:p>
          <w:p w14:paraId="4426F455" w14:textId="77777777" w:rsidR="00DE4D67" w:rsidRDefault="00DE4D67" w:rsidP="00245D0A">
            <w:pPr>
              <w:jc w:val="center"/>
            </w:pPr>
            <w:r>
              <w:t>0.121 (0.002)</w:t>
            </w:r>
          </w:p>
        </w:tc>
        <w:tc>
          <w:tcPr>
            <w:tcW w:w="1985" w:type="dxa"/>
          </w:tcPr>
          <w:p w14:paraId="257827C3" w14:textId="77777777" w:rsidR="00DE4D67" w:rsidRDefault="00DE4D67" w:rsidP="00245D0A">
            <w:pPr>
              <w:jc w:val="center"/>
            </w:pPr>
            <w:r>
              <w:t>46.2 (41.7-50.8)</w:t>
            </w:r>
          </w:p>
          <w:p w14:paraId="0D9A373D" w14:textId="77777777" w:rsidR="00DE4D67" w:rsidRDefault="00DE4D67" w:rsidP="00245D0A">
            <w:pPr>
              <w:jc w:val="center"/>
            </w:pPr>
            <w:r>
              <w:t>13.0 (11.5-14.6)</w:t>
            </w:r>
          </w:p>
        </w:tc>
        <w:tc>
          <w:tcPr>
            <w:tcW w:w="1984" w:type="dxa"/>
          </w:tcPr>
          <w:p w14:paraId="7045D901" w14:textId="77777777" w:rsidR="00DE4D67" w:rsidRDefault="00DE4D67" w:rsidP="00245D0A">
            <w:r>
              <w:t>5.76 (4.63-7.16)</w:t>
            </w:r>
          </w:p>
        </w:tc>
        <w:tc>
          <w:tcPr>
            <w:tcW w:w="2268" w:type="dxa"/>
          </w:tcPr>
          <w:p w14:paraId="42A2DDE5" w14:textId="77777777" w:rsidR="00DE4D67" w:rsidRDefault="00DE4D67" w:rsidP="00245D0A">
            <w:r>
              <w:t>4.87 (3.95-6.00)</w:t>
            </w:r>
          </w:p>
        </w:tc>
      </w:tr>
      <w:tr w:rsidR="00DE4D67" w14:paraId="0E53238F" w14:textId="77777777" w:rsidTr="00DE4D67">
        <w:tc>
          <w:tcPr>
            <w:tcW w:w="1985" w:type="dxa"/>
          </w:tcPr>
          <w:p w14:paraId="6CCC31E3" w14:textId="77777777" w:rsidR="00DE4D67" w:rsidRDefault="00DE4D67" w:rsidP="00245D0A">
            <w:r>
              <w:t>Hearing Impairment</w:t>
            </w:r>
          </w:p>
        </w:tc>
        <w:tc>
          <w:tcPr>
            <w:tcW w:w="1418" w:type="dxa"/>
          </w:tcPr>
          <w:p w14:paraId="70A2C72D" w14:textId="77777777" w:rsidR="00DE4D67" w:rsidRDefault="00DE4D67" w:rsidP="00245D0A">
            <w:r>
              <w:t>Yes*</w:t>
            </w:r>
          </w:p>
          <w:p w14:paraId="2FBFF0FA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718C6263" w14:textId="77777777" w:rsidR="00DE4D67" w:rsidRDefault="00DE4D67" w:rsidP="00245D0A">
            <w:pPr>
              <w:jc w:val="center"/>
            </w:pPr>
            <w:r>
              <w:t>0.219 (0.008)</w:t>
            </w:r>
          </w:p>
          <w:p w14:paraId="31A75951" w14:textId="77777777" w:rsidR="00DE4D67" w:rsidRDefault="00DE4D67" w:rsidP="00245D0A">
            <w:pPr>
              <w:jc w:val="center"/>
            </w:pPr>
            <w:r>
              <w:t>0.134 (0.002)</w:t>
            </w:r>
          </w:p>
        </w:tc>
        <w:tc>
          <w:tcPr>
            <w:tcW w:w="1985" w:type="dxa"/>
          </w:tcPr>
          <w:p w14:paraId="7C1A3AE2" w14:textId="77777777" w:rsidR="00DE4D67" w:rsidRDefault="00DE4D67" w:rsidP="00245D0A">
            <w:pPr>
              <w:jc w:val="center"/>
            </w:pPr>
            <w:r>
              <w:t>47.7 (41.9-53.5)</w:t>
            </w:r>
          </w:p>
          <w:p w14:paraId="1551F4BA" w14:textId="77777777" w:rsidR="00DE4D67" w:rsidRDefault="00DE4D67" w:rsidP="00245D0A">
            <w:pPr>
              <w:jc w:val="center"/>
            </w:pPr>
            <w:r>
              <w:t>17.1 (15.7-18.6)</w:t>
            </w:r>
          </w:p>
          <w:p w14:paraId="04264A88" w14:textId="77777777" w:rsidR="00DE4D67" w:rsidRDefault="00DE4D67" w:rsidP="00245D0A">
            <w:pPr>
              <w:jc w:val="center"/>
            </w:pPr>
          </w:p>
        </w:tc>
        <w:tc>
          <w:tcPr>
            <w:tcW w:w="1984" w:type="dxa"/>
          </w:tcPr>
          <w:p w14:paraId="4C05F768" w14:textId="77777777" w:rsidR="00DE4D67" w:rsidRDefault="00DE4D67" w:rsidP="00245D0A">
            <w:r>
              <w:t>4.40 (3.43-5.64)</w:t>
            </w:r>
          </w:p>
        </w:tc>
        <w:tc>
          <w:tcPr>
            <w:tcW w:w="2268" w:type="dxa"/>
          </w:tcPr>
          <w:p w14:paraId="1BF12CDF" w14:textId="77777777" w:rsidR="00DE4D67" w:rsidRDefault="00DE4D67" w:rsidP="00245D0A">
            <w:r>
              <w:t>4.04 (3.12-5.23)</w:t>
            </w:r>
          </w:p>
        </w:tc>
      </w:tr>
      <w:tr w:rsidR="00DE4D67" w14:paraId="2873ADAE" w14:textId="77777777" w:rsidTr="00DE4D67">
        <w:tc>
          <w:tcPr>
            <w:tcW w:w="1985" w:type="dxa"/>
          </w:tcPr>
          <w:p w14:paraId="2687CF6F" w14:textId="77777777" w:rsidR="00DE4D67" w:rsidRDefault="00DE4D67" w:rsidP="00245D0A">
            <w:r>
              <w:t>Cataracts</w:t>
            </w:r>
          </w:p>
        </w:tc>
        <w:tc>
          <w:tcPr>
            <w:tcW w:w="1418" w:type="dxa"/>
          </w:tcPr>
          <w:p w14:paraId="432DAECA" w14:textId="77777777" w:rsidR="00DE4D67" w:rsidRDefault="00DE4D67" w:rsidP="00245D0A">
            <w:r>
              <w:t>Yes*</w:t>
            </w:r>
          </w:p>
          <w:p w14:paraId="4A975093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29FB0566" w14:textId="77777777" w:rsidR="00DE4D67" w:rsidRDefault="00DE4D67" w:rsidP="00245D0A">
            <w:pPr>
              <w:jc w:val="center"/>
            </w:pPr>
            <w:r>
              <w:t>0.251 (0.009)</w:t>
            </w:r>
          </w:p>
          <w:p w14:paraId="1E0AE669" w14:textId="77777777" w:rsidR="00DE4D67" w:rsidRDefault="00DE4D67" w:rsidP="00245D0A">
            <w:pPr>
              <w:jc w:val="center"/>
            </w:pPr>
            <w:r>
              <w:t>0.138 (0.002)</w:t>
            </w:r>
          </w:p>
        </w:tc>
        <w:tc>
          <w:tcPr>
            <w:tcW w:w="1985" w:type="dxa"/>
          </w:tcPr>
          <w:p w14:paraId="23360125" w14:textId="77777777" w:rsidR="00DE4D67" w:rsidRDefault="00DE4D67" w:rsidP="00245D0A">
            <w:pPr>
              <w:jc w:val="center"/>
            </w:pPr>
            <w:r>
              <w:t>58.6 (50.8-66.0)</w:t>
            </w:r>
          </w:p>
          <w:p w14:paraId="69D6A85A" w14:textId="77777777" w:rsidR="00DE4D67" w:rsidRDefault="00DE4D67" w:rsidP="00245D0A">
            <w:pPr>
              <w:jc w:val="center"/>
            </w:pPr>
            <w:r>
              <w:t>18.6 (17.0-20.3)</w:t>
            </w:r>
          </w:p>
        </w:tc>
        <w:tc>
          <w:tcPr>
            <w:tcW w:w="1984" w:type="dxa"/>
          </w:tcPr>
          <w:p w14:paraId="6B058293" w14:textId="77777777" w:rsidR="00DE4D67" w:rsidRDefault="00DE4D67" w:rsidP="00245D0A">
            <w:r>
              <w:t>6.20 (4.38-8.79)</w:t>
            </w:r>
          </w:p>
          <w:p w14:paraId="4D6F213C" w14:textId="77777777" w:rsidR="00DE4D67" w:rsidRDefault="00DE4D67" w:rsidP="00245D0A"/>
        </w:tc>
        <w:tc>
          <w:tcPr>
            <w:tcW w:w="2268" w:type="dxa"/>
          </w:tcPr>
          <w:p w14:paraId="3B5AE0ED" w14:textId="77777777" w:rsidR="00DE4D67" w:rsidRDefault="00DE4D67" w:rsidP="00245D0A">
            <w:r>
              <w:t>3.71 (2.64-5.22)</w:t>
            </w:r>
          </w:p>
        </w:tc>
      </w:tr>
      <w:tr w:rsidR="00DE4D67" w14:paraId="6BC1A05F" w14:textId="77777777" w:rsidTr="00DE4D67">
        <w:tc>
          <w:tcPr>
            <w:tcW w:w="1985" w:type="dxa"/>
          </w:tcPr>
          <w:p w14:paraId="78DAADEB" w14:textId="77777777" w:rsidR="00DE4D67" w:rsidRDefault="00DE4D67" w:rsidP="00245D0A">
            <w:r>
              <w:t>Chronic back pain</w:t>
            </w:r>
          </w:p>
        </w:tc>
        <w:tc>
          <w:tcPr>
            <w:tcW w:w="1418" w:type="dxa"/>
          </w:tcPr>
          <w:p w14:paraId="784F1C09" w14:textId="77777777" w:rsidR="00DE4D67" w:rsidRDefault="00DE4D67" w:rsidP="00245D0A">
            <w:r>
              <w:t>Yes*</w:t>
            </w:r>
          </w:p>
          <w:p w14:paraId="0DF3754A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4FE760A3" w14:textId="77777777" w:rsidR="00DE4D67" w:rsidRDefault="00DE4D67" w:rsidP="00245D0A">
            <w:pPr>
              <w:jc w:val="center"/>
            </w:pPr>
            <w:r>
              <w:t>0.239 (0.003)</w:t>
            </w:r>
          </w:p>
          <w:p w14:paraId="7A73355D" w14:textId="77777777" w:rsidR="00DE4D67" w:rsidRDefault="00DE4D67" w:rsidP="00245D0A">
            <w:pPr>
              <w:jc w:val="center"/>
            </w:pPr>
            <w:r>
              <w:t>0.119 (0.002)</w:t>
            </w:r>
          </w:p>
        </w:tc>
        <w:tc>
          <w:tcPr>
            <w:tcW w:w="1985" w:type="dxa"/>
          </w:tcPr>
          <w:p w14:paraId="30D31D0F" w14:textId="77777777" w:rsidR="00DE4D67" w:rsidRDefault="00DE4D67" w:rsidP="00245D0A">
            <w:pPr>
              <w:jc w:val="center"/>
            </w:pPr>
            <w:r>
              <w:t>54.6 (50.7-58.4)</w:t>
            </w:r>
          </w:p>
          <w:p w14:paraId="2E0E8E0F" w14:textId="77777777" w:rsidR="00DE4D67" w:rsidRDefault="00DE4D67" w:rsidP="00245D0A">
            <w:pPr>
              <w:jc w:val="center"/>
            </w:pPr>
            <w:r>
              <w:t>11.7 (10.4-13.1)</w:t>
            </w:r>
          </w:p>
        </w:tc>
        <w:tc>
          <w:tcPr>
            <w:tcW w:w="1984" w:type="dxa"/>
          </w:tcPr>
          <w:p w14:paraId="7F6CA578" w14:textId="77777777" w:rsidR="00DE4D67" w:rsidRDefault="00DE4D67" w:rsidP="00245D0A">
            <w:r>
              <w:t>9.07 (7.41-11.12)</w:t>
            </w:r>
          </w:p>
        </w:tc>
        <w:tc>
          <w:tcPr>
            <w:tcW w:w="2268" w:type="dxa"/>
          </w:tcPr>
          <w:p w14:paraId="0614EC80" w14:textId="77777777" w:rsidR="00DE4D67" w:rsidRDefault="00DE4D67" w:rsidP="00245D0A">
            <w:r>
              <w:t>9.66 (7.32-11.92)</w:t>
            </w:r>
          </w:p>
        </w:tc>
      </w:tr>
      <w:tr w:rsidR="00DE4D67" w14:paraId="37BD9D1E" w14:textId="77777777" w:rsidTr="00DE4D67">
        <w:tc>
          <w:tcPr>
            <w:tcW w:w="1985" w:type="dxa"/>
          </w:tcPr>
          <w:p w14:paraId="7E324D5A" w14:textId="77777777" w:rsidR="00DE4D67" w:rsidRDefault="00DE4D67" w:rsidP="00245D0A">
            <w:r>
              <w:t>Heart Disease</w:t>
            </w:r>
          </w:p>
        </w:tc>
        <w:tc>
          <w:tcPr>
            <w:tcW w:w="1418" w:type="dxa"/>
          </w:tcPr>
          <w:p w14:paraId="6ACE64D0" w14:textId="77777777" w:rsidR="00DE4D67" w:rsidRDefault="00DE4D67" w:rsidP="00245D0A">
            <w:r>
              <w:t>Yes*</w:t>
            </w:r>
          </w:p>
          <w:p w14:paraId="0AFE67CB" w14:textId="77777777" w:rsidR="00DE4D67" w:rsidRDefault="00DE4D67" w:rsidP="00245D0A">
            <w:r>
              <w:t>No</w:t>
            </w:r>
          </w:p>
        </w:tc>
        <w:tc>
          <w:tcPr>
            <w:tcW w:w="1842" w:type="dxa"/>
          </w:tcPr>
          <w:p w14:paraId="5CE07D55" w14:textId="77777777" w:rsidR="00DE4D67" w:rsidRDefault="00DE4D67" w:rsidP="00245D0A">
            <w:pPr>
              <w:jc w:val="center"/>
            </w:pPr>
            <w:r>
              <w:t>0.281 (0.007)</w:t>
            </w:r>
          </w:p>
          <w:p w14:paraId="2B3514A0" w14:textId="77777777" w:rsidR="00DE4D67" w:rsidRDefault="00DE4D67" w:rsidP="00245D0A">
            <w:pPr>
              <w:jc w:val="center"/>
            </w:pPr>
            <w:r>
              <w:t>0.133 (0.019)</w:t>
            </w:r>
          </w:p>
        </w:tc>
        <w:tc>
          <w:tcPr>
            <w:tcW w:w="1985" w:type="dxa"/>
          </w:tcPr>
          <w:p w14:paraId="2E65036F" w14:textId="77777777" w:rsidR="00DE4D67" w:rsidRDefault="00DE4D67" w:rsidP="00245D0A">
            <w:pPr>
              <w:jc w:val="center"/>
            </w:pPr>
            <w:r>
              <w:t>71.4 (65.1-76.9)</w:t>
            </w:r>
          </w:p>
          <w:p w14:paraId="744193D6" w14:textId="77777777" w:rsidR="00DE4D67" w:rsidRDefault="00DE4D67" w:rsidP="00245D0A">
            <w:pPr>
              <w:jc w:val="center"/>
            </w:pPr>
            <w:r>
              <w:t>16.5 (15.0-18.2)</w:t>
            </w:r>
          </w:p>
        </w:tc>
        <w:tc>
          <w:tcPr>
            <w:tcW w:w="1984" w:type="dxa"/>
          </w:tcPr>
          <w:p w14:paraId="12D162C5" w14:textId="77777777" w:rsidR="00DE4D67" w:rsidRDefault="00DE4D67" w:rsidP="00245D0A">
            <w:r>
              <w:t>12.60 (8.98-17.68)</w:t>
            </w:r>
          </w:p>
        </w:tc>
        <w:tc>
          <w:tcPr>
            <w:tcW w:w="2268" w:type="dxa"/>
          </w:tcPr>
          <w:p w14:paraId="05C6D3F2" w14:textId="77777777" w:rsidR="00DE4D67" w:rsidRDefault="00DE4D67" w:rsidP="00245D0A">
            <w:r>
              <w:t>10.15 (7.11-14.48)</w:t>
            </w:r>
          </w:p>
        </w:tc>
      </w:tr>
    </w:tbl>
    <w:p w14:paraId="00415634" w14:textId="77777777" w:rsidR="00DE4D67" w:rsidRDefault="00DE4D67" w:rsidP="00DE4D67">
      <w:r>
        <w:t>*</w:t>
      </w:r>
      <w:proofErr w:type="gramStart"/>
      <w:r>
        <w:t>referent</w:t>
      </w:r>
      <w:proofErr w:type="gramEnd"/>
      <w:r>
        <w:t xml:space="preserve"> category</w:t>
      </w:r>
    </w:p>
    <w:p w14:paraId="6594B53F" w14:textId="77777777" w:rsidR="00DE4D67" w:rsidRDefault="00DE4D67" w:rsidP="00DE4D67">
      <w:r>
        <w:t>~</w:t>
      </w:r>
      <w:proofErr w:type="gramStart"/>
      <w:r>
        <w:t>approximate</w:t>
      </w:r>
      <w:proofErr w:type="gramEnd"/>
      <w:r>
        <w:t xml:space="preserve"> value. Missing values vary slightly by indicator.</w:t>
      </w:r>
    </w:p>
    <w:p w14:paraId="14FA201C" w14:textId="77777777" w:rsidR="00DE4D67" w:rsidRDefault="00DE4D67" w:rsidP="00DE4D67"/>
    <w:p w14:paraId="5AAE9B73" w14:textId="77777777" w:rsidR="00AC5F1D" w:rsidRDefault="00AC5F1D">
      <w:bookmarkStart w:id="0" w:name="_GoBack"/>
      <w:bookmarkEnd w:id="0"/>
    </w:p>
    <w:sectPr w:rsidR="00AC5F1D" w:rsidSect="006159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F1"/>
    <w:rsid w:val="0061594E"/>
    <w:rsid w:val="00A636F1"/>
    <w:rsid w:val="00AC5F1D"/>
    <w:rsid w:val="00D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90B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4D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D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D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4D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D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775</Words>
  <Characters>4418</Characters>
  <Application>Microsoft Macintosh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Jennifer</dc:creator>
  <cp:keywords/>
  <dc:description/>
  <cp:lastModifiedBy>Walker Jennifer</cp:lastModifiedBy>
  <cp:revision>2</cp:revision>
  <dcterms:created xsi:type="dcterms:W3CDTF">2016-12-16T03:01:00Z</dcterms:created>
  <dcterms:modified xsi:type="dcterms:W3CDTF">2016-12-16T03:11:00Z</dcterms:modified>
</cp:coreProperties>
</file>