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A4" w:rsidRDefault="002425A4">
      <w:bookmarkStart w:id="0" w:name="_GoBack"/>
      <w:bookmarkEnd w:id="0"/>
    </w:p>
    <w:p w:rsidR="004A538F" w:rsidRDefault="002425A4">
      <w:r>
        <w:t>Care focused approach</w:t>
      </w:r>
      <w:r w:rsidR="000B32FC">
        <w:t>es to moral theory have their</w:t>
      </w:r>
      <w:r>
        <w:t xml:space="preserve"> source in feminist ethics of care. </w:t>
      </w:r>
      <w:r w:rsidR="00874B36">
        <w:t xml:space="preserve">A feminist ethics of care offers an alternative to </w:t>
      </w:r>
      <w:r w:rsidR="004A538F">
        <w:t>traditional</w:t>
      </w:r>
      <w:r w:rsidR="00874B36">
        <w:t xml:space="preserve"> moral theories, which tend to </w:t>
      </w:r>
      <w:r w:rsidR="00B4293B">
        <w:t>include a focus on</w:t>
      </w:r>
      <w:r w:rsidR="00874B36">
        <w:t xml:space="preserve"> impartiality. Care ethics emphasizes that human relationships are not between </w:t>
      </w:r>
      <w:r w:rsidR="004A538F">
        <w:t xml:space="preserve">equally powerful, independent persons but between unequal and interdependent persons. </w:t>
      </w:r>
    </w:p>
    <w:p w:rsidR="00874B36" w:rsidRDefault="004A538F">
      <w:r>
        <w:t>Because of its emphasis on building a model of ethics that fits</w:t>
      </w:r>
      <w:r w:rsidR="00B4293B">
        <w:t xml:space="preserve"> ordinary</w:t>
      </w:r>
      <w:r>
        <w:t xml:space="preserve"> life experience, care ethics has been influential in applied ethics.</w:t>
      </w:r>
    </w:p>
    <w:p w:rsidR="002425A4" w:rsidRDefault="002425A4">
      <w:r>
        <w:t>Key early proponents</w:t>
      </w:r>
      <w:r w:rsidR="004A538F">
        <w:t xml:space="preserve"> and texts</w:t>
      </w:r>
      <w:r>
        <w:t xml:space="preserve"> include:</w:t>
      </w:r>
    </w:p>
    <w:p w:rsidR="002425A4" w:rsidRDefault="002425A4">
      <w:r w:rsidRPr="002425A4">
        <w:t>Gilligan, C. (1982) In A Different Voice: Psychological Theory and Women's Development, Cambridge, MA: Harvard University Press.</w:t>
      </w:r>
    </w:p>
    <w:p w:rsidR="002C5833" w:rsidRDefault="002425A4">
      <w:r w:rsidRPr="002425A4">
        <w:t>Noddings, N. (1984). Caring: A Feminine Approach to Ethics and Moral Education, Berkeley: University of California Press</w:t>
      </w:r>
      <w:r>
        <w:t>.</w:t>
      </w:r>
    </w:p>
    <w:p w:rsidR="00874B36" w:rsidRDefault="004A538F">
      <w:r>
        <w:t>Key l</w:t>
      </w:r>
      <w:r w:rsidR="00874B36">
        <w:t>ater proponents</w:t>
      </w:r>
      <w:r>
        <w:t xml:space="preserve"> and texts</w:t>
      </w:r>
      <w:r w:rsidR="00874B36">
        <w:t xml:space="preserve"> include:</w:t>
      </w:r>
    </w:p>
    <w:p w:rsidR="002425A4" w:rsidRDefault="002425A4">
      <w:r>
        <w:t>Held, V.</w:t>
      </w:r>
      <w:r w:rsidRPr="002425A4">
        <w:t xml:space="preserve"> (2006). The Ethics of Care: Personal, Political, and Global, Oxford: Oxford University Press</w:t>
      </w:r>
      <w:r>
        <w:t>.</w:t>
      </w:r>
    </w:p>
    <w:p w:rsidR="002425A4" w:rsidRDefault="00874B36">
      <w:r>
        <w:t>Kittay, E.</w:t>
      </w:r>
      <w:r w:rsidRPr="00874B36">
        <w:t xml:space="preserve"> and E.K. Feder (2003). The Subject of Care: Feminist Perspectives on Dependency, Lanham, MD: Rowman &amp; Littlefield</w:t>
      </w:r>
      <w:r w:rsidR="004A538F">
        <w:t>.</w:t>
      </w:r>
    </w:p>
    <w:p w:rsidR="00B4293B" w:rsidRDefault="00B4293B">
      <w:r>
        <w:t xml:space="preserve">Ruddick, S. </w:t>
      </w:r>
      <w:r w:rsidRPr="00B4293B">
        <w:t>(1989). Maternal Thinking: Toward a Politics of Peace, New York: Ballantine Books.</w:t>
      </w:r>
    </w:p>
    <w:p w:rsidR="004A538F" w:rsidRDefault="004A538F"/>
    <w:p w:rsidR="002425A4" w:rsidRDefault="002425A4"/>
    <w:sectPr w:rsidR="00242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2B3" w:rsidRDefault="006312B3" w:rsidP="004C5636">
      <w:pPr>
        <w:spacing w:after="0" w:line="240" w:lineRule="auto"/>
      </w:pPr>
      <w:r>
        <w:separator/>
      </w:r>
    </w:p>
  </w:endnote>
  <w:endnote w:type="continuationSeparator" w:id="0">
    <w:p w:rsidR="006312B3" w:rsidRDefault="006312B3" w:rsidP="004C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2B3" w:rsidRDefault="006312B3" w:rsidP="004C5636">
      <w:pPr>
        <w:spacing w:after="0" w:line="240" w:lineRule="auto"/>
      </w:pPr>
      <w:r>
        <w:separator/>
      </w:r>
    </w:p>
  </w:footnote>
  <w:footnote w:type="continuationSeparator" w:id="0">
    <w:p w:rsidR="006312B3" w:rsidRDefault="006312B3" w:rsidP="004C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A4"/>
    <w:rsid w:val="000B32FC"/>
    <w:rsid w:val="002425A4"/>
    <w:rsid w:val="00262F7F"/>
    <w:rsid w:val="004A538F"/>
    <w:rsid w:val="004C5636"/>
    <w:rsid w:val="00591A7F"/>
    <w:rsid w:val="006312B3"/>
    <w:rsid w:val="00874B36"/>
    <w:rsid w:val="00922551"/>
    <w:rsid w:val="00B4293B"/>
    <w:rsid w:val="00E1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36"/>
  </w:style>
  <w:style w:type="paragraph" w:styleId="Footer">
    <w:name w:val="footer"/>
    <w:basedOn w:val="Normal"/>
    <w:link w:val="FooterChar"/>
    <w:uiPriority w:val="99"/>
    <w:unhideWhenUsed/>
    <w:rsid w:val="004C5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2018-12-04T22:10:00Z</dcterms:created>
  <dcterms:modified xsi:type="dcterms:W3CDTF">2018-12-04T22:10:00Z</dcterms:modified>
</cp:coreProperties>
</file>