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859D1" w14:textId="03C4CF54" w:rsidR="009635D1" w:rsidRDefault="009635D1" w:rsidP="009635D1">
      <w:pPr>
        <w:spacing w:after="0"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Supplemental Appendix</w:t>
      </w:r>
    </w:p>
    <w:p w14:paraId="3052713B" w14:textId="39712BD8" w:rsidR="00E0318D" w:rsidRDefault="00E0318D" w:rsidP="00E0318D">
      <w:pPr>
        <w:spacing w:after="0"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Exploratory Hypotheses, Data Collection, and Analyses</w:t>
      </w:r>
    </w:p>
    <w:p w14:paraId="2797259B" w14:textId="77777777" w:rsidR="003373D4" w:rsidRPr="003373D4" w:rsidRDefault="003373D4" w:rsidP="003373D4">
      <w:pPr>
        <w:spacing w:after="0" w:line="480" w:lineRule="auto"/>
        <w:rPr>
          <w:rFonts w:ascii="Times New Roman" w:hAnsi="Times New Roman" w:cs="Times New Roman"/>
          <w:b/>
          <w:bCs/>
          <w:sz w:val="24"/>
          <w:szCs w:val="24"/>
        </w:rPr>
      </w:pPr>
      <w:r w:rsidRPr="003373D4">
        <w:rPr>
          <w:rFonts w:ascii="Times New Roman" w:hAnsi="Times New Roman" w:cs="Times New Roman"/>
          <w:b/>
          <w:bCs/>
          <w:sz w:val="24"/>
          <w:szCs w:val="24"/>
        </w:rPr>
        <w:t>Exploratory Partial Correlations</w:t>
      </w:r>
    </w:p>
    <w:p w14:paraId="34B9891E" w14:textId="502B922C" w:rsidR="00E0318D" w:rsidRDefault="003373D4" w:rsidP="00E0318D">
      <w:pPr>
        <w:spacing w:after="0" w:line="480" w:lineRule="auto"/>
        <w:ind w:firstLine="720"/>
        <w:rPr>
          <w:rFonts w:ascii="Times New Roman" w:hAnsi="Times New Roman" w:cs="Times New Roman"/>
          <w:sz w:val="24"/>
          <w:szCs w:val="24"/>
        </w:rPr>
      </w:pPr>
      <w:r w:rsidRPr="003373D4">
        <w:rPr>
          <w:rFonts w:ascii="Times New Roman" w:hAnsi="Times New Roman" w:cs="Times New Roman"/>
          <w:sz w:val="24"/>
          <w:szCs w:val="24"/>
        </w:rPr>
        <w:t xml:space="preserve">We conducted partial correlations controlling for BMI, time spent weight training, age, political orientation, and residence (U.S. versus non U.S.) found that the correlations between formidability, disaster and environmental views were accounted for by our covariates. However, relationships between formidability and hierarchical worldviews, status quo maintaining worldviews and empathy, remained significant (though slightly weaker in magnitude) after controlling for our covariates. These changes largely reflected remaining relationships within men, as any relationships between formidability and other variables within women became non-significant after controlling for the above covariates.  </w:t>
      </w:r>
    </w:p>
    <w:p w14:paraId="329377A1" w14:textId="0DD759F2" w:rsidR="00E0318D" w:rsidRDefault="000219CB" w:rsidP="00E0318D">
      <w:pPr>
        <w:spacing w:after="0" w:line="480" w:lineRule="auto"/>
        <w:ind w:firstLine="720"/>
        <w:rPr>
          <w:rFonts w:ascii="Times New Roman" w:hAnsi="Times New Roman" w:cs="Times New Roman"/>
          <w:sz w:val="24"/>
          <w:szCs w:val="24"/>
        </w:rPr>
      </w:pPr>
      <w:r>
        <w:rPr>
          <w:noProof/>
        </w:rPr>
        <w:lastRenderedPageBreak/>
        <w:drawing>
          <wp:inline distT="0" distB="0" distL="0" distR="0" wp14:anchorId="33BBDD61" wp14:editId="10B1BE1F">
            <wp:extent cx="5943600" cy="492379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923790"/>
                    </a:xfrm>
                    <a:prstGeom prst="rect">
                      <a:avLst/>
                    </a:prstGeom>
                    <a:noFill/>
                    <a:ln>
                      <a:noFill/>
                    </a:ln>
                  </pic:spPr>
                </pic:pic>
              </a:graphicData>
            </a:graphic>
          </wp:inline>
        </w:drawing>
      </w:r>
    </w:p>
    <w:p w14:paraId="19A2529D" w14:textId="4C6F722B" w:rsidR="000219CB" w:rsidRDefault="000219CB" w:rsidP="00E0318D">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Supplemental Figure 1.</w:t>
      </w:r>
      <w:proofErr w:type="gramEnd"/>
      <w:r>
        <w:rPr>
          <w:rFonts w:ascii="Times New Roman" w:hAnsi="Times New Roman" w:cs="Times New Roman"/>
          <w:sz w:val="24"/>
          <w:szCs w:val="24"/>
        </w:rPr>
        <w:t xml:space="preserve"> Study 1 Model fit to whole group (standardized estimates)</w:t>
      </w:r>
    </w:p>
    <w:p w14:paraId="6A7BB1C9" w14:textId="77777777" w:rsidR="000219CB" w:rsidRPr="003373D4" w:rsidRDefault="000219CB" w:rsidP="00E0318D">
      <w:pPr>
        <w:spacing w:after="0" w:line="480" w:lineRule="auto"/>
        <w:ind w:firstLine="720"/>
        <w:rPr>
          <w:rFonts w:ascii="Times New Roman" w:hAnsi="Times New Roman" w:cs="Times New Roman"/>
          <w:sz w:val="24"/>
          <w:szCs w:val="24"/>
        </w:rPr>
      </w:pPr>
    </w:p>
    <w:p w14:paraId="4242BC07" w14:textId="1E3B2511" w:rsidR="00CC6558" w:rsidRPr="00CC6558" w:rsidRDefault="00CC6558" w:rsidP="00CC6558">
      <w:pPr>
        <w:spacing w:after="0" w:line="480" w:lineRule="auto"/>
        <w:rPr>
          <w:rFonts w:ascii="Times New Roman" w:hAnsi="Times New Roman" w:cs="Times New Roman"/>
          <w:b/>
          <w:bCs/>
          <w:sz w:val="24"/>
          <w:szCs w:val="24"/>
        </w:rPr>
      </w:pPr>
      <w:r w:rsidRPr="00CC6558">
        <w:rPr>
          <w:rFonts w:ascii="Times New Roman" w:hAnsi="Times New Roman" w:cs="Times New Roman"/>
          <w:b/>
          <w:bCs/>
          <w:sz w:val="24"/>
          <w:szCs w:val="24"/>
        </w:rPr>
        <w:t>Exploratory Hypothe</w:t>
      </w:r>
      <w:r w:rsidR="00E0318D">
        <w:rPr>
          <w:rFonts w:ascii="Times New Roman" w:hAnsi="Times New Roman" w:cs="Times New Roman"/>
          <w:b/>
          <w:bCs/>
          <w:sz w:val="24"/>
          <w:szCs w:val="24"/>
        </w:rPr>
        <w:t>sis testing: Climate Beliefs</w:t>
      </w:r>
    </w:p>
    <w:p w14:paraId="47C38AA0" w14:textId="41E387AD" w:rsidR="00196906" w:rsidRDefault="007C4829" w:rsidP="00814A84">
      <w:pPr>
        <w:spacing w:line="480" w:lineRule="auto"/>
        <w:ind w:firstLine="720"/>
        <w:rPr>
          <w:rFonts w:ascii="Times New Roman" w:hAnsi="Times New Roman" w:cs="Times New Roman"/>
          <w:sz w:val="24"/>
          <w:szCs w:val="24"/>
        </w:rPr>
      </w:pPr>
      <w:r w:rsidRPr="005A7150">
        <w:rPr>
          <w:rFonts w:ascii="Times New Roman" w:hAnsi="Times New Roman" w:cs="Times New Roman"/>
          <w:sz w:val="24"/>
          <w:szCs w:val="24"/>
        </w:rPr>
        <w:t xml:space="preserve">Are formidability, hierarchy and status quo maintaining worldviews, and empathy related to men’s </w:t>
      </w:r>
      <w:r w:rsidRPr="005A7150">
        <w:rPr>
          <w:rFonts w:ascii="Times New Roman" w:hAnsi="Times New Roman" w:cs="Times New Roman"/>
          <w:i/>
          <w:iCs/>
          <w:sz w:val="24"/>
          <w:szCs w:val="24"/>
        </w:rPr>
        <w:t>climate change beliefs</w:t>
      </w:r>
      <w:r w:rsidRPr="005A7150">
        <w:rPr>
          <w:rFonts w:ascii="Times New Roman" w:hAnsi="Times New Roman" w:cs="Times New Roman"/>
          <w:sz w:val="24"/>
          <w:szCs w:val="24"/>
        </w:rPr>
        <w:t>?</w:t>
      </w:r>
      <w:r w:rsidR="005A7150">
        <w:rPr>
          <w:rFonts w:ascii="Times New Roman" w:hAnsi="Times New Roman" w:cs="Times New Roman"/>
          <w:sz w:val="24"/>
          <w:szCs w:val="24"/>
        </w:rPr>
        <w:t xml:space="preserve"> W</w:t>
      </w:r>
      <w:r w:rsidRPr="005A7150">
        <w:rPr>
          <w:rFonts w:ascii="Times New Roman" w:hAnsi="Times New Roman" w:cs="Times New Roman"/>
          <w:sz w:val="24"/>
          <w:szCs w:val="24"/>
        </w:rPr>
        <w:t xml:space="preserve">e hypothesize that formidability, hierarchy and status quo maintaining worldviews will relate to greater climate change denial, while </w:t>
      </w:r>
    </w:p>
    <w:p w14:paraId="7F3D0064" w14:textId="719AD8EA" w:rsidR="00CC6558" w:rsidRPr="00CC6558" w:rsidRDefault="00814A84" w:rsidP="000F5727">
      <w:pPr>
        <w:spacing w:line="480" w:lineRule="auto"/>
        <w:ind w:firstLine="720"/>
        <w:rPr>
          <w:rFonts w:ascii="Times New Roman" w:hAnsi="Times New Roman" w:cs="Times New Roman"/>
          <w:sz w:val="24"/>
          <w:szCs w:val="24"/>
        </w:rPr>
      </w:pPr>
      <w:proofErr w:type="gramStart"/>
      <w:r>
        <w:rPr>
          <w:rFonts w:ascii="Times New Roman" w:hAnsi="Times New Roman" w:cs="Times New Roman"/>
          <w:b/>
          <w:bCs/>
          <w:sz w:val="24"/>
          <w:szCs w:val="24"/>
        </w:rPr>
        <w:t>Analys</w:t>
      </w:r>
      <w:r w:rsidR="000219CB">
        <w:rPr>
          <w:rFonts w:ascii="Times New Roman" w:hAnsi="Times New Roman" w:cs="Times New Roman"/>
          <w:b/>
          <w:bCs/>
          <w:sz w:val="24"/>
          <w:szCs w:val="24"/>
        </w:rPr>
        <w:t>es</w:t>
      </w:r>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sidR="00196906" w:rsidRPr="00273FA3">
        <w:rPr>
          <w:rFonts w:ascii="Times New Roman" w:hAnsi="Times New Roman" w:cs="Times New Roman"/>
          <w:sz w:val="24"/>
          <w:szCs w:val="24"/>
        </w:rPr>
        <w:t xml:space="preserve">We </w:t>
      </w:r>
      <w:r w:rsidR="00196906">
        <w:rPr>
          <w:rFonts w:ascii="Times New Roman" w:hAnsi="Times New Roman" w:cs="Times New Roman"/>
          <w:sz w:val="24"/>
          <w:szCs w:val="24"/>
        </w:rPr>
        <w:t>used</w:t>
      </w:r>
      <w:r w:rsidR="00196906" w:rsidRPr="00273FA3">
        <w:rPr>
          <w:rFonts w:ascii="Times New Roman" w:hAnsi="Times New Roman" w:cs="Times New Roman"/>
          <w:sz w:val="24"/>
          <w:szCs w:val="24"/>
        </w:rPr>
        <w:t xml:space="preserve"> Structural Equation Modeling </w:t>
      </w:r>
      <w:r w:rsidR="00196906" w:rsidRPr="008C49DA">
        <w:rPr>
          <w:rFonts w:ascii="Times New Roman" w:hAnsi="Times New Roman" w:cs="Times New Roman"/>
          <w:sz w:val="24"/>
          <w:szCs w:val="24"/>
        </w:rPr>
        <w:t>with Maximum Likelihood (ML) estimation in MPLUS (</w:t>
      </w:r>
      <w:proofErr w:type="spellStart"/>
      <w:r w:rsidR="00196906" w:rsidRPr="008C49DA">
        <w:rPr>
          <w:rFonts w:ascii="Times New Roman" w:hAnsi="Times New Roman" w:cs="Times New Roman"/>
          <w:sz w:val="24"/>
          <w:szCs w:val="24"/>
        </w:rPr>
        <w:t>Muthén</w:t>
      </w:r>
      <w:proofErr w:type="spellEnd"/>
      <w:r w:rsidR="00196906" w:rsidRPr="008C49DA">
        <w:rPr>
          <w:rFonts w:ascii="Times New Roman" w:hAnsi="Times New Roman" w:cs="Times New Roman"/>
          <w:sz w:val="24"/>
          <w:szCs w:val="24"/>
        </w:rPr>
        <w:t xml:space="preserve"> &amp; </w:t>
      </w:r>
      <w:proofErr w:type="spellStart"/>
      <w:r w:rsidR="00196906" w:rsidRPr="008C49DA">
        <w:rPr>
          <w:rFonts w:ascii="Times New Roman" w:hAnsi="Times New Roman" w:cs="Times New Roman"/>
          <w:sz w:val="24"/>
          <w:szCs w:val="24"/>
        </w:rPr>
        <w:t>Muthén</w:t>
      </w:r>
      <w:proofErr w:type="spellEnd"/>
      <w:r w:rsidR="00196906" w:rsidRPr="008C49DA">
        <w:rPr>
          <w:rFonts w:ascii="Times New Roman" w:hAnsi="Times New Roman" w:cs="Times New Roman"/>
          <w:sz w:val="24"/>
          <w:szCs w:val="24"/>
        </w:rPr>
        <w:t xml:space="preserve">, 2017) </w:t>
      </w:r>
      <w:r w:rsidR="00196906" w:rsidRPr="00273FA3">
        <w:rPr>
          <w:rFonts w:ascii="Times New Roman" w:hAnsi="Times New Roman" w:cs="Times New Roman"/>
          <w:sz w:val="24"/>
          <w:szCs w:val="24"/>
        </w:rPr>
        <w:t xml:space="preserve">to fit our proposed analytic model </w:t>
      </w:r>
      <w:r w:rsidR="00196906" w:rsidRPr="008C49DA">
        <w:rPr>
          <w:rFonts w:ascii="Times New Roman" w:hAnsi="Times New Roman" w:cs="Times New Roman"/>
          <w:sz w:val="24"/>
          <w:szCs w:val="24"/>
        </w:rPr>
        <w:t xml:space="preserve">in two separate ways: 1) on </w:t>
      </w:r>
      <w:r w:rsidR="00196906" w:rsidRPr="00273FA3">
        <w:rPr>
          <w:rFonts w:ascii="Times New Roman" w:hAnsi="Times New Roman" w:cs="Times New Roman"/>
          <w:sz w:val="24"/>
          <w:szCs w:val="24"/>
        </w:rPr>
        <w:t xml:space="preserve">the full sample, and 2) </w:t>
      </w:r>
      <w:r w:rsidR="00196906" w:rsidRPr="008C49DA">
        <w:rPr>
          <w:rFonts w:ascii="Times New Roman" w:hAnsi="Times New Roman" w:cs="Times New Roman"/>
          <w:sz w:val="24"/>
          <w:szCs w:val="24"/>
        </w:rPr>
        <w:t xml:space="preserve">separately </w:t>
      </w:r>
      <w:r w:rsidR="00196906" w:rsidRPr="00273FA3">
        <w:rPr>
          <w:rFonts w:ascii="Times New Roman" w:hAnsi="Times New Roman" w:cs="Times New Roman"/>
          <w:sz w:val="24"/>
          <w:szCs w:val="24"/>
        </w:rPr>
        <w:t>within men and women each.</w:t>
      </w:r>
      <w:r w:rsidR="00196906">
        <w:rPr>
          <w:rFonts w:ascii="Times New Roman" w:hAnsi="Times New Roman" w:cs="Times New Roman"/>
          <w:sz w:val="24"/>
          <w:szCs w:val="24"/>
        </w:rPr>
        <w:t xml:space="preserve"> </w:t>
      </w:r>
      <w:r w:rsidR="00196906" w:rsidRPr="008C49DA">
        <w:rPr>
          <w:rFonts w:ascii="Times New Roman" w:hAnsi="Times New Roman" w:cs="Times New Roman"/>
          <w:sz w:val="24"/>
          <w:szCs w:val="24"/>
        </w:rPr>
        <w:t xml:space="preserve">Fit statistics </w:t>
      </w:r>
      <w:r w:rsidR="00196906">
        <w:rPr>
          <w:rFonts w:ascii="Times New Roman" w:hAnsi="Times New Roman" w:cs="Times New Roman"/>
          <w:sz w:val="24"/>
          <w:szCs w:val="24"/>
        </w:rPr>
        <w:lastRenderedPageBreak/>
        <w:t>were used</w:t>
      </w:r>
      <w:r w:rsidR="00196906" w:rsidRPr="008C49DA">
        <w:rPr>
          <w:rFonts w:ascii="Times New Roman" w:hAnsi="Times New Roman" w:cs="Times New Roman"/>
          <w:sz w:val="24"/>
          <w:szCs w:val="24"/>
        </w:rPr>
        <w:t xml:space="preserve"> to evaluate model fit (e.g., Nonsignificant Chi square, RMSEA </w:t>
      </w:r>
      <w:r w:rsidR="006B782F">
        <w:rPr>
          <w:rFonts w:ascii="Times New Roman" w:hAnsi="Times New Roman" w:cs="Times New Roman"/>
          <w:sz w:val="24"/>
          <w:szCs w:val="24"/>
        </w:rPr>
        <w:t>≤</w:t>
      </w:r>
      <w:r w:rsidR="00196906" w:rsidRPr="008C49DA">
        <w:rPr>
          <w:rFonts w:ascii="Times New Roman" w:hAnsi="Times New Roman" w:cs="Times New Roman"/>
          <w:sz w:val="24"/>
          <w:szCs w:val="24"/>
        </w:rPr>
        <w:t xml:space="preserve">05, SRMR </w:t>
      </w:r>
      <w:r w:rsidR="006B782F">
        <w:rPr>
          <w:rFonts w:ascii="Times New Roman" w:hAnsi="Times New Roman" w:cs="Times New Roman"/>
          <w:sz w:val="24"/>
          <w:szCs w:val="24"/>
        </w:rPr>
        <w:t>≤</w:t>
      </w:r>
      <w:r w:rsidR="00196906" w:rsidRPr="008C49DA">
        <w:rPr>
          <w:rFonts w:ascii="Times New Roman" w:hAnsi="Times New Roman" w:cs="Times New Roman"/>
          <w:sz w:val="24"/>
          <w:szCs w:val="24"/>
        </w:rPr>
        <w:t>.08, CFI</w:t>
      </w:r>
      <w:r w:rsidR="006B782F">
        <w:rPr>
          <w:rFonts w:ascii="Times New Roman" w:hAnsi="Times New Roman" w:cs="Times New Roman"/>
          <w:sz w:val="24"/>
          <w:szCs w:val="24"/>
        </w:rPr>
        <w:t xml:space="preserve"> ≥</w:t>
      </w:r>
      <w:r w:rsidR="00196906" w:rsidRPr="008C49DA">
        <w:rPr>
          <w:rFonts w:ascii="Times New Roman" w:hAnsi="Times New Roman" w:cs="Times New Roman"/>
          <w:sz w:val="24"/>
          <w:szCs w:val="24"/>
        </w:rPr>
        <w:t xml:space="preserve">.95), with Chi square difference testing used to compare nested models. Model indices </w:t>
      </w:r>
      <w:r w:rsidR="00196906">
        <w:rPr>
          <w:rFonts w:ascii="Times New Roman" w:hAnsi="Times New Roman" w:cs="Times New Roman"/>
          <w:sz w:val="24"/>
          <w:szCs w:val="24"/>
        </w:rPr>
        <w:t>were</w:t>
      </w:r>
      <w:r w:rsidR="00196906" w:rsidRPr="008C49DA">
        <w:rPr>
          <w:rFonts w:ascii="Times New Roman" w:hAnsi="Times New Roman" w:cs="Times New Roman"/>
          <w:sz w:val="24"/>
          <w:szCs w:val="24"/>
        </w:rPr>
        <w:t xml:space="preserve"> used to judge any potential deviations from the analytic model that significantly improve model fit. </w:t>
      </w:r>
      <w:r w:rsidR="00196906">
        <w:rPr>
          <w:rFonts w:ascii="Times New Roman" w:hAnsi="Times New Roman" w:cs="Times New Roman"/>
          <w:sz w:val="24"/>
          <w:szCs w:val="24"/>
        </w:rPr>
        <w:t xml:space="preserve">Bootstrapping </w:t>
      </w:r>
      <w:r w:rsidR="00D40046">
        <w:rPr>
          <w:rFonts w:ascii="Times New Roman" w:hAnsi="Times New Roman" w:cs="Times New Roman"/>
          <w:sz w:val="24"/>
          <w:szCs w:val="24"/>
        </w:rPr>
        <w:t>was</w:t>
      </w:r>
      <w:r w:rsidR="00196906">
        <w:rPr>
          <w:rFonts w:ascii="Times New Roman" w:hAnsi="Times New Roman" w:cs="Times New Roman"/>
          <w:sz w:val="24"/>
          <w:szCs w:val="24"/>
        </w:rPr>
        <w:t xml:space="preserve"> used to examine indirect and direct effects in our full, parallel mediation model (see e.g., Cheung &amp; Lau, 2008). </w:t>
      </w:r>
      <w:r w:rsidR="00053173">
        <w:rPr>
          <w:rFonts w:ascii="Times New Roman" w:hAnsi="Times New Roman" w:cs="Times New Roman"/>
          <w:sz w:val="24"/>
          <w:szCs w:val="24"/>
        </w:rPr>
        <w:t xml:space="preserve"> </w:t>
      </w:r>
    </w:p>
    <w:tbl>
      <w:tblPr>
        <w:tblW w:w="10554" w:type="dxa"/>
        <w:tblInd w:w="-586" w:type="dxa"/>
        <w:tblLook w:val="04A0" w:firstRow="1" w:lastRow="0" w:firstColumn="1" w:lastColumn="0" w:noHBand="0" w:noVBand="1"/>
      </w:tblPr>
      <w:tblGrid>
        <w:gridCol w:w="2740"/>
        <w:gridCol w:w="1000"/>
        <w:gridCol w:w="660"/>
        <w:gridCol w:w="760"/>
        <w:gridCol w:w="880"/>
        <w:gridCol w:w="974"/>
        <w:gridCol w:w="1620"/>
        <w:gridCol w:w="960"/>
        <w:gridCol w:w="960"/>
      </w:tblGrid>
      <w:tr w:rsidR="00CA2B5A" w:rsidRPr="0022432F" w14:paraId="44C02479" w14:textId="77777777" w:rsidTr="00B34BCB">
        <w:trPr>
          <w:trHeight w:val="290"/>
        </w:trPr>
        <w:tc>
          <w:tcPr>
            <w:tcW w:w="6040" w:type="dxa"/>
            <w:gridSpan w:val="5"/>
            <w:tcBorders>
              <w:top w:val="nil"/>
              <w:left w:val="nil"/>
              <w:bottom w:val="nil"/>
              <w:right w:val="nil"/>
            </w:tcBorders>
            <w:shd w:val="clear" w:color="auto" w:fill="auto"/>
            <w:noWrap/>
            <w:vAlign w:val="bottom"/>
            <w:hideMark/>
          </w:tcPr>
          <w:p w14:paraId="749466A1" w14:textId="6412351B" w:rsidR="00CA2B5A" w:rsidRPr="0022432F" w:rsidRDefault="00CA2B5A" w:rsidP="00B34BCB">
            <w:pPr>
              <w:spacing w:after="0" w:line="240" w:lineRule="auto"/>
              <w:rPr>
                <w:rFonts w:ascii="Times New Roman" w:eastAsia="Times New Roman" w:hAnsi="Times New Roman" w:cs="Times New Roman"/>
                <w:sz w:val="20"/>
                <w:szCs w:val="20"/>
              </w:rPr>
            </w:pPr>
            <w:r w:rsidRPr="0022432F">
              <w:rPr>
                <w:rFonts w:ascii="Times New Roman" w:eastAsia="Times New Roman" w:hAnsi="Times New Roman" w:cs="Times New Roman"/>
                <w:color w:val="000000"/>
              </w:rPr>
              <w:t xml:space="preserve">Table </w:t>
            </w:r>
            <w:r>
              <w:rPr>
                <w:rFonts w:ascii="Times New Roman" w:eastAsia="Times New Roman" w:hAnsi="Times New Roman" w:cs="Times New Roman"/>
                <w:color w:val="000000"/>
              </w:rPr>
              <w:t>S1</w:t>
            </w:r>
            <w:r w:rsidRPr="0022432F">
              <w:rPr>
                <w:rFonts w:ascii="Times New Roman" w:eastAsia="Times New Roman" w:hAnsi="Times New Roman" w:cs="Times New Roman"/>
                <w:color w:val="000000"/>
              </w:rPr>
              <w:t xml:space="preserve">. Study 1 </w:t>
            </w:r>
            <w:r>
              <w:rPr>
                <w:rFonts w:ascii="Times New Roman" w:eastAsia="Times New Roman" w:hAnsi="Times New Roman" w:cs="Times New Roman"/>
                <w:color w:val="000000"/>
              </w:rPr>
              <w:t xml:space="preserve">Exploratory Analyses </w:t>
            </w:r>
            <w:r w:rsidRPr="0022432F">
              <w:rPr>
                <w:rFonts w:ascii="Times New Roman" w:eastAsia="Times New Roman" w:hAnsi="Times New Roman" w:cs="Times New Roman"/>
                <w:color w:val="000000"/>
              </w:rPr>
              <w:t>Model Fit Statistics</w:t>
            </w:r>
          </w:p>
        </w:tc>
        <w:tc>
          <w:tcPr>
            <w:tcW w:w="974" w:type="dxa"/>
            <w:tcBorders>
              <w:top w:val="nil"/>
              <w:left w:val="nil"/>
              <w:bottom w:val="nil"/>
              <w:right w:val="nil"/>
            </w:tcBorders>
            <w:shd w:val="clear" w:color="auto" w:fill="auto"/>
            <w:noWrap/>
            <w:vAlign w:val="bottom"/>
            <w:hideMark/>
          </w:tcPr>
          <w:p w14:paraId="7C321CDB" w14:textId="77777777" w:rsidR="00CA2B5A" w:rsidRPr="0022432F" w:rsidRDefault="00CA2B5A" w:rsidP="00B34BCB">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989ECD4" w14:textId="77777777" w:rsidR="00CA2B5A" w:rsidRPr="0022432F" w:rsidRDefault="00CA2B5A" w:rsidP="00B34BC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B4F50D1" w14:textId="77777777" w:rsidR="00CA2B5A" w:rsidRPr="0022432F" w:rsidRDefault="00CA2B5A" w:rsidP="00B34BCB">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DC2690" w14:textId="77777777" w:rsidR="00CA2B5A" w:rsidRPr="0022432F" w:rsidRDefault="00CA2B5A" w:rsidP="00B34BCB">
            <w:pPr>
              <w:spacing w:after="0" w:line="240" w:lineRule="auto"/>
              <w:rPr>
                <w:rFonts w:ascii="Times New Roman" w:eastAsia="Times New Roman" w:hAnsi="Times New Roman" w:cs="Times New Roman"/>
                <w:sz w:val="20"/>
                <w:szCs w:val="20"/>
              </w:rPr>
            </w:pPr>
          </w:p>
        </w:tc>
      </w:tr>
      <w:tr w:rsidR="00CA2B5A" w:rsidRPr="0022432F" w14:paraId="3D5DFDD7" w14:textId="77777777" w:rsidTr="00B34BCB">
        <w:trPr>
          <w:trHeight w:val="330"/>
        </w:trPr>
        <w:tc>
          <w:tcPr>
            <w:tcW w:w="2740" w:type="dxa"/>
            <w:tcBorders>
              <w:top w:val="single" w:sz="4" w:space="0" w:color="auto"/>
              <w:left w:val="nil"/>
              <w:bottom w:val="single" w:sz="4" w:space="0" w:color="auto"/>
              <w:right w:val="nil"/>
            </w:tcBorders>
            <w:shd w:val="clear" w:color="auto" w:fill="auto"/>
            <w:noWrap/>
            <w:vAlign w:val="bottom"/>
            <w:hideMark/>
          </w:tcPr>
          <w:p w14:paraId="1A441EB6" w14:textId="77777777" w:rsidR="00CA2B5A" w:rsidRPr="0022432F" w:rsidRDefault="00CA2B5A" w:rsidP="00B34BCB">
            <w:pPr>
              <w:spacing w:after="0" w:line="240" w:lineRule="auto"/>
              <w:rPr>
                <w:rFonts w:ascii="Times New Roman" w:eastAsia="Times New Roman" w:hAnsi="Times New Roman" w:cs="Times New Roman"/>
                <w:color w:val="000000"/>
              </w:rPr>
            </w:pPr>
            <w:r w:rsidRPr="0022432F">
              <w:rPr>
                <w:rFonts w:ascii="Times New Roman" w:eastAsia="Times New Roman" w:hAnsi="Times New Roman" w:cs="Times New Roman"/>
                <w:color w:val="000000"/>
              </w:rPr>
              <w:t>Model</w:t>
            </w:r>
          </w:p>
        </w:tc>
        <w:tc>
          <w:tcPr>
            <w:tcW w:w="1000" w:type="dxa"/>
            <w:tcBorders>
              <w:top w:val="single" w:sz="4" w:space="0" w:color="auto"/>
              <w:left w:val="nil"/>
              <w:bottom w:val="single" w:sz="4" w:space="0" w:color="auto"/>
              <w:right w:val="nil"/>
            </w:tcBorders>
            <w:shd w:val="clear" w:color="auto" w:fill="auto"/>
            <w:noWrap/>
            <w:vAlign w:val="bottom"/>
            <w:hideMark/>
          </w:tcPr>
          <w:p w14:paraId="425ADD0C"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χ</w:t>
            </w:r>
            <w:r w:rsidRPr="0022432F">
              <w:rPr>
                <w:rFonts w:ascii="Times New Roman" w:eastAsia="Times New Roman" w:hAnsi="Times New Roman" w:cs="Times New Roman"/>
                <w:color w:val="000000"/>
                <w:vertAlign w:val="superscript"/>
              </w:rPr>
              <w:t>2</w:t>
            </w:r>
          </w:p>
        </w:tc>
        <w:tc>
          <w:tcPr>
            <w:tcW w:w="660" w:type="dxa"/>
            <w:tcBorders>
              <w:top w:val="single" w:sz="4" w:space="0" w:color="auto"/>
              <w:left w:val="nil"/>
              <w:bottom w:val="single" w:sz="4" w:space="0" w:color="auto"/>
              <w:right w:val="nil"/>
            </w:tcBorders>
            <w:shd w:val="clear" w:color="auto" w:fill="auto"/>
            <w:noWrap/>
            <w:vAlign w:val="bottom"/>
            <w:hideMark/>
          </w:tcPr>
          <w:p w14:paraId="32DEE04A" w14:textId="77777777" w:rsidR="00CA2B5A" w:rsidRPr="0022432F" w:rsidRDefault="00CA2B5A" w:rsidP="00B34BCB">
            <w:pPr>
              <w:spacing w:after="0" w:line="240" w:lineRule="auto"/>
              <w:jc w:val="center"/>
              <w:rPr>
                <w:rFonts w:ascii="Times New Roman" w:eastAsia="Times New Roman" w:hAnsi="Times New Roman" w:cs="Times New Roman"/>
                <w:i/>
                <w:iCs/>
                <w:color w:val="000000"/>
              </w:rPr>
            </w:pPr>
            <w:proofErr w:type="spellStart"/>
            <w:r w:rsidRPr="0022432F">
              <w:rPr>
                <w:rFonts w:ascii="Times New Roman" w:eastAsia="Times New Roman" w:hAnsi="Times New Roman" w:cs="Times New Roman"/>
                <w:i/>
                <w:iCs/>
                <w:color w:val="000000"/>
              </w:rPr>
              <w:t>df</w:t>
            </w:r>
            <w:proofErr w:type="spellEnd"/>
          </w:p>
        </w:tc>
        <w:tc>
          <w:tcPr>
            <w:tcW w:w="760" w:type="dxa"/>
            <w:tcBorders>
              <w:top w:val="single" w:sz="4" w:space="0" w:color="auto"/>
              <w:left w:val="nil"/>
              <w:bottom w:val="single" w:sz="4" w:space="0" w:color="auto"/>
              <w:right w:val="nil"/>
            </w:tcBorders>
            <w:shd w:val="clear" w:color="auto" w:fill="auto"/>
            <w:noWrap/>
            <w:vAlign w:val="bottom"/>
            <w:hideMark/>
          </w:tcPr>
          <w:p w14:paraId="2B4F42F0" w14:textId="77777777" w:rsidR="00CA2B5A" w:rsidRPr="0022432F" w:rsidRDefault="00CA2B5A" w:rsidP="00B34BCB">
            <w:pPr>
              <w:spacing w:after="0" w:line="240" w:lineRule="auto"/>
              <w:jc w:val="center"/>
              <w:rPr>
                <w:rFonts w:ascii="Times New Roman" w:eastAsia="Times New Roman" w:hAnsi="Times New Roman" w:cs="Times New Roman"/>
                <w:i/>
                <w:iCs/>
                <w:color w:val="000000"/>
              </w:rPr>
            </w:pPr>
            <w:r w:rsidRPr="0022432F">
              <w:rPr>
                <w:rFonts w:ascii="Times New Roman" w:eastAsia="Times New Roman" w:hAnsi="Times New Roman" w:cs="Times New Roman"/>
                <w:i/>
                <w:iCs/>
                <w:color w:val="000000"/>
              </w:rPr>
              <w:t>p</w:t>
            </w:r>
          </w:p>
        </w:tc>
        <w:tc>
          <w:tcPr>
            <w:tcW w:w="880" w:type="dxa"/>
            <w:tcBorders>
              <w:top w:val="single" w:sz="4" w:space="0" w:color="auto"/>
              <w:left w:val="nil"/>
              <w:bottom w:val="single" w:sz="4" w:space="0" w:color="auto"/>
              <w:right w:val="nil"/>
            </w:tcBorders>
            <w:shd w:val="clear" w:color="auto" w:fill="auto"/>
            <w:noWrap/>
            <w:vAlign w:val="bottom"/>
            <w:hideMark/>
          </w:tcPr>
          <w:p w14:paraId="1AC7B2AD"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CFI</w:t>
            </w:r>
          </w:p>
        </w:tc>
        <w:tc>
          <w:tcPr>
            <w:tcW w:w="974" w:type="dxa"/>
            <w:tcBorders>
              <w:top w:val="single" w:sz="4" w:space="0" w:color="auto"/>
              <w:left w:val="nil"/>
              <w:bottom w:val="single" w:sz="4" w:space="0" w:color="auto"/>
              <w:right w:val="nil"/>
            </w:tcBorders>
            <w:shd w:val="clear" w:color="auto" w:fill="auto"/>
            <w:noWrap/>
            <w:vAlign w:val="bottom"/>
            <w:hideMark/>
          </w:tcPr>
          <w:p w14:paraId="7A1E673E"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RMSEA</w:t>
            </w:r>
          </w:p>
        </w:tc>
        <w:tc>
          <w:tcPr>
            <w:tcW w:w="1620" w:type="dxa"/>
            <w:tcBorders>
              <w:top w:val="single" w:sz="4" w:space="0" w:color="auto"/>
              <w:left w:val="nil"/>
              <w:bottom w:val="single" w:sz="4" w:space="0" w:color="auto"/>
              <w:right w:val="nil"/>
            </w:tcBorders>
            <w:shd w:val="clear" w:color="auto" w:fill="auto"/>
            <w:noWrap/>
            <w:vAlign w:val="bottom"/>
            <w:hideMark/>
          </w:tcPr>
          <w:p w14:paraId="7B6BB1E7"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RMSEA 90% CI</w:t>
            </w:r>
          </w:p>
        </w:tc>
        <w:tc>
          <w:tcPr>
            <w:tcW w:w="960" w:type="dxa"/>
            <w:tcBorders>
              <w:top w:val="single" w:sz="4" w:space="0" w:color="auto"/>
              <w:left w:val="nil"/>
              <w:bottom w:val="single" w:sz="4" w:space="0" w:color="auto"/>
              <w:right w:val="nil"/>
            </w:tcBorders>
            <w:shd w:val="clear" w:color="auto" w:fill="auto"/>
            <w:noWrap/>
            <w:vAlign w:val="bottom"/>
            <w:hideMark/>
          </w:tcPr>
          <w:p w14:paraId="6D94D8D6"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SRMR</w:t>
            </w:r>
          </w:p>
        </w:tc>
        <w:tc>
          <w:tcPr>
            <w:tcW w:w="960" w:type="dxa"/>
            <w:tcBorders>
              <w:top w:val="single" w:sz="4" w:space="0" w:color="auto"/>
              <w:left w:val="nil"/>
              <w:bottom w:val="single" w:sz="4" w:space="0" w:color="auto"/>
              <w:right w:val="nil"/>
            </w:tcBorders>
            <w:shd w:val="clear" w:color="auto" w:fill="auto"/>
            <w:noWrap/>
            <w:vAlign w:val="bottom"/>
            <w:hideMark/>
          </w:tcPr>
          <w:p w14:paraId="024F7591"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Fit</w:t>
            </w:r>
          </w:p>
        </w:tc>
      </w:tr>
      <w:tr w:rsidR="00CA2B5A" w:rsidRPr="0022432F" w14:paraId="46F828D4" w14:textId="77777777" w:rsidTr="00B34BCB">
        <w:trPr>
          <w:trHeight w:val="290"/>
        </w:trPr>
        <w:tc>
          <w:tcPr>
            <w:tcW w:w="2740" w:type="dxa"/>
            <w:tcBorders>
              <w:top w:val="nil"/>
              <w:left w:val="nil"/>
              <w:bottom w:val="nil"/>
              <w:right w:val="nil"/>
            </w:tcBorders>
            <w:shd w:val="clear" w:color="auto" w:fill="auto"/>
            <w:noWrap/>
            <w:vAlign w:val="bottom"/>
            <w:hideMark/>
          </w:tcPr>
          <w:p w14:paraId="59DFE37E" w14:textId="77777777" w:rsidR="00CA2B5A" w:rsidRPr="0022432F" w:rsidRDefault="00CA2B5A" w:rsidP="00B34BCB">
            <w:pPr>
              <w:spacing w:after="0" w:line="240" w:lineRule="auto"/>
              <w:rPr>
                <w:rFonts w:ascii="Times New Roman" w:eastAsia="Times New Roman" w:hAnsi="Times New Roman" w:cs="Times New Roman"/>
                <w:color w:val="000000"/>
              </w:rPr>
            </w:pPr>
            <w:r w:rsidRPr="0022432F">
              <w:rPr>
                <w:rFonts w:ascii="Times New Roman" w:eastAsia="Times New Roman" w:hAnsi="Times New Roman" w:cs="Times New Roman"/>
                <w:color w:val="000000"/>
              </w:rPr>
              <w:t>Baseline CFA</w:t>
            </w:r>
          </w:p>
        </w:tc>
        <w:tc>
          <w:tcPr>
            <w:tcW w:w="1000" w:type="dxa"/>
            <w:tcBorders>
              <w:top w:val="nil"/>
              <w:left w:val="nil"/>
              <w:bottom w:val="nil"/>
              <w:right w:val="nil"/>
            </w:tcBorders>
            <w:shd w:val="clear" w:color="auto" w:fill="auto"/>
            <w:noWrap/>
            <w:vAlign w:val="bottom"/>
            <w:hideMark/>
          </w:tcPr>
          <w:p w14:paraId="7D274711" w14:textId="619D0CE6"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1</w:t>
            </w:r>
            <w:r w:rsidR="007A494C">
              <w:rPr>
                <w:rFonts w:ascii="Times New Roman" w:eastAsia="Times New Roman" w:hAnsi="Times New Roman" w:cs="Times New Roman"/>
                <w:color w:val="000000"/>
              </w:rPr>
              <w:t>008.97</w:t>
            </w:r>
          </w:p>
        </w:tc>
        <w:tc>
          <w:tcPr>
            <w:tcW w:w="660" w:type="dxa"/>
            <w:tcBorders>
              <w:top w:val="nil"/>
              <w:left w:val="nil"/>
              <w:bottom w:val="nil"/>
              <w:right w:val="nil"/>
            </w:tcBorders>
            <w:shd w:val="clear" w:color="auto" w:fill="auto"/>
            <w:noWrap/>
            <w:vAlign w:val="bottom"/>
            <w:hideMark/>
          </w:tcPr>
          <w:p w14:paraId="66DE3F66" w14:textId="10E88F2A" w:rsidR="00CA2B5A" w:rsidRPr="0022432F" w:rsidRDefault="007A494C" w:rsidP="00B34BC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760" w:type="dxa"/>
            <w:tcBorders>
              <w:top w:val="nil"/>
              <w:left w:val="nil"/>
              <w:bottom w:val="nil"/>
              <w:right w:val="nil"/>
            </w:tcBorders>
            <w:shd w:val="clear" w:color="auto" w:fill="auto"/>
            <w:noWrap/>
            <w:vAlign w:val="bottom"/>
            <w:hideMark/>
          </w:tcPr>
          <w:p w14:paraId="77331F5E"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&lt;.001</w:t>
            </w:r>
          </w:p>
        </w:tc>
        <w:tc>
          <w:tcPr>
            <w:tcW w:w="880" w:type="dxa"/>
            <w:tcBorders>
              <w:top w:val="nil"/>
              <w:left w:val="nil"/>
              <w:bottom w:val="nil"/>
              <w:right w:val="nil"/>
            </w:tcBorders>
            <w:shd w:val="clear" w:color="auto" w:fill="auto"/>
            <w:noWrap/>
            <w:vAlign w:val="bottom"/>
            <w:hideMark/>
          </w:tcPr>
          <w:p w14:paraId="7F4747E4"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0.77</w:t>
            </w:r>
          </w:p>
        </w:tc>
        <w:tc>
          <w:tcPr>
            <w:tcW w:w="974" w:type="dxa"/>
            <w:tcBorders>
              <w:top w:val="nil"/>
              <w:left w:val="nil"/>
              <w:bottom w:val="nil"/>
              <w:right w:val="nil"/>
            </w:tcBorders>
            <w:shd w:val="clear" w:color="auto" w:fill="auto"/>
            <w:noWrap/>
            <w:vAlign w:val="bottom"/>
            <w:hideMark/>
          </w:tcPr>
          <w:p w14:paraId="6C9DE1A6" w14:textId="7AD2FBC5"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0.1</w:t>
            </w:r>
            <w:r w:rsidR="006A78BC">
              <w:rPr>
                <w:rFonts w:ascii="Times New Roman" w:eastAsia="Times New Roman" w:hAnsi="Times New Roman" w:cs="Times New Roman"/>
                <w:color w:val="000000"/>
              </w:rPr>
              <w:t>8</w:t>
            </w:r>
          </w:p>
        </w:tc>
        <w:tc>
          <w:tcPr>
            <w:tcW w:w="1620" w:type="dxa"/>
            <w:tcBorders>
              <w:top w:val="nil"/>
              <w:left w:val="nil"/>
              <w:bottom w:val="nil"/>
              <w:right w:val="nil"/>
            </w:tcBorders>
            <w:shd w:val="clear" w:color="auto" w:fill="auto"/>
            <w:noWrap/>
            <w:vAlign w:val="bottom"/>
            <w:hideMark/>
          </w:tcPr>
          <w:p w14:paraId="7FE685D3" w14:textId="1153FFF6"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[.1</w:t>
            </w:r>
            <w:r w:rsidR="006A78BC">
              <w:rPr>
                <w:rFonts w:ascii="Times New Roman" w:eastAsia="Times New Roman" w:hAnsi="Times New Roman" w:cs="Times New Roman"/>
                <w:color w:val="000000"/>
              </w:rPr>
              <w:t>66</w:t>
            </w:r>
            <w:r w:rsidRPr="0022432F">
              <w:rPr>
                <w:rFonts w:ascii="Times New Roman" w:eastAsia="Times New Roman" w:hAnsi="Times New Roman" w:cs="Times New Roman"/>
                <w:color w:val="000000"/>
              </w:rPr>
              <w:t>, .</w:t>
            </w:r>
            <w:r w:rsidR="006A78BC">
              <w:rPr>
                <w:rFonts w:ascii="Times New Roman" w:eastAsia="Times New Roman" w:hAnsi="Times New Roman" w:cs="Times New Roman"/>
                <w:color w:val="000000"/>
              </w:rPr>
              <w:t>185</w:t>
            </w:r>
            <w:r w:rsidRPr="0022432F">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bottom"/>
            <w:hideMark/>
          </w:tcPr>
          <w:p w14:paraId="49A8FED7" w14:textId="351E2A2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0.1</w:t>
            </w:r>
            <w:r w:rsidR="006A78BC">
              <w:rPr>
                <w:rFonts w:ascii="Times New Roman" w:eastAsia="Times New Roman" w:hAnsi="Times New Roman" w:cs="Times New Roman"/>
                <w:color w:val="000000"/>
              </w:rPr>
              <w:t>3</w:t>
            </w:r>
          </w:p>
        </w:tc>
        <w:tc>
          <w:tcPr>
            <w:tcW w:w="960" w:type="dxa"/>
            <w:tcBorders>
              <w:top w:val="nil"/>
              <w:left w:val="nil"/>
              <w:bottom w:val="nil"/>
              <w:right w:val="nil"/>
            </w:tcBorders>
            <w:shd w:val="clear" w:color="auto" w:fill="auto"/>
            <w:noWrap/>
            <w:vAlign w:val="bottom"/>
            <w:hideMark/>
          </w:tcPr>
          <w:p w14:paraId="73455C70"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Poor</w:t>
            </w:r>
          </w:p>
        </w:tc>
      </w:tr>
      <w:tr w:rsidR="00CA2B5A" w:rsidRPr="0022432F" w14:paraId="16720751" w14:textId="77777777" w:rsidTr="00B34BCB">
        <w:trPr>
          <w:trHeight w:val="290"/>
        </w:trPr>
        <w:tc>
          <w:tcPr>
            <w:tcW w:w="2740" w:type="dxa"/>
            <w:tcBorders>
              <w:top w:val="nil"/>
              <w:left w:val="nil"/>
              <w:bottom w:val="nil"/>
              <w:right w:val="nil"/>
            </w:tcBorders>
            <w:shd w:val="clear" w:color="auto" w:fill="auto"/>
            <w:noWrap/>
            <w:vAlign w:val="bottom"/>
            <w:hideMark/>
          </w:tcPr>
          <w:p w14:paraId="39431579" w14:textId="77777777" w:rsidR="00CA2B5A" w:rsidRPr="0022432F" w:rsidRDefault="00CA2B5A" w:rsidP="00B34BCB">
            <w:pPr>
              <w:spacing w:after="0" w:line="240" w:lineRule="auto"/>
              <w:rPr>
                <w:rFonts w:ascii="Times New Roman" w:eastAsia="Times New Roman" w:hAnsi="Times New Roman" w:cs="Times New Roman"/>
                <w:color w:val="000000"/>
              </w:rPr>
            </w:pPr>
            <w:r w:rsidRPr="0022432F">
              <w:rPr>
                <w:rFonts w:ascii="Times New Roman" w:eastAsia="Times New Roman" w:hAnsi="Times New Roman" w:cs="Times New Roman"/>
                <w:color w:val="000000"/>
              </w:rPr>
              <w:t>Final CFA</w:t>
            </w:r>
          </w:p>
        </w:tc>
        <w:tc>
          <w:tcPr>
            <w:tcW w:w="1000" w:type="dxa"/>
            <w:tcBorders>
              <w:top w:val="nil"/>
              <w:left w:val="nil"/>
              <w:bottom w:val="nil"/>
              <w:right w:val="nil"/>
            </w:tcBorders>
            <w:shd w:val="clear" w:color="auto" w:fill="auto"/>
            <w:noWrap/>
            <w:vAlign w:val="bottom"/>
            <w:hideMark/>
          </w:tcPr>
          <w:p w14:paraId="5D9B8F3C" w14:textId="7D17A1B2" w:rsidR="00CA2B5A" w:rsidRPr="0022432F" w:rsidRDefault="00C95930" w:rsidP="00B34BC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200.42</w:t>
            </w:r>
          </w:p>
        </w:tc>
        <w:tc>
          <w:tcPr>
            <w:tcW w:w="660" w:type="dxa"/>
            <w:tcBorders>
              <w:top w:val="nil"/>
              <w:left w:val="nil"/>
              <w:bottom w:val="nil"/>
              <w:right w:val="nil"/>
            </w:tcBorders>
            <w:shd w:val="clear" w:color="auto" w:fill="auto"/>
            <w:noWrap/>
            <w:vAlign w:val="bottom"/>
            <w:hideMark/>
          </w:tcPr>
          <w:p w14:paraId="33D2C731" w14:textId="2E4CCC92" w:rsidR="00CA2B5A" w:rsidRPr="0022432F" w:rsidRDefault="00977DE3" w:rsidP="00B34BC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760" w:type="dxa"/>
            <w:tcBorders>
              <w:top w:val="nil"/>
              <w:left w:val="nil"/>
              <w:bottom w:val="nil"/>
              <w:right w:val="nil"/>
            </w:tcBorders>
            <w:shd w:val="clear" w:color="auto" w:fill="auto"/>
            <w:noWrap/>
            <w:vAlign w:val="bottom"/>
            <w:hideMark/>
          </w:tcPr>
          <w:p w14:paraId="383066D6"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&lt;.001</w:t>
            </w:r>
          </w:p>
        </w:tc>
        <w:tc>
          <w:tcPr>
            <w:tcW w:w="880" w:type="dxa"/>
            <w:tcBorders>
              <w:top w:val="nil"/>
              <w:left w:val="nil"/>
              <w:bottom w:val="nil"/>
              <w:right w:val="nil"/>
            </w:tcBorders>
            <w:shd w:val="clear" w:color="auto" w:fill="auto"/>
            <w:noWrap/>
            <w:vAlign w:val="bottom"/>
            <w:hideMark/>
          </w:tcPr>
          <w:p w14:paraId="33E5F6E3" w14:textId="2364C89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0.9</w:t>
            </w:r>
            <w:r w:rsidR="00C95930">
              <w:rPr>
                <w:rFonts w:ascii="Times New Roman" w:eastAsia="Times New Roman" w:hAnsi="Times New Roman" w:cs="Times New Roman"/>
                <w:color w:val="000000"/>
              </w:rPr>
              <w:t>6</w:t>
            </w:r>
          </w:p>
        </w:tc>
        <w:tc>
          <w:tcPr>
            <w:tcW w:w="974" w:type="dxa"/>
            <w:tcBorders>
              <w:top w:val="nil"/>
              <w:left w:val="nil"/>
              <w:bottom w:val="nil"/>
              <w:right w:val="nil"/>
            </w:tcBorders>
            <w:shd w:val="clear" w:color="auto" w:fill="auto"/>
            <w:noWrap/>
            <w:vAlign w:val="bottom"/>
            <w:hideMark/>
          </w:tcPr>
          <w:p w14:paraId="183D1F76"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0.08</w:t>
            </w:r>
          </w:p>
        </w:tc>
        <w:tc>
          <w:tcPr>
            <w:tcW w:w="1620" w:type="dxa"/>
            <w:tcBorders>
              <w:top w:val="nil"/>
              <w:left w:val="nil"/>
              <w:bottom w:val="nil"/>
              <w:right w:val="nil"/>
            </w:tcBorders>
            <w:shd w:val="clear" w:color="auto" w:fill="auto"/>
            <w:noWrap/>
            <w:vAlign w:val="bottom"/>
            <w:hideMark/>
          </w:tcPr>
          <w:p w14:paraId="7BEC9FCB" w14:textId="7B74A176"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w:t>
            </w:r>
            <w:r w:rsidR="00C95930">
              <w:rPr>
                <w:rFonts w:ascii="Times New Roman" w:eastAsia="Times New Roman" w:hAnsi="Times New Roman" w:cs="Times New Roman"/>
                <w:color w:val="000000"/>
              </w:rPr>
              <w:t>068</w:t>
            </w:r>
            <w:r w:rsidR="00941D42">
              <w:rPr>
                <w:rFonts w:ascii="Times New Roman" w:eastAsia="Times New Roman" w:hAnsi="Times New Roman" w:cs="Times New Roman"/>
                <w:color w:val="000000"/>
              </w:rPr>
              <w:t>,</w:t>
            </w:r>
            <w:r w:rsidR="00731BCE">
              <w:rPr>
                <w:rFonts w:ascii="Times New Roman" w:eastAsia="Times New Roman" w:hAnsi="Times New Roman" w:cs="Times New Roman"/>
                <w:color w:val="000000"/>
              </w:rPr>
              <w:t xml:space="preserve"> </w:t>
            </w:r>
            <w:r w:rsidR="00941D42">
              <w:rPr>
                <w:rFonts w:ascii="Times New Roman" w:eastAsia="Times New Roman" w:hAnsi="Times New Roman" w:cs="Times New Roman"/>
                <w:color w:val="000000"/>
              </w:rPr>
              <w:t>.088</w:t>
            </w:r>
            <w:r w:rsidRPr="0022432F">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bottom"/>
            <w:hideMark/>
          </w:tcPr>
          <w:p w14:paraId="3FBB3C36" w14:textId="2BF69F2B"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0.0</w:t>
            </w:r>
            <w:r w:rsidR="00941D42">
              <w:rPr>
                <w:rFonts w:ascii="Times New Roman" w:eastAsia="Times New Roman" w:hAnsi="Times New Roman" w:cs="Times New Roman"/>
                <w:color w:val="000000"/>
              </w:rPr>
              <w:t>4</w:t>
            </w:r>
          </w:p>
        </w:tc>
        <w:tc>
          <w:tcPr>
            <w:tcW w:w="960" w:type="dxa"/>
            <w:tcBorders>
              <w:top w:val="nil"/>
              <w:left w:val="nil"/>
              <w:bottom w:val="nil"/>
              <w:right w:val="nil"/>
            </w:tcBorders>
            <w:shd w:val="clear" w:color="auto" w:fill="auto"/>
            <w:noWrap/>
            <w:vAlign w:val="bottom"/>
            <w:hideMark/>
          </w:tcPr>
          <w:p w14:paraId="0D01BB10" w14:textId="5FCF65BC"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G</w:t>
            </w:r>
            <w:r w:rsidR="00941D42">
              <w:rPr>
                <w:rFonts w:ascii="Times New Roman" w:eastAsia="Times New Roman" w:hAnsi="Times New Roman" w:cs="Times New Roman"/>
                <w:color w:val="000000"/>
              </w:rPr>
              <w:t>reat</w:t>
            </w:r>
          </w:p>
        </w:tc>
      </w:tr>
      <w:tr w:rsidR="00CA2B5A" w:rsidRPr="0022432F" w14:paraId="3467EFEC" w14:textId="77777777" w:rsidTr="00B34BCB">
        <w:trPr>
          <w:trHeight w:val="290"/>
        </w:trPr>
        <w:tc>
          <w:tcPr>
            <w:tcW w:w="2740" w:type="dxa"/>
            <w:tcBorders>
              <w:top w:val="nil"/>
              <w:left w:val="nil"/>
              <w:bottom w:val="nil"/>
              <w:right w:val="nil"/>
            </w:tcBorders>
            <w:shd w:val="clear" w:color="auto" w:fill="auto"/>
            <w:noWrap/>
            <w:vAlign w:val="bottom"/>
            <w:hideMark/>
          </w:tcPr>
          <w:p w14:paraId="2F8F723D" w14:textId="77777777" w:rsidR="00CA2B5A" w:rsidRPr="0022432F" w:rsidRDefault="00CA2B5A" w:rsidP="00B34BCB">
            <w:pPr>
              <w:spacing w:after="0" w:line="240" w:lineRule="auto"/>
              <w:rPr>
                <w:rFonts w:ascii="Times New Roman" w:eastAsia="Times New Roman" w:hAnsi="Times New Roman" w:cs="Times New Roman"/>
                <w:color w:val="000000"/>
              </w:rPr>
            </w:pPr>
            <w:r w:rsidRPr="0022432F">
              <w:rPr>
                <w:rFonts w:ascii="Times New Roman" w:eastAsia="Times New Roman" w:hAnsi="Times New Roman" w:cs="Times New Roman"/>
                <w:color w:val="000000"/>
              </w:rPr>
              <w:t>Baseline Whole Group S-R</w:t>
            </w:r>
          </w:p>
        </w:tc>
        <w:tc>
          <w:tcPr>
            <w:tcW w:w="1000" w:type="dxa"/>
            <w:tcBorders>
              <w:top w:val="nil"/>
              <w:left w:val="nil"/>
              <w:bottom w:val="nil"/>
              <w:right w:val="nil"/>
            </w:tcBorders>
            <w:shd w:val="clear" w:color="auto" w:fill="auto"/>
            <w:noWrap/>
            <w:vAlign w:val="bottom"/>
            <w:hideMark/>
          </w:tcPr>
          <w:p w14:paraId="2D1E5066" w14:textId="19D8793A" w:rsidR="00CA2B5A" w:rsidRPr="0022432F" w:rsidRDefault="003D061A" w:rsidP="00B34BC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1203.77</w:t>
            </w:r>
          </w:p>
        </w:tc>
        <w:tc>
          <w:tcPr>
            <w:tcW w:w="660" w:type="dxa"/>
            <w:tcBorders>
              <w:top w:val="nil"/>
              <w:left w:val="nil"/>
              <w:bottom w:val="nil"/>
              <w:right w:val="nil"/>
            </w:tcBorders>
            <w:shd w:val="clear" w:color="auto" w:fill="auto"/>
            <w:noWrap/>
            <w:vAlign w:val="bottom"/>
            <w:hideMark/>
          </w:tcPr>
          <w:p w14:paraId="7EFF2268" w14:textId="1C4B26BF" w:rsidR="00CA2B5A" w:rsidRPr="0022432F" w:rsidRDefault="003D061A" w:rsidP="00B34BC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760" w:type="dxa"/>
            <w:tcBorders>
              <w:top w:val="nil"/>
              <w:left w:val="nil"/>
              <w:bottom w:val="nil"/>
              <w:right w:val="nil"/>
            </w:tcBorders>
            <w:shd w:val="clear" w:color="auto" w:fill="auto"/>
            <w:noWrap/>
            <w:vAlign w:val="bottom"/>
            <w:hideMark/>
          </w:tcPr>
          <w:p w14:paraId="1CD7E951"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&lt;.001</w:t>
            </w:r>
          </w:p>
        </w:tc>
        <w:tc>
          <w:tcPr>
            <w:tcW w:w="880" w:type="dxa"/>
            <w:tcBorders>
              <w:top w:val="nil"/>
              <w:left w:val="nil"/>
              <w:bottom w:val="nil"/>
              <w:right w:val="nil"/>
            </w:tcBorders>
            <w:shd w:val="clear" w:color="auto" w:fill="auto"/>
            <w:noWrap/>
            <w:vAlign w:val="bottom"/>
            <w:hideMark/>
          </w:tcPr>
          <w:p w14:paraId="221E93E1"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0.76</w:t>
            </w:r>
          </w:p>
        </w:tc>
        <w:tc>
          <w:tcPr>
            <w:tcW w:w="974" w:type="dxa"/>
            <w:tcBorders>
              <w:top w:val="nil"/>
              <w:left w:val="nil"/>
              <w:bottom w:val="nil"/>
              <w:right w:val="nil"/>
            </w:tcBorders>
            <w:shd w:val="clear" w:color="auto" w:fill="auto"/>
            <w:noWrap/>
            <w:vAlign w:val="bottom"/>
            <w:hideMark/>
          </w:tcPr>
          <w:p w14:paraId="0A1BF536" w14:textId="0FDF8B9A"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0.1</w:t>
            </w:r>
            <w:r w:rsidR="00731BCE">
              <w:rPr>
                <w:rFonts w:ascii="Times New Roman" w:eastAsia="Times New Roman" w:hAnsi="Times New Roman" w:cs="Times New Roman"/>
                <w:color w:val="000000"/>
              </w:rPr>
              <w:t>5</w:t>
            </w:r>
          </w:p>
        </w:tc>
        <w:tc>
          <w:tcPr>
            <w:tcW w:w="1620" w:type="dxa"/>
            <w:tcBorders>
              <w:top w:val="nil"/>
              <w:left w:val="nil"/>
              <w:bottom w:val="nil"/>
              <w:right w:val="nil"/>
            </w:tcBorders>
            <w:shd w:val="clear" w:color="auto" w:fill="auto"/>
            <w:noWrap/>
            <w:vAlign w:val="bottom"/>
            <w:hideMark/>
          </w:tcPr>
          <w:p w14:paraId="6D9ABD41" w14:textId="0410C3D0"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w:t>
            </w:r>
            <w:r w:rsidR="00731BCE">
              <w:rPr>
                <w:rFonts w:ascii="Times New Roman" w:eastAsia="Times New Roman" w:hAnsi="Times New Roman" w:cs="Times New Roman"/>
                <w:color w:val="000000"/>
              </w:rPr>
              <w:t>139, .153</w:t>
            </w:r>
            <w:r w:rsidRPr="0022432F">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bottom"/>
            <w:hideMark/>
          </w:tcPr>
          <w:p w14:paraId="645B5FFF" w14:textId="05B36151"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0.1</w:t>
            </w:r>
            <w:r w:rsidR="00731BCE">
              <w:rPr>
                <w:rFonts w:ascii="Times New Roman" w:eastAsia="Times New Roman" w:hAnsi="Times New Roman" w:cs="Times New Roman"/>
                <w:color w:val="000000"/>
              </w:rPr>
              <w:t>4</w:t>
            </w:r>
          </w:p>
        </w:tc>
        <w:tc>
          <w:tcPr>
            <w:tcW w:w="960" w:type="dxa"/>
            <w:tcBorders>
              <w:top w:val="nil"/>
              <w:left w:val="nil"/>
              <w:bottom w:val="nil"/>
              <w:right w:val="nil"/>
            </w:tcBorders>
            <w:shd w:val="clear" w:color="auto" w:fill="auto"/>
            <w:noWrap/>
            <w:vAlign w:val="bottom"/>
            <w:hideMark/>
          </w:tcPr>
          <w:p w14:paraId="207E9D5E"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Poor</w:t>
            </w:r>
          </w:p>
        </w:tc>
      </w:tr>
      <w:tr w:rsidR="00CA2B5A" w:rsidRPr="0022432F" w14:paraId="5AD2BF65" w14:textId="77777777" w:rsidTr="00B34BCB">
        <w:trPr>
          <w:trHeight w:val="290"/>
        </w:trPr>
        <w:tc>
          <w:tcPr>
            <w:tcW w:w="2740" w:type="dxa"/>
            <w:tcBorders>
              <w:top w:val="nil"/>
              <w:left w:val="nil"/>
              <w:bottom w:val="nil"/>
              <w:right w:val="nil"/>
            </w:tcBorders>
            <w:shd w:val="clear" w:color="auto" w:fill="auto"/>
            <w:noWrap/>
            <w:vAlign w:val="bottom"/>
            <w:hideMark/>
          </w:tcPr>
          <w:p w14:paraId="22A431CE" w14:textId="77777777" w:rsidR="00CA2B5A" w:rsidRPr="0022432F" w:rsidRDefault="00CA2B5A" w:rsidP="00B34BCB">
            <w:pPr>
              <w:spacing w:after="0" w:line="240" w:lineRule="auto"/>
              <w:rPr>
                <w:rFonts w:ascii="Times New Roman" w:eastAsia="Times New Roman" w:hAnsi="Times New Roman" w:cs="Times New Roman"/>
                <w:color w:val="000000"/>
              </w:rPr>
            </w:pPr>
            <w:r w:rsidRPr="0022432F">
              <w:rPr>
                <w:rFonts w:ascii="Times New Roman" w:eastAsia="Times New Roman" w:hAnsi="Times New Roman" w:cs="Times New Roman"/>
                <w:color w:val="000000"/>
              </w:rPr>
              <w:t>Final Whole Group S-R</w:t>
            </w:r>
          </w:p>
        </w:tc>
        <w:tc>
          <w:tcPr>
            <w:tcW w:w="1000" w:type="dxa"/>
            <w:tcBorders>
              <w:top w:val="nil"/>
              <w:left w:val="nil"/>
              <w:bottom w:val="nil"/>
              <w:right w:val="nil"/>
            </w:tcBorders>
            <w:shd w:val="clear" w:color="auto" w:fill="auto"/>
            <w:noWrap/>
            <w:vAlign w:val="bottom"/>
            <w:hideMark/>
          </w:tcPr>
          <w:p w14:paraId="10177592" w14:textId="613D9FF1"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2</w:t>
            </w:r>
            <w:r w:rsidR="002303F7">
              <w:rPr>
                <w:rFonts w:ascii="Times New Roman" w:eastAsia="Times New Roman" w:hAnsi="Times New Roman" w:cs="Times New Roman"/>
                <w:color w:val="000000"/>
              </w:rPr>
              <w:t>37</w:t>
            </w:r>
            <w:r w:rsidRPr="0022432F">
              <w:rPr>
                <w:rFonts w:ascii="Times New Roman" w:eastAsia="Times New Roman" w:hAnsi="Times New Roman" w:cs="Times New Roman"/>
                <w:color w:val="000000"/>
              </w:rPr>
              <w:t>.</w:t>
            </w:r>
            <w:r w:rsidR="002303F7">
              <w:rPr>
                <w:rFonts w:ascii="Times New Roman" w:eastAsia="Times New Roman" w:hAnsi="Times New Roman" w:cs="Times New Roman"/>
                <w:color w:val="000000"/>
              </w:rPr>
              <w:t>84</w:t>
            </w:r>
          </w:p>
        </w:tc>
        <w:tc>
          <w:tcPr>
            <w:tcW w:w="660" w:type="dxa"/>
            <w:tcBorders>
              <w:top w:val="nil"/>
              <w:left w:val="nil"/>
              <w:bottom w:val="nil"/>
              <w:right w:val="nil"/>
            </w:tcBorders>
            <w:shd w:val="clear" w:color="auto" w:fill="auto"/>
            <w:noWrap/>
            <w:vAlign w:val="bottom"/>
            <w:hideMark/>
          </w:tcPr>
          <w:p w14:paraId="6F060B52" w14:textId="040FB9FE" w:rsidR="00CA2B5A" w:rsidRPr="0022432F" w:rsidRDefault="002303F7" w:rsidP="00B34BC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760" w:type="dxa"/>
            <w:tcBorders>
              <w:top w:val="nil"/>
              <w:left w:val="nil"/>
              <w:bottom w:val="nil"/>
              <w:right w:val="nil"/>
            </w:tcBorders>
            <w:shd w:val="clear" w:color="auto" w:fill="auto"/>
            <w:noWrap/>
            <w:vAlign w:val="bottom"/>
            <w:hideMark/>
          </w:tcPr>
          <w:p w14:paraId="55ED4C36"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&lt;.001</w:t>
            </w:r>
          </w:p>
        </w:tc>
        <w:tc>
          <w:tcPr>
            <w:tcW w:w="880" w:type="dxa"/>
            <w:tcBorders>
              <w:top w:val="nil"/>
              <w:left w:val="nil"/>
              <w:bottom w:val="nil"/>
              <w:right w:val="nil"/>
            </w:tcBorders>
            <w:shd w:val="clear" w:color="auto" w:fill="auto"/>
            <w:noWrap/>
            <w:vAlign w:val="bottom"/>
            <w:hideMark/>
          </w:tcPr>
          <w:p w14:paraId="0B91A48A"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0.96</w:t>
            </w:r>
          </w:p>
        </w:tc>
        <w:tc>
          <w:tcPr>
            <w:tcW w:w="974" w:type="dxa"/>
            <w:tcBorders>
              <w:top w:val="nil"/>
              <w:left w:val="nil"/>
              <w:bottom w:val="nil"/>
              <w:right w:val="nil"/>
            </w:tcBorders>
            <w:shd w:val="clear" w:color="auto" w:fill="auto"/>
            <w:noWrap/>
            <w:vAlign w:val="bottom"/>
            <w:hideMark/>
          </w:tcPr>
          <w:p w14:paraId="6D61EB57" w14:textId="19849751"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0.0</w:t>
            </w:r>
            <w:r w:rsidR="002303F7">
              <w:rPr>
                <w:rFonts w:ascii="Times New Roman" w:eastAsia="Times New Roman" w:hAnsi="Times New Roman" w:cs="Times New Roman"/>
                <w:color w:val="000000"/>
              </w:rPr>
              <w:t>7</w:t>
            </w:r>
          </w:p>
        </w:tc>
        <w:tc>
          <w:tcPr>
            <w:tcW w:w="1620" w:type="dxa"/>
            <w:tcBorders>
              <w:top w:val="nil"/>
              <w:left w:val="nil"/>
              <w:bottom w:val="nil"/>
              <w:right w:val="nil"/>
            </w:tcBorders>
            <w:shd w:val="clear" w:color="auto" w:fill="auto"/>
            <w:noWrap/>
            <w:vAlign w:val="bottom"/>
            <w:hideMark/>
          </w:tcPr>
          <w:p w14:paraId="608E650F" w14:textId="2C7A60F4"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w:t>
            </w:r>
            <w:r w:rsidR="00774059">
              <w:rPr>
                <w:rFonts w:ascii="Times New Roman" w:eastAsia="Times New Roman" w:hAnsi="Times New Roman" w:cs="Times New Roman"/>
                <w:color w:val="000000"/>
              </w:rPr>
              <w:t>058, .073</w:t>
            </w:r>
            <w:r w:rsidRPr="0022432F">
              <w:rPr>
                <w:rFonts w:ascii="Times New Roman" w:eastAsia="Times New Roman" w:hAnsi="Times New Roman" w:cs="Times New Roman"/>
                <w:color w:val="000000"/>
              </w:rPr>
              <w:t>]</w:t>
            </w:r>
          </w:p>
        </w:tc>
        <w:tc>
          <w:tcPr>
            <w:tcW w:w="960" w:type="dxa"/>
            <w:tcBorders>
              <w:top w:val="nil"/>
              <w:left w:val="nil"/>
              <w:bottom w:val="nil"/>
              <w:right w:val="nil"/>
            </w:tcBorders>
            <w:shd w:val="clear" w:color="auto" w:fill="auto"/>
            <w:noWrap/>
            <w:vAlign w:val="bottom"/>
            <w:hideMark/>
          </w:tcPr>
          <w:p w14:paraId="51C7E569" w14:textId="3379E840"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0.0</w:t>
            </w:r>
            <w:r w:rsidR="00774059">
              <w:rPr>
                <w:rFonts w:ascii="Times New Roman" w:eastAsia="Times New Roman" w:hAnsi="Times New Roman" w:cs="Times New Roman"/>
                <w:color w:val="000000"/>
              </w:rPr>
              <w:t>4</w:t>
            </w:r>
          </w:p>
        </w:tc>
        <w:tc>
          <w:tcPr>
            <w:tcW w:w="960" w:type="dxa"/>
            <w:tcBorders>
              <w:top w:val="nil"/>
              <w:left w:val="nil"/>
              <w:bottom w:val="nil"/>
              <w:right w:val="nil"/>
            </w:tcBorders>
            <w:shd w:val="clear" w:color="auto" w:fill="auto"/>
            <w:noWrap/>
            <w:vAlign w:val="bottom"/>
            <w:hideMark/>
          </w:tcPr>
          <w:p w14:paraId="7CB8DBBC"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Great</w:t>
            </w:r>
          </w:p>
        </w:tc>
      </w:tr>
      <w:tr w:rsidR="00CA2B5A" w:rsidRPr="0022432F" w14:paraId="019CFD07" w14:textId="77777777" w:rsidTr="00B34BCB">
        <w:trPr>
          <w:trHeight w:val="290"/>
        </w:trPr>
        <w:tc>
          <w:tcPr>
            <w:tcW w:w="2740" w:type="dxa"/>
            <w:tcBorders>
              <w:top w:val="nil"/>
              <w:left w:val="nil"/>
              <w:bottom w:val="single" w:sz="4" w:space="0" w:color="auto"/>
              <w:right w:val="nil"/>
            </w:tcBorders>
            <w:shd w:val="clear" w:color="auto" w:fill="auto"/>
            <w:noWrap/>
            <w:vAlign w:val="bottom"/>
            <w:hideMark/>
          </w:tcPr>
          <w:p w14:paraId="62056885" w14:textId="77777777" w:rsidR="00CA2B5A" w:rsidRPr="0022432F" w:rsidRDefault="00CA2B5A" w:rsidP="00B34BCB">
            <w:pPr>
              <w:spacing w:after="0" w:line="240" w:lineRule="auto"/>
              <w:rPr>
                <w:rFonts w:ascii="Times New Roman" w:eastAsia="Times New Roman" w:hAnsi="Times New Roman" w:cs="Times New Roman"/>
                <w:color w:val="000000"/>
              </w:rPr>
            </w:pPr>
            <w:r w:rsidRPr="0022432F">
              <w:rPr>
                <w:rFonts w:ascii="Times New Roman" w:eastAsia="Times New Roman" w:hAnsi="Times New Roman" w:cs="Times New Roman"/>
                <w:color w:val="000000"/>
              </w:rPr>
              <w:t>Multi-group S-R</w:t>
            </w:r>
          </w:p>
        </w:tc>
        <w:tc>
          <w:tcPr>
            <w:tcW w:w="1000" w:type="dxa"/>
            <w:tcBorders>
              <w:top w:val="nil"/>
              <w:left w:val="nil"/>
              <w:bottom w:val="single" w:sz="4" w:space="0" w:color="auto"/>
              <w:right w:val="nil"/>
            </w:tcBorders>
            <w:shd w:val="clear" w:color="auto" w:fill="auto"/>
            <w:noWrap/>
            <w:vAlign w:val="bottom"/>
            <w:hideMark/>
          </w:tcPr>
          <w:p w14:paraId="0487A690" w14:textId="25045B35" w:rsidR="00CA2B5A" w:rsidRPr="0022432F" w:rsidRDefault="001C2616" w:rsidP="00B34BC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313.10</w:t>
            </w:r>
          </w:p>
        </w:tc>
        <w:tc>
          <w:tcPr>
            <w:tcW w:w="660" w:type="dxa"/>
            <w:tcBorders>
              <w:top w:val="nil"/>
              <w:left w:val="nil"/>
              <w:bottom w:val="single" w:sz="4" w:space="0" w:color="auto"/>
              <w:right w:val="nil"/>
            </w:tcBorders>
            <w:shd w:val="clear" w:color="auto" w:fill="auto"/>
            <w:noWrap/>
            <w:vAlign w:val="bottom"/>
            <w:hideMark/>
          </w:tcPr>
          <w:p w14:paraId="630D9988" w14:textId="18AD8078" w:rsidR="00CA2B5A" w:rsidRPr="0022432F" w:rsidRDefault="001C2616" w:rsidP="00B34BC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760" w:type="dxa"/>
            <w:tcBorders>
              <w:top w:val="nil"/>
              <w:left w:val="nil"/>
              <w:bottom w:val="single" w:sz="4" w:space="0" w:color="auto"/>
              <w:right w:val="nil"/>
            </w:tcBorders>
            <w:shd w:val="clear" w:color="auto" w:fill="auto"/>
            <w:noWrap/>
            <w:vAlign w:val="bottom"/>
            <w:hideMark/>
          </w:tcPr>
          <w:p w14:paraId="1BC7F197"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&lt;.001</w:t>
            </w:r>
          </w:p>
        </w:tc>
        <w:tc>
          <w:tcPr>
            <w:tcW w:w="880" w:type="dxa"/>
            <w:tcBorders>
              <w:top w:val="nil"/>
              <w:left w:val="nil"/>
              <w:bottom w:val="single" w:sz="4" w:space="0" w:color="auto"/>
              <w:right w:val="nil"/>
            </w:tcBorders>
            <w:shd w:val="clear" w:color="auto" w:fill="auto"/>
            <w:noWrap/>
            <w:vAlign w:val="bottom"/>
            <w:hideMark/>
          </w:tcPr>
          <w:p w14:paraId="608BF902" w14:textId="77777777"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0.95</w:t>
            </w:r>
          </w:p>
        </w:tc>
        <w:tc>
          <w:tcPr>
            <w:tcW w:w="974" w:type="dxa"/>
            <w:tcBorders>
              <w:top w:val="nil"/>
              <w:left w:val="nil"/>
              <w:bottom w:val="single" w:sz="4" w:space="0" w:color="auto"/>
              <w:right w:val="nil"/>
            </w:tcBorders>
            <w:shd w:val="clear" w:color="auto" w:fill="auto"/>
            <w:noWrap/>
            <w:vAlign w:val="bottom"/>
            <w:hideMark/>
          </w:tcPr>
          <w:p w14:paraId="74DCA2AE" w14:textId="7B1C54E1"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0.0</w:t>
            </w:r>
            <w:r w:rsidR="001C2616">
              <w:rPr>
                <w:rFonts w:ascii="Times New Roman" w:eastAsia="Times New Roman" w:hAnsi="Times New Roman" w:cs="Times New Roman"/>
                <w:color w:val="000000"/>
              </w:rPr>
              <w:t>7</w:t>
            </w:r>
          </w:p>
        </w:tc>
        <w:tc>
          <w:tcPr>
            <w:tcW w:w="1620" w:type="dxa"/>
            <w:tcBorders>
              <w:top w:val="nil"/>
              <w:left w:val="nil"/>
              <w:bottom w:val="single" w:sz="4" w:space="0" w:color="auto"/>
              <w:right w:val="nil"/>
            </w:tcBorders>
            <w:shd w:val="clear" w:color="auto" w:fill="auto"/>
            <w:noWrap/>
            <w:vAlign w:val="bottom"/>
            <w:hideMark/>
          </w:tcPr>
          <w:p w14:paraId="4F59EF10" w14:textId="6731FB26"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[.053, .0</w:t>
            </w:r>
            <w:r w:rsidR="003E3B17">
              <w:rPr>
                <w:rFonts w:ascii="Times New Roman" w:eastAsia="Times New Roman" w:hAnsi="Times New Roman" w:cs="Times New Roman"/>
                <w:color w:val="000000"/>
              </w:rPr>
              <w:t>73</w:t>
            </w:r>
            <w:r w:rsidRPr="0022432F">
              <w:rPr>
                <w:rFonts w:ascii="Times New Roman" w:eastAsia="Times New Roman" w:hAnsi="Times New Roman" w:cs="Times New Roman"/>
                <w:color w:val="000000"/>
              </w:rPr>
              <w:t>]</w:t>
            </w:r>
          </w:p>
        </w:tc>
        <w:tc>
          <w:tcPr>
            <w:tcW w:w="960" w:type="dxa"/>
            <w:tcBorders>
              <w:top w:val="nil"/>
              <w:left w:val="nil"/>
              <w:bottom w:val="single" w:sz="4" w:space="0" w:color="auto"/>
              <w:right w:val="nil"/>
            </w:tcBorders>
            <w:shd w:val="clear" w:color="auto" w:fill="auto"/>
            <w:noWrap/>
            <w:vAlign w:val="bottom"/>
            <w:hideMark/>
          </w:tcPr>
          <w:p w14:paraId="48350A69" w14:textId="6541A465"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0.0</w:t>
            </w:r>
            <w:r w:rsidR="003E3B17">
              <w:rPr>
                <w:rFonts w:ascii="Times New Roman" w:eastAsia="Times New Roman" w:hAnsi="Times New Roman" w:cs="Times New Roman"/>
                <w:color w:val="000000"/>
              </w:rPr>
              <w:t>5</w:t>
            </w:r>
          </w:p>
        </w:tc>
        <w:tc>
          <w:tcPr>
            <w:tcW w:w="960" w:type="dxa"/>
            <w:tcBorders>
              <w:top w:val="nil"/>
              <w:left w:val="nil"/>
              <w:bottom w:val="single" w:sz="4" w:space="0" w:color="auto"/>
              <w:right w:val="nil"/>
            </w:tcBorders>
            <w:shd w:val="clear" w:color="auto" w:fill="auto"/>
            <w:noWrap/>
            <w:vAlign w:val="bottom"/>
            <w:hideMark/>
          </w:tcPr>
          <w:p w14:paraId="35DD3091" w14:textId="50B0092D" w:rsidR="00CA2B5A" w:rsidRPr="0022432F" w:rsidRDefault="00CA2B5A" w:rsidP="00B34BCB">
            <w:pPr>
              <w:spacing w:after="0" w:line="240" w:lineRule="auto"/>
              <w:jc w:val="center"/>
              <w:rPr>
                <w:rFonts w:ascii="Times New Roman" w:eastAsia="Times New Roman" w:hAnsi="Times New Roman" w:cs="Times New Roman"/>
                <w:color w:val="000000"/>
              </w:rPr>
            </w:pPr>
            <w:r w:rsidRPr="0022432F">
              <w:rPr>
                <w:rFonts w:ascii="Times New Roman" w:eastAsia="Times New Roman" w:hAnsi="Times New Roman" w:cs="Times New Roman"/>
                <w:color w:val="000000"/>
              </w:rPr>
              <w:t>G</w:t>
            </w:r>
            <w:r w:rsidR="003E3B17">
              <w:rPr>
                <w:rFonts w:ascii="Times New Roman" w:eastAsia="Times New Roman" w:hAnsi="Times New Roman" w:cs="Times New Roman"/>
                <w:color w:val="000000"/>
              </w:rPr>
              <w:t>ood</w:t>
            </w:r>
          </w:p>
        </w:tc>
      </w:tr>
    </w:tbl>
    <w:p w14:paraId="75A30A00" w14:textId="157AA2B5" w:rsidR="00B24CD8" w:rsidRDefault="00B24CD8"/>
    <w:p w14:paraId="2A6E77D1" w14:textId="6C6520F1" w:rsidR="00F04F91" w:rsidRPr="00B34BCB" w:rsidRDefault="00F04F91" w:rsidP="00F04F91">
      <w:pPr>
        <w:spacing w:after="0" w:line="480" w:lineRule="auto"/>
        <w:rPr>
          <w:rFonts w:ascii="Times New Roman" w:hAnsi="Times New Roman" w:cs="Times New Roman"/>
          <w:b/>
          <w:bCs/>
          <w:sz w:val="24"/>
          <w:szCs w:val="24"/>
        </w:rPr>
      </w:pPr>
      <w:r>
        <w:rPr>
          <w:rFonts w:ascii="Times New Roman" w:hAnsi="Times New Roman" w:cs="Times New Roman"/>
          <w:sz w:val="24"/>
          <w:szCs w:val="24"/>
        </w:rPr>
        <w:t xml:space="preserve">We fit the hypothesized analytic model to our data in three sequential steps, using </w:t>
      </w:r>
      <w:proofErr w:type="spellStart"/>
      <w:r>
        <w:rPr>
          <w:rFonts w:ascii="Times New Roman" w:hAnsi="Times New Roman" w:cs="Times New Roman"/>
          <w:sz w:val="24"/>
          <w:szCs w:val="24"/>
        </w:rPr>
        <w:t>MPlus</w:t>
      </w:r>
      <w:proofErr w:type="spellEnd"/>
      <w:r>
        <w:rPr>
          <w:rFonts w:ascii="Times New Roman" w:hAnsi="Times New Roman" w:cs="Times New Roman"/>
          <w:sz w:val="24"/>
          <w:szCs w:val="24"/>
        </w:rPr>
        <w:t xml:space="preserve"> statistical software. Supplemental Table 1 depicts the model fit statistics. </w:t>
      </w:r>
    </w:p>
    <w:p w14:paraId="6AF76171" w14:textId="646E1220" w:rsidR="00F04F91" w:rsidRPr="00B34BCB" w:rsidRDefault="00F04F91" w:rsidP="00F04F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 we fit the structural portion of the model by conducting a CFA on our hypothesized latent variables. The final CFA model demonstrated good fit across our sample, suggesting that the overall hypothesized structure of our latent variables fit across both men and women. Second, we added the hypothesized regression pathways to fit the full structural regression model. R-squared estimates revealed that the model explained </w:t>
      </w:r>
      <w:r w:rsidR="00EA7716">
        <w:rPr>
          <w:rFonts w:ascii="Times New Roman" w:hAnsi="Times New Roman" w:cs="Times New Roman"/>
          <w:sz w:val="24"/>
          <w:szCs w:val="24"/>
        </w:rPr>
        <w:t>21.7</w:t>
      </w:r>
      <w:r>
        <w:rPr>
          <w:rFonts w:ascii="Times New Roman" w:hAnsi="Times New Roman" w:cs="Times New Roman"/>
          <w:sz w:val="24"/>
          <w:szCs w:val="24"/>
        </w:rPr>
        <w:t xml:space="preserve">% of variance in </w:t>
      </w:r>
      <w:r w:rsidR="00EA7716">
        <w:rPr>
          <w:rFonts w:ascii="Times New Roman" w:hAnsi="Times New Roman" w:cs="Times New Roman"/>
          <w:sz w:val="24"/>
          <w:szCs w:val="24"/>
        </w:rPr>
        <w:t xml:space="preserve">climate </w:t>
      </w:r>
      <w:r w:rsidR="00D93842">
        <w:rPr>
          <w:rFonts w:ascii="Times New Roman" w:hAnsi="Times New Roman" w:cs="Times New Roman"/>
          <w:sz w:val="24"/>
          <w:szCs w:val="24"/>
        </w:rPr>
        <w:t>belief</w:t>
      </w:r>
      <w:r>
        <w:rPr>
          <w:rFonts w:ascii="Times New Roman" w:hAnsi="Times New Roman" w:cs="Times New Roman"/>
          <w:sz w:val="24"/>
          <w:szCs w:val="24"/>
        </w:rPr>
        <w:t xml:space="preserve">. Third, we used the grouping variable to examine the model within men and women. The final multi-group model demonstrated great fit and accounted for </w:t>
      </w:r>
      <w:r w:rsidR="00D93842">
        <w:rPr>
          <w:rFonts w:ascii="Times New Roman" w:hAnsi="Times New Roman" w:cs="Times New Roman"/>
          <w:sz w:val="24"/>
          <w:szCs w:val="24"/>
        </w:rPr>
        <w:t>20</w:t>
      </w:r>
      <w:r>
        <w:rPr>
          <w:rFonts w:ascii="Times New Roman" w:hAnsi="Times New Roman" w:cs="Times New Roman"/>
          <w:sz w:val="24"/>
          <w:szCs w:val="24"/>
        </w:rPr>
        <w:t>.</w:t>
      </w:r>
      <w:r w:rsidR="00D93842">
        <w:rPr>
          <w:rFonts w:ascii="Times New Roman" w:hAnsi="Times New Roman" w:cs="Times New Roman"/>
          <w:sz w:val="24"/>
          <w:szCs w:val="24"/>
        </w:rPr>
        <w:t>2</w:t>
      </w:r>
      <w:r>
        <w:rPr>
          <w:rFonts w:ascii="Times New Roman" w:hAnsi="Times New Roman" w:cs="Times New Roman"/>
          <w:sz w:val="24"/>
          <w:szCs w:val="24"/>
        </w:rPr>
        <w:t xml:space="preserve">% of variance in women’s and </w:t>
      </w:r>
      <w:r w:rsidR="00D93842">
        <w:rPr>
          <w:rFonts w:ascii="Times New Roman" w:hAnsi="Times New Roman" w:cs="Times New Roman"/>
          <w:sz w:val="24"/>
          <w:szCs w:val="24"/>
        </w:rPr>
        <w:t>21.7</w:t>
      </w:r>
      <w:r>
        <w:rPr>
          <w:rFonts w:ascii="Times New Roman" w:hAnsi="Times New Roman" w:cs="Times New Roman"/>
          <w:sz w:val="24"/>
          <w:szCs w:val="24"/>
        </w:rPr>
        <w:t xml:space="preserve">% of variance in men’s </w:t>
      </w:r>
      <w:r w:rsidR="00D93842">
        <w:rPr>
          <w:rFonts w:ascii="Times New Roman" w:hAnsi="Times New Roman" w:cs="Times New Roman"/>
          <w:sz w:val="24"/>
          <w:szCs w:val="24"/>
        </w:rPr>
        <w:t>climate</w:t>
      </w:r>
      <w:r>
        <w:rPr>
          <w:rFonts w:ascii="Times New Roman" w:hAnsi="Times New Roman" w:cs="Times New Roman"/>
          <w:sz w:val="24"/>
          <w:szCs w:val="24"/>
        </w:rPr>
        <w:t xml:space="preserve"> beliefs.</w:t>
      </w:r>
    </w:p>
    <w:p w14:paraId="5F76C754" w14:textId="1E9CF545" w:rsidR="00042015" w:rsidRDefault="00042015" w:rsidP="00042015">
      <w:pPr>
        <w:spacing w:after="0" w:line="480" w:lineRule="auto"/>
        <w:ind w:firstLine="720"/>
        <w:rPr>
          <w:rFonts w:ascii="Times New Roman" w:hAnsi="Times New Roman" w:cs="Times New Roman"/>
          <w:sz w:val="24"/>
          <w:szCs w:val="24"/>
        </w:rPr>
      </w:pPr>
      <w:r>
        <w:rPr>
          <w:rFonts w:ascii="Times New Roman" w:hAnsi="Times New Roman" w:cs="Times New Roman"/>
          <w:b/>
          <w:bCs/>
          <w:sz w:val="24"/>
          <w:szCs w:val="24"/>
        </w:rPr>
        <w:t>Deviations made during model building</w:t>
      </w:r>
      <w:proofErr w:type="gramStart"/>
      <w:r>
        <w:rPr>
          <w:rFonts w:ascii="Times New Roman" w:hAnsi="Times New Roman" w:cs="Times New Roman"/>
          <w:b/>
          <w:bCs/>
          <w:sz w:val="24"/>
          <w:szCs w:val="24"/>
        </w:rPr>
        <w:t xml:space="preserve">.  </w:t>
      </w:r>
      <w:proofErr w:type="gramEnd"/>
      <w:r>
        <w:rPr>
          <w:rFonts w:ascii="Times New Roman" w:hAnsi="Times New Roman" w:cs="Times New Roman"/>
          <w:sz w:val="24"/>
          <w:szCs w:val="24"/>
        </w:rPr>
        <w:t xml:space="preserve">During model building, the following steps were taken to improve model fit, based upon model indices suggestions and theory. First, while fitting the CFA we allowed the error variances for the primal world belief competition and </w:t>
      </w:r>
      <w:r>
        <w:rPr>
          <w:rFonts w:ascii="Times New Roman" w:hAnsi="Times New Roman" w:cs="Times New Roman"/>
          <w:sz w:val="24"/>
          <w:szCs w:val="24"/>
        </w:rPr>
        <w:lastRenderedPageBreak/>
        <w:t xml:space="preserve">hierarchy subscales to correlate, as the scales were validated together as part of the </w:t>
      </w:r>
      <w:proofErr w:type="spellStart"/>
      <w:r>
        <w:rPr>
          <w:rFonts w:ascii="Times New Roman" w:hAnsi="Times New Roman" w:cs="Times New Roman"/>
          <w:sz w:val="24"/>
          <w:szCs w:val="24"/>
        </w:rPr>
        <w:t>Primals</w:t>
      </w:r>
      <w:proofErr w:type="spellEnd"/>
      <w:r>
        <w:rPr>
          <w:rFonts w:ascii="Times New Roman" w:hAnsi="Times New Roman" w:cs="Times New Roman"/>
          <w:sz w:val="24"/>
          <w:szCs w:val="24"/>
        </w:rPr>
        <w:t xml:space="preserve"> Inventory (Clifton et al., 2019). While fitting the full S-R model, we allowed our latent variable errors for hierarchical worldviews, status quo defense, and empathy to correlate</w:t>
      </w:r>
      <w:r w:rsidR="008D1125">
        <w:rPr>
          <w:rFonts w:ascii="Times New Roman" w:hAnsi="Times New Roman" w:cs="Times New Roman"/>
          <w:sz w:val="24"/>
          <w:szCs w:val="24"/>
        </w:rPr>
        <w:t xml:space="preserve">. </w:t>
      </w:r>
    </w:p>
    <w:p w14:paraId="22A30C46" w14:textId="0364002E" w:rsidR="00E37064" w:rsidRDefault="00E37064" w:rsidP="00E37064">
      <w:pPr>
        <w:spacing w:after="0" w:line="480" w:lineRule="auto"/>
        <w:ind w:firstLine="720"/>
        <w:rPr>
          <w:rFonts w:ascii="Times New Roman" w:hAnsi="Times New Roman" w:cs="Times New Roman"/>
          <w:sz w:val="24"/>
          <w:szCs w:val="24"/>
        </w:rPr>
      </w:pPr>
      <w:proofErr w:type="gramStart"/>
      <w:r w:rsidRPr="00B34BCB">
        <w:rPr>
          <w:rFonts w:ascii="Times New Roman" w:hAnsi="Times New Roman" w:cs="Times New Roman"/>
          <w:b/>
          <w:bCs/>
          <w:i/>
          <w:iCs/>
          <w:sz w:val="24"/>
          <w:szCs w:val="24"/>
        </w:rPr>
        <w:t xml:space="preserve">Final S-R model </w:t>
      </w:r>
      <w:r>
        <w:rPr>
          <w:rFonts w:ascii="Times New Roman" w:hAnsi="Times New Roman" w:cs="Times New Roman"/>
          <w:b/>
          <w:bCs/>
          <w:i/>
          <w:iCs/>
          <w:sz w:val="24"/>
          <w:szCs w:val="24"/>
        </w:rPr>
        <w:t>in full sample.</w:t>
      </w:r>
      <w:proofErr w:type="gramEnd"/>
      <w:r>
        <w:rPr>
          <w:rFonts w:ascii="Times New Roman" w:hAnsi="Times New Roman" w:cs="Times New Roman"/>
          <w:b/>
          <w:bCs/>
          <w:i/>
          <w:iCs/>
          <w:sz w:val="24"/>
          <w:szCs w:val="24"/>
        </w:rPr>
        <w:t xml:space="preserve"> </w:t>
      </w:r>
      <w:r>
        <w:rPr>
          <w:rFonts w:ascii="Times New Roman" w:hAnsi="Times New Roman" w:cs="Times New Roman"/>
          <w:sz w:val="24"/>
          <w:szCs w:val="24"/>
        </w:rPr>
        <w:t>Results (see Supplemental Figures 2 and 3) revealed that greater self-perceived formidability predicted more hierarchical worldviews:</w:t>
      </w:r>
      <w:r w:rsidRPr="00B34BCB">
        <w:rPr>
          <w:rFonts w:ascii="Times New Roman" w:hAnsi="Times New Roman" w:cs="Times New Roman"/>
          <w:i/>
          <w:iCs/>
          <w:sz w:val="24"/>
          <w:szCs w:val="24"/>
        </w:rPr>
        <w:t xml:space="preserve"> </w:t>
      </w:r>
      <w:r>
        <w:rPr>
          <w:rFonts w:ascii="Times New Roman" w:hAnsi="Times New Roman" w:cs="Times New Roman"/>
          <w:i/>
          <w:iCs/>
          <w:sz w:val="24"/>
          <w:szCs w:val="24"/>
        </w:rPr>
        <w:t>b</w:t>
      </w:r>
      <w:r>
        <w:rPr>
          <w:rFonts w:ascii="Times New Roman" w:hAnsi="Times New Roman" w:cs="Times New Roman"/>
          <w:sz w:val="24"/>
          <w:szCs w:val="24"/>
        </w:rPr>
        <w:t xml:space="preserve"> = .0</w:t>
      </w:r>
      <w:r w:rsidR="00A26BFE">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cs="Times New Roman"/>
          <w:i/>
          <w:iCs/>
          <w:sz w:val="24"/>
          <w:szCs w:val="24"/>
        </w:rPr>
        <w:t>SE</w:t>
      </w:r>
      <w:r>
        <w:rPr>
          <w:rFonts w:ascii="Times New Roman" w:hAnsi="Times New Roman" w:cs="Times New Roman"/>
          <w:sz w:val="24"/>
          <w:szCs w:val="24"/>
        </w:rPr>
        <w:t xml:space="preserve"> =   .01), </w:t>
      </w:r>
      <w:r w:rsidRPr="00B34BCB">
        <w:rPr>
          <w:rFonts w:ascii="Times New Roman" w:hAnsi="Times New Roman" w:cs="Times New Roman"/>
          <w:i/>
          <w:iCs/>
          <w:sz w:val="24"/>
          <w:szCs w:val="24"/>
        </w:rPr>
        <w:t>p</w:t>
      </w:r>
      <w:r>
        <w:rPr>
          <w:rFonts w:ascii="Times New Roman" w:hAnsi="Times New Roman" w:cs="Times New Roman"/>
          <w:sz w:val="24"/>
          <w:szCs w:val="24"/>
        </w:rPr>
        <w:t xml:space="preserve"> =.0</w:t>
      </w:r>
      <w:r w:rsidR="00D73C20">
        <w:rPr>
          <w:rFonts w:ascii="Times New Roman" w:hAnsi="Times New Roman" w:cs="Times New Roman"/>
          <w:sz w:val="24"/>
          <w:szCs w:val="24"/>
        </w:rPr>
        <w:t>37</w:t>
      </w:r>
      <w:r>
        <w:rPr>
          <w:rFonts w:ascii="Times New Roman" w:hAnsi="Times New Roman" w:cs="Times New Roman"/>
          <w:sz w:val="24"/>
          <w:szCs w:val="24"/>
        </w:rPr>
        <w:t xml:space="preserve">, 95% CI (); more status quo defense: </w:t>
      </w:r>
      <w:r>
        <w:rPr>
          <w:rFonts w:ascii="Times New Roman" w:hAnsi="Times New Roman" w:cs="Times New Roman"/>
          <w:i/>
          <w:iCs/>
          <w:sz w:val="24"/>
          <w:szCs w:val="24"/>
        </w:rPr>
        <w:t xml:space="preserve">b </w:t>
      </w:r>
      <w:r>
        <w:rPr>
          <w:rFonts w:ascii="Times New Roman" w:hAnsi="Times New Roman" w:cs="Times New Roman"/>
          <w:sz w:val="24"/>
          <w:szCs w:val="24"/>
        </w:rPr>
        <w:t>= .3</w:t>
      </w:r>
      <w:r w:rsidR="00F4123A">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i/>
          <w:iCs/>
          <w:sz w:val="24"/>
          <w:szCs w:val="24"/>
        </w:rPr>
        <w:t>SE</w:t>
      </w:r>
      <w:r>
        <w:rPr>
          <w:rFonts w:ascii="Times New Roman" w:hAnsi="Times New Roman" w:cs="Times New Roman"/>
          <w:sz w:val="24"/>
          <w:szCs w:val="24"/>
        </w:rPr>
        <w:t xml:space="preserve"> =   .04), </w:t>
      </w:r>
      <w:r w:rsidRPr="00B34BCB">
        <w:rPr>
          <w:rFonts w:ascii="Times New Roman" w:hAnsi="Times New Roman" w:cs="Times New Roman"/>
          <w:i/>
          <w:iCs/>
          <w:sz w:val="24"/>
          <w:szCs w:val="24"/>
        </w:rPr>
        <w:t xml:space="preserve">p </w:t>
      </w:r>
      <w:r>
        <w:rPr>
          <w:rFonts w:ascii="Times New Roman" w:hAnsi="Times New Roman" w:cs="Times New Roman"/>
          <w:sz w:val="24"/>
          <w:szCs w:val="24"/>
        </w:rPr>
        <w:t>&lt;.001, 95% CI (); and lower empathy:</w:t>
      </w:r>
      <w:r w:rsidRPr="00B34BCB">
        <w:rPr>
          <w:rFonts w:ascii="Times New Roman" w:hAnsi="Times New Roman" w:cs="Times New Roman"/>
          <w:i/>
          <w:iCs/>
          <w:sz w:val="24"/>
          <w:szCs w:val="24"/>
        </w:rPr>
        <w:t xml:space="preserve"> </w:t>
      </w:r>
      <w:r>
        <w:rPr>
          <w:rFonts w:ascii="Times New Roman" w:hAnsi="Times New Roman" w:cs="Times New Roman"/>
          <w:i/>
          <w:iCs/>
          <w:sz w:val="24"/>
          <w:szCs w:val="24"/>
        </w:rPr>
        <w:t>b</w:t>
      </w:r>
      <w:r>
        <w:rPr>
          <w:rFonts w:ascii="Times New Roman" w:hAnsi="Times New Roman" w:cs="Times New Roman"/>
          <w:sz w:val="24"/>
          <w:szCs w:val="24"/>
        </w:rPr>
        <w:t xml:space="preserve"> = -.16 (</w:t>
      </w:r>
      <w:r>
        <w:rPr>
          <w:rFonts w:ascii="Times New Roman" w:hAnsi="Times New Roman" w:cs="Times New Roman"/>
          <w:i/>
          <w:iCs/>
          <w:sz w:val="24"/>
          <w:szCs w:val="24"/>
        </w:rPr>
        <w:t>SE</w:t>
      </w:r>
      <w:r>
        <w:rPr>
          <w:rFonts w:ascii="Times New Roman" w:hAnsi="Times New Roman" w:cs="Times New Roman"/>
          <w:sz w:val="24"/>
          <w:szCs w:val="24"/>
        </w:rPr>
        <w:t xml:space="preserve"> =   .0</w:t>
      </w:r>
      <w:r w:rsidR="00F4123A">
        <w:rPr>
          <w:rFonts w:ascii="Times New Roman" w:hAnsi="Times New Roman" w:cs="Times New Roman"/>
          <w:sz w:val="24"/>
          <w:szCs w:val="24"/>
        </w:rPr>
        <w:t>3</w:t>
      </w:r>
      <w:r>
        <w:rPr>
          <w:rFonts w:ascii="Times New Roman" w:hAnsi="Times New Roman" w:cs="Times New Roman"/>
          <w:sz w:val="24"/>
          <w:szCs w:val="24"/>
        </w:rPr>
        <w:t xml:space="preserve">), </w:t>
      </w:r>
      <w:r w:rsidRPr="00B34BCB">
        <w:rPr>
          <w:rFonts w:ascii="Times New Roman" w:hAnsi="Times New Roman" w:cs="Times New Roman"/>
          <w:i/>
          <w:iCs/>
          <w:sz w:val="24"/>
          <w:szCs w:val="24"/>
        </w:rPr>
        <w:t>p</w:t>
      </w:r>
      <w:r>
        <w:rPr>
          <w:rFonts w:ascii="Times New Roman" w:hAnsi="Times New Roman" w:cs="Times New Roman"/>
          <w:sz w:val="24"/>
          <w:szCs w:val="24"/>
        </w:rPr>
        <w:t xml:space="preserve"> &lt;.001, 95% CI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Hierarchical worldviews predicted </w:t>
      </w:r>
      <w:r w:rsidR="005619D9">
        <w:rPr>
          <w:rFonts w:ascii="Times New Roman" w:hAnsi="Times New Roman" w:cs="Times New Roman"/>
          <w:sz w:val="24"/>
          <w:szCs w:val="24"/>
        </w:rPr>
        <w:t>climate beliefs</w:t>
      </w:r>
      <w:r>
        <w:rPr>
          <w:rFonts w:ascii="Times New Roman" w:hAnsi="Times New Roman" w:cs="Times New Roman"/>
          <w:sz w:val="24"/>
          <w:szCs w:val="24"/>
        </w:rPr>
        <w:t xml:space="preserve"> such that people who reported more hierarchical worldviews were less likely to endorse that </w:t>
      </w:r>
      <w:r w:rsidR="005619D9">
        <w:rPr>
          <w:rFonts w:ascii="Times New Roman" w:hAnsi="Times New Roman" w:cs="Times New Roman"/>
          <w:sz w:val="24"/>
          <w:szCs w:val="24"/>
        </w:rPr>
        <w:t xml:space="preserve">climate change is occurring, </w:t>
      </w:r>
      <w:r>
        <w:rPr>
          <w:rFonts w:ascii="Times New Roman" w:hAnsi="Times New Roman" w:cs="Times New Roman"/>
          <w:i/>
          <w:iCs/>
          <w:sz w:val="24"/>
          <w:szCs w:val="24"/>
        </w:rPr>
        <w:t>b</w:t>
      </w:r>
      <w:r>
        <w:rPr>
          <w:rFonts w:ascii="Times New Roman" w:hAnsi="Times New Roman" w:cs="Times New Roman"/>
          <w:sz w:val="24"/>
          <w:szCs w:val="24"/>
        </w:rPr>
        <w:t>= -</w:t>
      </w:r>
      <w:r w:rsidR="005619D9">
        <w:rPr>
          <w:rFonts w:ascii="Times New Roman" w:hAnsi="Times New Roman" w:cs="Times New Roman"/>
          <w:sz w:val="24"/>
          <w:szCs w:val="24"/>
        </w:rPr>
        <w:t>3.</w:t>
      </w:r>
      <w:r w:rsidR="007825AC">
        <w:rPr>
          <w:rFonts w:ascii="Times New Roman" w:hAnsi="Times New Roman" w:cs="Times New Roman"/>
          <w:sz w:val="24"/>
          <w:szCs w:val="24"/>
        </w:rPr>
        <w:t>27</w:t>
      </w:r>
      <w:r>
        <w:rPr>
          <w:rFonts w:ascii="Times New Roman" w:hAnsi="Times New Roman" w:cs="Times New Roman"/>
          <w:sz w:val="24"/>
          <w:szCs w:val="24"/>
        </w:rPr>
        <w:t xml:space="preserve"> (</w:t>
      </w:r>
      <w:r>
        <w:rPr>
          <w:rFonts w:ascii="Times New Roman" w:hAnsi="Times New Roman" w:cs="Times New Roman"/>
          <w:i/>
          <w:iCs/>
          <w:sz w:val="24"/>
          <w:szCs w:val="24"/>
        </w:rPr>
        <w:t>SE</w:t>
      </w:r>
      <w:r>
        <w:rPr>
          <w:rFonts w:ascii="Times New Roman" w:hAnsi="Times New Roman" w:cs="Times New Roman"/>
          <w:sz w:val="24"/>
          <w:szCs w:val="24"/>
        </w:rPr>
        <w:t xml:space="preserve"> = 1.</w:t>
      </w:r>
      <w:r w:rsidR="007825AC">
        <w:rPr>
          <w:rFonts w:ascii="Times New Roman" w:hAnsi="Times New Roman" w:cs="Times New Roman"/>
          <w:sz w:val="24"/>
          <w:szCs w:val="24"/>
        </w:rPr>
        <w:t>72</w:t>
      </w:r>
      <w:r>
        <w:rPr>
          <w:rFonts w:ascii="Times New Roman" w:hAnsi="Times New Roman" w:cs="Times New Roman"/>
          <w:sz w:val="24"/>
          <w:szCs w:val="24"/>
        </w:rPr>
        <w:t xml:space="preserve">), 95% CI </w:t>
      </w:r>
      <w:r w:rsidR="007825AC">
        <w:rPr>
          <w:rFonts w:ascii="Times New Roman" w:hAnsi="Times New Roman" w:cs="Times New Roman"/>
          <w:sz w:val="24"/>
          <w:szCs w:val="24"/>
        </w:rPr>
        <w:t>(</w:t>
      </w:r>
      <w:r w:rsidR="00287E32">
        <w:rPr>
          <w:rFonts w:ascii="Times New Roman" w:hAnsi="Times New Roman" w:cs="Times New Roman"/>
          <w:sz w:val="24"/>
          <w:szCs w:val="24"/>
        </w:rPr>
        <w:t>-17.78, -1.35</w:t>
      </w:r>
      <w:r>
        <w:rPr>
          <w:rFonts w:ascii="Times New Roman" w:hAnsi="Times New Roman" w:cs="Times New Roman"/>
          <w:sz w:val="24"/>
          <w:szCs w:val="24"/>
        </w:rPr>
        <w:t xml:space="preserve">). A similar pattern emerged for status quo defense, where those who reported more defense of current systems also reported lesser </w:t>
      </w:r>
      <w:r w:rsidR="007825AC">
        <w:rPr>
          <w:rFonts w:ascii="Times New Roman" w:hAnsi="Times New Roman" w:cs="Times New Roman"/>
          <w:sz w:val="24"/>
          <w:szCs w:val="24"/>
        </w:rPr>
        <w:t>belief in climate change</w:t>
      </w:r>
      <w:r>
        <w:rPr>
          <w:rFonts w:ascii="Times New Roman" w:hAnsi="Times New Roman" w:cs="Times New Roman"/>
          <w:sz w:val="24"/>
          <w:szCs w:val="24"/>
        </w:rPr>
        <w:t xml:space="preserve">, </w:t>
      </w:r>
      <w:r>
        <w:rPr>
          <w:rFonts w:ascii="Times New Roman" w:hAnsi="Times New Roman" w:cs="Times New Roman"/>
          <w:i/>
          <w:iCs/>
          <w:sz w:val="24"/>
          <w:szCs w:val="24"/>
        </w:rPr>
        <w:t>b</w:t>
      </w:r>
      <w:r>
        <w:rPr>
          <w:rFonts w:ascii="Times New Roman" w:hAnsi="Times New Roman" w:cs="Times New Roman"/>
          <w:sz w:val="24"/>
          <w:szCs w:val="24"/>
        </w:rPr>
        <w:t xml:space="preserve"> = -.</w:t>
      </w:r>
      <w:r w:rsidR="005B4EA2">
        <w:rPr>
          <w:rFonts w:ascii="Times New Roman" w:hAnsi="Times New Roman" w:cs="Times New Roman"/>
          <w:sz w:val="24"/>
          <w:szCs w:val="24"/>
        </w:rPr>
        <w:t>27</w:t>
      </w:r>
      <w:r>
        <w:rPr>
          <w:rFonts w:ascii="Times New Roman" w:hAnsi="Times New Roman" w:cs="Times New Roman"/>
          <w:sz w:val="24"/>
          <w:szCs w:val="24"/>
        </w:rPr>
        <w:t xml:space="preserve"> (</w:t>
      </w:r>
      <w:r>
        <w:rPr>
          <w:rFonts w:ascii="Times New Roman" w:hAnsi="Times New Roman" w:cs="Times New Roman"/>
          <w:i/>
          <w:iCs/>
          <w:sz w:val="24"/>
          <w:szCs w:val="24"/>
        </w:rPr>
        <w:t>SE</w:t>
      </w:r>
      <w:r>
        <w:rPr>
          <w:rFonts w:ascii="Times New Roman" w:hAnsi="Times New Roman" w:cs="Times New Roman"/>
          <w:sz w:val="24"/>
          <w:szCs w:val="24"/>
        </w:rPr>
        <w:t xml:space="preserve"> =   .0</w:t>
      </w:r>
      <w:r w:rsidR="005B4EA2">
        <w:rPr>
          <w:rFonts w:ascii="Times New Roman" w:hAnsi="Times New Roman" w:cs="Times New Roman"/>
          <w:sz w:val="24"/>
          <w:szCs w:val="24"/>
        </w:rPr>
        <w:t>5</w:t>
      </w:r>
      <w:r>
        <w:rPr>
          <w:rFonts w:ascii="Times New Roman" w:hAnsi="Times New Roman" w:cs="Times New Roman"/>
          <w:sz w:val="24"/>
          <w:szCs w:val="24"/>
        </w:rPr>
        <w:t xml:space="preserve">), </w:t>
      </w:r>
      <w:r w:rsidRPr="00B34BCB">
        <w:rPr>
          <w:rFonts w:ascii="Times New Roman" w:hAnsi="Times New Roman" w:cs="Times New Roman"/>
          <w:i/>
          <w:iCs/>
          <w:sz w:val="24"/>
          <w:szCs w:val="24"/>
        </w:rPr>
        <w:t xml:space="preserve">p </w:t>
      </w:r>
      <w:r>
        <w:rPr>
          <w:rFonts w:ascii="Times New Roman" w:hAnsi="Times New Roman" w:cs="Times New Roman"/>
          <w:sz w:val="24"/>
          <w:szCs w:val="24"/>
        </w:rPr>
        <w:t>&lt;.001, 95% CI (</w:t>
      </w:r>
      <w:r w:rsidR="00F829AA">
        <w:rPr>
          <w:rFonts w:ascii="Times New Roman" w:hAnsi="Times New Roman" w:cs="Times New Roman"/>
          <w:sz w:val="24"/>
          <w:szCs w:val="24"/>
        </w:rPr>
        <w:t xml:space="preserve">-.36, </w:t>
      </w:r>
      <w:r w:rsidR="00206B38">
        <w:rPr>
          <w:rFonts w:ascii="Times New Roman" w:hAnsi="Times New Roman" w:cs="Times New Roman"/>
          <w:sz w:val="24"/>
          <w:szCs w:val="24"/>
        </w:rPr>
        <w:t>-.16</w:t>
      </w:r>
      <w:r w:rsidR="005B4EA2">
        <w:rPr>
          <w:rFonts w:ascii="Times New Roman" w:hAnsi="Times New Roman" w:cs="Times New Roman"/>
          <w:sz w:val="24"/>
          <w:szCs w:val="24"/>
        </w:rPr>
        <w:t xml:space="preserve">). </w:t>
      </w:r>
      <w:r>
        <w:rPr>
          <w:rFonts w:ascii="Times New Roman" w:hAnsi="Times New Roman" w:cs="Times New Roman"/>
          <w:sz w:val="24"/>
          <w:szCs w:val="24"/>
        </w:rPr>
        <w:t xml:space="preserve">Empathy did not predict </w:t>
      </w:r>
      <w:r w:rsidR="005B4EA2">
        <w:rPr>
          <w:rFonts w:ascii="Times New Roman" w:hAnsi="Times New Roman" w:cs="Times New Roman"/>
          <w:sz w:val="24"/>
          <w:szCs w:val="24"/>
        </w:rPr>
        <w:t>climate beliefs</w:t>
      </w:r>
      <w:r>
        <w:rPr>
          <w:rFonts w:ascii="Times New Roman" w:hAnsi="Times New Roman" w:cs="Times New Roman"/>
          <w:sz w:val="24"/>
          <w:szCs w:val="24"/>
        </w:rPr>
        <w:t xml:space="preserve">, </w:t>
      </w:r>
      <w:r>
        <w:rPr>
          <w:rFonts w:ascii="Times New Roman" w:hAnsi="Times New Roman" w:cs="Times New Roman"/>
          <w:i/>
          <w:iCs/>
          <w:sz w:val="24"/>
          <w:szCs w:val="24"/>
        </w:rPr>
        <w:t xml:space="preserve">b </w:t>
      </w:r>
      <w:r>
        <w:rPr>
          <w:rFonts w:ascii="Times New Roman" w:hAnsi="Times New Roman" w:cs="Times New Roman"/>
          <w:sz w:val="24"/>
          <w:szCs w:val="24"/>
        </w:rPr>
        <w:t xml:space="preserve">= </w:t>
      </w:r>
      <w:r w:rsidR="005B4EA2">
        <w:rPr>
          <w:rFonts w:ascii="Times New Roman" w:hAnsi="Times New Roman" w:cs="Times New Roman"/>
          <w:sz w:val="24"/>
          <w:szCs w:val="24"/>
        </w:rPr>
        <w:t>0.05</w:t>
      </w:r>
      <w:r>
        <w:rPr>
          <w:rFonts w:ascii="Times New Roman" w:hAnsi="Times New Roman" w:cs="Times New Roman"/>
          <w:sz w:val="24"/>
          <w:szCs w:val="24"/>
        </w:rPr>
        <w:t xml:space="preserve"> (</w:t>
      </w:r>
      <w:r>
        <w:rPr>
          <w:rFonts w:ascii="Times New Roman" w:hAnsi="Times New Roman" w:cs="Times New Roman"/>
          <w:i/>
          <w:iCs/>
          <w:sz w:val="24"/>
          <w:szCs w:val="24"/>
        </w:rPr>
        <w:t>SE</w:t>
      </w:r>
      <w:r>
        <w:rPr>
          <w:rFonts w:ascii="Times New Roman" w:hAnsi="Times New Roman" w:cs="Times New Roman"/>
          <w:sz w:val="24"/>
          <w:szCs w:val="24"/>
        </w:rPr>
        <w:t xml:space="preserve"> =   .0</w:t>
      </w:r>
      <w:r w:rsidR="00F2489F">
        <w:rPr>
          <w:rFonts w:ascii="Times New Roman" w:hAnsi="Times New Roman" w:cs="Times New Roman"/>
          <w:sz w:val="24"/>
          <w:szCs w:val="24"/>
        </w:rPr>
        <w:t>4</w:t>
      </w:r>
      <w:r>
        <w:rPr>
          <w:rFonts w:ascii="Times New Roman" w:hAnsi="Times New Roman" w:cs="Times New Roman"/>
          <w:sz w:val="24"/>
          <w:szCs w:val="24"/>
        </w:rPr>
        <w:t xml:space="preserve">), </w:t>
      </w:r>
      <w:r w:rsidRPr="00B34BCB">
        <w:rPr>
          <w:rFonts w:ascii="Times New Roman" w:hAnsi="Times New Roman" w:cs="Times New Roman"/>
          <w:i/>
          <w:iCs/>
          <w:sz w:val="24"/>
          <w:szCs w:val="24"/>
        </w:rPr>
        <w:t xml:space="preserve">p </w:t>
      </w:r>
      <w:r>
        <w:rPr>
          <w:rFonts w:ascii="Times New Roman" w:hAnsi="Times New Roman" w:cs="Times New Roman"/>
          <w:sz w:val="24"/>
          <w:szCs w:val="24"/>
        </w:rPr>
        <w:t>= .</w:t>
      </w:r>
      <w:r w:rsidR="00F2489F">
        <w:rPr>
          <w:rFonts w:ascii="Times New Roman" w:hAnsi="Times New Roman" w:cs="Times New Roman"/>
          <w:sz w:val="24"/>
          <w:szCs w:val="24"/>
        </w:rPr>
        <w:t>22</w:t>
      </w:r>
      <w:r>
        <w:rPr>
          <w:rFonts w:ascii="Times New Roman" w:hAnsi="Times New Roman" w:cs="Times New Roman"/>
          <w:sz w:val="24"/>
          <w:szCs w:val="24"/>
        </w:rPr>
        <w:t xml:space="preserve">, 95% CI </w:t>
      </w:r>
      <w:r w:rsidR="00F2489F">
        <w:rPr>
          <w:rFonts w:ascii="Times New Roman" w:hAnsi="Times New Roman" w:cs="Times New Roman"/>
          <w:sz w:val="24"/>
          <w:szCs w:val="24"/>
        </w:rPr>
        <w:t>(</w:t>
      </w:r>
      <w:r w:rsidR="00371971">
        <w:rPr>
          <w:rFonts w:ascii="Times New Roman" w:hAnsi="Times New Roman" w:cs="Times New Roman"/>
          <w:sz w:val="24"/>
          <w:szCs w:val="24"/>
        </w:rPr>
        <w:t>-.05, .15</w:t>
      </w:r>
      <w:r>
        <w:rPr>
          <w:rFonts w:ascii="Times New Roman" w:hAnsi="Times New Roman" w:cs="Times New Roman"/>
          <w:sz w:val="24"/>
          <w:szCs w:val="24"/>
        </w:rPr>
        <w:t xml:space="preserve">). </w:t>
      </w:r>
    </w:p>
    <w:p w14:paraId="641A9C6A" w14:textId="427E19FB" w:rsidR="00E37064" w:rsidRDefault="00E37064" w:rsidP="00E3706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next evaluated statistical mediation by examining the total, indirect, and direct effects. The direct effect was not significant, </w:t>
      </w:r>
      <w:r>
        <w:rPr>
          <w:rFonts w:ascii="Times New Roman" w:hAnsi="Times New Roman" w:cs="Times New Roman"/>
          <w:i/>
          <w:iCs/>
          <w:sz w:val="24"/>
          <w:szCs w:val="24"/>
        </w:rPr>
        <w:t xml:space="preserve">b </w:t>
      </w:r>
      <w:r>
        <w:rPr>
          <w:rFonts w:ascii="Times New Roman" w:hAnsi="Times New Roman" w:cs="Times New Roman"/>
          <w:sz w:val="24"/>
          <w:szCs w:val="24"/>
        </w:rPr>
        <w:t>= .0</w:t>
      </w:r>
      <w:r w:rsidR="006823E9">
        <w:rPr>
          <w:rFonts w:ascii="Times New Roman" w:hAnsi="Times New Roman" w:cs="Times New Roman"/>
          <w:sz w:val="24"/>
          <w:szCs w:val="24"/>
        </w:rPr>
        <w:t xml:space="preserve">2 </w:t>
      </w:r>
      <w:r>
        <w:rPr>
          <w:rFonts w:ascii="Times New Roman" w:hAnsi="Times New Roman" w:cs="Times New Roman"/>
          <w:sz w:val="24"/>
          <w:szCs w:val="24"/>
        </w:rPr>
        <w:t>(</w:t>
      </w:r>
      <w:r>
        <w:rPr>
          <w:rFonts w:ascii="Times New Roman" w:hAnsi="Times New Roman" w:cs="Times New Roman"/>
          <w:i/>
          <w:iCs/>
          <w:sz w:val="24"/>
          <w:szCs w:val="24"/>
        </w:rPr>
        <w:t>SE</w:t>
      </w:r>
      <w:r>
        <w:rPr>
          <w:rFonts w:ascii="Times New Roman" w:hAnsi="Times New Roman" w:cs="Times New Roman"/>
          <w:sz w:val="24"/>
          <w:szCs w:val="24"/>
        </w:rPr>
        <w:t xml:space="preserve"> =   .04), </w:t>
      </w:r>
      <w:r w:rsidRPr="00B34BCB">
        <w:rPr>
          <w:rFonts w:ascii="Times New Roman" w:hAnsi="Times New Roman" w:cs="Times New Roman"/>
          <w:i/>
          <w:iCs/>
          <w:sz w:val="24"/>
          <w:szCs w:val="24"/>
        </w:rPr>
        <w:t>p</w:t>
      </w:r>
      <w:r>
        <w:rPr>
          <w:rFonts w:ascii="Times New Roman" w:hAnsi="Times New Roman" w:cs="Times New Roman"/>
          <w:sz w:val="24"/>
          <w:szCs w:val="24"/>
        </w:rPr>
        <w:t xml:space="preserve"> = .</w:t>
      </w:r>
      <w:r w:rsidR="006823E9">
        <w:rPr>
          <w:rFonts w:ascii="Times New Roman" w:hAnsi="Times New Roman" w:cs="Times New Roman"/>
          <w:sz w:val="24"/>
          <w:szCs w:val="24"/>
        </w:rPr>
        <w:t>69</w:t>
      </w:r>
      <w:r>
        <w:rPr>
          <w:rFonts w:ascii="Times New Roman" w:hAnsi="Times New Roman" w:cs="Times New Roman"/>
          <w:sz w:val="24"/>
          <w:szCs w:val="24"/>
        </w:rPr>
        <w:t>, 95% CI (</w:t>
      </w:r>
      <w:r w:rsidR="00857AA6">
        <w:rPr>
          <w:rFonts w:ascii="Times New Roman" w:hAnsi="Times New Roman" w:cs="Times New Roman"/>
          <w:sz w:val="24"/>
          <w:szCs w:val="24"/>
        </w:rPr>
        <w:t>-.06, .09</w:t>
      </w:r>
      <w:r>
        <w:rPr>
          <w:rFonts w:ascii="Times New Roman" w:hAnsi="Times New Roman" w:cs="Times New Roman"/>
          <w:sz w:val="24"/>
          <w:szCs w:val="24"/>
        </w:rPr>
        <w:t xml:space="preserve">). The total effect, </w:t>
      </w:r>
      <w:r>
        <w:rPr>
          <w:rFonts w:ascii="Times New Roman" w:hAnsi="Times New Roman" w:cs="Times New Roman"/>
          <w:i/>
          <w:iCs/>
          <w:sz w:val="24"/>
          <w:szCs w:val="24"/>
        </w:rPr>
        <w:t>b</w:t>
      </w:r>
      <w:r>
        <w:rPr>
          <w:rFonts w:ascii="Times New Roman" w:hAnsi="Times New Roman" w:cs="Times New Roman"/>
          <w:sz w:val="24"/>
          <w:szCs w:val="24"/>
        </w:rPr>
        <w:t xml:space="preserve"> = -.</w:t>
      </w:r>
      <w:r w:rsidR="0050004C">
        <w:rPr>
          <w:rFonts w:ascii="Times New Roman" w:hAnsi="Times New Roman" w:cs="Times New Roman"/>
          <w:sz w:val="24"/>
          <w:szCs w:val="24"/>
        </w:rPr>
        <w:t>17</w:t>
      </w:r>
      <w:r>
        <w:rPr>
          <w:rFonts w:ascii="Times New Roman" w:hAnsi="Times New Roman" w:cs="Times New Roman"/>
          <w:sz w:val="24"/>
          <w:szCs w:val="24"/>
        </w:rPr>
        <w:t xml:space="preserve"> (</w:t>
      </w:r>
      <w:r>
        <w:rPr>
          <w:rFonts w:ascii="Times New Roman" w:hAnsi="Times New Roman" w:cs="Times New Roman"/>
          <w:i/>
          <w:iCs/>
          <w:sz w:val="24"/>
          <w:szCs w:val="24"/>
        </w:rPr>
        <w:t>SE</w:t>
      </w:r>
      <w:r>
        <w:rPr>
          <w:rFonts w:ascii="Times New Roman" w:hAnsi="Times New Roman" w:cs="Times New Roman"/>
          <w:sz w:val="24"/>
          <w:szCs w:val="24"/>
        </w:rPr>
        <w:t xml:space="preserve"> =   .0</w:t>
      </w:r>
      <w:r w:rsidR="0050004C">
        <w:rPr>
          <w:rFonts w:ascii="Times New Roman" w:hAnsi="Times New Roman" w:cs="Times New Roman"/>
          <w:sz w:val="24"/>
          <w:szCs w:val="24"/>
        </w:rPr>
        <w:t>4</w:t>
      </w:r>
      <w:r>
        <w:rPr>
          <w:rFonts w:ascii="Times New Roman" w:hAnsi="Times New Roman" w:cs="Times New Roman"/>
          <w:sz w:val="24"/>
          <w:szCs w:val="24"/>
        </w:rPr>
        <w:t xml:space="preserve">), </w:t>
      </w:r>
      <w:r w:rsidRPr="00B34BCB">
        <w:rPr>
          <w:rFonts w:ascii="Times New Roman" w:hAnsi="Times New Roman" w:cs="Times New Roman"/>
          <w:i/>
          <w:iCs/>
          <w:sz w:val="24"/>
          <w:szCs w:val="24"/>
        </w:rPr>
        <w:t>p</w:t>
      </w:r>
      <w:r>
        <w:rPr>
          <w:rFonts w:ascii="Times New Roman" w:hAnsi="Times New Roman" w:cs="Times New Roman"/>
          <w:sz w:val="24"/>
          <w:szCs w:val="24"/>
        </w:rPr>
        <w:t xml:space="preserve"> &lt;.001, 95% CI, </w:t>
      </w:r>
      <w:r w:rsidR="0050004C">
        <w:rPr>
          <w:rFonts w:ascii="Times New Roman" w:hAnsi="Times New Roman" w:cs="Times New Roman"/>
          <w:sz w:val="24"/>
          <w:szCs w:val="24"/>
        </w:rPr>
        <w:t>(</w:t>
      </w:r>
      <w:r w:rsidR="00857AA6">
        <w:rPr>
          <w:rFonts w:ascii="Times New Roman" w:hAnsi="Times New Roman" w:cs="Times New Roman"/>
          <w:sz w:val="24"/>
          <w:szCs w:val="24"/>
        </w:rPr>
        <w:t>-.25, -.09</w:t>
      </w:r>
      <w:r>
        <w:rPr>
          <w:rFonts w:ascii="Times New Roman" w:hAnsi="Times New Roman" w:cs="Times New Roman"/>
          <w:sz w:val="24"/>
          <w:szCs w:val="24"/>
        </w:rPr>
        <w:t xml:space="preserve">) and total indirect effects, </w:t>
      </w:r>
      <w:r>
        <w:rPr>
          <w:rFonts w:ascii="Times New Roman" w:hAnsi="Times New Roman" w:cs="Times New Roman"/>
          <w:i/>
          <w:iCs/>
          <w:sz w:val="24"/>
          <w:szCs w:val="24"/>
        </w:rPr>
        <w:t>b</w:t>
      </w:r>
      <w:r>
        <w:rPr>
          <w:rFonts w:ascii="Times New Roman" w:hAnsi="Times New Roman" w:cs="Times New Roman"/>
          <w:sz w:val="24"/>
          <w:szCs w:val="24"/>
        </w:rPr>
        <w:t xml:space="preserve"> = -.</w:t>
      </w:r>
      <w:r w:rsidR="00C84107">
        <w:rPr>
          <w:rFonts w:ascii="Times New Roman" w:hAnsi="Times New Roman" w:cs="Times New Roman"/>
          <w:sz w:val="24"/>
          <w:szCs w:val="24"/>
        </w:rPr>
        <w:t>18</w:t>
      </w:r>
      <w:r>
        <w:rPr>
          <w:rFonts w:ascii="Times New Roman" w:hAnsi="Times New Roman" w:cs="Times New Roman"/>
          <w:sz w:val="24"/>
          <w:szCs w:val="24"/>
        </w:rPr>
        <w:t xml:space="preserve"> (</w:t>
      </w:r>
      <w:r>
        <w:rPr>
          <w:rFonts w:ascii="Times New Roman" w:hAnsi="Times New Roman" w:cs="Times New Roman"/>
          <w:i/>
          <w:iCs/>
          <w:sz w:val="24"/>
          <w:szCs w:val="24"/>
        </w:rPr>
        <w:t>SE</w:t>
      </w:r>
      <w:r>
        <w:rPr>
          <w:rFonts w:ascii="Times New Roman" w:hAnsi="Times New Roman" w:cs="Times New Roman"/>
          <w:sz w:val="24"/>
          <w:szCs w:val="24"/>
        </w:rPr>
        <w:t xml:space="preserve"> =   .0</w:t>
      </w:r>
      <w:r w:rsidR="00C84107">
        <w:rPr>
          <w:rFonts w:ascii="Times New Roman" w:hAnsi="Times New Roman" w:cs="Times New Roman"/>
          <w:sz w:val="24"/>
          <w:szCs w:val="24"/>
        </w:rPr>
        <w:t>2</w:t>
      </w:r>
      <w:r>
        <w:rPr>
          <w:rFonts w:ascii="Times New Roman" w:hAnsi="Times New Roman" w:cs="Times New Roman"/>
          <w:sz w:val="24"/>
          <w:szCs w:val="24"/>
        </w:rPr>
        <w:t xml:space="preserve">), </w:t>
      </w:r>
      <w:r w:rsidRPr="00B34BCB">
        <w:rPr>
          <w:rFonts w:ascii="Times New Roman" w:hAnsi="Times New Roman" w:cs="Times New Roman"/>
          <w:i/>
          <w:iCs/>
          <w:sz w:val="24"/>
          <w:szCs w:val="24"/>
        </w:rPr>
        <w:t>p</w:t>
      </w:r>
      <w:r>
        <w:rPr>
          <w:rFonts w:ascii="Times New Roman" w:hAnsi="Times New Roman" w:cs="Times New Roman"/>
          <w:sz w:val="24"/>
          <w:szCs w:val="24"/>
        </w:rPr>
        <w:t xml:space="preserve"> &lt;.001, 95% CI (</w:t>
      </w:r>
      <w:r w:rsidR="00521F13">
        <w:rPr>
          <w:rFonts w:ascii="Times New Roman" w:hAnsi="Times New Roman" w:cs="Times New Roman"/>
          <w:sz w:val="24"/>
          <w:szCs w:val="24"/>
        </w:rPr>
        <w:t>-.23, -.14</w:t>
      </w:r>
      <w:r>
        <w:rPr>
          <w:rFonts w:ascii="Times New Roman" w:hAnsi="Times New Roman" w:cs="Times New Roman"/>
          <w:sz w:val="24"/>
          <w:szCs w:val="24"/>
        </w:rPr>
        <w:t>) were each significant, suggesting fully statistically mediat</w:t>
      </w:r>
      <w:r w:rsidR="00637DE6">
        <w:rPr>
          <w:rFonts w:ascii="Times New Roman" w:hAnsi="Times New Roman" w:cs="Times New Roman"/>
          <w:sz w:val="24"/>
          <w:szCs w:val="24"/>
        </w:rPr>
        <w:t>ion</w:t>
      </w:r>
      <w:r>
        <w:rPr>
          <w:rFonts w:ascii="Times New Roman" w:hAnsi="Times New Roman" w:cs="Times New Roman"/>
          <w:sz w:val="24"/>
          <w:szCs w:val="24"/>
        </w:rPr>
        <w:t xml:space="preserve">. </w:t>
      </w:r>
      <w:r w:rsidR="005464EB">
        <w:rPr>
          <w:rFonts w:ascii="Times New Roman" w:hAnsi="Times New Roman" w:cs="Times New Roman"/>
          <w:sz w:val="24"/>
          <w:szCs w:val="24"/>
        </w:rPr>
        <w:t xml:space="preserve">Probing this, there were significant </w:t>
      </w:r>
      <w:r>
        <w:rPr>
          <w:rFonts w:ascii="Times New Roman" w:hAnsi="Times New Roman" w:cs="Times New Roman"/>
          <w:sz w:val="24"/>
          <w:szCs w:val="24"/>
        </w:rPr>
        <w:t xml:space="preserve">specific indirect effects </w:t>
      </w:r>
      <w:r w:rsidR="005464EB">
        <w:rPr>
          <w:rFonts w:ascii="Times New Roman" w:hAnsi="Times New Roman" w:cs="Times New Roman"/>
          <w:sz w:val="24"/>
          <w:szCs w:val="24"/>
        </w:rPr>
        <w:t>of</w:t>
      </w:r>
      <w:r>
        <w:rPr>
          <w:rFonts w:ascii="Times New Roman" w:hAnsi="Times New Roman" w:cs="Times New Roman"/>
          <w:sz w:val="24"/>
          <w:szCs w:val="24"/>
        </w:rPr>
        <w:t xml:space="preserve"> self-perceived formidability </w:t>
      </w:r>
      <w:r w:rsidR="005464EB">
        <w:rPr>
          <w:rFonts w:ascii="Times New Roman" w:hAnsi="Times New Roman" w:cs="Times New Roman"/>
          <w:sz w:val="24"/>
          <w:szCs w:val="24"/>
        </w:rPr>
        <w:t xml:space="preserve">on climate beliefs </w:t>
      </w:r>
      <w:r>
        <w:rPr>
          <w:rFonts w:ascii="Times New Roman" w:hAnsi="Times New Roman" w:cs="Times New Roman"/>
          <w:sz w:val="24"/>
          <w:szCs w:val="24"/>
        </w:rPr>
        <w:t xml:space="preserve">via hierarchical worldviews, </w:t>
      </w:r>
      <w:r>
        <w:rPr>
          <w:rFonts w:ascii="Times New Roman" w:hAnsi="Times New Roman" w:cs="Times New Roman"/>
          <w:i/>
          <w:iCs/>
          <w:sz w:val="24"/>
          <w:szCs w:val="24"/>
        </w:rPr>
        <w:t>b</w:t>
      </w:r>
      <w:r>
        <w:rPr>
          <w:rFonts w:ascii="Times New Roman" w:hAnsi="Times New Roman" w:cs="Times New Roman"/>
          <w:sz w:val="24"/>
          <w:szCs w:val="24"/>
        </w:rPr>
        <w:t xml:space="preserve"> = -.</w:t>
      </w:r>
      <w:r w:rsidR="005464EB">
        <w:rPr>
          <w:rFonts w:ascii="Times New Roman" w:hAnsi="Times New Roman" w:cs="Times New Roman"/>
          <w:sz w:val="24"/>
          <w:szCs w:val="24"/>
        </w:rPr>
        <w:t>08</w:t>
      </w:r>
      <w:r>
        <w:rPr>
          <w:rFonts w:ascii="Times New Roman" w:hAnsi="Times New Roman" w:cs="Times New Roman"/>
          <w:sz w:val="24"/>
          <w:szCs w:val="24"/>
        </w:rPr>
        <w:t xml:space="preserve"> (</w:t>
      </w:r>
      <w:r>
        <w:rPr>
          <w:rFonts w:ascii="Times New Roman" w:hAnsi="Times New Roman" w:cs="Times New Roman"/>
          <w:i/>
          <w:iCs/>
          <w:sz w:val="24"/>
          <w:szCs w:val="24"/>
        </w:rPr>
        <w:t>SE</w:t>
      </w:r>
      <w:r>
        <w:rPr>
          <w:rFonts w:ascii="Times New Roman" w:hAnsi="Times New Roman" w:cs="Times New Roman"/>
          <w:sz w:val="24"/>
          <w:szCs w:val="24"/>
        </w:rPr>
        <w:t xml:space="preserve"> =   .0</w:t>
      </w:r>
      <w:r w:rsidR="005464EB">
        <w:rPr>
          <w:rFonts w:ascii="Times New Roman" w:hAnsi="Times New Roman" w:cs="Times New Roman"/>
          <w:sz w:val="24"/>
          <w:szCs w:val="24"/>
        </w:rPr>
        <w:t>3</w:t>
      </w:r>
      <w:r>
        <w:rPr>
          <w:rFonts w:ascii="Times New Roman" w:hAnsi="Times New Roman" w:cs="Times New Roman"/>
          <w:sz w:val="24"/>
          <w:szCs w:val="24"/>
        </w:rPr>
        <w:t xml:space="preserve">), </w:t>
      </w:r>
      <w:r w:rsidRPr="00B34BCB">
        <w:rPr>
          <w:rFonts w:ascii="Times New Roman" w:hAnsi="Times New Roman" w:cs="Times New Roman"/>
          <w:i/>
          <w:iCs/>
          <w:sz w:val="24"/>
          <w:szCs w:val="24"/>
        </w:rPr>
        <w:t>p</w:t>
      </w:r>
      <w:r>
        <w:rPr>
          <w:rFonts w:ascii="Times New Roman" w:hAnsi="Times New Roman" w:cs="Times New Roman"/>
          <w:sz w:val="24"/>
          <w:szCs w:val="24"/>
        </w:rPr>
        <w:t xml:space="preserve"> </w:t>
      </w:r>
      <w:r w:rsidR="005464EB">
        <w:rPr>
          <w:rFonts w:ascii="Times New Roman" w:hAnsi="Times New Roman" w:cs="Times New Roman"/>
          <w:sz w:val="24"/>
          <w:szCs w:val="24"/>
        </w:rPr>
        <w:t>=</w:t>
      </w:r>
      <w:r>
        <w:rPr>
          <w:rFonts w:ascii="Times New Roman" w:hAnsi="Times New Roman" w:cs="Times New Roman"/>
          <w:sz w:val="24"/>
          <w:szCs w:val="24"/>
        </w:rPr>
        <w:t>.001, 95% CI (</w:t>
      </w:r>
      <w:r w:rsidR="00F4164B">
        <w:rPr>
          <w:rFonts w:ascii="Times New Roman" w:hAnsi="Times New Roman" w:cs="Times New Roman"/>
          <w:sz w:val="24"/>
          <w:szCs w:val="24"/>
        </w:rPr>
        <w:t>-.14, -.04</w:t>
      </w:r>
      <w:r>
        <w:rPr>
          <w:rFonts w:ascii="Times New Roman" w:hAnsi="Times New Roman" w:cs="Times New Roman"/>
          <w:sz w:val="24"/>
          <w:szCs w:val="24"/>
        </w:rPr>
        <w:t xml:space="preserve">), and status quo defense, </w:t>
      </w:r>
      <w:r>
        <w:rPr>
          <w:rFonts w:ascii="Times New Roman" w:hAnsi="Times New Roman" w:cs="Times New Roman"/>
          <w:i/>
          <w:iCs/>
          <w:sz w:val="24"/>
          <w:szCs w:val="24"/>
        </w:rPr>
        <w:t>b</w:t>
      </w:r>
      <w:r>
        <w:rPr>
          <w:rFonts w:ascii="Times New Roman" w:hAnsi="Times New Roman" w:cs="Times New Roman"/>
          <w:sz w:val="24"/>
          <w:szCs w:val="24"/>
        </w:rPr>
        <w:t xml:space="preserve"> = -.1</w:t>
      </w:r>
      <w:r w:rsidR="005464EB">
        <w:rPr>
          <w:rFonts w:ascii="Times New Roman" w:hAnsi="Times New Roman" w:cs="Times New Roman"/>
          <w:sz w:val="24"/>
          <w:szCs w:val="24"/>
        </w:rPr>
        <w:t xml:space="preserve">0 </w:t>
      </w:r>
      <w:r>
        <w:rPr>
          <w:rFonts w:ascii="Times New Roman" w:hAnsi="Times New Roman" w:cs="Times New Roman"/>
          <w:sz w:val="24"/>
          <w:szCs w:val="24"/>
        </w:rPr>
        <w:t>(</w:t>
      </w:r>
      <w:r>
        <w:rPr>
          <w:rFonts w:ascii="Times New Roman" w:hAnsi="Times New Roman" w:cs="Times New Roman"/>
          <w:i/>
          <w:iCs/>
          <w:sz w:val="24"/>
          <w:szCs w:val="24"/>
        </w:rPr>
        <w:t>SE</w:t>
      </w:r>
      <w:r>
        <w:rPr>
          <w:rFonts w:ascii="Times New Roman" w:hAnsi="Times New Roman" w:cs="Times New Roman"/>
          <w:sz w:val="24"/>
          <w:szCs w:val="24"/>
        </w:rPr>
        <w:t xml:space="preserve"> =   .0</w:t>
      </w:r>
      <w:r w:rsidR="005464EB">
        <w:rPr>
          <w:rFonts w:ascii="Times New Roman" w:hAnsi="Times New Roman" w:cs="Times New Roman"/>
          <w:sz w:val="24"/>
          <w:szCs w:val="24"/>
        </w:rPr>
        <w:t>2</w:t>
      </w:r>
      <w:r>
        <w:rPr>
          <w:rFonts w:ascii="Times New Roman" w:hAnsi="Times New Roman" w:cs="Times New Roman"/>
          <w:sz w:val="24"/>
          <w:szCs w:val="24"/>
        </w:rPr>
        <w:t xml:space="preserve">), </w:t>
      </w:r>
      <w:r w:rsidRPr="00B34BCB">
        <w:rPr>
          <w:rFonts w:ascii="Times New Roman" w:hAnsi="Times New Roman" w:cs="Times New Roman"/>
          <w:i/>
          <w:iCs/>
          <w:sz w:val="24"/>
          <w:szCs w:val="24"/>
        </w:rPr>
        <w:t>p</w:t>
      </w:r>
      <w:r>
        <w:rPr>
          <w:rFonts w:ascii="Times New Roman" w:hAnsi="Times New Roman" w:cs="Times New Roman"/>
          <w:sz w:val="24"/>
          <w:szCs w:val="24"/>
        </w:rPr>
        <w:t xml:space="preserve"> &lt;.001, 95% CI (</w:t>
      </w:r>
      <w:r w:rsidR="00F4164B">
        <w:rPr>
          <w:rFonts w:ascii="Times New Roman" w:hAnsi="Times New Roman" w:cs="Times New Roman"/>
          <w:sz w:val="24"/>
          <w:szCs w:val="24"/>
        </w:rPr>
        <w:t>-.</w:t>
      </w:r>
      <w:r w:rsidR="00A1126B">
        <w:rPr>
          <w:rFonts w:ascii="Times New Roman" w:hAnsi="Times New Roman" w:cs="Times New Roman"/>
          <w:sz w:val="24"/>
          <w:szCs w:val="24"/>
        </w:rPr>
        <w:t>14, -.06</w:t>
      </w:r>
      <w:r>
        <w:rPr>
          <w:rFonts w:ascii="Times New Roman" w:hAnsi="Times New Roman" w:cs="Times New Roman"/>
          <w:sz w:val="24"/>
          <w:szCs w:val="24"/>
        </w:rPr>
        <w:t xml:space="preserve">), were </w:t>
      </w:r>
      <w:proofErr w:type="gramStart"/>
      <w:r>
        <w:rPr>
          <w:rFonts w:ascii="Times New Roman" w:hAnsi="Times New Roman" w:cs="Times New Roman"/>
          <w:sz w:val="24"/>
          <w:szCs w:val="24"/>
        </w:rPr>
        <w:t>significant</w:t>
      </w:r>
      <w:proofErr w:type="gramEnd"/>
      <w:r>
        <w:rPr>
          <w:rFonts w:ascii="Times New Roman" w:hAnsi="Times New Roman" w:cs="Times New Roman"/>
          <w:sz w:val="24"/>
          <w:szCs w:val="24"/>
        </w:rPr>
        <w:t xml:space="preserve">. The specific indirect effect of self-perceived formidability on disaster beliefs via empathy was not significant, </w:t>
      </w:r>
      <w:r>
        <w:rPr>
          <w:rFonts w:ascii="Times New Roman" w:hAnsi="Times New Roman" w:cs="Times New Roman"/>
          <w:i/>
          <w:iCs/>
          <w:sz w:val="24"/>
          <w:szCs w:val="24"/>
        </w:rPr>
        <w:t>b</w:t>
      </w:r>
      <w:r>
        <w:rPr>
          <w:rFonts w:ascii="Times New Roman" w:hAnsi="Times New Roman" w:cs="Times New Roman"/>
          <w:sz w:val="24"/>
          <w:szCs w:val="24"/>
        </w:rPr>
        <w:t xml:space="preserve"> = </w:t>
      </w:r>
      <w:r w:rsidR="00DB2E63">
        <w:rPr>
          <w:rFonts w:ascii="Times New Roman" w:hAnsi="Times New Roman" w:cs="Times New Roman"/>
          <w:sz w:val="24"/>
          <w:szCs w:val="24"/>
        </w:rPr>
        <w:t>-.01</w:t>
      </w:r>
      <w:r>
        <w:rPr>
          <w:rFonts w:ascii="Times New Roman" w:hAnsi="Times New Roman" w:cs="Times New Roman"/>
          <w:sz w:val="24"/>
          <w:szCs w:val="24"/>
        </w:rPr>
        <w:t xml:space="preserve"> (</w:t>
      </w:r>
      <w:r>
        <w:rPr>
          <w:rFonts w:ascii="Times New Roman" w:hAnsi="Times New Roman" w:cs="Times New Roman"/>
          <w:i/>
          <w:iCs/>
          <w:sz w:val="24"/>
          <w:szCs w:val="24"/>
        </w:rPr>
        <w:t>SE</w:t>
      </w:r>
      <w:r>
        <w:rPr>
          <w:rFonts w:ascii="Times New Roman" w:hAnsi="Times New Roman" w:cs="Times New Roman"/>
          <w:sz w:val="24"/>
          <w:szCs w:val="24"/>
        </w:rPr>
        <w:t xml:space="preserve"> =   .0</w:t>
      </w:r>
      <w:r w:rsidR="00DB2E63">
        <w:rPr>
          <w:rFonts w:ascii="Times New Roman" w:hAnsi="Times New Roman" w:cs="Times New Roman"/>
          <w:sz w:val="24"/>
          <w:szCs w:val="24"/>
        </w:rPr>
        <w:t>1</w:t>
      </w:r>
      <w:r>
        <w:rPr>
          <w:rFonts w:ascii="Times New Roman" w:hAnsi="Times New Roman" w:cs="Times New Roman"/>
          <w:sz w:val="24"/>
          <w:szCs w:val="24"/>
        </w:rPr>
        <w:t xml:space="preserve">), </w:t>
      </w:r>
      <w:r w:rsidRPr="00B34BCB">
        <w:rPr>
          <w:rFonts w:ascii="Times New Roman" w:hAnsi="Times New Roman" w:cs="Times New Roman"/>
          <w:i/>
          <w:iCs/>
          <w:sz w:val="24"/>
          <w:szCs w:val="24"/>
        </w:rPr>
        <w:t>p</w:t>
      </w:r>
      <w:r>
        <w:rPr>
          <w:rFonts w:ascii="Times New Roman" w:hAnsi="Times New Roman" w:cs="Times New Roman"/>
          <w:sz w:val="24"/>
          <w:szCs w:val="24"/>
        </w:rPr>
        <w:t xml:space="preserve"> =.</w:t>
      </w:r>
      <w:r w:rsidR="00DB2E63">
        <w:rPr>
          <w:rFonts w:ascii="Times New Roman" w:hAnsi="Times New Roman" w:cs="Times New Roman"/>
          <w:sz w:val="24"/>
          <w:szCs w:val="24"/>
        </w:rPr>
        <w:t>30</w:t>
      </w:r>
      <w:r>
        <w:rPr>
          <w:rFonts w:ascii="Times New Roman" w:hAnsi="Times New Roman" w:cs="Times New Roman"/>
          <w:sz w:val="24"/>
          <w:szCs w:val="24"/>
        </w:rPr>
        <w:t>, 95% CI (</w:t>
      </w:r>
      <w:r w:rsidR="00A1126B">
        <w:rPr>
          <w:rFonts w:ascii="Times New Roman" w:hAnsi="Times New Roman" w:cs="Times New Roman"/>
          <w:sz w:val="24"/>
          <w:szCs w:val="24"/>
        </w:rPr>
        <w:t>-.06, .09</w:t>
      </w:r>
      <w:r>
        <w:rPr>
          <w:rFonts w:ascii="Times New Roman" w:hAnsi="Times New Roman" w:cs="Times New Roman"/>
          <w:sz w:val="24"/>
          <w:szCs w:val="24"/>
        </w:rPr>
        <w:t>).</w:t>
      </w:r>
    </w:p>
    <w:p w14:paraId="22F9BBDE" w14:textId="4119F0DA" w:rsidR="001E1FDF" w:rsidRPr="001E1FDF" w:rsidRDefault="001E1FDF" w:rsidP="001E1FDF">
      <w:pPr>
        <w:spacing w:after="0" w:line="480" w:lineRule="auto"/>
        <w:ind w:firstLine="720"/>
        <w:rPr>
          <w:rFonts w:ascii="Times New Roman" w:hAnsi="Times New Roman" w:cs="Times New Roman"/>
          <w:sz w:val="24"/>
          <w:szCs w:val="24"/>
        </w:rPr>
      </w:pPr>
      <w:r w:rsidRPr="001E1FDF">
        <w:rPr>
          <w:rFonts w:ascii="Times New Roman" w:hAnsi="Times New Roman" w:cs="Times New Roman"/>
          <w:b/>
          <w:bCs/>
          <w:i/>
          <w:iCs/>
          <w:sz w:val="24"/>
          <w:szCs w:val="24"/>
        </w:rPr>
        <w:t>S-R Model within Men</w:t>
      </w:r>
      <w:proofErr w:type="gramStart"/>
      <w:r w:rsidRPr="001E1FDF">
        <w:rPr>
          <w:rFonts w:ascii="Times New Roman" w:hAnsi="Times New Roman" w:cs="Times New Roman"/>
          <w:b/>
          <w:bCs/>
          <w:i/>
          <w:iCs/>
          <w:sz w:val="24"/>
          <w:szCs w:val="24"/>
        </w:rPr>
        <w:t xml:space="preserve">. </w:t>
      </w:r>
      <w:r w:rsidRPr="001E1FDF">
        <w:rPr>
          <w:rFonts w:ascii="Times New Roman" w:hAnsi="Times New Roman" w:cs="Times New Roman"/>
          <w:sz w:val="24"/>
          <w:szCs w:val="24"/>
        </w:rPr>
        <w:t xml:space="preserve"> </w:t>
      </w:r>
      <w:proofErr w:type="gramEnd"/>
      <w:r w:rsidRPr="001E1FDF">
        <w:rPr>
          <w:rFonts w:ascii="Times New Roman" w:hAnsi="Times New Roman" w:cs="Times New Roman"/>
          <w:sz w:val="24"/>
          <w:szCs w:val="24"/>
        </w:rPr>
        <w:t xml:space="preserve">Self-perceived formidability predicted hierarchical worldviews, system quo defense, and empathy, where men who reported greater formidability expressed more </w:t>
      </w:r>
      <w:r w:rsidRPr="001E1FDF">
        <w:rPr>
          <w:rFonts w:ascii="Times New Roman" w:hAnsi="Times New Roman" w:cs="Times New Roman"/>
          <w:sz w:val="24"/>
          <w:szCs w:val="24"/>
        </w:rPr>
        <w:lastRenderedPageBreak/>
        <w:t>hierarchical worldviews, b = .0</w:t>
      </w:r>
      <w:r w:rsidR="00BD41C4">
        <w:rPr>
          <w:rFonts w:ascii="Times New Roman" w:hAnsi="Times New Roman" w:cs="Times New Roman"/>
          <w:sz w:val="24"/>
          <w:szCs w:val="24"/>
        </w:rPr>
        <w:t>3</w:t>
      </w:r>
      <w:r w:rsidRPr="001E1FDF">
        <w:rPr>
          <w:rFonts w:ascii="Times New Roman" w:hAnsi="Times New Roman" w:cs="Times New Roman"/>
          <w:sz w:val="24"/>
          <w:szCs w:val="24"/>
        </w:rPr>
        <w:t xml:space="preserve"> (SE = .02), p = .0</w:t>
      </w:r>
      <w:r w:rsidR="00BD41C4">
        <w:rPr>
          <w:rFonts w:ascii="Times New Roman" w:hAnsi="Times New Roman" w:cs="Times New Roman"/>
          <w:sz w:val="24"/>
          <w:szCs w:val="24"/>
        </w:rPr>
        <w:t>38</w:t>
      </w:r>
      <w:r w:rsidRPr="001E1FDF">
        <w:rPr>
          <w:rFonts w:ascii="Times New Roman" w:hAnsi="Times New Roman" w:cs="Times New Roman"/>
          <w:sz w:val="24"/>
          <w:szCs w:val="24"/>
        </w:rPr>
        <w:t>, 95% CI (); more status quo defense, b = .4</w:t>
      </w:r>
      <w:r w:rsidR="00BD41C4">
        <w:rPr>
          <w:rFonts w:ascii="Times New Roman" w:hAnsi="Times New Roman" w:cs="Times New Roman"/>
          <w:sz w:val="24"/>
          <w:szCs w:val="24"/>
        </w:rPr>
        <w:t>6</w:t>
      </w:r>
      <w:r w:rsidRPr="001E1FDF">
        <w:rPr>
          <w:rFonts w:ascii="Times New Roman" w:hAnsi="Times New Roman" w:cs="Times New Roman"/>
          <w:sz w:val="24"/>
          <w:szCs w:val="24"/>
        </w:rPr>
        <w:t xml:space="preserve"> (SE = .06), p &lt; .001, 95% CI (); and lesser empathy, b = -</w:t>
      </w:r>
      <w:r w:rsidR="00101853">
        <w:rPr>
          <w:rFonts w:ascii="Times New Roman" w:hAnsi="Times New Roman" w:cs="Times New Roman"/>
          <w:sz w:val="24"/>
          <w:szCs w:val="24"/>
        </w:rPr>
        <w:t>.16</w:t>
      </w:r>
      <w:r w:rsidRPr="001E1FDF">
        <w:rPr>
          <w:rFonts w:ascii="Times New Roman" w:hAnsi="Times New Roman" w:cs="Times New Roman"/>
          <w:sz w:val="24"/>
          <w:szCs w:val="24"/>
        </w:rPr>
        <w:t xml:space="preserve"> (SE = .05), p = .003; 95% CI </w:t>
      </w:r>
      <w:r w:rsidR="00101853">
        <w:rPr>
          <w:rFonts w:ascii="Times New Roman" w:hAnsi="Times New Roman" w:cs="Times New Roman"/>
          <w:sz w:val="24"/>
          <w:szCs w:val="24"/>
        </w:rPr>
        <w:t>(</w:t>
      </w:r>
      <w:r w:rsidRPr="001E1FDF">
        <w:rPr>
          <w:rFonts w:ascii="Times New Roman" w:hAnsi="Times New Roman" w:cs="Times New Roman"/>
          <w:sz w:val="24"/>
          <w:szCs w:val="24"/>
        </w:rPr>
        <w:t>). Greater hierarchical worldviews, b = -</w:t>
      </w:r>
      <w:r w:rsidR="00A855A5">
        <w:rPr>
          <w:rFonts w:ascii="Times New Roman" w:hAnsi="Times New Roman" w:cs="Times New Roman"/>
          <w:sz w:val="24"/>
          <w:szCs w:val="24"/>
        </w:rPr>
        <w:t>3.39</w:t>
      </w:r>
      <w:r w:rsidRPr="001E1FDF">
        <w:rPr>
          <w:rFonts w:ascii="Times New Roman" w:hAnsi="Times New Roman" w:cs="Times New Roman"/>
          <w:sz w:val="24"/>
          <w:szCs w:val="24"/>
        </w:rPr>
        <w:t xml:space="preserve"> (SE = </w:t>
      </w:r>
      <w:r w:rsidR="00032FD1">
        <w:rPr>
          <w:rFonts w:ascii="Times New Roman" w:hAnsi="Times New Roman" w:cs="Times New Roman"/>
          <w:sz w:val="24"/>
          <w:szCs w:val="24"/>
        </w:rPr>
        <w:t>3.85</w:t>
      </w:r>
      <w:r w:rsidRPr="001E1FDF">
        <w:rPr>
          <w:rFonts w:ascii="Times New Roman" w:hAnsi="Times New Roman" w:cs="Times New Roman"/>
          <w:sz w:val="24"/>
          <w:szCs w:val="24"/>
        </w:rPr>
        <w:t>), 95% CI (-</w:t>
      </w:r>
      <w:r w:rsidR="00A855A5">
        <w:rPr>
          <w:rFonts w:ascii="Times New Roman" w:hAnsi="Times New Roman" w:cs="Times New Roman"/>
          <w:sz w:val="24"/>
          <w:szCs w:val="24"/>
        </w:rPr>
        <w:t xml:space="preserve">16.22, </w:t>
      </w:r>
      <w:r w:rsidR="00087D7B">
        <w:rPr>
          <w:rFonts w:ascii="Times New Roman" w:hAnsi="Times New Roman" w:cs="Times New Roman"/>
          <w:sz w:val="24"/>
          <w:szCs w:val="24"/>
        </w:rPr>
        <w:t>-1.40</w:t>
      </w:r>
      <w:r w:rsidRPr="001E1FDF">
        <w:rPr>
          <w:rFonts w:ascii="Times New Roman" w:hAnsi="Times New Roman" w:cs="Times New Roman"/>
          <w:sz w:val="24"/>
          <w:szCs w:val="24"/>
        </w:rPr>
        <w:t>), and more status quo defense, b = -.</w:t>
      </w:r>
      <w:r w:rsidR="00692554">
        <w:rPr>
          <w:rFonts w:ascii="Times New Roman" w:hAnsi="Times New Roman" w:cs="Times New Roman"/>
          <w:sz w:val="24"/>
          <w:szCs w:val="24"/>
        </w:rPr>
        <w:t>22</w:t>
      </w:r>
      <w:r w:rsidRPr="001E1FDF">
        <w:rPr>
          <w:rFonts w:ascii="Times New Roman" w:hAnsi="Times New Roman" w:cs="Times New Roman"/>
          <w:sz w:val="24"/>
          <w:szCs w:val="24"/>
        </w:rPr>
        <w:t xml:space="preserve"> (SE = .</w:t>
      </w:r>
      <w:r w:rsidR="00692554">
        <w:rPr>
          <w:rFonts w:ascii="Times New Roman" w:hAnsi="Times New Roman" w:cs="Times New Roman"/>
          <w:sz w:val="24"/>
          <w:szCs w:val="24"/>
        </w:rPr>
        <w:t>06</w:t>
      </w:r>
      <w:r w:rsidRPr="001E1FDF">
        <w:rPr>
          <w:rFonts w:ascii="Times New Roman" w:hAnsi="Times New Roman" w:cs="Times New Roman"/>
          <w:sz w:val="24"/>
          <w:szCs w:val="24"/>
        </w:rPr>
        <w:t xml:space="preserve">), p </w:t>
      </w:r>
      <w:r w:rsidR="00692554">
        <w:rPr>
          <w:rFonts w:ascii="Times New Roman" w:hAnsi="Times New Roman" w:cs="Times New Roman"/>
          <w:sz w:val="24"/>
          <w:szCs w:val="24"/>
        </w:rPr>
        <w:t>&lt;</w:t>
      </w:r>
      <w:r w:rsidRPr="001E1FDF">
        <w:rPr>
          <w:rFonts w:ascii="Times New Roman" w:hAnsi="Times New Roman" w:cs="Times New Roman"/>
          <w:sz w:val="24"/>
          <w:szCs w:val="24"/>
        </w:rPr>
        <w:t xml:space="preserve"> .00</w:t>
      </w:r>
      <w:r w:rsidR="00692554">
        <w:rPr>
          <w:rFonts w:ascii="Times New Roman" w:hAnsi="Times New Roman" w:cs="Times New Roman"/>
          <w:sz w:val="24"/>
          <w:szCs w:val="24"/>
        </w:rPr>
        <w:t>1</w:t>
      </w:r>
      <w:r w:rsidRPr="001E1FDF">
        <w:rPr>
          <w:rFonts w:ascii="Times New Roman" w:hAnsi="Times New Roman" w:cs="Times New Roman"/>
          <w:sz w:val="24"/>
          <w:szCs w:val="24"/>
        </w:rPr>
        <w:t>, 95% CI</w:t>
      </w:r>
      <w:r w:rsidR="0074003B">
        <w:rPr>
          <w:rFonts w:ascii="Times New Roman" w:hAnsi="Times New Roman" w:cs="Times New Roman"/>
          <w:sz w:val="24"/>
          <w:szCs w:val="24"/>
        </w:rPr>
        <w:t xml:space="preserve"> </w:t>
      </w:r>
      <w:r w:rsidR="00087D7B">
        <w:rPr>
          <w:rFonts w:ascii="Times New Roman" w:hAnsi="Times New Roman" w:cs="Times New Roman"/>
          <w:sz w:val="24"/>
          <w:szCs w:val="24"/>
        </w:rPr>
        <w:t>(</w:t>
      </w:r>
      <w:r w:rsidR="001078E1">
        <w:rPr>
          <w:rFonts w:ascii="Times New Roman" w:hAnsi="Times New Roman" w:cs="Times New Roman"/>
          <w:sz w:val="24"/>
          <w:szCs w:val="24"/>
        </w:rPr>
        <w:t>-.33, -.09</w:t>
      </w:r>
      <w:r w:rsidRPr="001E1FDF">
        <w:rPr>
          <w:rFonts w:ascii="Times New Roman" w:hAnsi="Times New Roman" w:cs="Times New Roman"/>
          <w:sz w:val="24"/>
          <w:szCs w:val="24"/>
        </w:rPr>
        <w:t>)</w:t>
      </w:r>
      <w:r w:rsidR="00CA7A93">
        <w:rPr>
          <w:rFonts w:ascii="Times New Roman" w:hAnsi="Times New Roman" w:cs="Times New Roman"/>
          <w:sz w:val="24"/>
          <w:szCs w:val="24"/>
        </w:rPr>
        <w:t xml:space="preserve"> </w:t>
      </w:r>
      <w:r w:rsidRPr="001E1FDF">
        <w:rPr>
          <w:rFonts w:ascii="Times New Roman" w:hAnsi="Times New Roman" w:cs="Times New Roman"/>
          <w:sz w:val="24"/>
          <w:szCs w:val="24"/>
        </w:rPr>
        <w:t xml:space="preserve">each predicted </w:t>
      </w:r>
      <w:r w:rsidR="00087D7B">
        <w:rPr>
          <w:rFonts w:ascii="Times New Roman" w:hAnsi="Times New Roman" w:cs="Times New Roman"/>
          <w:sz w:val="24"/>
          <w:szCs w:val="24"/>
        </w:rPr>
        <w:t>lesser belief in climate change</w:t>
      </w:r>
      <w:r w:rsidRPr="001E1FDF">
        <w:rPr>
          <w:rFonts w:ascii="Times New Roman" w:hAnsi="Times New Roman" w:cs="Times New Roman"/>
          <w:sz w:val="24"/>
          <w:szCs w:val="24"/>
        </w:rPr>
        <w:t xml:space="preserve">. Empathy did not predict </w:t>
      </w:r>
      <w:r w:rsidR="00087D7B">
        <w:rPr>
          <w:rFonts w:ascii="Times New Roman" w:hAnsi="Times New Roman" w:cs="Times New Roman"/>
          <w:sz w:val="24"/>
          <w:szCs w:val="24"/>
        </w:rPr>
        <w:t>climate</w:t>
      </w:r>
      <w:r w:rsidRPr="001E1FDF">
        <w:rPr>
          <w:rFonts w:ascii="Times New Roman" w:hAnsi="Times New Roman" w:cs="Times New Roman"/>
          <w:sz w:val="24"/>
          <w:szCs w:val="24"/>
        </w:rPr>
        <w:t xml:space="preserve"> beliefs, b = </w:t>
      </w:r>
      <w:r w:rsidR="0074003B">
        <w:rPr>
          <w:rFonts w:ascii="Times New Roman" w:hAnsi="Times New Roman" w:cs="Times New Roman"/>
          <w:sz w:val="24"/>
          <w:szCs w:val="24"/>
        </w:rPr>
        <w:t xml:space="preserve">.09 </w:t>
      </w:r>
      <w:r w:rsidRPr="001E1FDF">
        <w:rPr>
          <w:rFonts w:ascii="Times New Roman" w:hAnsi="Times New Roman" w:cs="Times New Roman"/>
          <w:sz w:val="24"/>
          <w:szCs w:val="24"/>
        </w:rPr>
        <w:t>(SE = .</w:t>
      </w:r>
      <w:r w:rsidR="0074003B">
        <w:rPr>
          <w:rFonts w:ascii="Times New Roman" w:hAnsi="Times New Roman" w:cs="Times New Roman"/>
          <w:sz w:val="24"/>
          <w:szCs w:val="24"/>
        </w:rPr>
        <w:t>07</w:t>
      </w:r>
      <w:r w:rsidRPr="001E1FDF">
        <w:rPr>
          <w:rFonts w:ascii="Times New Roman" w:hAnsi="Times New Roman" w:cs="Times New Roman"/>
          <w:sz w:val="24"/>
          <w:szCs w:val="24"/>
        </w:rPr>
        <w:t>), p = .</w:t>
      </w:r>
      <w:r w:rsidR="0074003B">
        <w:rPr>
          <w:rFonts w:ascii="Times New Roman" w:hAnsi="Times New Roman" w:cs="Times New Roman"/>
          <w:sz w:val="24"/>
          <w:szCs w:val="24"/>
        </w:rPr>
        <w:t>25</w:t>
      </w:r>
      <w:r w:rsidRPr="001E1FDF">
        <w:rPr>
          <w:rFonts w:ascii="Times New Roman" w:hAnsi="Times New Roman" w:cs="Times New Roman"/>
          <w:sz w:val="24"/>
          <w:szCs w:val="24"/>
        </w:rPr>
        <w:t>, 95% CI (</w:t>
      </w:r>
      <w:r w:rsidR="00D40EDC">
        <w:rPr>
          <w:rFonts w:ascii="Times New Roman" w:hAnsi="Times New Roman" w:cs="Times New Roman"/>
          <w:sz w:val="24"/>
          <w:szCs w:val="24"/>
        </w:rPr>
        <w:t>-.06, .23</w:t>
      </w:r>
      <w:r w:rsidRPr="001E1FDF">
        <w:rPr>
          <w:rFonts w:ascii="Times New Roman" w:hAnsi="Times New Roman" w:cs="Times New Roman"/>
          <w:sz w:val="24"/>
          <w:szCs w:val="24"/>
        </w:rPr>
        <w:t>).</w:t>
      </w:r>
    </w:p>
    <w:p w14:paraId="61A90398" w14:textId="29D79256" w:rsidR="001E1FDF" w:rsidRPr="001E1FDF" w:rsidRDefault="001E1FDF" w:rsidP="001E1FDF">
      <w:pPr>
        <w:spacing w:after="0" w:line="480" w:lineRule="auto"/>
        <w:ind w:firstLine="720"/>
        <w:rPr>
          <w:rFonts w:ascii="Times New Roman" w:hAnsi="Times New Roman" w:cs="Times New Roman"/>
          <w:sz w:val="24"/>
          <w:szCs w:val="24"/>
        </w:rPr>
      </w:pPr>
      <w:r w:rsidRPr="001E1FDF">
        <w:rPr>
          <w:rFonts w:ascii="Times New Roman" w:hAnsi="Times New Roman" w:cs="Times New Roman"/>
          <w:sz w:val="24"/>
          <w:szCs w:val="24"/>
        </w:rPr>
        <w:t>The total effect, b = -.</w:t>
      </w:r>
      <w:r w:rsidR="007272E5">
        <w:rPr>
          <w:rFonts w:ascii="Times New Roman" w:hAnsi="Times New Roman" w:cs="Times New Roman"/>
          <w:sz w:val="24"/>
          <w:szCs w:val="24"/>
        </w:rPr>
        <w:t>25</w:t>
      </w:r>
      <w:r w:rsidRPr="001E1FDF">
        <w:rPr>
          <w:rFonts w:ascii="Times New Roman" w:hAnsi="Times New Roman" w:cs="Times New Roman"/>
          <w:sz w:val="24"/>
          <w:szCs w:val="24"/>
        </w:rPr>
        <w:t xml:space="preserve"> (SE =   .0</w:t>
      </w:r>
      <w:r w:rsidR="007272E5">
        <w:rPr>
          <w:rFonts w:ascii="Times New Roman" w:hAnsi="Times New Roman" w:cs="Times New Roman"/>
          <w:sz w:val="24"/>
          <w:szCs w:val="24"/>
        </w:rPr>
        <w:t>6</w:t>
      </w:r>
      <w:r w:rsidRPr="001E1FDF">
        <w:rPr>
          <w:rFonts w:ascii="Times New Roman" w:hAnsi="Times New Roman" w:cs="Times New Roman"/>
          <w:sz w:val="24"/>
          <w:szCs w:val="24"/>
        </w:rPr>
        <w:t>), p &lt;.001, 95% CI, (</w:t>
      </w:r>
      <w:r w:rsidR="005E4298">
        <w:rPr>
          <w:rFonts w:ascii="Times New Roman" w:hAnsi="Times New Roman" w:cs="Times New Roman"/>
          <w:sz w:val="24"/>
          <w:szCs w:val="24"/>
        </w:rPr>
        <w:t>-.36, -.13</w:t>
      </w:r>
      <w:r w:rsidRPr="001E1FDF">
        <w:rPr>
          <w:rFonts w:ascii="Times New Roman" w:hAnsi="Times New Roman" w:cs="Times New Roman"/>
          <w:sz w:val="24"/>
          <w:szCs w:val="24"/>
        </w:rPr>
        <w:t xml:space="preserve">) was significant; but the direct effect was not significant, b = </w:t>
      </w:r>
      <w:r w:rsidR="00AF732E">
        <w:rPr>
          <w:rFonts w:ascii="Times New Roman" w:hAnsi="Times New Roman" w:cs="Times New Roman"/>
          <w:sz w:val="24"/>
          <w:szCs w:val="24"/>
        </w:rPr>
        <w:t>-.02</w:t>
      </w:r>
      <w:r w:rsidRPr="001E1FDF">
        <w:rPr>
          <w:rFonts w:ascii="Times New Roman" w:hAnsi="Times New Roman" w:cs="Times New Roman"/>
          <w:sz w:val="24"/>
          <w:szCs w:val="24"/>
        </w:rPr>
        <w:t xml:space="preserve"> (SE =   .0</w:t>
      </w:r>
      <w:r w:rsidR="00AF732E">
        <w:rPr>
          <w:rFonts w:ascii="Times New Roman" w:hAnsi="Times New Roman" w:cs="Times New Roman"/>
          <w:sz w:val="24"/>
          <w:szCs w:val="24"/>
        </w:rPr>
        <w:t>6</w:t>
      </w:r>
      <w:r w:rsidRPr="001E1FDF">
        <w:rPr>
          <w:rFonts w:ascii="Times New Roman" w:hAnsi="Times New Roman" w:cs="Times New Roman"/>
          <w:sz w:val="24"/>
          <w:szCs w:val="24"/>
        </w:rPr>
        <w:t>), p = .</w:t>
      </w:r>
      <w:r w:rsidR="00AF732E">
        <w:rPr>
          <w:rFonts w:ascii="Times New Roman" w:hAnsi="Times New Roman" w:cs="Times New Roman"/>
          <w:sz w:val="24"/>
          <w:szCs w:val="24"/>
        </w:rPr>
        <w:t>7</w:t>
      </w:r>
      <w:r w:rsidRPr="001E1FDF">
        <w:rPr>
          <w:rFonts w:ascii="Times New Roman" w:hAnsi="Times New Roman" w:cs="Times New Roman"/>
          <w:sz w:val="24"/>
          <w:szCs w:val="24"/>
        </w:rPr>
        <w:t>3, 95% CI (</w:t>
      </w:r>
      <w:r w:rsidR="00F70B2A">
        <w:rPr>
          <w:rFonts w:ascii="Times New Roman" w:hAnsi="Times New Roman" w:cs="Times New Roman"/>
          <w:sz w:val="24"/>
          <w:szCs w:val="24"/>
        </w:rPr>
        <w:t>-.16, .09</w:t>
      </w:r>
      <w:r w:rsidRPr="001E1FDF">
        <w:rPr>
          <w:rFonts w:ascii="Times New Roman" w:hAnsi="Times New Roman" w:cs="Times New Roman"/>
          <w:sz w:val="24"/>
          <w:szCs w:val="24"/>
        </w:rPr>
        <w:t>). The total indirect effect was significant, b = -.</w:t>
      </w:r>
      <w:r w:rsidR="00AF732E">
        <w:rPr>
          <w:rFonts w:ascii="Times New Roman" w:hAnsi="Times New Roman" w:cs="Times New Roman"/>
          <w:sz w:val="24"/>
          <w:szCs w:val="24"/>
        </w:rPr>
        <w:t>23</w:t>
      </w:r>
      <w:r w:rsidRPr="001E1FDF">
        <w:rPr>
          <w:rFonts w:ascii="Times New Roman" w:hAnsi="Times New Roman" w:cs="Times New Roman"/>
          <w:sz w:val="24"/>
          <w:szCs w:val="24"/>
        </w:rPr>
        <w:t xml:space="preserve"> (SE =   .0</w:t>
      </w:r>
      <w:r w:rsidR="00AF732E">
        <w:rPr>
          <w:rFonts w:ascii="Times New Roman" w:hAnsi="Times New Roman" w:cs="Times New Roman"/>
          <w:sz w:val="24"/>
          <w:szCs w:val="24"/>
        </w:rPr>
        <w:t>4</w:t>
      </w:r>
      <w:r w:rsidRPr="001E1FDF">
        <w:rPr>
          <w:rFonts w:ascii="Times New Roman" w:hAnsi="Times New Roman" w:cs="Times New Roman"/>
          <w:sz w:val="24"/>
          <w:szCs w:val="24"/>
        </w:rPr>
        <w:t xml:space="preserve">), p &lt;.001, 95% CI </w:t>
      </w:r>
      <w:r w:rsidR="00F70B2A">
        <w:rPr>
          <w:rFonts w:ascii="Times New Roman" w:hAnsi="Times New Roman" w:cs="Times New Roman"/>
          <w:sz w:val="24"/>
          <w:szCs w:val="24"/>
        </w:rPr>
        <w:t>(-.30, -.16</w:t>
      </w:r>
      <w:r w:rsidRPr="001E1FDF">
        <w:rPr>
          <w:rFonts w:ascii="Times New Roman" w:hAnsi="Times New Roman" w:cs="Times New Roman"/>
          <w:sz w:val="24"/>
          <w:szCs w:val="24"/>
        </w:rPr>
        <w:t xml:space="preserve">), again suggesting the relationship between self-perceived formidability and </w:t>
      </w:r>
      <w:r w:rsidR="00AF732E">
        <w:rPr>
          <w:rFonts w:ascii="Times New Roman" w:hAnsi="Times New Roman" w:cs="Times New Roman"/>
          <w:sz w:val="24"/>
          <w:szCs w:val="24"/>
        </w:rPr>
        <w:t>climate</w:t>
      </w:r>
      <w:r w:rsidRPr="001E1FDF">
        <w:rPr>
          <w:rFonts w:ascii="Times New Roman" w:hAnsi="Times New Roman" w:cs="Times New Roman"/>
          <w:sz w:val="24"/>
          <w:szCs w:val="24"/>
        </w:rPr>
        <w:t xml:space="preserve"> beliefs was fully statistically mediated. An examination that this mediation was driven by </w:t>
      </w:r>
      <w:r w:rsidR="000775C5">
        <w:rPr>
          <w:rFonts w:ascii="Times New Roman" w:hAnsi="Times New Roman" w:cs="Times New Roman"/>
          <w:sz w:val="24"/>
          <w:szCs w:val="24"/>
        </w:rPr>
        <w:t xml:space="preserve">the specific indirect effects of </w:t>
      </w:r>
      <w:r w:rsidRPr="001E1FDF">
        <w:rPr>
          <w:rFonts w:ascii="Times New Roman" w:hAnsi="Times New Roman" w:cs="Times New Roman"/>
          <w:sz w:val="24"/>
          <w:szCs w:val="24"/>
        </w:rPr>
        <w:t>hierarchical worldviews, b = -.</w:t>
      </w:r>
      <w:r w:rsidR="000775C5">
        <w:rPr>
          <w:rFonts w:ascii="Times New Roman" w:hAnsi="Times New Roman" w:cs="Times New Roman"/>
          <w:sz w:val="24"/>
          <w:szCs w:val="24"/>
        </w:rPr>
        <w:t xml:space="preserve">11 </w:t>
      </w:r>
      <w:r w:rsidRPr="001E1FDF">
        <w:rPr>
          <w:rFonts w:ascii="Times New Roman" w:hAnsi="Times New Roman" w:cs="Times New Roman"/>
          <w:sz w:val="24"/>
          <w:szCs w:val="24"/>
        </w:rPr>
        <w:t>(SE =   .</w:t>
      </w:r>
      <w:r w:rsidR="000775C5">
        <w:rPr>
          <w:rFonts w:ascii="Times New Roman" w:hAnsi="Times New Roman" w:cs="Times New Roman"/>
          <w:sz w:val="24"/>
          <w:szCs w:val="24"/>
        </w:rPr>
        <w:t>04</w:t>
      </w:r>
      <w:r w:rsidRPr="001E1FDF">
        <w:rPr>
          <w:rFonts w:ascii="Times New Roman" w:hAnsi="Times New Roman" w:cs="Times New Roman"/>
          <w:sz w:val="24"/>
          <w:szCs w:val="24"/>
        </w:rPr>
        <w:t>), p =.0</w:t>
      </w:r>
      <w:r w:rsidR="000775C5">
        <w:rPr>
          <w:rFonts w:ascii="Times New Roman" w:hAnsi="Times New Roman" w:cs="Times New Roman"/>
          <w:sz w:val="24"/>
          <w:szCs w:val="24"/>
        </w:rPr>
        <w:t>04</w:t>
      </w:r>
      <w:r w:rsidRPr="001E1FDF">
        <w:rPr>
          <w:rFonts w:ascii="Times New Roman" w:hAnsi="Times New Roman" w:cs="Times New Roman"/>
          <w:sz w:val="24"/>
          <w:szCs w:val="24"/>
        </w:rPr>
        <w:t>, 95% CI (</w:t>
      </w:r>
      <w:r w:rsidR="002A1E16">
        <w:rPr>
          <w:rFonts w:ascii="Times New Roman" w:hAnsi="Times New Roman" w:cs="Times New Roman"/>
          <w:sz w:val="24"/>
          <w:szCs w:val="24"/>
        </w:rPr>
        <w:t>-.21, -.06</w:t>
      </w:r>
      <w:r w:rsidRPr="001E1FDF">
        <w:rPr>
          <w:rFonts w:ascii="Times New Roman" w:hAnsi="Times New Roman" w:cs="Times New Roman"/>
          <w:sz w:val="24"/>
          <w:szCs w:val="24"/>
        </w:rPr>
        <w:t>), and status quo defense, b = -.1</w:t>
      </w:r>
      <w:r w:rsidR="003374B4">
        <w:rPr>
          <w:rFonts w:ascii="Times New Roman" w:hAnsi="Times New Roman" w:cs="Times New Roman"/>
          <w:sz w:val="24"/>
          <w:szCs w:val="24"/>
        </w:rPr>
        <w:t>0</w:t>
      </w:r>
      <w:r w:rsidRPr="001E1FDF">
        <w:rPr>
          <w:rFonts w:ascii="Times New Roman" w:hAnsi="Times New Roman" w:cs="Times New Roman"/>
          <w:sz w:val="24"/>
          <w:szCs w:val="24"/>
        </w:rPr>
        <w:t xml:space="preserve"> (SE =   .0</w:t>
      </w:r>
      <w:r w:rsidR="003374B4">
        <w:rPr>
          <w:rFonts w:ascii="Times New Roman" w:hAnsi="Times New Roman" w:cs="Times New Roman"/>
          <w:sz w:val="24"/>
          <w:szCs w:val="24"/>
        </w:rPr>
        <w:t>3</w:t>
      </w:r>
      <w:r w:rsidRPr="001E1FDF">
        <w:rPr>
          <w:rFonts w:ascii="Times New Roman" w:hAnsi="Times New Roman" w:cs="Times New Roman"/>
          <w:sz w:val="24"/>
          <w:szCs w:val="24"/>
        </w:rPr>
        <w:t>), p =.00</w:t>
      </w:r>
      <w:r w:rsidR="003374B4">
        <w:rPr>
          <w:rFonts w:ascii="Times New Roman" w:hAnsi="Times New Roman" w:cs="Times New Roman"/>
          <w:sz w:val="24"/>
          <w:szCs w:val="24"/>
        </w:rPr>
        <w:t>1</w:t>
      </w:r>
      <w:r w:rsidRPr="001E1FDF">
        <w:rPr>
          <w:rFonts w:ascii="Times New Roman" w:hAnsi="Times New Roman" w:cs="Times New Roman"/>
          <w:sz w:val="24"/>
          <w:szCs w:val="24"/>
        </w:rPr>
        <w:t>, 95% CI (</w:t>
      </w:r>
      <w:r w:rsidR="002A1E16">
        <w:rPr>
          <w:rFonts w:ascii="Times New Roman" w:hAnsi="Times New Roman" w:cs="Times New Roman"/>
          <w:sz w:val="24"/>
          <w:szCs w:val="24"/>
        </w:rPr>
        <w:t>-.16, -.04</w:t>
      </w:r>
      <w:r w:rsidRPr="001E1FDF">
        <w:rPr>
          <w:rFonts w:ascii="Times New Roman" w:hAnsi="Times New Roman" w:cs="Times New Roman"/>
          <w:sz w:val="24"/>
          <w:szCs w:val="24"/>
        </w:rPr>
        <w:t xml:space="preserve">). The specific </w:t>
      </w:r>
      <w:r w:rsidR="003B58F7">
        <w:rPr>
          <w:rFonts w:ascii="Times New Roman" w:hAnsi="Times New Roman" w:cs="Times New Roman"/>
          <w:sz w:val="24"/>
          <w:szCs w:val="24"/>
        </w:rPr>
        <w:t>in</w:t>
      </w:r>
      <w:r w:rsidRPr="001E1FDF">
        <w:rPr>
          <w:rFonts w:ascii="Times New Roman" w:hAnsi="Times New Roman" w:cs="Times New Roman"/>
          <w:sz w:val="24"/>
          <w:szCs w:val="24"/>
        </w:rPr>
        <w:t xml:space="preserve">direct effect via empathy was not significant, b = </w:t>
      </w:r>
      <w:r w:rsidR="007601CD">
        <w:rPr>
          <w:rFonts w:ascii="Times New Roman" w:hAnsi="Times New Roman" w:cs="Times New Roman"/>
          <w:sz w:val="24"/>
          <w:szCs w:val="24"/>
        </w:rPr>
        <w:t>-</w:t>
      </w:r>
      <w:r w:rsidRPr="001E1FDF">
        <w:rPr>
          <w:rFonts w:ascii="Times New Roman" w:hAnsi="Times New Roman" w:cs="Times New Roman"/>
          <w:sz w:val="24"/>
          <w:szCs w:val="24"/>
        </w:rPr>
        <w:t>.0</w:t>
      </w:r>
      <w:r w:rsidR="007601CD">
        <w:rPr>
          <w:rFonts w:ascii="Times New Roman" w:hAnsi="Times New Roman" w:cs="Times New Roman"/>
          <w:sz w:val="24"/>
          <w:szCs w:val="24"/>
        </w:rPr>
        <w:t>1</w:t>
      </w:r>
      <w:r w:rsidRPr="001E1FDF">
        <w:rPr>
          <w:rFonts w:ascii="Times New Roman" w:hAnsi="Times New Roman" w:cs="Times New Roman"/>
          <w:sz w:val="24"/>
          <w:szCs w:val="24"/>
        </w:rPr>
        <w:t xml:space="preserve"> (SE = .0</w:t>
      </w:r>
      <w:r w:rsidR="007601CD">
        <w:rPr>
          <w:rFonts w:ascii="Times New Roman" w:hAnsi="Times New Roman" w:cs="Times New Roman"/>
          <w:sz w:val="24"/>
          <w:szCs w:val="24"/>
        </w:rPr>
        <w:t>1</w:t>
      </w:r>
      <w:r w:rsidRPr="001E1FDF">
        <w:rPr>
          <w:rFonts w:ascii="Times New Roman" w:hAnsi="Times New Roman" w:cs="Times New Roman"/>
          <w:sz w:val="24"/>
          <w:szCs w:val="24"/>
        </w:rPr>
        <w:t>), p =.</w:t>
      </w:r>
      <w:r w:rsidR="007601CD">
        <w:rPr>
          <w:rFonts w:ascii="Times New Roman" w:hAnsi="Times New Roman" w:cs="Times New Roman"/>
          <w:sz w:val="24"/>
          <w:szCs w:val="24"/>
        </w:rPr>
        <w:t>30</w:t>
      </w:r>
      <w:r w:rsidRPr="001E1FDF">
        <w:rPr>
          <w:rFonts w:ascii="Times New Roman" w:hAnsi="Times New Roman" w:cs="Times New Roman"/>
          <w:sz w:val="24"/>
          <w:szCs w:val="24"/>
        </w:rPr>
        <w:t>, 95% CI (</w:t>
      </w:r>
      <w:r w:rsidR="007D42B6">
        <w:rPr>
          <w:rFonts w:ascii="Times New Roman" w:hAnsi="Times New Roman" w:cs="Times New Roman"/>
          <w:sz w:val="24"/>
          <w:szCs w:val="24"/>
        </w:rPr>
        <w:t>-.05, .01</w:t>
      </w:r>
      <w:r w:rsidRPr="001E1FDF">
        <w:rPr>
          <w:rFonts w:ascii="Times New Roman" w:hAnsi="Times New Roman" w:cs="Times New Roman"/>
          <w:sz w:val="24"/>
          <w:szCs w:val="24"/>
        </w:rPr>
        <w:t>).</w:t>
      </w:r>
    </w:p>
    <w:p w14:paraId="0D6E08B7" w14:textId="00400AB7" w:rsidR="002334E5" w:rsidRPr="00B34BCB" w:rsidRDefault="002334E5" w:rsidP="002334E5">
      <w:pPr>
        <w:spacing w:after="0" w:line="480" w:lineRule="auto"/>
        <w:ind w:firstLine="720"/>
        <w:rPr>
          <w:rFonts w:ascii="Times New Roman" w:hAnsi="Times New Roman" w:cs="Times New Roman"/>
          <w:sz w:val="24"/>
          <w:szCs w:val="24"/>
        </w:rPr>
        <w:sectPr w:rsidR="002334E5" w:rsidRPr="00B34BCB" w:rsidSect="00252DC8">
          <w:pgSz w:w="12240" w:h="15840"/>
          <w:pgMar w:top="1440" w:right="1440" w:bottom="1440" w:left="1440" w:header="720" w:footer="720" w:gutter="0"/>
          <w:cols w:space="720"/>
          <w:titlePg/>
          <w:docGrid w:linePitch="360"/>
        </w:sectPr>
      </w:pPr>
      <w:r w:rsidRPr="00B34BCB">
        <w:rPr>
          <w:rFonts w:ascii="Times New Roman" w:hAnsi="Times New Roman" w:cs="Times New Roman"/>
          <w:b/>
          <w:bCs/>
          <w:i/>
          <w:iCs/>
          <w:sz w:val="24"/>
          <w:szCs w:val="24"/>
        </w:rPr>
        <w:t>S-R Model within Women</w:t>
      </w:r>
      <w:proofErr w:type="gramStart"/>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  </w:t>
      </w:r>
      <w:proofErr w:type="gramEnd"/>
      <w:r>
        <w:rPr>
          <w:rFonts w:ascii="Times New Roman" w:hAnsi="Times New Roman" w:cs="Times New Roman"/>
          <w:sz w:val="24"/>
          <w:szCs w:val="24"/>
        </w:rPr>
        <w:t xml:space="preserve">There was a significant relationship between self-perceived formidability and system defense, where women who reported greater self-perceived formidability expressed greater status quo defense, </w:t>
      </w:r>
      <w:r>
        <w:rPr>
          <w:rFonts w:ascii="Times New Roman" w:hAnsi="Times New Roman" w:cs="Times New Roman"/>
          <w:i/>
          <w:iCs/>
          <w:sz w:val="24"/>
          <w:szCs w:val="24"/>
        </w:rPr>
        <w:t>b</w:t>
      </w:r>
      <w:r>
        <w:rPr>
          <w:rFonts w:ascii="Times New Roman" w:hAnsi="Times New Roman" w:cs="Times New Roman"/>
          <w:sz w:val="24"/>
          <w:szCs w:val="24"/>
        </w:rPr>
        <w:t xml:space="preserve"> = .1</w:t>
      </w:r>
      <w:r w:rsidR="007319EA">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i/>
          <w:iCs/>
          <w:sz w:val="24"/>
          <w:szCs w:val="24"/>
        </w:rPr>
        <w:t>SE</w:t>
      </w:r>
      <w:r>
        <w:rPr>
          <w:rFonts w:ascii="Times New Roman" w:hAnsi="Times New Roman" w:cs="Times New Roman"/>
          <w:sz w:val="24"/>
          <w:szCs w:val="24"/>
        </w:rPr>
        <w:t xml:space="preserve"> = .0</w:t>
      </w:r>
      <w:r w:rsidR="007319EA">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i/>
          <w:iCs/>
          <w:sz w:val="24"/>
          <w:szCs w:val="24"/>
        </w:rPr>
        <w:t>p</w:t>
      </w:r>
      <w:r>
        <w:rPr>
          <w:rFonts w:ascii="Times New Roman" w:hAnsi="Times New Roman" w:cs="Times New Roman"/>
          <w:sz w:val="24"/>
          <w:szCs w:val="24"/>
        </w:rPr>
        <w:t xml:space="preserve"> = .01, 95% CI </w:t>
      </w:r>
      <w:r w:rsidR="007319EA">
        <w:rPr>
          <w:rFonts w:ascii="Times New Roman" w:hAnsi="Times New Roman" w:cs="Times New Roman"/>
          <w:sz w:val="24"/>
          <w:szCs w:val="24"/>
        </w:rPr>
        <w:t>(</w:t>
      </w:r>
      <w:r w:rsidR="00B658ED">
        <w:rPr>
          <w:rFonts w:ascii="Times New Roman" w:hAnsi="Times New Roman" w:cs="Times New Roman"/>
          <w:sz w:val="24"/>
          <w:szCs w:val="24"/>
        </w:rPr>
        <w:t xml:space="preserve">.03, </w:t>
      </w:r>
      <w:r w:rsidR="002E1254">
        <w:rPr>
          <w:rFonts w:ascii="Times New Roman" w:hAnsi="Times New Roman" w:cs="Times New Roman"/>
          <w:sz w:val="24"/>
          <w:szCs w:val="24"/>
        </w:rPr>
        <w:t>.24</w:t>
      </w:r>
      <w:r>
        <w:rPr>
          <w:rFonts w:ascii="Times New Roman" w:hAnsi="Times New Roman" w:cs="Times New Roman"/>
          <w:sz w:val="24"/>
          <w:szCs w:val="24"/>
        </w:rPr>
        <w:t xml:space="preserve">). </w:t>
      </w:r>
      <w:r w:rsidR="007319EA">
        <w:rPr>
          <w:rFonts w:ascii="Times New Roman" w:hAnsi="Times New Roman" w:cs="Times New Roman"/>
          <w:sz w:val="24"/>
          <w:szCs w:val="24"/>
        </w:rPr>
        <w:t>W</w:t>
      </w:r>
      <w:r>
        <w:rPr>
          <w:rFonts w:ascii="Times New Roman" w:hAnsi="Times New Roman" w:cs="Times New Roman"/>
          <w:sz w:val="24"/>
          <w:szCs w:val="24"/>
        </w:rPr>
        <w:t xml:space="preserve">omen who expressed greater status quo defense </w:t>
      </w:r>
      <w:r w:rsidR="007319EA">
        <w:rPr>
          <w:rFonts w:ascii="Times New Roman" w:hAnsi="Times New Roman" w:cs="Times New Roman"/>
          <w:sz w:val="24"/>
          <w:szCs w:val="24"/>
        </w:rPr>
        <w:t>also</w:t>
      </w:r>
      <w:r>
        <w:rPr>
          <w:rFonts w:ascii="Times New Roman" w:hAnsi="Times New Roman" w:cs="Times New Roman"/>
          <w:sz w:val="24"/>
          <w:szCs w:val="24"/>
        </w:rPr>
        <w:t xml:space="preserve"> expressed less belief </w:t>
      </w:r>
      <w:r w:rsidR="007319EA">
        <w:rPr>
          <w:rFonts w:ascii="Times New Roman" w:hAnsi="Times New Roman" w:cs="Times New Roman"/>
          <w:sz w:val="24"/>
          <w:szCs w:val="24"/>
        </w:rPr>
        <w:t>that climate change is occurring</w:t>
      </w:r>
      <w:r>
        <w:rPr>
          <w:rFonts w:ascii="Times New Roman" w:hAnsi="Times New Roman" w:cs="Times New Roman"/>
          <w:sz w:val="24"/>
          <w:szCs w:val="24"/>
        </w:rPr>
        <w:t xml:space="preserve">, </w:t>
      </w:r>
      <w:r>
        <w:rPr>
          <w:rFonts w:ascii="Times New Roman" w:hAnsi="Times New Roman" w:cs="Times New Roman"/>
          <w:i/>
          <w:iCs/>
          <w:sz w:val="24"/>
          <w:szCs w:val="24"/>
        </w:rPr>
        <w:t>b</w:t>
      </w:r>
      <w:r>
        <w:rPr>
          <w:rFonts w:ascii="Times New Roman" w:hAnsi="Times New Roman" w:cs="Times New Roman"/>
          <w:sz w:val="24"/>
          <w:szCs w:val="24"/>
        </w:rPr>
        <w:t xml:space="preserve"> = -.</w:t>
      </w:r>
      <w:r w:rsidR="007319EA">
        <w:rPr>
          <w:rFonts w:ascii="Times New Roman" w:hAnsi="Times New Roman" w:cs="Times New Roman"/>
          <w:sz w:val="24"/>
          <w:szCs w:val="24"/>
        </w:rPr>
        <w:t>38</w:t>
      </w:r>
      <w:r>
        <w:rPr>
          <w:rFonts w:ascii="Times New Roman" w:hAnsi="Times New Roman" w:cs="Times New Roman"/>
          <w:sz w:val="24"/>
          <w:szCs w:val="24"/>
        </w:rPr>
        <w:t xml:space="preserve"> (</w:t>
      </w:r>
      <w:r>
        <w:rPr>
          <w:rFonts w:ascii="Times New Roman" w:hAnsi="Times New Roman" w:cs="Times New Roman"/>
          <w:i/>
          <w:iCs/>
          <w:sz w:val="24"/>
          <w:szCs w:val="24"/>
        </w:rPr>
        <w:t>SE</w:t>
      </w:r>
      <w:r>
        <w:rPr>
          <w:rFonts w:ascii="Times New Roman" w:hAnsi="Times New Roman" w:cs="Times New Roman"/>
          <w:sz w:val="24"/>
          <w:szCs w:val="24"/>
        </w:rPr>
        <w:t xml:space="preserve"> = .1</w:t>
      </w:r>
      <w:r w:rsidR="007319EA">
        <w:rPr>
          <w:rFonts w:ascii="Times New Roman" w:hAnsi="Times New Roman" w:cs="Times New Roman"/>
          <w:sz w:val="24"/>
          <w:szCs w:val="24"/>
        </w:rPr>
        <w:t>0</w:t>
      </w:r>
      <w:r>
        <w:rPr>
          <w:rFonts w:ascii="Times New Roman" w:hAnsi="Times New Roman" w:cs="Times New Roman"/>
          <w:sz w:val="24"/>
          <w:szCs w:val="24"/>
        </w:rPr>
        <w:t xml:space="preserve">), </w:t>
      </w:r>
      <w:r>
        <w:rPr>
          <w:rFonts w:ascii="Times New Roman" w:hAnsi="Times New Roman" w:cs="Times New Roman"/>
          <w:i/>
          <w:iCs/>
          <w:sz w:val="24"/>
          <w:szCs w:val="24"/>
        </w:rPr>
        <w:t>p</w:t>
      </w:r>
      <w:r>
        <w:rPr>
          <w:rFonts w:ascii="Times New Roman" w:hAnsi="Times New Roman" w:cs="Times New Roman"/>
          <w:sz w:val="24"/>
          <w:szCs w:val="24"/>
        </w:rPr>
        <w:t xml:space="preserve"> </w:t>
      </w:r>
      <w:r w:rsidR="007319EA">
        <w:rPr>
          <w:rFonts w:ascii="Times New Roman" w:hAnsi="Times New Roman" w:cs="Times New Roman"/>
          <w:sz w:val="24"/>
          <w:szCs w:val="24"/>
        </w:rPr>
        <w:t>&lt; .001</w:t>
      </w:r>
      <w:r>
        <w:rPr>
          <w:rFonts w:ascii="Times New Roman" w:hAnsi="Times New Roman" w:cs="Times New Roman"/>
          <w:sz w:val="24"/>
          <w:szCs w:val="24"/>
        </w:rPr>
        <w:t>, 95% CI (</w:t>
      </w:r>
      <w:r w:rsidR="002E1254">
        <w:rPr>
          <w:rFonts w:ascii="Times New Roman" w:hAnsi="Times New Roman" w:cs="Times New Roman"/>
          <w:sz w:val="24"/>
          <w:szCs w:val="24"/>
        </w:rPr>
        <w:t>-.54, -.16</w:t>
      </w:r>
      <w:r>
        <w:rPr>
          <w:rFonts w:ascii="Times New Roman" w:hAnsi="Times New Roman" w:cs="Times New Roman"/>
          <w:sz w:val="24"/>
          <w:szCs w:val="24"/>
        </w:rPr>
        <w:t xml:space="preserve">). The relationships between self-perceived formidability and hierarchical worldviews, between formidability and empathy, between hierarchical worldviews and </w:t>
      </w:r>
      <w:r w:rsidR="00CB1076">
        <w:rPr>
          <w:rFonts w:ascii="Times New Roman" w:hAnsi="Times New Roman" w:cs="Times New Roman"/>
          <w:sz w:val="24"/>
          <w:szCs w:val="24"/>
        </w:rPr>
        <w:t xml:space="preserve">climate </w:t>
      </w:r>
      <w:r>
        <w:rPr>
          <w:rFonts w:ascii="Times New Roman" w:hAnsi="Times New Roman" w:cs="Times New Roman"/>
          <w:sz w:val="24"/>
          <w:szCs w:val="24"/>
        </w:rPr>
        <w:t xml:space="preserve">beliefs, and between </w:t>
      </w:r>
      <w:r w:rsidR="00CB1076">
        <w:rPr>
          <w:rFonts w:ascii="Times New Roman" w:hAnsi="Times New Roman" w:cs="Times New Roman"/>
          <w:sz w:val="24"/>
          <w:szCs w:val="24"/>
        </w:rPr>
        <w:t>climate</w:t>
      </w:r>
      <w:r>
        <w:rPr>
          <w:rFonts w:ascii="Times New Roman" w:hAnsi="Times New Roman" w:cs="Times New Roman"/>
          <w:sz w:val="24"/>
          <w:szCs w:val="24"/>
        </w:rPr>
        <w:t xml:space="preserve"> and disaster beliefs were not significant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There was not a significant total effect</w:t>
      </w:r>
      <w:r w:rsidR="00B822DB">
        <w:rPr>
          <w:rFonts w:ascii="Times New Roman" w:hAnsi="Times New Roman" w:cs="Times New Roman"/>
          <w:sz w:val="24"/>
          <w:szCs w:val="24"/>
        </w:rPr>
        <w:t>.</w:t>
      </w:r>
      <w:r>
        <w:rPr>
          <w:rFonts w:ascii="Times New Roman" w:hAnsi="Times New Roman" w:cs="Times New Roman"/>
          <w:sz w:val="24"/>
          <w:szCs w:val="24"/>
        </w:rPr>
        <w:t xml:space="preserve"> </w:t>
      </w:r>
    </w:p>
    <w:p w14:paraId="067A28C5" w14:textId="11B33603" w:rsidR="008D1125" w:rsidRDefault="00674BA3" w:rsidP="00020A4C">
      <w:pPr>
        <w:spacing w:after="0" w:line="480" w:lineRule="auto"/>
        <w:rPr>
          <w:rFonts w:ascii="Times New Roman" w:hAnsi="Times New Roman" w:cs="Times New Roman"/>
          <w:sz w:val="24"/>
          <w:szCs w:val="24"/>
        </w:rPr>
      </w:pPr>
      <w:r w:rsidRPr="00674BA3">
        <w:rPr>
          <w:rFonts w:ascii="Times New Roman" w:hAnsi="Times New Roman" w:cs="Times New Roman"/>
          <w:noProof/>
          <w:sz w:val="24"/>
          <w:szCs w:val="24"/>
        </w:rPr>
        <w:lastRenderedPageBreak/>
        <w:drawing>
          <wp:inline distT="0" distB="0" distL="0" distR="0" wp14:anchorId="6347A62D" wp14:editId="4EBF086E">
            <wp:extent cx="5039428" cy="5048955"/>
            <wp:effectExtent l="0" t="0" r="889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a:stretch>
                      <a:fillRect/>
                    </a:stretch>
                  </pic:blipFill>
                  <pic:spPr>
                    <a:xfrm>
                      <a:off x="0" y="0"/>
                      <a:ext cx="5039428" cy="5048955"/>
                    </a:xfrm>
                    <a:prstGeom prst="rect">
                      <a:avLst/>
                    </a:prstGeom>
                  </pic:spPr>
                </pic:pic>
              </a:graphicData>
            </a:graphic>
          </wp:inline>
        </w:drawing>
      </w:r>
    </w:p>
    <w:p w14:paraId="10AA33D1" w14:textId="1A8DDB98" w:rsidR="002E7E95" w:rsidRDefault="00674BA3" w:rsidP="002E7E95">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Supplemental Figure 2.</w:t>
      </w:r>
      <w:proofErr w:type="gramEnd"/>
      <w:r>
        <w:rPr>
          <w:rFonts w:ascii="Times New Roman" w:hAnsi="Times New Roman" w:cs="Times New Roman"/>
          <w:sz w:val="24"/>
          <w:szCs w:val="24"/>
        </w:rPr>
        <w:t xml:space="preserve"> </w:t>
      </w:r>
      <w:r w:rsidR="002E7E95">
        <w:rPr>
          <w:rFonts w:ascii="Times New Roman" w:hAnsi="Times New Roman" w:cs="Times New Roman"/>
          <w:sz w:val="24"/>
          <w:szCs w:val="24"/>
        </w:rPr>
        <w:t>Study 1 Exploratory model fit to whole group (standardized estimates)</w:t>
      </w:r>
    </w:p>
    <w:p w14:paraId="232BC099" w14:textId="6C928821" w:rsidR="00674BA3" w:rsidRDefault="00674BA3" w:rsidP="00020A4C">
      <w:pPr>
        <w:spacing w:after="0" w:line="480" w:lineRule="auto"/>
        <w:rPr>
          <w:rFonts w:ascii="Times New Roman" w:hAnsi="Times New Roman" w:cs="Times New Roman"/>
          <w:sz w:val="24"/>
          <w:szCs w:val="24"/>
        </w:rPr>
      </w:pPr>
    </w:p>
    <w:p w14:paraId="1CC0C5BC" w14:textId="22843082" w:rsidR="00437B36" w:rsidRDefault="00437B36">
      <w:r>
        <w:br w:type="page"/>
      </w:r>
    </w:p>
    <w:p w14:paraId="2CD9BFCF" w14:textId="77777777" w:rsidR="00030225" w:rsidRDefault="00030225" w:rsidP="00030225">
      <w:pPr>
        <w:spacing w:after="0" w:line="480" w:lineRule="auto"/>
        <w:rPr>
          <w:rFonts w:ascii="Times New Roman" w:hAnsi="Times New Roman" w:cs="Times New Roman"/>
          <w:sz w:val="24"/>
          <w:szCs w:val="24"/>
        </w:rPr>
        <w:sectPr w:rsidR="00030225">
          <w:pgSz w:w="12240" w:h="15840"/>
          <w:pgMar w:top="1440" w:right="1440" w:bottom="1440" w:left="1440" w:header="720" w:footer="720" w:gutter="0"/>
          <w:cols w:space="720"/>
          <w:docGrid w:linePitch="360"/>
        </w:sectPr>
      </w:pPr>
    </w:p>
    <w:p w14:paraId="3458434F" w14:textId="6226FCCB" w:rsidR="00030225" w:rsidRDefault="00030225" w:rsidP="00030225">
      <w:pPr>
        <w:spacing w:after="0" w:line="480" w:lineRule="auto"/>
        <w:rPr>
          <w:rFonts w:ascii="Times New Roman" w:hAnsi="Times New Roman" w:cs="Times New Roman"/>
          <w:sz w:val="24"/>
          <w:szCs w:val="24"/>
        </w:rPr>
      </w:pPr>
      <w:bookmarkStart w:id="0" w:name="_GoBack"/>
      <w:bookmarkEnd w:id="0"/>
      <w:r w:rsidRPr="00030225">
        <w:rPr>
          <w:noProof/>
        </w:rPr>
        <w:lastRenderedPageBreak/>
        <w:drawing>
          <wp:anchor distT="0" distB="0" distL="114300" distR="114300" simplePos="0" relativeHeight="251658240" behindDoc="0" locked="0" layoutInCell="1" allowOverlap="1" wp14:anchorId="59AFFF36" wp14:editId="7C4731F2">
            <wp:simplePos x="0" y="0"/>
            <wp:positionH relativeFrom="column">
              <wp:posOffset>-620395</wp:posOffset>
            </wp:positionH>
            <wp:positionV relativeFrom="paragraph">
              <wp:posOffset>349250</wp:posOffset>
            </wp:positionV>
            <wp:extent cx="9500870" cy="4985385"/>
            <wp:effectExtent l="0" t="0" r="5080" b="5715"/>
            <wp:wrapThrough wrapText="bothSides">
              <wp:wrapPolygon edited="0">
                <wp:start x="0" y="0"/>
                <wp:lineTo x="0" y="21542"/>
                <wp:lineTo x="21568" y="21542"/>
                <wp:lineTo x="21568" y="0"/>
                <wp:lineTo x="0" y="0"/>
              </wp:wrapPolygon>
            </wp:wrapThrough>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500870" cy="4985385"/>
                    </a:xfrm>
                    <a:prstGeom prst="rect">
                      <a:avLst/>
                    </a:prstGeom>
                  </pic:spPr>
                </pic:pic>
              </a:graphicData>
            </a:graphic>
            <wp14:sizeRelH relativeFrom="page">
              <wp14:pctWidth>0</wp14:pctWidth>
            </wp14:sizeRelH>
            <wp14:sizeRelV relativeFrom="page">
              <wp14:pctHeight>0</wp14:pctHeight>
            </wp14:sizeRelV>
          </wp:anchor>
        </w:drawing>
      </w:r>
    </w:p>
    <w:p w14:paraId="0BF57992" w14:textId="76C77D89" w:rsidR="00030225" w:rsidRDefault="00030225" w:rsidP="00030225">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Supplemental Figure </w:t>
      </w:r>
      <w:r w:rsidR="0032335C">
        <w:rPr>
          <w:rFonts w:ascii="Times New Roman" w:hAnsi="Times New Roman" w:cs="Times New Roman"/>
          <w:sz w:val="24"/>
          <w:szCs w:val="24"/>
        </w:rPr>
        <w:t>3</w:t>
      </w:r>
      <w:r>
        <w:rPr>
          <w:rFonts w:ascii="Times New Roman" w:hAnsi="Times New Roman" w:cs="Times New Roman"/>
          <w:sz w:val="24"/>
          <w:szCs w:val="24"/>
        </w:rPr>
        <w:t>.</w:t>
      </w:r>
      <w:proofErr w:type="gramEnd"/>
      <w:r>
        <w:rPr>
          <w:rFonts w:ascii="Times New Roman" w:hAnsi="Times New Roman" w:cs="Times New Roman"/>
          <w:sz w:val="24"/>
          <w:szCs w:val="24"/>
        </w:rPr>
        <w:t xml:space="preserve"> Study 1 Exploratory model fit within genders (standardized estimates)</w:t>
      </w:r>
    </w:p>
    <w:p w14:paraId="38A0347A" w14:textId="634580E5" w:rsidR="00030225" w:rsidRPr="00030225" w:rsidRDefault="00030225" w:rsidP="00030225">
      <w:pPr>
        <w:spacing w:after="0" w:line="480" w:lineRule="auto"/>
        <w:rPr>
          <w:rFonts w:ascii="Times New Roman" w:hAnsi="Times New Roman" w:cs="Times New Roman"/>
          <w:sz w:val="24"/>
          <w:szCs w:val="24"/>
        </w:rPr>
        <w:sectPr w:rsidR="00030225" w:rsidRPr="00030225" w:rsidSect="00030225">
          <w:pgSz w:w="15840" w:h="12240" w:orient="landscape"/>
          <w:pgMar w:top="1440" w:right="1440" w:bottom="1440" w:left="1440" w:header="720" w:footer="720" w:gutter="0"/>
          <w:cols w:space="720"/>
          <w:docGrid w:linePitch="360"/>
        </w:sectPr>
      </w:pPr>
    </w:p>
    <w:p w14:paraId="7A6FA214" w14:textId="77777777" w:rsidR="00030225" w:rsidRDefault="00030225"/>
    <w:sectPr w:rsidR="00030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5E87"/>
    <w:multiLevelType w:val="hybridMultilevel"/>
    <w:tmpl w:val="5406D1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FD6247"/>
    <w:multiLevelType w:val="hybridMultilevel"/>
    <w:tmpl w:val="DA2AFE62"/>
    <w:lvl w:ilvl="0" w:tplc="68AACCA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7E"/>
    <w:rsid w:val="00020A4C"/>
    <w:rsid w:val="000219CB"/>
    <w:rsid w:val="00030225"/>
    <w:rsid w:val="00032FD1"/>
    <w:rsid w:val="00042015"/>
    <w:rsid w:val="00053173"/>
    <w:rsid w:val="000775C5"/>
    <w:rsid w:val="00087D7B"/>
    <w:rsid w:val="000F5727"/>
    <w:rsid w:val="00101853"/>
    <w:rsid w:val="001078E1"/>
    <w:rsid w:val="00196906"/>
    <w:rsid w:val="001A6864"/>
    <w:rsid w:val="001C2616"/>
    <w:rsid w:val="001E1FDF"/>
    <w:rsid w:val="00206B38"/>
    <w:rsid w:val="002303F7"/>
    <w:rsid w:val="002334E5"/>
    <w:rsid w:val="00287E32"/>
    <w:rsid w:val="002A1E16"/>
    <w:rsid w:val="002E1254"/>
    <w:rsid w:val="002E7E95"/>
    <w:rsid w:val="0032335C"/>
    <w:rsid w:val="003373D4"/>
    <w:rsid w:val="003374B4"/>
    <w:rsid w:val="00341969"/>
    <w:rsid w:val="0034305B"/>
    <w:rsid w:val="00371971"/>
    <w:rsid w:val="003B58F7"/>
    <w:rsid w:val="003C2604"/>
    <w:rsid w:val="003D061A"/>
    <w:rsid w:val="003E3B17"/>
    <w:rsid w:val="003F2A82"/>
    <w:rsid w:val="00437B36"/>
    <w:rsid w:val="004570A8"/>
    <w:rsid w:val="0050004C"/>
    <w:rsid w:val="00521F13"/>
    <w:rsid w:val="005464EB"/>
    <w:rsid w:val="005619D9"/>
    <w:rsid w:val="005A7150"/>
    <w:rsid w:val="005B4EA2"/>
    <w:rsid w:val="005D3B1C"/>
    <w:rsid w:val="005E4298"/>
    <w:rsid w:val="00637DE6"/>
    <w:rsid w:val="00674BA3"/>
    <w:rsid w:val="006823E9"/>
    <w:rsid w:val="00692554"/>
    <w:rsid w:val="006A78BC"/>
    <w:rsid w:val="006B782F"/>
    <w:rsid w:val="006E690B"/>
    <w:rsid w:val="00706166"/>
    <w:rsid w:val="007272E5"/>
    <w:rsid w:val="007319EA"/>
    <w:rsid w:val="00731BCE"/>
    <w:rsid w:val="0074003B"/>
    <w:rsid w:val="007601CD"/>
    <w:rsid w:val="00763E3C"/>
    <w:rsid w:val="00774059"/>
    <w:rsid w:val="007772EE"/>
    <w:rsid w:val="007825AC"/>
    <w:rsid w:val="007A494C"/>
    <w:rsid w:val="007A4D0F"/>
    <w:rsid w:val="007C4829"/>
    <w:rsid w:val="007D42B6"/>
    <w:rsid w:val="00814A84"/>
    <w:rsid w:val="00857AA6"/>
    <w:rsid w:val="008D1125"/>
    <w:rsid w:val="00941D42"/>
    <w:rsid w:val="00952778"/>
    <w:rsid w:val="009635D1"/>
    <w:rsid w:val="00977DE3"/>
    <w:rsid w:val="00A1126B"/>
    <w:rsid w:val="00A26BFE"/>
    <w:rsid w:val="00A32351"/>
    <w:rsid w:val="00A855A5"/>
    <w:rsid w:val="00AE189A"/>
    <w:rsid w:val="00AF732E"/>
    <w:rsid w:val="00B24CD8"/>
    <w:rsid w:val="00B658ED"/>
    <w:rsid w:val="00B65E3F"/>
    <w:rsid w:val="00B822DB"/>
    <w:rsid w:val="00BD41C4"/>
    <w:rsid w:val="00C156D8"/>
    <w:rsid w:val="00C84107"/>
    <w:rsid w:val="00C95930"/>
    <w:rsid w:val="00CA2B5A"/>
    <w:rsid w:val="00CA7A93"/>
    <w:rsid w:val="00CB1076"/>
    <w:rsid w:val="00CC6558"/>
    <w:rsid w:val="00D40046"/>
    <w:rsid w:val="00D40EDC"/>
    <w:rsid w:val="00D73C20"/>
    <w:rsid w:val="00D76E7E"/>
    <w:rsid w:val="00D93842"/>
    <w:rsid w:val="00DB2E63"/>
    <w:rsid w:val="00DB6AB0"/>
    <w:rsid w:val="00DE34B4"/>
    <w:rsid w:val="00DE4E16"/>
    <w:rsid w:val="00E0318D"/>
    <w:rsid w:val="00E36798"/>
    <w:rsid w:val="00E37064"/>
    <w:rsid w:val="00EA7716"/>
    <w:rsid w:val="00F04F91"/>
    <w:rsid w:val="00F21F21"/>
    <w:rsid w:val="00F2489F"/>
    <w:rsid w:val="00F4123A"/>
    <w:rsid w:val="00F4164B"/>
    <w:rsid w:val="00F4558B"/>
    <w:rsid w:val="00F46461"/>
    <w:rsid w:val="00F70B2A"/>
    <w:rsid w:val="00F829AA"/>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829"/>
    <w:pPr>
      <w:ind w:left="720"/>
      <w:contextualSpacing/>
    </w:pPr>
  </w:style>
  <w:style w:type="character" w:styleId="CommentReference">
    <w:name w:val="annotation reference"/>
    <w:basedOn w:val="DefaultParagraphFont"/>
    <w:uiPriority w:val="99"/>
    <w:semiHidden/>
    <w:unhideWhenUsed/>
    <w:rsid w:val="003373D4"/>
    <w:rPr>
      <w:sz w:val="16"/>
      <w:szCs w:val="16"/>
    </w:rPr>
  </w:style>
  <w:style w:type="paragraph" w:styleId="CommentText">
    <w:name w:val="annotation text"/>
    <w:basedOn w:val="Normal"/>
    <w:link w:val="CommentTextChar"/>
    <w:uiPriority w:val="99"/>
    <w:unhideWhenUsed/>
    <w:rsid w:val="003373D4"/>
    <w:pPr>
      <w:spacing w:line="240" w:lineRule="auto"/>
    </w:pPr>
    <w:rPr>
      <w:sz w:val="20"/>
      <w:szCs w:val="20"/>
    </w:rPr>
  </w:style>
  <w:style w:type="character" w:customStyle="1" w:styleId="CommentTextChar">
    <w:name w:val="Comment Text Char"/>
    <w:basedOn w:val="DefaultParagraphFont"/>
    <w:link w:val="CommentText"/>
    <w:uiPriority w:val="99"/>
    <w:rsid w:val="003373D4"/>
    <w:rPr>
      <w:sz w:val="20"/>
      <w:szCs w:val="20"/>
    </w:rPr>
  </w:style>
  <w:style w:type="paragraph" w:styleId="BalloonText">
    <w:name w:val="Balloon Text"/>
    <w:basedOn w:val="Normal"/>
    <w:link w:val="BalloonTextChar"/>
    <w:uiPriority w:val="99"/>
    <w:semiHidden/>
    <w:unhideWhenUsed/>
    <w:rsid w:val="00323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3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829"/>
    <w:pPr>
      <w:ind w:left="720"/>
      <w:contextualSpacing/>
    </w:pPr>
  </w:style>
  <w:style w:type="character" w:styleId="CommentReference">
    <w:name w:val="annotation reference"/>
    <w:basedOn w:val="DefaultParagraphFont"/>
    <w:uiPriority w:val="99"/>
    <w:semiHidden/>
    <w:unhideWhenUsed/>
    <w:rsid w:val="003373D4"/>
    <w:rPr>
      <w:sz w:val="16"/>
      <w:szCs w:val="16"/>
    </w:rPr>
  </w:style>
  <w:style w:type="paragraph" w:styleId="CommentText">
    <w:name w:val="annotation text"/>
    <w:basedOn w:val="Normal"/>
    <w:link w:val="CommentTextChar"/>
    <w:uiPriority w:val="99"/>
    <w:unhideWhenUsed/>
    <w:rsid w:val="003373D4"/>
    <w:pPr>
      <w:spacing w:line="240" w:lineRule="auto"/>
    </w:pPr>
    <w:rPr>
      <w:sz w:val="20"/>
      <w:szCs w:val="20"/>
    </w:rPr>
  </w:style>
  <w:style w:type="character" w:customStyle="1" w:styleId="CommentTextChar">
    <w:name w:val="Comment Text Char"/>
    <w:basedOn w:val="DefaultParagraphFont"/>
    <w:link w:val="CommentText"/>
    <w:uiPriority w:val="99"/>
    <w:rsid w:val="003373D4"/>
    <w:rPr>
      <w:sz w:val="20"/>
      <w:szCs w:val="20"/>
    </w:rPr>
  </w:style>
  <w:style w:type="paragraph" w:styleId="BalloonText">
    <w:name w:val="Balloon Text"/>
    <w:basedOn w:val="Normal"/>
    <w:link w:val="BalloonTextChar"/>
    <w:uiPriority w:val="99"/>
    <w:semiHidden/>
    <w:unhideWhenUsed/>
    <w:rsid w:val="00323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8</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Prokosch, Marjorie L.</dc:creator>
  <cp:keywords/>
  <dc:description/>
  <cp:lastModifiedBy>E406551</cp:lastModifiedBy>
  <cp:revision>89</cp:revision>
  <dcterms:created xsi:type="dcterms:W3CDTF">2022-07-28T08:13:00Z</dcterms:created>
  <dcterms:modified xsi:type="dcterms:W3CDTF">2022-10-13T13:06:00Z</dcterms:modified>
</cp:coreProperties>
</file>