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15C" w:rsidRPr="0068715C" w:rsidRDefault="0068715C" w:rsidP="0068715C">
      <w:pPr>
        <w:jc w:val="center"/>
        <w:rPr>
          <w:rFonts w:ascii="Times New Roman" w:hAnsi="Times New Roman" w:cs="Times New Roman"/>
          <w:b/>
        </w:rPr>
      </w:pPr>
      <w:r w:rsidRPr="0068715C">
        <w:rPr>
          <w:rFonts w:ascii="Times New Roman" w:hAnsi="Times New Roman" w:cs="Times New Roman"/>
          <w:b/>
        </w:rPr>
        <w:t>Supplemental Information</w:t>
      </w:r>
    </w:p>
    <w:p w:rsidR="00887F5E" w:rsidRPr="0068715C" w:rsidRDefault="00887F5E" w:rsidP="0068715C">
      <w:pPr>
        <w:jc w:val="center"/>
        <w:rPr>
          <w:rFonts w:ascii="Times New Roman" w:hAnsi="Times New Roman" w:cs="Times New Roman"/>
        </w:rPr>
      </w:pPr>
      <w:r w:rsidRPr="0068715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914400" y="1771650"/>
            <wp:positionH relativeFrom="column">
              <wp:align>left</wp:align>
            </wp:positionH>
            <wp:positionV relativeFrom="paragraph">
              <wp:align>top</wp:align>
            </wp:positionV>
            <wp:extent cx="5930900" cy="2406650"/>
            <wp:effectExtent l="0" t="0" r="0" b="0"/>
            <wp:wrapSquare wrapText="bothSides"/>
            <wp:docPr id="1" name="Picture 1" descr="Tensile cur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nsile curv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240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715C" w:rsidRPr="0068715C">
        <w:rPr>
          <w:rFonts w:ascii="Times New Roman" w:hAnsi="Times New Roman" w:cs="Times New Roman"/>
        </w:rPr>
        <w:br w:type="textWrapping" w:clear="all"/>
      </w:r>
      <w:r w:rsidRPr="0068715C">
        <w:rPr>
          <w:rFonts w:ascii="Times New Roman" w:hAnsi="Times New Roman" w:cs="Times New Roman"/>
        </w:rPr>
        <w:t>Figure SI1: Tensile stress and strain for (a) 1.75E filaments and (b) 0.5P filaments</w:t>
      </w:r>
    </w:p>
    <w:p w:rsidR="0068715C" w:rsidRPr="0068715C" w:rsidRDefault="0068715C" w:rsidP="00887F5E">
      <w:pPr>
        <w:spacing w:line="276" w:lineRule="auto"/>
        <w:jc w:val="center"/>
        <w:rPr>
          <w:rFonts w:ascii="Times New Roman" w:hAnsi="Times New Roman" w:cs="Times New Roman"/>
        </w:rPr>
      </w:pPr>
    </w:p>
    <w:p w:rsidR="0068715C" w:rsidRPr="0068715C" w:rsidRDefault="0068715C" w:rsidP="00887F5E">
      <w:pPr>
        <w:spacing w:line="276" w:lineRule="auto"/>
        <w:jc w:val="center"/>
        <w:rPr>
          <w:rFonts w:ascii="Times New Roman" w:hAnsi="Times New Roman" w:cs="Times New Roman"/>
        </w:rPr>
      </w:pPr>
      <w:r w:rsidRPr="0068715C">
        <w:rPr>
          <w:rFonts w:ascii="Times New Roman" w:hAnsi="Times New Roman" w:cs="Times New Roman"/>
          <w:noProof/>
        </w:rPr>
        <w:drawing>
          <wp:inline distT="0" distB="0" distL="0" distR="0" wp14:anchorId="1D104372">
            <wp:extent cx="3917427" cy="3975100"/>
            <wp:effectExtent l="0" t="0" r="698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366" cy="39790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715C" w:rsidRPr="0068715C" w:rsidRDefault="0068715C" w:rsidP="00887F5E">
      <w:pPr>
        <w:spacing w:line="276" w:lineRule="auto"/>
        <w:jc w:val="center"/>
        <w:rPr>
          <w:rFonts w:ascii="Times New Roman" w:hAnsi="Times New Roman" w:cs="Times New Roman"/>
        </w:rPr>
      </w:pPr>
    </w:p>
    <w:p w:rsidR="00887F5E" w:rsidRPr="0068715C" w:rsidRDefault="0068715C" w:rsidP="0068715C">
      <w:pPr>
        <w:spacing w:line="276" w:lineRule="auto"/>
        <w:jc w:val="center"/>
        <w:rPr>
          <w:rFonts w:ascii="Times New Roman" w:hAnsi="Times New Roman" w:cs="Times New Roman"/>
        </w:rPr>
      </w:pPr>
      <w:r w:rsidRPr="0068715C">
        <w:rPr>
          <w:rFonts w:ascii="Times New Roman" w:hAnsi="Times New Roman" w:cs="Times New Roman"/>
        </w:rPr>
        <w:t xml:space="preserve">Figure </w:t>
      </w:r>
      <w:r>
        <w:rPr>
          <w:rFonts w:ascii="Times New Roman" w:hAnsi="Times New Roman" w:cs="Times New Roman"/>
        </w:rPr>
        <w:t>SI2: USAXS and SAXS profiles of pure ABS and ABS/Bi composites</w:t>
      </w:r>
      <w:bookmarkStart w:id="0" w:name="_GoBack"/>
      <w:bookmarkEnd w:id="0"/>
    </w:p>
    <w:sectPr w:rsidR="00887F5E" w:rsidRPr="006871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F5E"/>
    <w:rsid w:val="0013161E"/>
    <w:rsid w:val="00541792"/>
    <w:rsid w:val="0068715C"/>
    <w:rsid w:val="0088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D8B12"/>
  <w15:chartTrackingRefBased/>
  <w15:docId w15:val="{0BDEB55A-0232-454A-94B9-F4CEA5D70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LANL DCS-CSD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Brounstein, Zachary Ryan</dc:creator>
  <cp:keywords/>
  <dc:description/>
  <cp:lastModifiedBy>Brounstein, Zachary Ryan</cp:lastModifiedBy>
  <cp:revision>2</cp:revision>
  <dcterms:created xsi:type="dcterms:W3CDTF">2020-04-09T18:58:00Z</dcterms:created>
  <dcterms:modified xsi:type="dcterms:W3CDTF">2020-04-15T19:43:00Z</dcterms:modified>
</cp:coreProperties>
</file>