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2005B" w14:textId="77777777" w:rsidR="000E4F16" w:rsidRDefault="000E4F16" w:rsidP="000E4F16">
      <w:pPr>
        <w:jc w:val="center"/>
        <w:rPr>
          <w:b/>
          <w:bCs/>
        </w:rPr>
      </w:pPr>
      <w:r w:rsidRPr="00E34718">
        <w:rPr>
          <w:b/>
          <w:bCs/>
        </w:rPr>
        <w:t>Appendix</w:t>
      </w:r>
    </w:p>
    <w:p w14:paraId="6AC49BC4" w14:textId="77777777" w:rsidR="000E4F16" w:rsidRPr="00E34718" w:rsidRDefault="000E4F16" w:rsidP="000E4F16">
      <w:pPr>
        <w:jc w:val="center"/>
        <w:rPr>
          <w:b/>
          <w:bCs/>
        </w:rPr>
      </w:pPr>
      <w:r w:rsidRPr="00E34718">
        <w:rPr>
          <w:b/>
          <w:bCs/>
        </w:rPr>
        <w:br/>
        <w:t>Appendix A: Sample Characteristics, Balance Checks, Manipulation Tests</w:t>
      </w:r>
    </w:p>
    <w:p w14:paraId="1398A006" w14:textId="77777777" w:rsidR="000E4F16" w:rsidRPr="00E34718" w:rsidRDefault="000E4F16" w:rsidP="000E4F16">
      <w:pPr>
        <w:rPr>
          <w:b/>
          <w:bCs/>
        </w:rPr>
      </w:pPr>
    </w:p>
    <w:p w14:paraId="613FB65B" w14:textId="77777777" w:rsidR="000E4F16" w:rsidRPr="00E34718" w:rsidRDefault="000E4F16" w:rsidP="000E4F16">
      <w:r w:rsidRPr="00E34718">
        <w:t>Table A1: Balance tests (OLS) indicating no relationship between treatments and demographic and ideological characteristics</w:t>
      </w:r>
    </w:p>
    <w:tbl>
      <w:tblPr>
        <w:tblW w:w="9360" w:type="dxa"/>
        <w:tblLook w:val="04A0" w:firstRow="1" w:lastRow="0" w:firstColumn="1" w:lastColumn="0" w:noHBand="0" w:noVBand="1"/>
      </w:tblPr>
      <w:tblGrid>
        <w:gridCol w:w="3350"/>
        <w:gridCol w:w="1202"/>
        <w:gridCol w:w="1202"/>
        <w:gridCol w:w="1202"/>
        <w:gridCol w:w="1202"/>
        <w:gridCol w:w="1202"/>
      </w:tblGrid>
      <w:tr w:rsidR="000E4F16" w:rsidRPr="00E34718" w14:paraId="53C38792" w14:textId="77777777" w:rsidTr="00FA3410">
        <w:trPr>
          <w:trHeight w:val="320"/>
        </w:trPr>
        <w:tc>
          <w:tcPr>
            <w:tcW w:w="3350" w:type="dxa"/>
            <w:tcBorders>
              <w:top w:val="single" w:sz="4" w:space="0" w:color="auto"/>
              <w:left w:val="nil"/>
              <w:bottom w:val="nil"/>
              <w:right w:val="nil"/>
            </w:tcBorders>
            <w:shd w:val="clear" w:color="auto" w:fill="auto"/>
            <w:noWrap/>
            <w:vAlign w:val="bottom"/>
          </w:tcPr>
          <w:p w14:paraId="6443B964" w14:textId="77777777" w:rsidR="000E4F16" w:rsidRPr="00E34718" w:rsidRDefault="000E4F16" w:rsidP="00FA3410">
            <w:pPr>
              <w:rPr>
                <w:color w:val="000000"/>
              </w:rPr>
            </w:pPr>
          </w:p>
        </w:tc>
        <w:tc>
          <w:tcPr>
            <w:tcW w:w="1202" w:type="dxa"/>
            <w:tcBorders>
              <w:top w:val="single" w:sz="4" w:space="0" w:color="auto"/>
              <w:left w:val="nil"/>
              <w:bottom w:val="nil"/>
              <w:right w:val="nil"/>
            </w:tcBorders>
            <w:shd w:val="clear" w:color="auto" w:fill="auto"/>
            <w:noWrap/>
            <w:vAlign w:val="bottom"/>
          </w:tcPr>
          <w:p w14:paraId="152C2698" w14:textId="77777777" w:rsidR="000E4F16" w:rsidRPr="00E34718" w:rsidRDefault="000E4F16" w:rsidP="00FA3410">
            <w:pPr>
              <w:rPr>
                <w:color w:val="000000"/>
              </w:rPr>
            </w:pPr>
            <w:r w:rsidRPr="00E34718">
              <w:rPr>
                <w:color w:val="000000"/>
              </w:rPr>
              <w:t>Education</w:t>
            </w:r>
          </w:p>
        </w:tc>
        <w:tc>
          <w:tcPr>
            <w:tcW w:w="1202" w:type="dxa"/>
            <w:tcBorders>
              <w:top w:val="single" w:sz="4" w:space="0" w:color="auto"/>
              <w:left w:val="nil"/>
              <w:bottom w:val="nil"/>
              <w:right w:val="nil"/>
            </w:tcBorders>
            <w:shd w:val="clear" w:color="auto" w:fill="auto"/>
            <w:noWrap/>
            <w:vAlign w:val="bottom"/>
          </w:tcPr>
          <w:p w14:paraId="59D152F5" w14:textId="77777777" w:rsidR="000E4F16" w:rsidRPr="00E34718" w:rsidRDefault="000E4F16" w:rsidP="00FA3410">
            <w:pPr>
              <w:rPr>
                <w:color w:val="000000"/>
              </w:rPr>
            </w:pPr>
            <w:r w:rsidRPr="00E34718">
              <w:rPr>
                <w:color w:val="000000"/>
              </w:rPr>
              <w:t>Income</w:t>
            </w:r>
          </w:p>
        </w:tc>
        <w:tc>
          <w:tcPr>
            <w:tcW w:w="1202" w:type="dxa"/>
            <w:tcBorders>
              <w:top w:val="single" w:sz="4" w:space="0" w:color="auto"/>
              <w:left w:val="nil"/>
              <w:bottom w:val="nil"/>
              <w:right w:val="nil"/>
            </w:tcBorders>
            <w:shd w:val="clear" w:color="auto" w:fill="auto"/>
            <w:noWrap/>
            <w:vAlign w:val="bottom"/>
          </w:tcPr>
          <w:p w14:paraId="4E68749E" w14:textId="77777777" w:rsidR="000E4F16" w:rsidRPr="00E34718" w:rsidRDefault="000E4F16" w:rsidP="00FA3410">
            <w:pPr>
              <w:rPr>
                <w:color w:val="000000"/>
              </w:rPr>
            </w:pPr>
            <w:r w:rsidRPr="00E34718">
              <w:rPr>
                <w:color w:val="000000"/>
              </w:rPr>
              <w:t>Age</w:t>
            </w:r>
          </w:p>
        </w:tc>
        <w:tc>
          <w:tcPr>
            <w:tcW w:w="1202" w:type="dxa"/>
            <w:tcBorders>
              <w:top w:val="single" w:sz="4" w:space="0" w:color="auto"/>
              <w:left w:val="nil"/>
              <w:bottom w:val="nil"/>
              <w:right w:val="nil"/>
            </w:tcBorders>
            <w:shd w:val="clear" w:color="auto" w:fill="auto"/>
            <w:noWrap/>
            <w:vAlign w:val="bottom"/>
          </w:tcPr>
          <w:p w14:paraId="184EB5A8" w14:textId="77777777" w:rsidR="000E4F16" w:rsidRPr="00E34718" w:rsidRDefault="000E4F16" w:rsidP="00FA3410">
            <w:pPr>
              <w:rPr>
                <w:color w:val="000000"/>
              </w:rPr>
            </w:pPr>
            <w:r w:rsidRPr="00E34718">
              <w:rPr>
                <w:color w:val="000000"/>
              </w:rPr>
              <w:t>PID</w:t>
            </w:r>
          </w:p>
        </w:tc>
        <w:tc>
          <w:tcPr>
            <w:tcW w:w="1202" w:type="dxa"/>
            <w:tcBorders>
              <w:top w:val="single" w:sz="4" w:space="0" w:color="auto"/>
              <w:left w:val="nil"/>
              <w:bottom w:val="nil"/>
              <w:right w:val="nil"/>
            </w:tcBorders>
            <w:shd w:val="clear" w:color="auto" w:fill="auto"/>
            <w:noWrap/>
            <w:vAlign w:val="bottom"/>
          </w:tcPr>
          <w:p w14:paraId="1E9BA2DC" w14:textId="77777777" w:rsidR="000E4F16" w:rsidRPr="00E34718" w:rsidRDefault="000E4F16" w:rsidP="00FA3410">
            <w:pPr>
              <w:rPr>
                <w:color w:val="000000"/>
              </w:rPr>
            </w:pPr>
            <w:r w:rsidRPr="00E34718">
              <w:rPr>
                <w:color w:val="000000"/>
              </w:rPr>
              <w:t>Ideology</w:t>
            </w:r>
          </w:p>
        </w:tc>
      </w:tr>
      <w:tr w:rsidR="000E4F16" w:rsidRPr="00E34718" w14:paraId="1C377FC0" w14:textId="77777777" w:rsidTr="00FA3410">
        <w:trPr>
          <w:trHeight w:val="320"/>
        </w:trPr>
        <w:tc>
          <w:tcPr>
            <w:tcW w:w="3350" w:type="dxa"/>
            <w:tcBorders>
              <w:top w:val="single" w:sz="4" w:space="0" w:color="auto"/>
              <w:left w:val="nil"/>
              <w:bottom w:val="nil"/>
              <w:right w:val="nil"/>
            </w:tcBorders>
            <w:shd w:val="clear" w:color="auto" w:fill="auto"/>
            <w:noWrap/>
            <w:vAlign w:val="bottom"/>
            <w:hideMark/>
          </w:tcPr>
          <w:p w14:paraId="0F34C7FB" w14:textId="77777777" w:rsidR="000E4F16" w:rsidRPr="00E34718" w:rsidRDefault="000E4F16" w:rsidP="00FA3410">
            <w:pPr>
              <w:rPr>
                <w:color w:val="000000"/>
              </w:rPr>
            </w:pPr>
            <w:r w:rsidRPr="00E34718">
              <w:rPr>
                <w:color w:val="000000"/>
              </w:rPr>
              <w:t xml:space="preserve">(Intercept)                       </w:t>
            </w:r>
          </w:p>
        </w:tc>
        <w:tc>
          <w:tcPr>
            <w:tcW w:w="1202" w:type="dxa"/>
            <w:tcBorders>
              <w:top w:val="single" w:sz="4" w:space="0" w:color="auto"/>
              <w:left w:val="nil"/>
              <w:bottom w:val="nil"/>
              <w:right w:val="nil"/>
            </w:tcBorders>
            <w:shd w:val="clear" w:color="auto" w:fill="auto"/>
            <w:noWrap/>
            <w:vAlign w:val="bottom"/>
            <w:hideMark/>
          </w:tcPr>
          <w:p w14:paraId="76E896C9" w14:textId="77777777" w:rsidR="000E4F16" w:rsidRPr="00E34718" w:rsidRDefault="000E4F16" w:rsidP="00FA3410">
            <w:pPr>
              <w:rPr>
                <w:color w:val="000000"/>
              </w:rPr>
            </w:pPr>
            <w:r w:rsidRPr="00E34718">
              <w:rPr>
                <w:color w:val="000000"/>
              </w:rPr>
              <w:t xml:space="preserve"> -9.97   </w:t>
            </w:r>
          </w:p>
        </w:tc>
        <w:tc>
          <w:tcPr>
            <w:tcW w:w="1202" w:type="dxa"/>
            <w:tcBorders>
              <w:top w:val="single" w:sz="4" w:space="0" w:color="auto"/>
              <w:left w:val="nil"/>
              <w:bottom w:val="nil"/>
              <w:right w:val="nil"/>
            </w:tcBorders>
            <w:shd w:val="clear" w:color="auto" w:fill="auto"/>
            <w:noWrap/>
            <w:vAlign w:val="bottom"/>
            <w:hideMark/>
          </w:tcPr>
          <w:p w14:paraId="53ED9C79" w14:textId="77777777" w:rsidR="000E4F16" w:rsidRPr="00E34718" w:rsidRDefault="000E4F16" w:rsidP="00FA3410">
            <w:pPr>
              <w:rPr>
                <w:color w:val="000000"/>
              </w:rPr>
            </w:pPr>
            <w:r w:rsidRPr="00E34718">
              <w:rPr>
                <w:color w:val="000000"/>
              </w:rPr>
              <w:t xml:space="preserve"> -112.44* </w:t>
            </w:r>
          </w:p>
        </w:tc>
        <w:tc>
          <w:tcPr>
            <w:tcW w:w="1202" w:type="dxa"/>
            <w:tcBorders>
              <w:top w:val="single" w:sz="4" w:space="0" w:color="auto"/>
              <w:left w:val="nil"/>
              <w:bottom w:val="nil"/>
              <w:right w:val="nil"/>
            </w:tcBorders>
            <w:shd w:val="clear" w:color="auto" w:fill="auto"/>
            <w:noWrap/>
            <w:vAlign w:val="bottom"/>
            <w:hideMark/>
          </w:tcPr>
          <w:p w14:paraId="5D98A6BF" w14:textId="77777777" w:rsidR="000E4F16" w:rsidRPr="00E34718" w:rsidRDefault="000E4F16" w:rsidP="00FA3410">
            <w:pPr>
              <w:rPr>
                <w:color w:val="000000"/>
              </w:rPr>
            </w:pPr>
            <w:r w:rsidRPr="00E34718">
              <w:rPr>
                <w:color w:val="000000"/>
              </w:rPr>
              <w:t xml:space="preserve"> 42.05* </w:t>
            </w:r>
          </w:p>
        </w:tc>
        <w:tc>
          <w:tcPr>
            <w:tcW w:w="1202" w:type="dxa"/>
            <w:tcBorders>
              <w:top w:val="single" w:sz="4" w:space="0" w:color="auto"/>
              <w:left w:val="nil"/>
              <w:bottom w:val="nil"/>
              <w:right w:val="nil"/>
            </w:tcBorders>
            <w:shd w:val="clear" w:color="auto" w:fill="auto"/>
            <w:noWrap/>
            <w:vAlign w:val="bottom"/>
            <w:hideMark/>
          </w:tcPr>
          <w:p w14:paraId="4441D098" w14:textId="77777777" w:rsidR="000E4F16" w:rsidRPr="00E34718" w:rsidRDefault="000E4F16" w:rsidP="00FA3410">
            <w:pPr>
              <w:rPr>
                <w:color w:val="000000"/>
              </w:rPr>
            </w:pPr>
            <w:r w:rsidRPr="00E34718">
              <w:rPr>
                <w:color w:val="000000"/>
              </w:rPr>
              <w:t xml:space="preserve"> 3.73* </w:t>
            </w:r>
          </w:p>
        </w:tc>
        <w:tc>
          <w:tcPr>
            <w:tcW w:w="1202" w:type="dxa"/>
            <w:tcBorders>
              <w:top w:val="single" w:sz="4" w:space="0" w:color="auto"/>
              <w:left w:val="nil"/>
              <w:bottom w:val="nil"/>
              <w:right w:val="nil"/>
            </w:tcBorders>
            <w:shd w:val="clear" w:color="auto" w:fill="auto"/>
            <w:noWrap/>
            <w:vAlign w:val="bottom"/>
            <w:hideMark/>
          </w:tcPr>
          <w:p w14:paraId="2BEC1D94" w14:textId="77777777" w:rsidR="000E4F16" w:rsidRPr="00E34718" w:rsidRDefault="000E4F16" w:rsidP="00FA3410">
            <w:pPr>
              <w:rPr>
                <w:color w:val="000000"/>
              </w:rPr>
            </w:pPr>
            <w:r w:rsidRPr="00E34718">
              <w:rPr>
                <w:color w:val="000000"/>
              </w:rPr>
              <w:t xml:space="preserve"> 3.78* </w:t>
            </w:r>
          </w:p>
        </w:tc>
      </w:tr>
      <w:tr w:rsidR="000E4F16" w:rsidRPr="00E34718" w14:paraId="3648DFDB" w14:textId="77777777" w:rsidTr="00FA3410">
        <w:trPr>
          <w:trHeight w:val="320"/>
        </w:trPr>
        <w:tc>
          <w:tcPr>
            <w:tcW w:w="3350" w:type="dxa"/>
            <w:tcBorders>
              <w:top w:val="nil"/>
              <w:left w:val="nil"/>
              <w:bottom w:val="nil"/>
              <w:right w:val="nil"/>
            </w:tcBorders>
            <w:shd w:val="clear" w:color="auto" w:fill="auto"/>
            <w:noWrap/>
            <w:vAlign w:val="bottom"/>
            <w:hideMark/>
          </w:tcPr>
          <w:p w14:paraId="182C9915" w14:textId="77777777" w:rsidR="000E4F16" w:rsidRPr="00E34718" w:rsidRDefault="000E4F16" w:rsidP="00FA3410">
            <w:pPr>
              <w:rPr>
                <w:color w:val="000000"/>
              </w:rPr>
            </w:pPr>
            <w:r w:rsidRPr="00E34718">
              <w:rPr>
                <w:color w:val="000000"/>
              </w:rPr>
              <w:t xml:space="preserve">                                  </w:t>
            </w:r>
          </w:p>
        </w:tc>
        <w:tc>
          <w:tcPr>
            <w:tcW w:w="1202" w:type="dxa"/>
            <w:tcBorders>
              <w:top w:val="nil"/>
              <w:left w:val="nil"/>
              <w:bottom w:val="nil"/>
              <w:right w:val="nil"/>
            </w:tcBorders>
            <w:shd w:val="clear" w:color="auto" w:fill="auto"/>
            <w:noWrap/>
            <w:vAlign w:val="bottom"/>
            <w:hideMark/>
          </w:tcPr>
          <w:p w14:paraId="01F9742E" w14:textId="77777777" w:rsidR="000E4F16" w:rsidRPr="00E34718" w:rsidRDefault="000E4F16" w:rsidP="00FA3410">
            <w:pPr>
              <w:rPr>
                <w:color w:val="000000"/>
              </w:rPr>
            </w:pPr>
            <w:r w:rsidRPr="00E34718">
              <w:rPr>
                <w:color w:val="000000"/>
              </w:rPr>
              <w:t xml:space="preserve"> (12.20) </w:t>
            </w:r>
          </w:p>
        </w:tc>
        <w:tc>
          <w:tcPr>
            <w:tcW w:w="1202" w:type="dxa"/>
            <w:tcBorders>
              <w:top w:val="nil"/>
              <w:left w:val="nil"/>
              <w:bottom w:val="nil"/>
              <w:right w:val="nil"/>
            </w:tcBorders>
            <w:shd w:val="clear" w:color="auto" w:fill="auto"/>
            <w:noWrap/>
            <w:vAlign w:val="bottom"/>
            <w:hideMark/>
          </w:tcPr>
          <w:p w14:paraId="59EAA901" w14:textId="77777777" w:rsidR="000E4F16" w:rsidRPr="00E34718" w:rsidRDefault="000E4F16" w:rsidP="00FA3410">
            <w:pPr>
              <w:rPr>
                <w:color w:val="000000"/>
              </w:rPr>
            </w:pPr>
            <w:r w:rsidRPr="00E34718">
              <w:rPr>
                <w:color w:val="000000"/>
              </w:rPr>
              <w:t xml:space="preserve"> (27.51)     </w:t>
            </w:r>
          </w:p>
        </w:tc>
        <w:tc>
          <w:tcPr>
            <w:tcW w:w="1202" w:type="dxa"/>
            <w:tcBorders>
              <w:top w:val="nil"/>
              <w:left w:val="nil"/>
              <w:bottom w:val="nil"/>
              <w:right w:val="nil"/>
            </w:tcBorders>
            <w:shd w:val="clear" w:color="auto" w:fill="auto"/>
            <w:noWrap/>
            <w:vAlign w:val="bottom"/>
            <w:hideMark/>
          </w:tcPr>
          <w:p w14:paraId="1A627039" w14:textId="77777777" w:rsidR="000E4F16" w:rsidRPr="00E34718" w:rsidRDefault="000E4F16" w:rsidP="00FA3410">
            <w:pPr>
              <w:rPr>
                <w:color w:val="000000"/>
              </w:rPr>
            </w:pPr>
            <w:r w:rsidRPr="00E34718">
              <w:rPr>
                <w:color w:val="000000"/>
              </w:rPr>
              <w:t xml:space="preserve"> (0.75)    </w:t>
            </w:r>
          </w:p>
        </w:tc>
        <w:tc>
          <w:tcPr>
            <w:tcW w:w="1202" w:type="dxa"/>
            <w:tcBorders>
              <w:top w:val="nil"/>
              <w:left w:val="nil"/>
              <w:bottom w:val="nil"/>
              <w:right w:val="nil"/>
            </w:tcBorders>
            <w:shd w:val="clear" w:color="auto" w:fill="auto"/>
            <w:noWrap/>
            <w:vAlign w:val="bottom"/>
            <w:hideMark/>
          </w:tcPr>
          <w:p w14:paraId="4D77F18E" w14:textId="77777777" w:rsidR="000E4F16" w:rsidRPr="00E34718" w:rsidRDefault="000E4F16" w:rsidP="00FA3410">
            <w:pPr>
              <w:rPr>
                <w:color w:val="000000"/>
              </w:rPr>
            </w:pPr>
            <w:r w:rsidRPr="00E34718">
              <w:rPr>
                <w:color w:val="000000"/>
              </w:rPr>
              <w:t xml:space="preserve"> (0.11)   </w:t>
            </w:r>
          </w:p>
        </w:tc>
        <w:tc>
          <w:tcPr>
            <w:tcW w:w="1202" w:type="dxa"/>
            <w:tcBorders>
              <w:top w:val="nil"/>
              <w:left w:val="nil"/>
              <w:bottom w:val="nil"/>
              <w:right w:val="nil"/>
            </w:tcBorders>
            <w:shd w:val="clear" w:color="auto" w:fill="auto"/>
            <w:noWrap/>
            <w:vAlign w:val="bottom"/>
            <w:hideMark/>
          </w:tcPr>
          <w:p w14:paraId="0D7AACEE" w14:textId="77777777" w:rsidR="000E4F16" w:rsidRPr="00E34718" w:rsidRDefault="000E4F16" w:rsidP="00FA3410">
            <w:pPr>
              <w:rPr>
                <w:color w:val="000000"/>
              </w:rPr>
            </w:pPr>
            <w:r w:rsidRPr="00E34718">
              <w:rPr>
                <w:color w:val="000000"/>
              </w:rPr>
              <w:t xml:space="preserve"> (0.08)   </w:t>
            </w:r>
          </w:p>
        </w:tc>
      </w:tr>
      <w:tr w:rsidR="000E4F16" w:rsidRPr="00E34718" w14:paraId="5B019203" w14:textId="77777777" w:rsidTr="00FA3410">
        <w:trPr>
          <w:trHeight w:val="320"/>
        </w:trPr>
        <w:tc>
          <w:tcPr>
            <w:tcW w:w="3350" w:type="dxa"/>
            <w:tcBorders>
              <w:top w:val="nil"/>
              <w:left w:val="nil"/>
              <w:bottom w:val="nil"/>
              <w:right w:val="nil"/>
            </w:tcBorders>
            <w:shd w:val="clear" w:color="auto" w:fill="auto"/>
            <w:noWrap/>
            <w:vAlign w:val="bottom"/>
            <w:hideMark/>
          </w:tcPr>
          <w:p w14:paraId="24C0B3A5" w14:textId="77777777" w:rsidR="000E4F16" w:rsidRPr="00E34718" w:rsidRDefault="000E4F16" w:rsidP="00FA3410">
            <w:pPr>
              <w:rPr>
                <w:color w:val="000000"/>
              </w:rPr>
            </w:pPr>
            <w:r w:rsidRPr="00E34718">
              <w:rPr>
                <w:color w:val="000000"/>
              </w:rPr>
              <w:t xml:space="preserve">T1: Kagan   </w:t>
            </w:r>
          </w:p>
        </w:tc>
        <w:tc>
          <w:tcPr>
            <w:tcW w:w="1202" w:type="dxa"/>
            <w:tcBorders>
              <w:top w:val="nil"/>
              <w:left w:val="nil"/>
              <w:bottom w:val="nil"/>
              <w:right w:val="nil"/>
            </w:tcBorders>
            <w:shd w:val="clear" w:color="auto" w:fill="auto"/>
            <w:noWrap/>
            <w:vAlign w:val="bottom"/>
            <w:hideMark/>
          </w:tcPr>
          <w:p w14:paraId="0FB887AD" w14:textId="77777777" w:rsidR="000E4F16" w:rsidRPr="00E34718" w:rsidRDefault="000E4F16" w:rsidP="00FA3410">
            <w:pPr>
              <w:rPr>
                <w:color w:val="000000"/>
              </w:rPr>
            </w:pPr>
            <w:r w:rsidRPr="00E34718">
              <w:rPr>
                <w:color w:val="000000"/>
              </w:rPr>
              <w:t xml:space="preserve"> -7.60   </w:t>
            </w:r>
          </w:p>
        </w:tc>
        <w:tc>
          <w:tcPr>
            <w:tcW w:w="1202" w:type="dxa"/>
            <w:tcBorders>
              <w:top w:val="nil"/>
              <w:left w:val="nil"/>
              <w:bottom w:val="nil"/>
              <w:right w:val="nil"/>
            </w:tcBorders>
            <w:shd w:val="clear" w:color="auto" w:fill="auto"/>
            <w:noWrap/>
            <w:vAlign w:val="bottom"/>
            <w:hideMark/>
          </w:tcPr>
          <w:p w14:paraId="3539BD4F" w14:textId="77777777" w:rsidR="000E4F16" w:rsidRPr="00E34718" w:rsidRDefault="000E4F16" w:rsidP="00FA3410">
            <w:pPr>
              <w:rPr>
                <w:color w:val="000000"/>
              </w:rPr>
            </w:pPr>
            <w:r w:rsidRPr="00E34718">
              <w:rPr>
                <w:color w:val="000000"/>
              </w:rPr>
              <w:t xml:space="preserve"> 4.97        </w:t>
            </w:r>
          </w:p>
        </w:tc>
        <w:tc>
          <w:tcPr>
            <w:tcW w:w="1202" w:type="dxa"/>
            <w:tcBorders>
              <w:top w:val="nil"/>
              <w:left w:val="nil"/>
              <w:bottom w:val="nil"/>
              <w:right w:val="nil"/>
            </w:tcBorders>
            <w:shd w:val="clear" w:color="auto" w:fill="auto"/>
            <w:noWrap/>
            <w:vAlign w:val="bottom"/>
            <w:hideMark/>
          </w:tcPr>
          <w:p w14:paraId="032041CA" w14:textId="77777777" w:rsidR="000E4F16" w:rsidRPr="00E34718" w:rsidRDefault="000E4F16" w:rsidP="00FA3410">
            <w:pPr>
              <w:rPr>
                <w:color w:val="000000"/>
              </w:rPr>
            </w:pPr>
            <w:r w:rsidRPr="00E34718">
              <w:rPr>
                <w:color w:val="000000"/>
              </w:rPr>
              <w:t xml:space="preserve"> -0.83     </w:t>
            </w:r>
          </w:p>
        </w:tc>
        <w:tc>
          <w:tcPr>
            <w:tcW w:w="1202" w:type="dxa"/>
            <w:tcBorders>
              <w:top w:val="nil"/>
              <w:left w:val="nil"/>
              <w:bottom w:val="nil"/>
              <w:right w:val="nil"/>
            </w:tcBorders>
            <w:shd w:val="clear" w:color="auto" w:fill="auto"/>
            <w:noWrap/>
            <w:vAlign w:val="bottom"/>
            <w:hideMark/>
          </w:tcPr>
          <w:p w14:paraId="07889DCE" w14:textId="77777777" w:rsidR="000E4F16" w:rsidRPr="00E34718" w:rsidRDefault="000E4F16" w:rsidP="00FA3410">
            <w:pPr>
              <w:rPr>
                <w:color w:val="000000"/>
              </w:rPr>
            </w:pPr>
            <w:r w:rsidRPr="00E34718">
              <w:rPr>
                <w:color w:val="000000"/>
              </w:rPr>
              <w:t xml:space="preserve"> 0.25     </w:t>
            </w:r>
          </w:p>
        </w:tc>
        <w:tc>
          <w:tcPr>
            <w:tcW w:w="1202" w:type="dxa"/>
            <w:tcBorders>
              <w:top w:val="nil"/>
              <w:left w:val="nil"/>
              <w:bottom w:val="nil"/>
              <w:right w:val="nil"/>
            </w:tcBorders>
            <w:shd w:val="clear" w:color="auto" w:fill="auto"/>
            <w:noWrap/>
            <w:vAlign w:val="bottom"/>
            <w:hideMark/>
          </w:tcPr>
          <w:p w14:paraId="1F1A9CE4" w14:textId="77777777" w:rsidR="000E4F16" w:rsidRPr="00E34718" w:rsidRDefault="000E4F16" w:rsidP="00FA3410">
            <w:pPr>
              <w:rPr>
                <w:color w:val="000000"/>
              </w:rPr>
            </w:pPr>
            <w:r w:rsidRPr="00E34718">
              <w:rPr>
                <w:color w:val="000000"/>
              </w:rPr>
              <w:t xml:space="preserve"> 0.21     </w:t>
            </w:r>
          </w:p>
        </w:tc>
      </w:tr>
      <w:tr w:rsidR="000E4F16" w:rsidRPr="00E34718" w14:paraId="5826FC09" w14:textId="77777777" w:rsidTr="00FA3410">
        <w:trPr>
          <w:trHeight w:val="320"/>
        </w:trPr>
        <w:tc>
          <w:tcPr>
            <w:tcW w:w="3350" w:type="dxa"/>
            <w:tcBorders>
              <w:top w:val="nil"/>
              <w:left w:val="nil"/>
              <w:bottom w:val="nil"/>
              <w:right w:val="nil"/>
            </w:tcBorders>
            <w:shd w:val="clear" w:color="auto" w:fill="auto"/>
            <w:noWrap/>
            <w:vAlign w:val="bottom"/>
            <w:hideMark/>
          </w:tcPr>
          <w:p w14:paraId="664B5AB6" w14:textId="77777777" w:rsidR="000E4F16" w:rsidRPr="00E34718" w:rsidRDefault="000E4F16" w:rsidP="00FA3410">
            <w:pPr>
              <w:rPr>
                <w:color w:val="000000"/>
              </w:rPr>
            </w:pPr>
            <w:r w:rsidRPr="00E34718">
              <w:rPr>
                <w:color w:val="000000"/>
              </w:rPr>
              <w:t xml:space="preserve">                                  </w:t>
            </w:r>
          </w:p>
        </w:tc>
        <w:tc>
          <w:tcPr>
            <w:tcW w:w="1202" w:type="dxa"/>
            <w:tcBorders>
              <w:top w:val="nil"/>
              <w:left w:val="nil"/>
              <w:bottom w:val="nil"/>
              <w:right w:val="nil"/>
            </w:tcBorders>
            <w:shd w:val="clear" w:color="auto" w:fill="auto"/>
            <w:noWrap/>
            <w:vAlign w:val="bottom"/>
            <w:hideMark/>
          </w:tcPr>
          <w:p w14:paraId="73E3E390" w14:textId="77777777" w:rsidR="000E4F16" w:rsidRPr="00E34718" w:rsidRDefault="000E4F16" w:rsidP="00FA3410">
            <w:pPr>
              <w:rPr>
                <w:color w:val="000000"/>
              </w:rPr>
            </w:pPr>
            <w:r w:rsidRPr="00E34718">
              <w:rPr>
                <w:color w:val="000000"/>
              </w:rPr>
              <w:t xml:space="preserve"> (17.33) </w:t>
            </w:r>
          </w:p>
        </w:tc>
        <w:tc>
          <w:tcPr>
            <w:tcW w:w="1202" w:type="dxa"/>
            <w:tcBorders>
              <w:top w:val="nil"/>
              <w:left w:val="nil"/>
              <w:bottom w:val="nil"/>
              <w:right w:val="nil"/>
            </w:tcBorders>
            <w:shd w:val="clear" w:color="auto" w:fill="auto"/>
            <w:noWrap/>
            <w:vAlign w:val="bottom"/>
            <w:hideMark/>
          </w:tcPr>
          <w:p w14:paraId="089DF74A" w14:textId="77777777" w:rsidR="000E4F16" w:rsidRPr="00E34718" w:rsidRDefault="000E4F16" w:rsidP="00FA3410">
            <w:pPr>
              <w:rPr>
                <w:color w:val="000000"/>
              </w:rPr>
            </w:pPr>
            <w:r w:rsidRPr="00E34718">
              <w:rPr>
                <w:color w:val="000000"/>
              </w:rPr>
              <w:t xml:space="preserve"> (39.07)     </w:t>
            </w:r>
          </w:p>
        </w:tc>
        <w:tc>
          <w:tcPr>
            <w:tcW w:w="1202" w:type="dxa"/>
            <w:tcBorders>
              <w:top w:val="nil"/>
              <w:left w:val="nil"/>
              <w:bottom w:val="nil"/>
              <w:right w:val="nil"/>
            </w:tcBorders>
            <w:shd w:val="clear" w:color="auto" w:fill="auto"/>
            <w:noWrap/>
            <w:vAlign w:val="bottom"/>
            <w:hideMark/>
          </w:tcPr>
          <w:p w14:paraId="2F247B9F" w14:textId="77777777" w:rsidR="000E4F16" w:rsidRPr="00E34718" w:rsidRDefault="000E4F16" w:rsidP="00FA3410">
            <w:pPr>
              <w:rPr>
                <w:color w:val="000000"/>
              </w:rPr>
            </w:pPr>
            <w:r w:rsidRPr="00E34718">
              <w:rPr>
                <w:color w:val="000000"/>
              </w:rPr>
              <w:t xml:space="preserve"> (1.06)    </w:t>
            </w:r>
          </w:p>
        </w:tc>
        <w:tc>
          <w:tcPr>
            <w:tcW w:w="1202" w:type="dxa"/>
            <w:tcBorders>
              <w:top w:val="nil"/>
              <w:left w:val="nil"/>
              <w:bottom w:val="nil"/>
              <w:right w:val="nil"/>
            </w:tcBorders>
            <w:shd w:val="clear" w:color="auto" w:fill="auto"/>
            <w:noWrap/>
            <w:vAlign w:val="bottom"/>
            <w:hideMark/>
          </w:tcPr>
          <w:p w14:paraId="25A73CE8" w14:textId="77777777" w:rsidR="000E4F16" w:rsidRPr="00E34718" w:rsidRDefault="000E4F16" w:rsidP="00FA3410">
            <w:pPr>
              <w:rPr>
                <w:color w:val="000000"/>
              </w:rPr>
            </w:pPr>
            <w:r w:rsidRPr="00E34718">
              <w:rPr>
                <w:color w:val="000000"/>
              </w:rPr>
              <w:t xml:space="preserve"> (0.15)   </w:t>
            </w:r>
          </w:p>
        </w:tc>
        <w:tc>
          <w:tcPr>
            <w:tcW w:w="1202" w:type="dxa"/>
            <w:tcBorders>
              <w:top w:val="nil"/>
              <w:left w:val="nil"/>
              <w:bottom w:val="nil"/>
              <w:right w:val="nil"/>
            </w:tcBorders>
            <w:shd w:val="clear" w:color="auto" w:fill="auto"/>
            <w:noWrap/>
            <w:vAlign w:val="bottom"/>
            <w:hideMark/>
          </w:tcPr>
          <w:p w14:paraId="1BD86853" w14:textId="77777777" w:rsidR="000E4F16" w:rsidRPr="00E34718" w:rsidRDefault="000E4F16" w:rsidP="00FA3410">
            <w:pPr>
              <w:rPr>
                <w:color w:val="000000"/>
              </w:rPr>
            </w:pPr>
            <w:r w:rsidRPr="00E34718">
              <w:rPr>
                <w:color w:val="000000"/>
              </w:rPr>
              <w:t xml:space="preserve"> (0.11)   </w:t>
            </w:r>
          </w:p>
        </w:tc>
      </w:tr>
      <w:tr w:rsidR="000E4F16" w:rsidRPr="00E34718" w14:paraId="67C11EC5" w14:textId="77777777" w:rsidTr="00FA3410">
        <w:trPr>
          <w:trHeight w:val="320"/>
        </w:trPr>
        <w:tc>
          <w:tcPr>
            <w:tcW w:w="3350" w:type="dxa"/>
            <w:tcBorders>
              <w:top w:val="nil"/>
              <w:left w:val="nil"/>
              <w:bottom w:val="nil"/>
              <w:right w:val="nil"/>
            </w:tcBorders>
            <w:shd w:val="clear" w:color="auto" w:fill="auto"/>
            <w:noWrap/>
            <w:vAlign w:val="bottom"/>
            <w:hideMark/>
          </w:tcPr>
          <w:p w14:paraId="6A9FD4D6" w14:textId="77777777" w:rsidR="000E4F16" w:rsidRPr="00E34718" w:rsidRDefault="000E4F16" w:rsidP="00FA3410">
            <w:pPr>
              <w:rPr>
                <w:color w:val="000000"/>
              </w:rPr>
            </w:pPr>
            <w:r w:rsidRPr="00E34718">
              <w:rPr>
                <w:color w:val="000000"/>
              </w:rPr>
              <w:t xml:space="preserve">T2: Barrett </w:t>
            </w:r>
          </w:p>
        </w:tc>
        <w:tc>
          <w:tcPr>
            <w:tcW w:w="1202" w:type="dxa"/>
            <w:tcBorders>
              <w:top w:val="nil"/>
              <w:left w:val="nil"/>
              <w:bottom w:val="nil"/>
              <w:right w:val="nil"/>
            </w:tcBorders>
            <w:shd w:val="clear" w:color="auto" w:fill="auto"/>
            <w:noWrap/>
            <w:vAlign w:val="bottom"/>
            <w:hideMark/>
          </w:tcPr>
          <w:p w14:paraId="10B50158" w14:textId="77777777" w:rsidR="000E4F16" w:rsidRPr="00E34718" w:rsidRDefault="000E4F16" w:rsidP="00FA3410">
            <w:pPr>
              <w:rPr>
                <w:color w:val="000000"/>
              </w:rPr>
            </w:pPr>
            <w:r w:rsidRPr="00E34718">
              <w:rPr>
                <w:color w:val="000000"/>
              </w:rPr>
              <w:t xml:space="preserve"> -14.12  </w:t>
            </w:r>
          </w:p>
        </w:tc>
        <w:tc>
          <w:tcPr>
            <w:tcW w:w="1202" w:type="dxa"/>
            <w:tcBorders>
              <w:top w:val="nil"/>
              <w:left w:val="nil"/>
              <w:bottom w:val="nil"/>
              <w:right w:val="nil"/>
            </w:tcBorders>
            <w:shd w:val="clear" w:color="auto" w:fill="auto"/>
            <w:noWrap/>
            <w:vAlign w:val="bottom"/>
            <w:hideMark/>
          </w:tcPr>
          <w:p w14:paraId="0B013A27" w14:textId="77777777" w:rsidR="000E4F16" w:rsidRPr="00E34718" w:rsidRDefault="000E4F16" w:rsidP="00FA3410">
            <w:pPr>
              <w:rPr>
                <w:color w:val="000000"/>
              </w:rPr>
            </w:pPr>
            <w:r w:rsidRPr="00E34718">
              <w:rPr>
                <w:color w:val="000000"/>
              </w:rPr>
              <w:t xml:space="preserve"> 21.60       </w:t>
            </w:r>
          </w:p>
        </w:tc>
        <w:tc>
          <w:tcPr>
            <w:tcW w:w="1202" w:type="dxa"/>
            <w:tcBorders>
              <w:top w:val="nil"/>
              <w:left w:val="nil"/>
              <w:bottom w:val="nil"/>
              <w:right w:val="nil"/>
            </w:tcBorders>
            <w:shd w:val="clear" w:color="auto" w:fill="auto"/>
            <w:noWrap/>
            <w:vAlign w:val="bottom"/>
            <w:hideMark/>
          </w:tcPr>
          <w:p w14:paraId="4920B1F3" w14:textId="77777777" w:rsidR="000E4F16" w:rsidRPr="00E34718" w:rsidRDefault="000E4F16" w:rsidP="00FA3410">
            <w:pPr>
              <w:rPr>
                <w:color w:val="000000"/>
              </w:rPr>
            </w:pPr>
            <w:r w:rsidRPr="00E34718">
              <w:rPr>
                <w:color w:val="000000"/>
              </w:rPr>
              <w:t xml:space="preserve"> 0.44      </w:t>
            </w:r>
          </w:p>
        </w:tc>
        <w:tc>
          <w:tcPr>
            <w:tcW w:w="1202" w:type="dxa"/>
            <w:tcBorders>
              <w:top w:val="nil"/>
              <w:left w:val="nil"/>
              <w:bottom w:val="nil"/>
              <w:right w:val="nil"/>
            </w:tcBorders>
            <w:shd w:val="clear" w:color="auto" w:fill="auto"/>
            <w:noWrap/>
            <w:vAlign w:val="bottom"/>
            <w:hideMark/>
          </w:tcPr>
          <w:p w14:paraId="06579192" w14:textId="77777777" w:rsidR="000E4F16" w:rsidRPr="00E34718" w:rsidRDefault="000E4F16" w:rsidP="00FA3410">
            <w:pPr>
              <w:rPr>
                <w:color w:val="000000"/>
              </w:rPr>
            </w:pPr>
            <w:r w:rsidRPr="00E34718">
              <w:rPr>
                <w:color w:val="000000"/>
              </w:rPr>
              <w:t xml:space="preserve"> 0.05     </w:t>
            </w:r>
          </w:p>
        </w:tc>
        <w:tc>
          <w:tcPr>
            <w:tcW w:w="1202" w:type="dxa"/>
            <w:tcBorders>
              <w:top w:val="nil"/>
              <w:left w:val="nil"/>
              <w:bottom w:val="nil"/>
              <w:right w:val="nil"/>
            </w:tcBorders>
            <w:shd w:val="clear" w:color="auto" w:fill="auto"/>
            <w:noWrap/>
            <w:vAlign w:val="bottom"/>
            <w:hideMark/>
          </w:tcPr>
          <w:p w14:paraId="68783CCB" w14:textId="77777777" w:rsidR="000E4F16" w:rsidRPr="00E34718" w:rsidRDefault="000E4F16" w:rsidP="00FA3410">
            <w:pPr>
              <w:rPr>
                <w:color w:val="000000"/>
              </w:rPr>
            </w:pPr>
            <w:r w:rsidRPr="00E34718">
              <w:rPr>
                <w:color w:val="000000"/>
              </w:rPr>
              <w:t xml:space="preserve"> 0.16     </w:t>
            </w:r>
          </w:p>
        </w:tc>
      </w:tr>
      <w:tr w:rsidR="000E4F16" w:rsidRPr="00E34718" w14:paraId="639BA2B2" w14:textId="77777777" w:rsidTr="00FA3410">
        <w:trPr>
          <w:trHeight w:val="320"/>
        </w:trPr>
        <w:tc>
          <w:tcPr>
            <w:tcW w:w="3350" w:type="dxa"/>
            <w:tcBorders>
              <w:top w:val="nil"/>
              <w:left w:val="nil"/>
              <w:bottom w:val="single" w:sz="4" w:space="0" w:color="auto"/>
              <w:right w:val="nil"/>
            </w:tcBorders>
            <w:shd w:val="clear" w:color="auto" w:fill="auto"/>
            <w:noWrap/>
            <w:vAlign w:val="bottom"/>
            <w:hideMark/>
          </w:tcPr>
          <w:p w14:paraId="76C66266" w14:textId="77777777" w:rsidR="000E4F16" w:rsidRPr="00E34718" w:rsidRDefault="000E4F16" w:rsidP="00FA3410">
            <w:pPr>
              <w:rPr>
                <w:color w:val="000000"/>
              </w:rPr>
            </w:pPr>
            <w:r w:rsidRPr="00E34718">
              <w:rPr>
                <w:color w:val="000000"/>
              </w:rPr>
              <w:t xml:space="preserve">                                  </w:t>
            </w:r>
          </w:p>
        </w:tc>
        <w:tc>
          <w:tcPr>
            <w:tcW w:w="1202" w:type="dxa"/>
            <w:tcBorders>
              <w:top w:val="nil"/>
              <w:left w:val="nil"/>
              <w:bottom w:val="single" w:sz="4" w:space="0" w:color="auto"/>
              <w:right w:val="nil"/>
            </w:tcBorders>
            <w:shd w:val="clear" w:color="auto" w:fill="auto"/>
            <w:noWrap/>
            <w:vAlign w:val="bottom"/>
            <w:hideMark/>
          </w:tcPr>
          <w:p w14:paraId="33B9E668" w14:textId="77777777" w:rsidR="000E4F16" w:rsidRPr="00E34718" w:rsidRDefault="000E4F16" w:rsidP="00FA3410">
            <w:pPr>
              <w:rPr>
                <w:color w:val="000000"/>
              </w:rPr>
            </w:pPr>
            <w:r w:rsidRPr="00E34718">
              <w:rPr>
                <w:color w:val="000000"/>
              </w:rPr>
              <w:t xml:space="preserve"> (17.24) </w:t>
            </w:r>
          </w:p>
        </w:tc>
        <w:tc>
          <w:tcPr>
            <w:tcW w:w="1202" w:type="dxa"/>
            <w:tcBorders>
              <w:top w:val="nil"/>
              <w:left w:val="nil"/>
              <w:bottom w:val="single" w:sz="4" w:space="0" w:color="auto"/>
              <w:right w:val="nil"/>
            </w:tcBorders>
            <w:shd w:val="clear" w:color="auto" w:fill="auto"/>
            <w:noWrap/>
            <w:vAlign w:val="bottom"/>
            <w:hideMark/>
          </w:tcPr>
          <w:p w14:paraId="7DC8E74A" w14:textId="77777777" w:rsidR="000E4F16" w:rsidRPr="00E34718" w:rsidRDefault="000E4F16" w:rsidP="00FA3410">
            <w:pPr>
              <w:rPr>
                <w:color w:val="000000"/>
              </w:rPr>
            </w:pPr>
            <w:r w:rsidRPr="00E34718">
              <w:rPr>
                <w:color w:val="000000"/>
              </w:rPr>
              <w:t xml:space="preserve"> (38.87)     </w:t>
            </w:r>
          </w:p>
        </w:tc>
        <w:tc>
          <w:tcPr>
            <w:tcW w:w="1202" w:type="dxa"/>
            <w:tcBorders>
              <w:top w:val="nil"/>
              <w:left w:val="nil"/>
              <w:bottom w:val="single" w:sz="4" w:space="0" w:color="auto"/>
              <w:right w:val="nil"/>
            </w:tcBorders>
            <w:shd w:val="clear" w:color="auto" w:fill="auto"/>
            <w:noWrap/>
            <w:vAlign w:val="bottom"/>
            <w:hideMark/>
          </w:tcPr>
          <w:p w14:paraId="1F5DF4FA" w14:textId="77777777" w:rsidR="000E4F16" w:rsidRPr="00E34718" w:rsidRDefault="000E4F16" w:rsidP="00FA3410">
            <w:pPr>
              <w:rPr>
                <w:color w:val="000000"/>
              </w:rPr>
            </w:pPr>
            <w:r w:rsidRPr="00E34718">
              <w:rPr>
                <w:color w:val="000000"/>
              </w:rPr>
              <w:t xml:space="preserve"> (1.05)    </w:t>
            </w:r>
          </w:p>
        </w:tc>
        <w:tc>
          <w:tcPr>
            <w:tcW w:w="1202" w:type="dxa"/>
            <w:tcBorders>
              <w:top w:val="nil"/>
              <w:left w:val="nil"/>
              <w:bottom w:val="single" w:sz="4" w:space="0" w:color="auto"/>
              <w:right w:val="nil"/>
            </w:tcBorders>
            <w:shd w:val="clear" w:color="auto" w:fill="auto"/>
            <w:noWrap/>
            <w:vAlign w:val="bottom"/>
            <w:hideMark/>
          </w:tcPr>
          <w:p w14:paraId="728BCE4B" w14:textId="77777777" w:rsidR="000E4F16" w:rsidRPr="00E34718" w:rsidRDefault="000E4F16" w:rsidP="00FA3410">
            <w:pPr>
              <w:rPr>
                <w:color w:val="000000"/>
              </w:rPr>
            </w:pPr>
            <w:r w:rsidRPr="00E34718">
              <w:rPr>
                <w:color w:val="000000"/>
              </w:rPr>
              <w:t xml:space="preserve"> (0.15)   </w:t>
            </w:r>
          </w:p>
        </w:tc>
        <w:tc>
          <w:tcPr>
            <w:tcW w:w="1202" w:type="dxa"/>
            <w:tcBorders>
              <w:top w:val="nil"/>
              <w:left w:val="nil"/>
              <w:bottom w:val="single" w:sz="4" w:space="0" w:color="auto"/>
              <w:right w:val="nil"/>
            </w:tcBorders>
            <w:shd w:val="clear" w:color="auto" w:fill="auto"/>
            <w:noWrap/>
            <w:vAlign w:val="bottom"/>
            <w:hideMark/>
          </w:tcPr>
          <w:p w14:paraId="78760B47" w14:textId="77777777" w:rsidR="000E4F16" w:rsidRPr="00E34718" w:rsidRDefault="000E4F16" w:rsidP="00FA3410">
            <w:pPr>
              <w:rPr>
                <w:color w:val="000000"/>
              </w:rPr>
            </w:pPr>
            <w:r w:rsidRPr="00E34718">
              <w:rPr>
                <w:color w:val="000000"/>
              </w:rPr>
              <w:t xml:space="preserve"> (0.11)   </w:t>
            </w:r>
          </w:p>
        </w:tc>
      </w:tr>
      <w:tr w:rsidR="000E4F16" w:rsidRPr="00E34718" w14:paraId="325749C9" w14:textId="77777777" w:rsidTr="00FA3410">
        <w:trPr>
          <w:trHeight w:val="320"/>
        </w:trPr>
        <w:tc>
          <w:tcPr>
            <w:tcW w:w="3350" w:type="dxa"/>
            <w:tcBorders>
              <w:top w:val="single" w:sz="4" w:space="0" w:color="auto"/>
              <w:left w:val="nil"/>
              <w:bottom w:val="nil"/>
              <w:right w:val="nil"/>
            </w:tcBorders>
            <w:shd w:val="clear" w:color="auto" w:fill="auto"/>
            <w:noWrap/>
            <w:vAlign w:val="bottom"/>
            <w:hideMark/>
          </w:tcPr>
          <w:p w14:paraId="64BD62E6" w14:textId="77777777" w:rsidR="000E4F16" w:rsidRPr="00E34718" w:rsidRDefault="000E4F16" w:rsidP="00FA3410">
            <w:pPr>
              <w:rPr>
                <w:color w:val="000000"/>
              </w:rPr>
            </w:pPr>
            <w:r w:rsidRPr="00E34718">
              <w:rPr>
                <w:color w:val="000000"/>
              </w:rPr>
              <w:t xml:space="preserve">R^2                             </w:t>
            </w:r>
          </w:p>
        </w:tc>
        <w:tc>
          <w:tcPr>
            <w:tcW w:w="1202" w:type="dxa"/>
            <w:tcBorders>
              <w:top w:val="single" w:sz="4" w:space="0" w:color="auto"/>
              <w:left w:val="nil"/>
              <w:bottom w:val="nil"/>
              <w:right w:val="nil"/>
            </w:tcBorders>
            <w:shd w:val="clear" w:color="auto" w:fill="auto"/>
            <w:noWrap/>
            <w:vAlign w:val="bottom"/>
            <w:hideMark/>
          </w:tcPr>
          <w:p w14:paraId="50880265" w14:textId="77777777" w:rsidR="000E4F16" w:rsidRPr="00E34718" w:rsidRDefault="000E4F16" w:rsidP="00FA3410">
            <w:pPr>
              <w:rPr>
                <w:color w:val="000000"/>
              </w:rPr>
            </w:pPr>
            <w:r w:rsidRPr="00E34718">
              <w:rPr>
                <w:color w:val="000000"/>
              </w:rPr>
              <w:t xml:space="preserve"> 0.00    </w:t>
            </w:r>
          </w:p>
        </w:tc>
        <w:tc>
          <w:tcPr>
            <w:tcW w:w="1202" w:type="dxa"/>
            <w:tcBorders>
              <w:top w:val="single" w:sz="4" w:space="0" w:color="auto"/>
              <w:left w:val="nil"/>
              <w:bottom w:val="nil"/>
              <w:right w:val="nil"/>
            </w:tcBorders>
            <w:shd w:val="clear" w:color="auto" w:fill="auto"/>
            <w:noWrap/>
            <w:vAlign w:val="bottom"/>
            <w:hideMark/>
          </w:tcPr>
          <w:p w14:paraId="0CD0CBAA" w14:textId="77777777" w:rsidR="000E4F16" w:rsidRPr="00E34718" w:rsidRDefault="000E4F16" w:rsidP="00FA3410">
            <w:pPr>
              <w:rPr>
                <w:color w:val="000000"/>
              </w:rPr>
            </w:pPr>
            <w:r w:rsidRPr="00E34718">
              <w:rPr>
                <w:color w:val="000000"/>
              </w:rPr>
              <w:t xml:space="preserve"> 0.00        </w:t>
            </w:r>
          </w:p>
        </w:tc>
        <w:tc>
          <w:tcPr>
            <w:tcW w:w="1202" w:type="dxa"/>
            <w:tcBorders>
              <w:top w:val="single" w:sz="4" w:space="0" w:color="auto"/>
              <w:left w:val="nil"/>
              <w:bottom w:val="nil"/>
              <w:right w:val="nil"/>
            </w:tcBorders>
            <w:shd w:val="clear" w:color="auto" w:fill="auto"/>
            <w:noWrap/>
            <w:vAlign w:val="bottom"/>
            <w:hideMark/>
          </w:tcPr>
          <w:p w14:paraId="4121EC9C" w14:textId="77777777" w:rsidR="000E4F16" w:rsidRPr="00E34718" w:rsidRDefault="000E4F16" w:rsidP="00FA3410">
            <w:pPr>
              <w:rPr>
                <w:color w:val="000000"/>
              </w:rPr>
            </w:pPr>
            <w:r w:rsidRPr="00E34718">
              <w:rPr>
                <w:color w:val="000000"/>
              </w:rPr>
              <w:t xml:space="preserve"> 0.00      </w:t>
            </w:r>
          </w:p>
        </w:tc>
        <w:tc>
          <w:tcPr>
            <w:tcW w:w="1202" w:type="dxa"/>
            <w:tcBorders>
              <w:top w:val="single" w:sz="4" w:space="0" w:color="auto"/>
              <w:left w:val="nil"/>
              <w:bottom w:val="nil"/>
              <w:right w:val="nil"/>
            </w:tcBorders>
            <w:shd w:val="clear" w:color="auto" w:fill="auto"/>
            <w:noWrap/>
            <w:vAlign w:val="bottom"/>
            <w:hideMark/>
          </w:tcPr>
          <w:p w14:paraId="4D7EEAD2" w14:textId="77777777" w:rsidR="000E4F16" w:rsidRPr="00E34718" w:rsidRDefault="000E4F16" w:rsidP="00FA3410">
            <w:pPr>
              <w:rPr>
                <w:color w:val="000000"/>
              </w:rPr>
            </w:pPr>
            <w:r w:rsidRPr="00E34718">
              <w:rPr>
                <w:color w:val="000000"/>
              </w:rPr>
              <w:t xml:space="preserve"> 0.00     </w:t>
            </w:r>
          </w:p>
        </w:tc>
        <w:tc>
          <w:tcPr>
            <w:tcW w:w="1202" w:type="dxa"/>
            <w:tcBorders>
              <w:top w:val="single" w:sz="4" w:space="0" w:color="auto"/>
              <w:left w:val="nil"/>
              <w:bottom w:val="nil"/>
              <w:right w:val="nil"/>
            </w:tcBorders>
            <w:shd w:val="clear" w:color="auto" w:fill="auto"/>
            <w:noWrap/>
            <w:vAlign w:val="bottom"/>
            <w:hideMark/>
          </w:tcPr>
          <w:p w14:paraId="19036570" w14:textId="77777777" w:rsidR="000E4F16" w:rsidRPr="00E34718" w:rsidRDefault="000E4F16" w:rsidP="00FA3410">
            <w:pPr>
              <w:rPr>
                <w:color w:val="000000"/>
              </w:rPr>
            </w:pPr>
            <w:r w:rsidRPr="00E34718">
              <w:rPr>
                <w:color w:val="000000"/>
              </w:rPr>
              <w:t xml:space="preserve"> 0.00     </w:t>
            </w:r>
          </w:p>
        </w:tc>
      </w:tr>
      <w:tr w:rsidR="000E4F16" w:rsidRPr="00E34718" w14:paraId="326AE07A" w14:textId="77777777" w:rsidTr="00FA3410">
        <w:trPr>
          <w:trHeight w:val="320"/>
        </w:trPr>
        <w:tc>
          <w:tcPr>
            <w:tcW w:w="3350" w:type="dxa"/>
            <w:tcBorders>
              <w:top w:val="nil"/>
              <w:left w:val="nil"/>
              <w:right w:val="nil"/>
            </w:tcBorders>
            <w:shd w:val="clear" w:color="auto" w:fill="auto"/>
            <w:noWrap/>
            <w:vAlign w:val="bottom"/>
            <w:hideMark/>
          </w:tcPr>
          <w:p w14:paraId="59B68487" w14:textId="77777777" w:rsidR="000E4F16" w:rsidRPr="00E34718" w:rsidRDefault="000E4F16" w:rsidP="00FA3410">
            <w:pPr>
              <w:rPr>
                <w:color w:val="000000"/>
              </w:rPr>
            </w:pPr>
            <w:r w:rsidRPr="00E34718">
              <w:rPr>
                <w:color w:val="000000"/>
              </w:rPr>
              <w:t xml:space="preserve">Adj. R^2                        </w:t>
            </w:r>
          </w:p>
        </w:tc>
        <w:tc>
          <w:tcPr>
            <w:tcW w:w="1202" w:type="dxa"/>
            <w:tcBorders>
              <w:top w:val="nil"/>
              <w:left w:val="nil"/>
              <w:right w:val="nil"/>
            </w:tcBorders>
            <w:shd w:val="clear" w:color="auto" w:fill="auto"/>
            <w:noWrap/>
            <w:vAlign w:val="bottom"/>
            <w:hideMark/>
          </w:tcPr>
          <w:p w14:paraId="4A070715" w14:textId="77777777" w:rsidR="000E4F16" w:rsidRPr="00E34718" w:rsidRDefault="000E4F16" w:rsidP="00FA3410">
            <w:pPr>
              <w:rPr>
                <w:color w:val="000000"/>
              </w:rPr>
            </w:pPr>
            <w:r w:rsidRPr="00E34718">
              <w:rPr>
                <w:color w:val="000000"/>
              </w:rPr>
              <w:t xml:space="preserve"> -0.00   </w:t>
            </w:r>
          </w:p>
        </w:tc>
        <w:tc>
          <w:tcPr>
            <w:tcW w:w="1202" w:type="dxa"/>
            <w:tcBorders>
              <w:top w:val="nil"/>
              <w:left w:val="nil"/>
              <w:right w:val="nil"/>
            </w:tcBorders>
            <w:shd w:val="clear" w:color="auto" w:fill="auto"/>
            <w:noWrap/>
            <w:vAlign w:val="bottom"/>
            <w:hideMark/>
          </w:tcPr>
          <w:p w14:paraId="0AA79AE1" w14:textId="77777777" w:rsidR="000E4F16" w:rsidRPr="00E34718" w:rsidRDefault="000E4F16" w:rsidP="00FA3410">
            <w:pPr>
              <w:rPr>
                <w:color w:val="000000"/>
              </w:rPr>
            </w:pPr>
            <w:r w:rsidRPr="00E34718">
              <w:rPr>
                <w:color w:val="000000"/>
              </w:rPr>
              <w:t xml:space="preserve"> -0.00       </w:t>
            </w:r>
          </w:p>
        </w:tc>
        <w:tc>
          <w:tcPr>
            <w:tcW w:w="1202" w:type="dxa"/>
            <w:tcBorders>
              <w:top w:val="nil"/>
              <w:left w:val="nil"/>
              <w:right w:val="nil"/>
            </w:tcBorders>
            <w:shd w:val="clear" w:color="auto" w:fill="auto"/>
            <w:noWrap/>
            <w:vAlign w:val="bottom"/>
            <w:hideMark/>
          </w:tcPr>
          <w:p w14:paraId="5AED72F1" w14:textId="77777777" w:rsidR="000E4F16" w:rsidRPr="00E34718" w:rsidRDefault="000E4F16" w:rsidP="00FA3410">
            <w:pPr>
              <w:rPr>
                <w:color w:val="000000"/>
              </w:rPr>
            </w:pPr>
            <w:r w:rsidRPr="00E34718">
              <w:rPr>
                <w:color w:val="000000"/>
              </w:rPr>
              <w:t xml:space="preserve"> -0.00     </w:t>
            </w:r>
          </w:p>
        </w:tc>
        <w:tc>
          <w:tcPr>
            <w:tcW w:w="1202" w:type="dxa"/>
            <w:tcBorders>
              <w:top w:val="nil"/>
              <w:left w:val="nil"/>
              <w:right w:val="nil"/>
            </w:tcBorders>
            <w:shd w:val="clear" w:color="auto" w:fill="auto"/>
            <w:noWrap/>
            <w:vAlign w:val="bottom"/>
            <w:hideMark/>
          </w:tcPr>
          <w:p w14:paraId="625F7325" w14:textId="77777777" w:rsidR="000E4F16" w:rsidRPr="00E34718" w:rsidRDefault="000E4F16" w:rsidP="00FA3410">
            <w:pPr>
              <w:rPr>
                <w:color w:val="000000"/>
              </w:rPr>
            </w:pPr>
            <w:r w:rsidRPr="00E34718">
              <w:rPr>
                <w:color w:val="000000"/>
              </w:rPr>
              <w:t xml:space="preserve"> 0.00     </w:t>
            </w:r>
          </w:p>
        </w:tc>
        <w:tc>
          <w:tcPr>
            <w:tcW w:w="1202" w:type="dxa"/>
            <w:tcBorders>
              <w:top w:val="nil"/>
              <w:left w:val="nil"/>
              <w:right w:val="nil"/>
            </w:tcBorders>
            <w:shd w:val="clear" w:color="auto" w:fill="auto"/>
            <w:noWrap/>
            <w:vAlign w:val="bottom"/>
            <w:hideMark/>
          </w:tcPr>
          <w:p w14:paraId="02D14C5B" w14:textId="77777777" w:rsidR="000E4F16" w:rsidRPr="00E34718" w:rsidRDefault="000E4F16" w:rsidP="00FA3410">
            <w:pPr>
              <w:rPr>
                <w:color w:val="000000"/>
              </w:rPr>
            </w:pPr>
            <w:r w:rsidRPr="00E34718">
              <w:rPr>
                <w:color w:val="000000"/>
              </w:rPr>
              <w:t xml:space="preserve"> 0.00     </w:t>
            </w:r>
          </w:p>
        </w:tc>
      </w:tr>
      <w:tr w:rsidR="000E4F16" w:rsidRPr="00E34718" w14:paraId="5BEECB74" w14:textId="77777777" w:rsidTr="00FA3410">
        <w:trPr>
          <w:trHeight w:val="320"/>
        </w:trPr>
        <w:tc>
          <w:tcPr>
            <w:tcW w:w="3350" w:type="dxa"/>
            <w:tcBorders>
              <w:top w:val="nil"/>
              <w:left w:val="nil"/>
              <w:bottom w:val="single" w:sz="4" w:space="0" w:color="auto"/>
              <w:right w:val="nil"/>
            </w:tcBorders>
            <w:shd w:val="clear" w:color="auto" w:fill="auto"/>
            <w:noWrap/>
            <w:vAlign w:val="bottom"/>
            <w:hideMark/>
          </w:tcPr>
          <w:p w14:paraId="4932829C" w14:textId="77777777" w:rsidR="000E4F16" w:rsidRPr="00E34718" w:rsidRDefault="000E4F16" w:rsidP="00FA3410">
            <w:pPr>
              <w:rPr>
                <w:color w:val="000000"/>
              </w:rPr>
            </w:pPr>
            <w:r w:rsidRPr="00E34718">
              <w:rPr>
                <w:color w:val="000000"/>
              </w:rPr>
              <w:t xml:space="preserve">Num. obs.                         </w:t>
            </w:r>
          </w:p>
        </w:tc>
        <w:tc>
          <w:tcPr>
            <w:tcW w:w="1202" w:type="dxa"/>
            <w:tcBorders>
              <w:top w:val="nil"/>
              <w:left w:val="nil"/>
              <w:bottom w:val="single" w:sz="4" w:space="0" w:color="auto"/>
              <w:right w:val="nil"/>
            </w:tcBorders>
            <w:shd w:val="clear" w:color="auto" w:fill="auto"/>
            <w:noWrap/>
            <w:vAlign w:val="bottom"/>
            <w:hideMark/>
          </w:tcPr>
          <w:p w14:paraId="31C986CB" w14:textId="77777777" w:rsidR="000E4F16" w:rsidRPr="00E34718" w:rsidRDefault="000E4F16" w:rsidP="00FA3410">
            <w:pPr>
              <w:rPr>
                <w:color w:val="000000"/>
              </w:rPr>
            </w:pPr>
            <w:r w:rsidRPr="00E34718">
              <w:rPr>
                <w:color w:val="000000"/>
              </w:rPr>
              <w:t xml:space="preserve"> 1318    </w:t>
            </w:r>
          </w:p>
        </w:tc>
        <w:tc>
          <w:tcPr>
            <w:tcW w:w="1202" w:type="dxa"/>
            <w:tcBorders>
              <w:top w:val="nil"/>
              <w:left w:val="nil"/>
              <w:bottom w:val="single" w:sz="4" w:space="0" w:color="auto"/>
              <w:right w:val="nil"/>
            </w:tcBorders>
            <w:shd w:val="clear" w:color="auto" w:fill="auto"/>
            <w:noWrap/>
            <w:vAlign w:val="bottom"/>
            <w:hideMark/>
          </w:tcPr>
          <w:p w14:paraId="1B44F7B5" w14:textId="77777777" w:rsidR="000E4F16" w:rsidRPr="00E34718" w:rsidRDefault="000E4F16" w:rsidP="00FA3410">
            <w:pPr>
              <w:rPr>
                <w:color w:val="000000"/>
              </w:rPr>
            </w:pPr>
            <w:r w:rsidRPr="00E34718">
              <w:rPr>
                <w:color w:val="000000"/>
              </w:rPr>
              <w:t xml:space="preserve"> 1318        </w:t>
            </w:r>
          </w:p>
        </w:tc>
        <w:tc>
          <w:tcPr>
            <w:tcW w:w="1202" w:type="dxa"/>
            <w:tcBorders>
              <w:top w:val="nil"/>
              <w:left w:val="nil"/>
              <w:bottom w:val="single" w:sz="4" w:space="0" w:color="auto"/>
              <w:right w:val="nil"/>
            </w:tcBorders>
            <w:shd w:val="clear" w:color="auto" w:fill="auto"/>
            <w:noWrap/>
            <w:vAlign w:val="bottom"/>
            <w:hideMark/>
          </w:tcPr>
          <w:p w14:paraId="3FDFAC0D" w14:textId="77777777" w:rsidR="000E4F16" w:rsidRPr="00E34718" w:rsidRDefault="000E4F16" w:rsidP="00FA3410">
            <w:pPr>
              <w:rPr>
                <w:color w:val="000000"/>
              </w:rPr>
            </w:pPr>
            <w:r w:rsidRPr="00E34718">
              <w:rPr>
                <w:color w:val="000000"/>
              </w:rPr>
              <w:t xml:space="preserve"> 1318      </w:t>
            </w:r>
          </w:p>
        </w:tc>
        <w:tc>
          <w:tcPr>
            <w:tcW w:w="1202" w:type="dxa"/>
            <w:tcBorders>
              <w:top w:val="nil"/>
              <w:left w:val="nil"/>
              <w:bottom w:val="single" w:sz="4" w:space="0" w:color="auto"/>
              <w:right w:val="nil"/>
            </w:tcBorders>
            <w:shd w:val="clear" w:color="auto" w:fill="auto"/>
            <w:noWrap/>
            <w:vAlign w:val="bottom"/>
            <w:hideMark/>
          </w:tcPr>
          <w:p w14:paraId="02D84BA3" w14:textId="77777777" w:rsidR="000E4F16" w:rsidRPr="00E34718" w:rsidRDefault="000E4F16" w:rsidP="00FA3410">
            <w:pPr>
              <w:rPr>
                <w:color w:val="000000"/>
              </w:rPr>
            </w:pPr>
            <w:r w:rsidRPr="00E34718">
              <w:rPr>
                <w:color w:val="000000"/>
              </w:rPr>
              <w:t xml:space="preserve"> 1318     </w:t>
            </w:r>
          </w:p>
        </w:tc>
        <w:tc>
          <w:tcPr>
            <w:tcW w:w="1202" w:type="dxa"/>
            <w:tcBorders>
              <w:top w:val="nil"/>
              <w:left w:val="nil"/>
              <w:bottom w:val="single" w:sz="4" w:space="0" w:color="auto"/>
              <w:right w:val="nil"/>
            </w:tcBorders>
            <w:shd w:val="clear" w:color="auto" w:fill="auto"/>
            <w:noWrap/>
            <w:vAlign w:val="bottom"/>
            <w:hideMark/>
          </w:tcPr>
          <w:p w14:paraId="3EDA68AF" w14:textId="77777777" w:rsidR="000E4F16" w:rsidRPr="00E34718" w:rsidRDefault="000E4F16" w:rsidP="00FA3410">
            <w:pPr>
              <w:rPr>
                <w:color w:val="000000"/>
              </w:rPr>
            </w:pPr>
            <w:r w:rsidRPr="00E34718">
              <w:rPr>
                <w:color w:val="000000"/>
              </w:rPr>
              <w:t xml:space="preserve"> 1317     </w:t>
            </w:r>
          </w:p>
        </w:tc>
      </w:tr>
    </w:tbl>
    <w:p w14:paraId="730015BA" w14:textId="77777777" w:rsidR="000E4F16" w:rsidRPr="00E34718" w:rsidRDefault="000E4F16" w:rsidP="000E4F16">
      <w:r w:rsidRPr="00E34718">
        <w:t>Note: *p&lt;0.05</w:t>
      </w:r>
    </w:p>
    <w:p w14:paraId="654E72AF" w14:textId="77777777" w:rsidR="000E4F16" w:rsidRPr="00E34718" w:rsidRDefault="000E4F16" w:rsidP="000E4F16"/>
    <w:p w14:paraId="0D9295FE" w14:textId="77777777" w:rsidR="000E4F16" w:rsidRPr="00E34718" w:rsidRDefault="000E4F16" w:rsidP="000E4F16">
      <w:r w:rsidRPr="00E34718">
        <w:t>Table A2: Balance tests (Chi-squared) indicating no relationship between treatments and demographic characteristics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0E4F16" w:rsidRPr="00E34718" w14:paraId="75B64944" w14:textId="77777777" w:rsidTr="00FA3410">
        <w:tc>
          <w:tcPr>
            <w:tcW w:w="3116" w:type="dxa"/>
            <w:tcBorders>
              <w:top w:val="single" w:sz="4" w:space="0" w:color="auto"/>
              <w:bottom w:val="single" w:sz="4" w:space="0" w:color="auto"/>
            </w:tcBorders>
          </w:tcPr>
          <w:p w14:paraId="4B90F2C3" w14:textId="77777777" w:rsidR="000E4F16" w:rsidRPr="00E34718" w:rsidRDefault="000E4F16" w:rsidP="00FA3410">
            <w:pPr>
              <w:rPr>
                <w:b/>
                <w:bCs/>
              </w:rPr>
            </w:pPr>
            <w:r w:rsidRPr="00E34718">
              <w:rPr>
                <w:b/>
                <w:bCs/>
              </w:rPr>
              <w:t>Trait</w:t>
            </w:r>
          </w:p>
        </w:tc>
        <w:tc>
          <w:tcPr>
            <w:tcW w:w="3117" w:type="dxa"/>
            <w:tcBorders>
              <w:top w:val="single" w:sz="4" w:space="0" w:color="auto"/>
              <w:bottom w:val="single" w:sz="4" w:space="0" w:color="auto"/>
            </w:tcBorders>
          </w:tcPr>
          <w:p w14:paraId="12BDF33E" w14:textId="77777777" w:rsidR="000E4F16" w:rsidRPr="00E34718" w:rsidRDefault="000E4F16" w:rsidP="00FA3410">
            <w:pPr>
              <w:rPr>
                <w:b/>
                <w:bCs/>
              </w:rPr>
            </w:pPr>
            <w:r w:rsidRPr="00E34718">
              <w:rPr>
                <w:b/>
                <w:bCs/>
              </w:rPr>
              <w:t>X-squared</w:t>
            </w:r>
          </w:p>
        </w:tc>
        <w:tc>
          <w:tcPr>
            <w:tcW w:w="3117" w:type="dxa"/>
            <w:tcBorders>
              <w:top w:val="single" w:sz="4" w:space="0" w:color="auto"/>
              <w:bottom w:val="single" w:sz="4" w:space="0" w:color="auto"/>
            </w:tcBorders>
          </w:tcPr>
          <w:p w14:paraId="1C29412E" w14:textId="77777777" w:rsidR="000E4F16" w:rsidRPr="00E34718" w:rsidRDefault="000E4F16" w:rsidP="00FA3410">
            <w:pPr>
              <w:rPr>
                <w:b/>
                <w:bCs/>
              </w:rPr>
            </w:pPr>
            <w:r w:rsidRPr="00E34718">
              <w:rPr>
                <w:b/>
                <w:bCs/>
              </w:rPr>
              <w:t>P-value</w:t>
            </w:r>
          </w:p>
        </w:tc>
      </w:tr>
      <w:tr w:rsidR="000E4F16" w:rsidRPr="00E34718" w14:paraId="146D356E" w14:textId="77777777" w:rsidTr="00FA3410">
        <w:tc>
          <w:tcPr>
            <w:tcW w:w="3116" w:type="dxa"/>
            <w:tcBorders>
              <w:top w:val="single" w:sz="4" w:space="0" w:color="auto"/>
            </w:tcBorders>
          </w:tcPr>
          <w:p w14:paraId="6D25A173" w14:textId="77777777" w:rsidR="000E4F16" w:rsidRPr="00E34718" w:rsidRDefault="000E4F16" w:rsidP="00FA3410">
            <w:r w:rsidRPr="00E34718">
              <w:t>Ethno-racial group</w:t>
            </w:r>
          </w:p>
        </w:tc>
        <w:tc>
          <w:tcPr>
            <w:tcW w:w="3117" w:type="dxa"/>
            <w:tcBorders>
              <w:top w:val="single" w:sz="4" w:space="0" w:color="auto"/>
            </w:tcBorders>
          </w:tcPr>
          <w:p w14:paraId="57AF9A68" w14:textId="77777777" w:rsidR="000E4F16" w:rsidRPr="00E34718" w:rsidRDefault="000E4F16" w:rsidP="00FA3410">
            <w:r w:rsidRPr="00E34718">
              <w:t>10.56</w:t>
            </w:r>
          </w:p>
        </w:tc>
        <w:tc>
          <w:tcPr>
            <w:tcW w:w="3117" w:type="dxa"/>
            <w:tcBorders>
              <w:top w:val="single" w:sz="4" w:space="0" w:color="auto"/>
            </w:tcBorders>
          </w:tcPr>
          <w:p w14:paraId="06C37BB3" w14:textId="77777777" w:rsidR="000E4F16" w:rsidRPr="00E34718" w:rsidRDefault="000E4F16" w:rsidP="00FA3410">
            <w:r w:rsidRPr="00E34718">
              <w:t>0.10</w:t>
            </w:r>
          </w:p>
        </w:tc>
      </w:tr>
      <w:tr w:rsidR="000E4F16" w:rsidRPr="00E34718" w14:paraId="40030CA6" w14:textId="77777777" w:rsidTr="00FA3410">
        <w:tc>
          <w:tcPr>
            <w:tcW w:w="3116" w:type="dxa"/>
          </w:tcPr>
          <w:p w14:paraId="3CA787AA" w14:textId="77777777" w:rsidR="000E4F16" w:rsidRPr="00E34718" w:rsidRDefault="000E4F16" w:rsidP="00FA3410">
            <w:r w:rsidRPr="00E34718">
              <w:t>Gender</w:t>
            </w:r>
          </w:p>
        </w:tc>
        <w:tc>
          <w:tcPr>
            <w:tcW w:w="3117" w:type="dxa"/>
          </w:tcPr>
          <w:p w14:paraId="020C6246" w14:textId="77777777" w:rsidR="000E4F16" w:rsidRPr="00E34718" w:rsidRDefault="000E4F16" w:rsidP="00FA3410">
            <w:r w:rsidRPr="00E34718">
              <w:t>1.03</w:t>
            </w:r>
          </w:p>
        </w:tc>
        <w:tc>
          <w:tcPr>
            <w:tcW w:w="3117" w:type="dxa"/>
          </w:tcPr>
          <w:p w14:paraId="3022BEEB" w14:textId="77777777" w:rsidR="000E4F16" w:rsidRPr="00E34718" w:rsidRDefault="000E4F16" w:rsidP="00FA3410">
            <w:r w:rsidRPr="00E34718">
              <w:t>0.60</w:t>
            </w:r>
          </w:p>
        </w:tc>
      </w:tr>
      <w:tr w:rsidR="000E4F16" w:rsidRPr="00E34718" w14:paraId="00DE8B02" w14:textId="77777777" w:rsidTr="00FA3410">
        <w:tc>
          <w:tcPr>
            <w:tcW w:w="3116" w:type="dxa"/>
          </w:tcPr>
          <w:p w14:paraId="50090D87" w14:textId="77777777" w:rsidR="000E4F16" w:rsidRPr="00E34718" w:rsidRDefault="000E4F16" w:rsidP="00FA3410">
            <w:r w:rsidRPr="00E34718">
              <w:t>Region</w:t>
            </w:r>
          </w:p>
        </w:tc>
        <w:tc>
          <w:tcPr>
            <w:tcW w:w="3117" w:type="dxa"/>
          </w:tcPr>
          <w:p w14:paraId="0658C9FD" w14:textId="77777777" w:rsidR="000E4F16" w:rsidRPr="00E34718" w:rsidRDefault="000E4F16" w:rsidP="00FA3410">
            <w:r w:rsidRPr="00E34718">
              <w:t>4.16</w:t>
            </w:r>
          </w:p>
        </w:tc>
        <w:tc>
          <w:tcPr>
            <w:tcW w:w="3117" w:type="dxa"/>
          </w:tcPr>
          <w:p w14:paraId="1749AF80" w14:textId="77777777" w:rsidR="000E4F16" w:rsidRPr="00E34718" w:rsidRDefault="000E4F16" w:rsidP="00FA3410">
            <w:r w:rsidRPr="00E34718">
              <w:t>0.65</w:t>
            </w:r>
          </w:p>
        </w:tc>
      </w:tr>
      <w:tr w:rsidR="000E4F16" w:rsidRPr="00E34718" w14:paraId="01B7473E" w14:textId="77777777" w:rsidTr="00FA3410">
        <w:tc>
          <w:tcPr>
            <w:tcW w:w="3116" w:type="dxa"/>
            <w:tcBorders>
              <w:bottom w:val="single" w:sz="4" w:space="0" w:color="auto"/>
            </w:tcBorders>
          </w:tcPr>
          <w:p w14:paraId="74878678" w14:textId="77777777" w:rsidR="000E4F16" w:rsidRPr="00E34718" w:rsidRDefault="000E4F16" w:rsidP="00FA3410">
            <w:r w:rsidRPr="00E34718">
              <w:t>Voter registration</w:t>
            </w:r>
          </w:p>
        </w:tc>
        <w:tc>
          <w:tcPr>
            <w:tcW w:w="3117" w:type="dxa"/>
            <w:tcBorders>
              <w:bottom w:val="single" w:sz="4" w:space="0" w:color="auto"/>
            </w:tcBorders>
          </w:tcPr>
          <w:p w14:paraId="0E3E9306" w14:textId="77777777" w:rsidR="000E4F16" w:rsidRPr="00E34718" w:rsidRDefault="000E4F16" w:rsidP="00FA3410">
            <w:r w:rsidRPr="00E34718">
              <w:t>2.52</w:t>
            </w:r>
          </w:p>
        </w:tc>
        <w:tc>
          <w:tcPr>
            <w:tcW w:w="3117" w:type="dxa"/>
            <w:tcBorders>
              <w:bottom w:val="single" w:sz="4" w:space="0" w:color="auto"/>
            </w:tcBorders>
          </w:tcPr>
          <w:p w14:paraId="119AFBB7" w14:textId="77777777" w:rsidR="000E4F16" w:rsidRPr="00E34718" w:rsidRDefault="000E4F16" w:rsidP="00FA3410">
            <w:r w:rsidRPr="00E34718">
              <w:t>0.28</w:t>
            </w:r>
          </w:p>
        </w:tc>
      </w:tr>
    </w:tbl>
    <w:p w14:paraId="6F34CBFE" w14:textId="77777777" w:rsidR="000E4F16" w:rsidRPr="00E34718" w:rsidRDefault="000E4F16" w:rsidP="000E4F16">
      <w:r w:rsidRPr="00E34718">
        <w:t>Note: *p&lt;0.05</w:t>
      </w:r>
    </w:p>
    <w:p w14:paraId="5782D180" w14:textId="77777777" w:rsidR="000E4F16" w:rsidRPr="00E34718" w:rsidRDefault="000E4F16" w:rsidP="000E4F16"/>
    <w:p w14:paraId="50AC0094" w14:textId="77777777" w:rsidR="000E4F16" w:rsidRPr="00E34718" w:rsidRDefault="000E4F16" w:rsidP="000E4F16">
      <w:r w:rsidRPr="00E34718">
        <w:t>Table A3: Manipulation tests</w:t>
      </w:r>
    </w:p>
    <w:tbl>
      <w:tblPr>
        <w:tblW w:w="0" w:type="auto"/>
        <w:tblLook w:val="04A0" w:firstRow="1" w:lastRow="0" w:firstColumn="1" w:lastColumn="0" w:noHBand="0" w:noVBand="1"/>
      </w:tblPr>
      <w:tblGrid>
        <w:gridCol w:w="1716"/>
        <w:gridCol w:w="2043"/>
        <w:gridCol w:w="2056"/>
        <w:gridCol w:w="2629"/>
      </w:tblGrid>
      <w:tr w:rsidR="000E4F16" w:rsidRPr="00E34718" w14:paraId="0710785B" w14:textId="77777777" w:rsidTr="00FA3410">
        <w:trPr>
          <w:trHeight w:val="320"/>
        </w:trPr>
        <w:tc>
          <w:tcPr>
            <w:tcW w:w="0" w:type="auto"/>
            <w:tcBorders>
              <w:top w:val="single" w:sz="4" w:space="0" w:color="auto"/>
              <w:left w:val="nil"/>
              <w:bottom w:val="single" w:sz="4" w:space="0" w:color="auto"/>
              <w:right w:val="nil"/>
            </w:tcBorders>
            <w:shd w:val="clear" w:color="auto" w:fill="auto"/>
            <w:noWrap/>
            <w:vAlign w:val="bottom"/>
          </w:tcPr>
          <w:p w14:paraId="719F08E0" w14:textId="77777777" w:rsidR="000E4F16" w:rsidRPr="00E34718" w:rsidRDefault="000E4F16" w:rsidP="00FA3410">
            <w:pPr>
              <w:rPr>
                <w:color w:val="000000"/>
              </w:rPr>
            </w:pPr>
          </w:p>
        </w:tc>
        <w:tc>
          <w:tcPr>
            <w:tcW w:w="0" w:type="auto"/>
            <w:tcBorders>
              <w:top w:val="single" w:sz="4" w:space="0" w:color="auto"/>
              <w:left w:val="nil"/>
              <w:bottom w:val="single" w:sz="4" w:space="0" w:color="auto"/>
              <w:right w:val="nil"/>
            </w:tcBorders>
            <w:shd w:val="clear" w:color="auto" w:fill="auto"/>
            <w:noWrap/>
            <w:vAlign w:val="bottom"/>
          </w:tcPr>
          <w:p w14:paraId="7D2474C7" w14:textId="77777777" w:rsidR="000E4F16" w:rsidRPr="00E34718" w:rsidRDefault="000E4F16" w:rsidP="00FA3410">
            <w:pPr>
              <w:rPr>
                <w:color w:val="000000"/>
              </w:rPr>
            </w:pPr>
            <w:r w:rsidRPr="00E34718">
              <w:rPr>
                <w:color w:val="000000"/>
              </w:rPr>
              <w:t>Court Not Political</w:t>
            </w:r>
          </w:p>
        </w:tc>
        <w:tc>
          <w:tcPr>
            <w:tcW w:w="0" w:type="auto"/>
            <w:tcBorders>
              <w:top w:val="single" w:sz="4" w:space="0" w:color="auto"/>
              <w:left w:val="nil"/>
              <w:bottom w:val="single" w:sz="4" w:space="0" w:color="auto"/>
              <w:right w:val="nil"/>
            </w:tcBorders>
            <w:shd w:val="clear" w:color="auto" w:fill="auto"/>
            <w:noWrap/>
            <w:vAlign w:val="bottom"/>
          </w:tcPr>
          <w:p w14:paraId="7AA0FCC9" w14:textId="77777777" w:rsidR="000E4F16" w:rsidRPr="00E34718" w:rsidRDefault="000E4F16" w:rsidP="00FA3410">
            <w:pPr>
              <w:rPr>
                <w:color w:val="000000"/>
              </w:rPr>
            </w:pPr>
            <w:r w:rsidRPr="00E34718">
              <w:rPr>
                <w:color w:val="000000"/>
              </w:rPr>
              <w:t>Justice was Liberal</w:t>
            </w:r>
          </w:p>
        </w:tc>
        <w:tc>
          <w:tcPr>
            <w:tcW w:w="0" w:type="auto"/>
            <w:tcBorders>
              <w:top w:val="single" w:sz="4" w:space="0" w:color="auto"/>
              <w:left w:val="nil"/>
              <w:bottom w:val="single" w:sz="4" w:space="0" w:color="auto"/>
              <w:right w:val="nil"/>
            </w:tcBorders>
            <w:shd w:val="clear" w:color="auto" w:fill="auto"/>
            <w:noWrap/>
            <w:vAlign w:val="bottom"/>
          </w:tcPr>
          <w:p w14:paraId="0D0EAD06" w14:textId="77777777" w:rsidR="000E4F16" w:rsidRPr="00E34718" w:rsidRDefault="000E4F16" w:rsidP="00FA3410">
            <w:pPr>
              <w:rPr>
                <w:color w:val="000000"/>
              </w:rPr>
            </w:pPr>
            <w:r w:rsidRPr="00E34718">
              <w:rPr>
                <w:color w:val="000000"/>
              </w:rPr>
              <w:t>Justice was Conservative</w:t>
            </w:r>
          </w:p>
        </w:tc>
      </w:tr>
      <w:tr w:rsidR="000E4F16" w:rsidRPr="00E34718" w14:paraId="1055576E" w14:textId="77777777" w:rsidTr="00FA3410">
        <w:trPr>
          <w:trHeight w:val="320"/>
        </w:trPr>
        <w:tc>
          <w:tcPr>
            <w:tcW w:w="0" w:type="auto"/>
            <w:tcBorders>
              <w:top w:val="single" w:sz="4" w:space="0" w:color="auto"/>
              <w:left w:val="nil"/>
              <w:bottom w:val="nil"/>
              <w:right w:val="nil"/>
            </w:tcBorders>
            <w:shd w:val="clear" w:color="auto" w:fill="auto"/>
            <w:noWrap/>
            <w:vAlign w:val="bottom"/>
            <w:hideMark/>
          </w:tcPr>
          <w:p w14:paraId="1DE5DEE0" w14:textId="77777777" w:rsidR="000E4F16" w:rsidRPr="00E34718" w:rsidRDefault="000E4F16" w:rsidP="00FA3410">
            <w:pPr>
              <w:rPr>
                <w:color w:val="000000"/>
              </w:rPr>
            </w:pPr>
            <w:r w:rsidRPr="00E34718">
              <w:rPr>
                <w:color w:val="000000"/>
              </w:rPr>
              <w:t xml:space="preserve">(Intercept)                       </w:t>
            </w:r>
          </w:p>
        </w:tc>
        <w:tc>
          <w:tcPr>
            <w:tcW w:w="0" w:type="auto"/>
            <w:tcBorders>
              <w:top w:val="single" w:sz="4" w:space="0" w:color="auto"/>
              <w:left w:val="nil"/>
              <w:bottom w:val="nil"/>
              <w:right w:val="nil"/>
            </w:tcBorders>
            <w:shd w:val="clear" w:color="auto" w:fill="auto"/>
            <w:noWrap/>
            <w:vAlign w:val="bottom"/>
            <w:hideMark/>
          </w:tcPr>
          <w:p w14:paraId="16A40A79" w14:textId="77777777" w:rsidR="000E4F16" w:rsidRPr="00E34718" w:rsidRDefault="000E4F16" w:rsidP="00FA3410">
            <w:pPr>
              <w:rPr>
                <w:color w:val="000000"/>
              </w:rPr>
            </w:pPr>
            <w:r w:rsidRPr="00E34718">
              <w:rPr>
                <w:color w:val="000000"/>
              </w:rPr>
              <w:t xml:space="preserve"> -1.46* </w:t>
            </w:r>
          </w:p>
        </w:tc>
        <w:tc>
          <w:tcPr>
            <w:tcW w:w="0" w:type="auto"/>
            <w:tcBorders>
              <w:top w:val="single" w:sz="4" w:space="0" w:color="auto"/>
              <w:left w:val="nil"/>
              <w:bottom w:val="nil"/>
              <w:right w:val="nil"/>
            </w:tcBorders>
            <w:shd w:val="clear" w:color="auto" w:fill="auto"/>
            <w:noWrap/>
            <w:vAlign w:val="bottom"/>
            <w:hideMark/>
          </w:tcPr>
          <w:p w14:paraId="2E32884B" w14:textId="77777777" w:rsidR="000E4F16" w:rsidRPr="00E34718" w:rsidRDefault="000E4F16" w:rsidP="00FA3410">
            <w:pPr>
              <w:rPr>
                <w:color w:val="000000"/>
              </w:rPr>
            </w:pPr>
            <w:r w:rsidRPr="00E34718">
              <w:rPr>
                <w:color w:val="000000"/>
              </w:rPr>
              <w:t xml:space="preserve"> -1.97* </w:t>
            </w:r>
          </w:p>
        </w:tc>
        <w:tc>
          <w:tcPr>
            <w:tcW w:w="0" w:type="auto"/>
            <w:tcBorders>
              <w:top w:val="single" w:sz="4" w:space="0" w:color="auto"/>
              <w:left w:val="nil"/>
              <w:bottom w:val="nil"/>
              <w:right w:val="nil"/>
            </w:tcBorders>
            <w:shd w:val="clear" w:color="auto" w:fill="auto"/>
            <w:noWrap/>
            <w:vAlign w:val="bottom"/>
            <w:hideMark/>
          </w:tcPr>
          <w:p w14:paraId="63A371E5" w14:textId="77777777" w:rsidR="000E4F16" w:rsidRPr="00E34718" w:rsidRDefault="000E4F16" w:rsidP="00FA3410">
            <w:pPr>
              <w:rPr>
                <w:color w:val="000000"/>
              </w:rPr>
            </w:pPr>
            <w:r w:rsidRPr="00E34718">
              <w:rPr>
                <w:color w:val="000000"/>
              </w:rPr>
              <w:t xml:space="preserve"> -1.55* </w:t>
            </w:r>
          </w:p>
        </w:tc>
      </w:tr>
      <w:tr w:rsidR="000E4F16" w:rsidRPr="00E34718" w14:paraId="2E363636" w14:textId="77777777" w:rsidTr="00FA3410">
        <w:trPr>
          <w:trHeight w:val="320"/>
        </w:trPr>
        <w:tc>
          <w:tcPr>
            <w:tcW w:w="0" w:type="auto"/>
            <w:tcBorders>
              <w:top w:val="nil"/>
              <w:left w:val="nil"/>
              <w:bottom w:val="nil"/>
              <w:right w:val="nil"/>
            </w:tcBorders>
            <w:shd w:val="clear" w:color="auto" w:fill="auto"/>
            <w:noWrap/>
            <w:vAlign w:val="bottom"/>
            <w:hideMark/>
          </w:tcPr>
          <w:p w14:paraId="3507C664" w14:textId="77777777" w:rsidR="000E4F16" w:rsidRPr="00E34718" w:rsidRDefault="000E4F16" w:rsidP="00FA3410">
            <w:pPr>
              <w:rPr>
                <w:color w:val="000000"/>
              </w:rPr>
            </w:pP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0652C359" w14:textId="77777777" w:rsidR="000E4F16" w:rsidRPr="00E34718" w:rsidRDefault="000E4F16" w:rsidP="00FA3410">
            <w:pPr>
              <w:rPr>
                <w:color w:val="000000"/>
              </w:rPr>
            </w:pPr>
            <w:r w:rsidRPr="00E34718">
              <w:rPr>
                <w:color w:val="000000"/>
              </w:rPr>
              <w:t xml:space="preserve"> (0.12)    </w:t>
            </w:r>
          </w:p>
        </w:tc>
        <w:tc>
          <w:tcPr>
            <w:tcW w:w="0" w:type="auto"/>
            <w:tcBorders>
              <w:top w:val="nil"/>
              <w:left w:val="nil"/>
              <w:bottom w:val="nil"/>
              <w:right w:val="nil"/>
            </w:tcBorders>
            <w:shd w:val="clear" w:color="auto" w:fill="auto"/>
            <w:noWrap/>
            <w:vAlign w:val="bottom"/>
            <w:hideMark/>
          </w:tcPr>
          <w:p w14:paraId="301CD8B8" w14:textId="77777777" w:rsidR="000E4F16" w:rsidRPr="00E34718" w:rsidRDefault="000E4F16" w:rsidP="00FA3410">
            <w:pPr>
              <w:rPr>
                <w:color w:val="000000"/>
              </w:rPr>
            </w:pPr>
            <w:r w:rsidRPr="00E34718">
              <w:rPr>
                <w:color w:val="000000"/>
              </w:rPr>
              <w:t xml:space="preserve"> (0.15)    </w:t>
            </w:r>
          </w:p>
        </w:tc>
        <w:tc>
          <w:tcPr>
            <w:tcW w:w="0" w:type="auto"/>
            <w:tcBorders>
              <w:top w:val="nil"/>
              <w:left w:val="nil"/>
              <w:bottom w:val="nil"/>
              <w:right w:val="nil"/>
            </w:tcBorders>
            <w:shd w:val="clear" w:color="auto" w:fill="auto"/>
            <w:noWrap/>
            <w:vAlign w:val="bottom"/>
            <w:hideMark/>
          </w:tcPr>
          <w:p w14:paraId="5DB2C4D6" w14:textId="77777777" w:rsidR="000E4F16" w:rsidRPr="00E34718" w:rsidRDefault="000E4F16" w:rsidP="00FA3410">
            <w:pPr>
              <w:rPr>
                <w:color w:val="000000"/>
              </w:rPr>
            </w:pPr>
            <w:r w:rsidRPr="00E34718">
              <w:rPr>
                <w:color w:val="000000"/>
              </w:rPr>
              <w:t xml:space="preserve"> (0.13)    </w:t>
            </w:r>
          </w:p>
        </w:tc>
      </w:tr>
      <w:tr w:rsidR="000E4F16" w:rsidRPr="00E34718" w14:paraId="07D7F5BC" w14:textId="77777777" w:rsidTr="00FA3410">
        <w:trPr>
          <w:trHeight w:val="320"/>
        </w:trPr>
        <w:tc>
          <w:tcPr>
            <w:tcW w:w="0" w:type="auto"/>
            <w:tcBorders>
              <w:top w:val="nil"/>
              <w:left w:val="nil"/>
              <w:bottom w:val="nil"/>
              <w:right w:val="nil"/>
            </w:tcBorders>
            <w:shd w:val="clear" w:color="auto" w:fill="auto"/>
            <w:noWrap/>
            <w:vAlign w:val="bottom"/>
            <w:hideMark/>
          </w:tcPr>
          <w:p w14:paraId="70CA81BE" w14:textId="77777777" w:rsidR="000E4F16" w:rsidRPr="00E34718" w:rsidRDefault="000E4F16" w:rsidP="00FA3410">
            <w:pPr>
              <w:rPr>
                <w:color w:val="000000"/>
              </w:rPr>
            </w:pPr>
            <w:r w:rsidRPr="00E34718">
              <w:rPr>
                <w:color w:val="000000"/>
              </w:rPr>
              <w:t xml:space="preserve">T1: Kagan   </w:t>
            </w:r>
          </w:p>
        </w:tc>
        <w:tc>
          <w:tcPr>
            <w:tcW w:w="0" w:type="auto"/>
            <w:tcBorders>
              <w:top w:val="nil"/>
              <w:left w:val="nil"/>
              <w:bottom w:val="nil"/>
              <w:right w:val="nil"/>
            </w:tcBorders>
            <w:shd w:val="clear" w:color="auto" w:fill="auto"/>
            <w:noWrap/>
            <w:vAlign w:val="bottom"/>
            <w:hideMark/>
          </w:tcPr>
          <w:p w14:paraId="23E044D8" w14:textId="77777777" w:rsidR="000E4F16" w:rsidRPr="00E34718" w:rsidRDefault="000E4F16" w:rsidP="00FA3410">
            <w:pPr>
              <w:rPr>
                <w:color w:val="000000"/>
              </w:rPr>
            </w:pPr>
            <w:r w:rsidRPr="00E34718">
              <w:rPr>
                <w:color w:val="000000"/>
              </w:rPr>
              <w:t xml:space="preserve"> 1.98*  </w:t>
            </w:r>
          </w:p>
        </w:tc>
        <w:tc>
          <w:tcPr>
            <w:tcW w:w="0" w:type="auto"/>
            <w:tcBorders>
              <w:top w:val="nil"/>
              <w:left w:val="nil"/>
              <w:bottom w:val="nil"/>
              <w:right w:val="nil"/>
            </w:tcBorders>
            <w:shd w:val="clear" w:color="auto" w:fill="auto"/>
            <w:noWrap/>
            <w:vAlign w:val="bottom"/>
            <w:hideMark/>
          </w:tcPr>
          <w:p w14:paraId="6DBDDED1" w14:textId="77777777" w:rsidR="000E4F16" w:rsidRPr="00E34718" w:rsidRDefault="000E4F16" w:rsidP="00FA3410">
            <w:pPr>
              <w:rPr>
                <w:color w:val="000000"/>
              </w:rPr>
            </w:pPr>
            <w:r w:rsidRPr="00E34718">
              <w:rPr>
                <w:color w:val="000000"/>
              </w:rPr>
              <w:t xml:space="preserve"> 1.51*  </w:t>
            </w:r>
          </w:p>
        </w:tc>
        <w:tc>
          <w:tcPr>
            <w:tcW w:w="0" w:type="auto"/>
            <w:tcBorders>
              <w:top w:val="nil"/>
              <w:left w:val="nil"/>
              <w:bottom w:val="nil"/>
              <w:right w:val="nil"/>
            </w:tcBorders>
            <w:shd w:val="clear" w:color="auto" w:fill="auto"/>
            <w:noWrap/>
            <w:vAlign w:val="bottom"/>
            <w:hideMark/>
          </w:tcPr>
          <w:p w14:paraId="2819FBA7" w14:textId="77777777" w:rsidR="000E4F16" w:rsidRPr="00E34718" w:rsidRDefault="000E4F16" w:rsidP="00FA3410">
            <w:pPr>
              <w:rPr>
                <w:color w:val="000000"/>
              </w:rPr>
            </w:pPr>
            <w:r w:rsidRPr="00E34718">
              <w:rPr>
                <w:color w:val="000000"/>
              </w:rPr>
              <w:t xml:space="preserve"> 0.32      </w:t>
            </w:r>
          </w:p>
        </w:tc>
      </w:tr>
      <w:tr w:rsidR="000E4F16" w:rsidRPr="00E34718" w14:paraId="122D38B6" w14:textId="77777777" w:rsidTr="00FA3410">
        <w:trPr>
          <w:trHeight w:val="320"/>
        </w:trPr>
        <w:tc>
          <w:tcPr>
            <w:tcW w:w="0" w:type="auto"/>
            <w:tcBorders>
              <w:top w:val="nil"/>
              <w:left w:val="nil"/>
              <w:bottom w:val="nil"/>
              <w:right w:val="nil"/>
            </w:tcBorders>
            <w:shd w:val="clear" w:color="auto" w:fill="auto"/>
            <w:noWrap/>
            <w:vAlign w:val="bottom"/>
            <w:hideMark/>
          </w:tcPr>
          <w:p w14:paraId="02FAEC64" w14:textId="77777777" w:rsidR="000E4F16" w:rsidRPr="00E34718" w:rsidRDefault="000E4F16" w:rsidP="00FA3410">
            <w:pPr>
              <w:rPr>
                <w:color w:val="000000"/>
              </w:rPr>
            </w:pP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6F4B698E" w14:textId="77777777" w:rsidR="000E4F16" w:rsidRPr="00E34718" w:rsidRDefault="000E4F16" w:rsidP="00FA3410">
            <w:pPr>
              <w:rPr>
                <w:color w:val="000000"/>
              </w:rPr>
            </w:pPr>
            <w:r w:rsidRPr="00E34718">
              <w:rPr>
                <w:color w:val="000000"/>
              </w:rPr>
              <w:t xml:space="preserve"> (0.16)    </w:t>
            </w:r>
          </w:p>
        </w:tc>
        <w:tc>
          <w:tcPr>
            <w:tcW w:w="0" w:type="auto"/>
            <w:tcBorders>
              <w:top w:val="nil"/>
              <w:left w:val="nil"/>
              <w:bottom w:val="nil"/>
              <w:right w:val="nil"/>
            </w:tcBorders>
            <w:shd w:val="clear" w:color="auto" w:fill="auto"/>
            <w:noWrap/>
            <w:vAlign w:val="bottom"/>
            <w:hideMark/>
          </w:tcPr>
          <w:p w14:paraId="3B1D5364" w14:textId="77777777" w:rsidR="000E4F16" w:rsidRPr="00E34718" w:rsidRDefault="000E4F16" w:rsidP="00FA3410">
            <w:pPr>
              <w:rPr>
                <w:color w:val="000000"/>
              </w:rPr>
            </w:pPr>
            <w:r w:rsidRPr="00E34718">
              <w:rPr>
                <w:color w:val="000000"/>
              </w:rPr>
              <w:t xml:space="preserve"> (0.18)    </w:t>
            </w:r>
          </w:p>
        </w:tc>
        <w:tc>
          <w:tcPr>
            <w:tcW w:w="0" w:type="auto"/>
            <w:tcBorders>
              <w:top w:val="nil"/>
              <w:left w:val="nil"/>
              <w:bottom w:val="nil"/>
              <w:right w:val="nil"/>
            </w:tcBorders>
            <w:shd w:val="clear" w:color="auto" w:fill="auto"/>
            <w:noWrap/>
            <w:vAlign w:val="bottom"/>
            <w:hideMark/>
          </w:tcPr>
          <w:p w14:paraId="6F14F5F9" w14:textId="77777777" w:rsidR="000E4F16" w:rsidRPr="00E34718" w:rsidRDefault="000E4F16" w:rsidP="00FA3410">
            <w:pPr>
              <w:rPr>
                <w:color w:val="000000"/>
              </w:rPr>
            </w:pPr>
            <w:r w:rsidRPr="00E34718">
              <w:rPr>
                <w:color w:val="000000"/>
              </w:rPr>
              <w:t xml:space="preserve"> (0.17)    </w:t>
            </w:r>
          </w:p>
        </w:tc>
      </w:tr>
      <w:tr w:rsidR="000E4F16" w:rsidRPr="00E34718" w14:paraId="1FF02523" w14:textId="77777777" w:rsidTr="00FA3410">
        <w:trPr>
          <w:trHeight w:val="320"/>
        </w:trPr>
        <w:tc>
          <w:tcPr>
            <w:tcW w:w="0" w:type="auto"/>
            <w:tcBorders>
              <w:top w:val="nil"/>
              <w:left w:val="nil"/>
              <w:bottom w:val="nil"/>
              <w:right w:val="nil"/>
            </w:tcBorders>
            <w:shd w:val="clear" w:color="auto" w:fill="auto"/>
            <w:noWrap/>
            <w:vAlign w:val="bottom"/>
            <w:hideMark/>
          </w:tcPr>
          <w:p w14:paraId="6BE55D48" w14:textId="77777777" w:rsidR="000E4F16" w:rsidRPr="00E34718" w:rsidRDefault="000E4F16" w:rsidP="00FA3410">
            <w:pPr>
              <w:rPr>
                <w:color w:val="000000"/>
              </w:rPr>
            </w:pPr>
            <w:r w:rsidRPr="00E34718">
              <w:rPr>
                <w:color w:val="000000"/>
              </w:rPr>
              <w:t xml:space="preserve">T2: Barrett </w:t>
            </w:r>
          </w:p>
        </w:tc>
        <w:tc>
          <w:tcPr>
            <w:tcW w:w="0" w:type="auto"/>
            <w:tcBorders>
              <w:top w:val="nil"/>
              <w:left w:val="nil"/>
              <w:bottom w:val="nil"/>
              <w:right w:val="nil"/>
            </w:tcBorders>
            <w:shd w:val="clear" w:color="auto" w:fill="auto"/>
            <w:noWrap/>
            <w:vAlign w:val="bottom"/>
            <w:hideMark/>
          </w:tcPr>
          <w:p w14:paraId="593871B7" w14:textId="77777777" w:rsidR="000E4F16" w:rsidRPr="00E34718" w:rsidRDefault="000E4F16" w:rsidP="00FA3410">
            <w:pPr>
              <w:rPr>
                <w:color w:val="000000"/>
              </w:rPr>
            </w:pPr>
            <w:r w:rsidRPr="00E34718">
              <w:rPr>
                <w:color w:val="000000"/>
              </w:rPr>
              <w:t xml:space="preserve"> 1.82*  </w:t>
            </w:r>
          </w:p>
        </w:tc>
        <w:tc>
          <w:tcPr>
            <w:tcW w:w="0" w:type="auto"/>
            <w:tcBorders>
              <w:top w:val="nil"/>
              <w:left w:val="nil"/>
              <w:bottom w:val="nil"/>
              <w:right w:val="nil"/>
            </w:tcBorders>
            <w:shd w:val="clear" w:color="auto" w:fill="auto"/>
            <w:noWrap/>
            <w:vAlign w:val="bottom"/>
            <w:hideMark/>
          </w:tcPr>
          <w:p w14:paraId="656F5C4F" w14:textId="77777777" w:rsidR="000E4F16" w:rsidRPr="00E34718" w:rsidRDefault="000E4F16" w:rsidP="00FA3410">
            <w:pPr>
              <w:rPr>
                <w:color w:val="000000"/>
              </w:rPr>
            </w:pPr>
            <w:r w:rsidRPr="00E34718">
              <w:rPr>
                <w:color w:val="000000"/>
              </w:rPr>
              <w:t xml:space="preserve"> 0.28      </w:t>
            </w:r>
          </w:p>
        </w:tc>
        <w:tc>
          <w:tcPr>
            <w:tcW w:w="0" w:type="auto"/>
            <w:tcBorders>
              <w:top w:val="nil"/>
              <w:left w:val="nil"/>
              <w:bottom w:val="nil"/>
              <w:right w:val="nil"/>
            </w:tcBorders>
            <w:shd w:val="clear" w:color="auto" w:fill="auto"/>
            <w:noWrap/>
            <w:vAlign w:val="bottom"/>
            <w:hideMark/>
          </w:tcPr>
          <w:p w14:paraId="7C3532F0" w14:textId="77777777" w:rsidR="000E4F16" w:rsidRPr="00E34718" w:rsidRDefault="000E4F16" w:rsidP="00FA3410">
            <w:pPr>
              <w:rPr>
                <w:color w:val="000000"/>
              </w:rPr>
            </w:pPr>
            <w:r w:rsidRPr="00E34718">
              <w:rPr>
                <w:color w:val="000000"/>
              </w:rPr>
              <w:t xml:space="preserve"> 1.24*  </w:t>
            </w:r>
          </w:p>
        </w:tc>
      </w:tr>
      <w:tr w:rsidR="000E4F16" w:rsidRPr="00E34718" w14:paraId="07C23747" w14:textId="77777777" w:rsidTr="00FA3410">
        <w:trPr>
          <w:trHeight w:val="320"/>
        </w:trPr>
        <w:tc>
          <w:tcPr>
            <w:tcW w:w="0" w:type="auto"/>
            <w:tcBorders>
              <w:top w:val="nil"/>
              <w:left w:val="nil"/>
              <w:bottom w:val="single" w:sz="4" w:space="0" w:color="auto"/>
              <w:right w:val="nil"/>
            </w:tcBorders>
            <w:shd w:val="clear" w:color="auto" w:fill="auto"/>
            <w:noWrap/>
            <w:vAlign w:val="bottom"/>
            <w:hideMark/>
          </w:tcPr>
          <w:p w14:paraId="5ACD849B" w14:textId="77777777" w:rsidR="000E4F16" w:rsidRPr="00E34718" w:rsidRDefault="000E4F16" w:rsidP="00FA3410">
            <w:pPr>
              <w:rPr>
                <w:color w:val="000000"/>
              </w:rPr>
            </w:pPr>
            <w:r w:rsidRPr="00E34718">
              <w:rPr>
                <w:color w:val="000000"/>
              </w:rPr>
              <w:t xml:space="preserve">                                  </w:t>
            </w:r>
          </w:p>
        </w:tc>
        <w:tc>
          <w:tcPr>
            <w:tcW w:w="0" w:type="auto"/>
            <w:tcBorders>
              <w:top w:val="nil"/>
              <w:left w:val="nil"/>
              <w:bottom w:val="single" w:sz="4" w:space="0" w:color="auto"/>
              <w:right w:val="nil"/>
            </w:tcBorders>
            <w:shd w:val="clear" w:color="auto" w:fill="auto"/>
            <w:noWrap/>
            <w:vAlign w:val="bottom"/>
            <w:hideMark/>
          </w:tcPr>
          <w:p w14:paraId="196526CC" w14:textId="77777777" w:rsidR="000E4F16" w:rsidRPr="00E34718" w:rsidRDefault="000E4F16" w:rsidP="00FA3410">
            <w:pPr>
              <w:rPr>
                <w:color w:val="000000"/>
              </w:rPr>
            </w:pPr>
            <w:r w:rsidRPr="00E34718">
              <w:rPr>
                <w:color w:val="000000"/>
              </w:rPr>
              <w:t xml:space="preserve"> (0.16)    </w:t>
            </w:r>
          </w:p>
        </w:tc>
        <w:tc>
          <w:tcPr>
            <w:tcW w:w="0" w:type="auto"/>
            <w:tcBorders>
              <w:top w:val="nil"/>
              <w:left w:val="nil"/>
              <w:bottom w:val="single" w:sz="4" w:space="0" w:color="auto"/>
              <w:right w:val="nil"/>
            </w:tcBorders>
            <w:shd w:val="clear" w:color="auto" w:fill="auto"/>
            <w:noWrap/>
            <w:vAlign w:val="bottom"/>
            <w:hideMark/>
          </w:tcPr>
          <w:p w14:paraId="588E1695" w14:textId="77777777" w:rsidR="000E4F16" w:rsidRPr="00E34718" w:rsidRDefault="000E4F16" w:rsidP="00FA3410">
            <w:pPr>
              <w:rPr>
                <w:color w:val="000000"/>
              </w:rPr>
            </w:pPr>
            <w:r w:rsidRPr="00E34718">
              <w:rPr>
                <w:color w:val="000000"/>
              </w:rPr>
              <w:t xml:space="preserve"> (0.20)    </w:t>
            </w:r>
          </w:p>
        </w:tc>
        <w:tc>
          <w:tcPr>
            <w:tcW w:w="0" w:type="auto"/>
            <w:tcBorders>
              <w:top w:val="nil"/>
              <w:left w:val="nil"/>
              <w:bottom w:val="single" w:sz="4" w:space="0" w:color="auto"/>
              <w:right w:val="nil"/>
            </w:tcBorders>
            <w:shd w:val="clear" w:color="auto" w:fill="auto"/>
            <w:noWrap/>
            <w:vAlign w:val="bottom"/>
            <w:hideMark/>
          </w:tcPr>
          <w:p w14:paraId="5E052DFD" w14:textId="77777777" w:rsidR="000E4F16" w:rsidRPr="00E34718" w:rsidRDefault="000E4F16" w:rsidP="00FA3410">
            <w:pPr>
              <w:rPr>
                <w:color w:val="000000"/>
              </w:rPr>
            </w:pPr>
            <w:r w:rsidRPr="00E34718">
              <w:rPr>
                <w:color w:val="000000"/>
              </w:rPr>
              <w:t xml:space="preserve"> (0.16)    </w:t>
            </w:r>
          </w:p>
        </w:tc>
      </w:tr>
      <w:tr w:rsidR="000E4F16" w:rsidRPr="00E34718" w14:paraId="011BD761" w14:textId="77777777" w:rsidTr="00FA3410">
        <w:trPr>
          <w:trHeight w:val="320"/>
        </w:trPr>
        <w:tc>
          <w:tcPr>
            <w:tcW w:w="0" w:type="auto"/>
            <w:tcBorders>
              <w:top w:val="single" w:sz="4" w:space="0" w:color="auto"/>
              <w:left w:val="nil"/>
              <w:bottom w:val="nil"/>
              <w:right w:val="nil"/>
            </w:tcBorders>
            <w:shd w:val="clear" w:color="auto" w:fill="auto"/>
            <w:noWrap/>
            <w:vAlign w:val="bottom"/>
            <w:hideMark/>
          </w:tcPr>
          <w:p w14:paraId="40CF55A4" w14:textId="77777777" w:rsidR="000E4F16" w:rsidRPr="00E34718" w:rsidRDefault="000E4F16" w:rsidP="00FA3410">
            <w:pPr>
              <w:rPr>
                <w:color w:val="000000"/>
              </w:rPr>
            </w:pPr>
            <w:r w:rsidRPr="00E34718">
              <w:rPr>
                <w:color w:val="000000"/>
              </w:rPr>
              <w:t xml:space="preserve">AIC                               </w:t>
            </w:r>
          </w:p>
        </w:tc>
        <w:tc>
          <w:tcPr>
            <w:tcW w:w="0" w:type="auto"/>
            <w:tcBorders>
              <w:top w:val="single" w:sz="4" w:space="0" w:color="auto"/>
              <w:left w:val="nil"/>
              <w:bottom w:val="nil"/>
              <w:right w:val="nil"/>
            </w:tcBorders>
            <w:shd w:val="clear" w:color="auto" w:fill="auto"/>
            <w:noWrap/>
            <w:vAlign w:val="bottom"/>
            <w:hideMark/>
          </w:tcPr>
          <w:p w14:paraId="6D154CEB" w14:textId="77777777" w:rsidR="000E4F16" w:rsidRPr="00E34718" w:rsidRDefault="000E4F16" w:rsidP="00FA3410">
            <w:pPr>
              <w:rPr>
                <w:color w:val="000000"/>
              </w:rPr>
            </w:pPr>
            <w:r w:rsidRPr="00E34718">
              <w:rPr>
                <w:color w:val="000000"/>
              </w:rPr>
              <w:t xml:space="preserve"> 1605.04   </w:t>
            </w:r>
          </w:p>
        </w:tc>
        <w:tc>
          <w:tcPr>
            <w:tcW w:w="0" w:type="auto"/>
            <w:tcBorders>
              <w:top w:val="single" w:sz="4" w:space="0" w:color="auto"/>
              <w:left w:val="nil"/>
              <w:bottom w:val="nil"/>
              <w:right w:val="nil"/>
            </w:tcBorders>
            <w:shd w:val="clear" w:color="auto" w:fill="auto"/>
            <w:noWrap/>
            <w:vAlign w:val="bottom"/>
            <w:hideMark/>
          </w:tcPr>
          <w:p w14:paraId="6534B321" w14:textId="77777777" w:rsidR="000E4F16" w:rsidRPr="00E34718" w:rsidRDefault="000E4F16" w:rsidP="00FA3410">
            <w:pPr>
              <w:rPr>
                <w:color w:val="000000"/>
              </w:rPr>
            </w:pPr>
            <w:r w:rsidRPr="00E34718">
              <w:rPr>
                <w:color w:val="000000"/>
              </w:rPr>
              <w:t xml:space="preserve"> 1296.49   </w:t>
            </w:r>
          </w:p>
        </w:tc>
        <w:tc>
          <w:tcPr>
            <w:tcW w:w="0" w:type="auto"/>
            <w:tcBorders>
              <w:top w:val="single" w:sz="4" w:space="0" w:color="auto"/>
              <w:left w:val="nil"/>
              <w:bottom w:val="nil"/>
              <w:right w:val="nil"/>
            </w:tcBorders>
            <w:shd w:val="clear" w:color="auto" w:fill="auto"/>
            <w:noWrap/>
            <w:vAlign w:val="bottom"/>
            <w:hideMark/>
          </w:tcPr>
          <w:p w14:paraId="31C8D839" w14:textId="77777777" w:rsidR="000E4F16" w:rsidRPr="00E34718" w:rsidRDefault="000E4F16" w:rsidP="00FA3410">
            <w:pPr>
              <w:rPr>
                <w:color w:val="000000"/>
              </w:rPr>
            </w:pPr>
            <w:r w:rsidRPr="00E34718">
              <w:rPr>
                <w:color w:val="000000"/>
              </w:rPr>
              <w:t xml:space="preserve"> 1481.45   </w:t>
            </w:r>
          </w:p>
        </w:tc>
      </w:tr>
      <w:tr w:rsidR="000E4F16" w:rsidRPr="00E34718" w14:paraId="68EFD838" w14:textId="77777777" w:rsidTr="00FA3410">
        <w:trPr>
          <w:trHeight w:val="320"/>
        </w:trPr>
        <w:tc>
          <w:tcPr>
            <w:tcW w:w="0" w:type="auto"/>
            <w:tcBorders>
              <w:top w:val="nil"/>
              <w:left w:val="nil"/>
              <w:bottom w:val="nil"/>
              <w:right w:val="nil"/>
            </w:tcBorders>
            <w:shd w:val="clear" w:color="auto" w:fill="auto"/>
            <w:noWrap/>
            <w:vAlign w:val="bottom"/>
            <w:hideMark/>
          </w:tcPr>
          <w:p w14:paraId="24226175" w14:textId="77777777" w:rsidR="000E4F16" w:rsidRPr="00E34718" w:rsidRDefault="000E4F16" w:rsidP="00FA3410">
            <w:pPr>
              <w:rPr>
                <w:color w:val="000000"/>
              </w:rPr>
            </w:pPr>
            <w:r w:rsidRPr="00E34718">
              <w:rPr>
                <w:color w:val="000000"/>
              </w:rPr>
              <w:t xml:space="preserve">BIC                               </w:t>
            </w:r>
          </w:p>
        </w:tc>
        <w:tc>
          <w:tcPr>
            <w:tcW w:w="0" w:type="auto"/>
            <w:tcBorders>
              <w:top w:val="nil"/>
              <w:left w:val="nil"/>
              <w:bottom w:val="nil"/>
              <w:right w:val="nil"/>
            </w:tcBorders>
            <w:shd w:val="clear" w:color="auto" w:fill="auto"/>
            <w:noWrap/>
            <w:vAlign w:val="bottom"/>
            <w:hideMark/>
          </w:tcPr>
          <w:p w14:paraId="56018857" w14:textId="77777777" w:rsidR="000E4F16" w:rsidRPr="00E34718" w:rsidRDefault="000E4F16" w:rsidP="00FA3410">
            <w:pPr>
              <w:rPr>
                <w:color w:val="000000"/>
              </w:rPr>
            </w:pPr>
            <w:r w:rsidRPr="00E34718">
              <w:rPr>
                <w:color w:val="000000"/>
              </w:rPr>
              <w:t xml:space="preserve"> 1620.59   </w:t>
            </w:r>
          </w:p>
        </w:tc>
        <w:tc>
          <w:tcPr>
            <w:tcW w:w="0" w:type="auto"/>
            <w:tcBorders>
              <w:top w:val="nil"/>
              <w:left w:val="nil"/>
              <w:bottom w:val="nil"/>
              <w:right w:val="nil"/>
            </w:tcBorders>
            <w:shd w:val="clear" w:color="auto" w:fill="auto"/>
            <w:noWrap/>
            <w:vAlign w:val="bottom"/>
            <w:hideMark/>
          </w:tcPr>
          <w:p w14:paraId="13D857D9" w14:textId="77777777" w:rsidR="000E4F16" w:rsidRPr="00E34718" w:rsidRDefault="000E4F16" w:rsidP="00FA3410">
            <w:pPr>
              <w:rPr>
                <w:color w:val="000000"/>
              </w:rPr>
            </w:pPr>
            <w:r w:rsidRPr="00E34718">
              <w:rPr>
                <w:color w:val="000000"/>
              </w:rPr>
              <w:t xml:space="preserve"> 1312.04   </w:t>
            </w:r>
          </w:p>
        </w:tc>
        <w:tc>
          <w:tcPr>
            <w:tcW w:w="0" w:type="auto"/>
            <w:tcBorders>
              <w:top w:val="nil"/>
              <w:left w:val="nil"/>
              <w:bottom w:val="nil"/>
              <w:right w:val="nil"/>
            </w:tcBorders>
            <w:shd w:val="clear" w:color="auto" w:fill="auto"/>
            <w:noWrap/>
            <w:vAlign w:val="bottom"/>
            <w:hideMark/>
          </w:tcPr>
          <w:p w14:paraId="6DAEE0B8" w14:textId="77777777" w:rsidR="000E4F16" w:rsidRPr="00E34718" w:rsidRDefault="000E4F16" w:rsidP="00FA3410">
            <w:pPr>
              <w:rPr>
                <w:color w:val="000000"/>
              </w:rPr>
            </w:pPr>
            <w:r w:rsidRPr="00E34718">
              <w:rPr>
                <w:color w:val="000000"/>
              </w:rPr>
              <w:t xml:space="preserve"> 1497.00   </w:t>
            </w:r>
          </w:p>
        </w:tc>
      </w:tr>
      <w:tr w:rsidR="000E4F16" w:rsidRPr="00E34718" w14:paraId="3FC40DFA" w14:textId="77777777" w:rsidTr="00FA3410">
        <w:trPr>
          <w:trHeight w:val="320"/>
        </w:trPr>
        <w:tc>
          <w:tcPr>
            <w:tcW w:w="0" w:type="auto"/>
            <w:tcBorders>
              <w:top w:val="nil"/>
              <w:left w:val="nil"/>
              <w:bottom w:val="nil"/>
              <w:right w:val="nil"/>
            </w:tcBorders>
            <w:shd w:val="clear" w:color="auto" w:fill="auto"/>
            <w:noWrap/>
            <w:vAlign w:val="bottom"/>
            <w:hideMark/>
          </w:tcPr>
          <w:p w14:paraId="5446D367" w14:textId="77777777" w:rsidR="000E4F16" w:rsidRPr="00E34718" w:rsidRDefault="000E4F16" w:rsidP="00FA3410">
            <w:pPr>
              <w:rPr>
                <w:color w:val="000000"/>
              </w:rPr>
            </w:pPr>
            <w:r w:rsidRPr="00E34718">
              <w:rPr>
                <w:color w:val="000000"/>
              </w:rPr>
              <w:t xml:space="preserve">Log Likelihood                    </w:t>
            </w:r>
          </w:p>
        </w:tc>
        <w:tc>
          <w:tcPr>
            <w:tcW w:w="0" w:type="auto"/>
            <w:tcBorders>
              <w:top w:val="nil"/>
              <w:left w:val="nil"/>
              <w:bottom w:val="nil"/>
              <w:right w:val="nil"/>
            </w:tcBorders>
            <w:shd w:val="clear" w:color="auto" w:fill="auto"/>
            <w:noWrap/>
            <w:vAlign w:val="bottom"/>
            <w:hideMark/>
          </w:tcPr>
          <w:p w14:paraId="3C29084F" w14:textId="77777777" w:rsidR="000E4F16" w:rsidRPr="00E34718" w:rsidRDefault="000E4F16" w:rsidP="00FA3410">
            <w:pPr>
              <w:rPr>
                <w:color w:val="000000"/>
              </w:rPr>
            </w:pPr>
            <w:r w:rsidRPr="00E34718">
              <w:rPr>
                <w:color w:val="000000"/>
              </w:rPr>
              <w:t xml:space="preserve"> -799.52   </w:t>
            </w:r>
          </w:p>
        </w:tc>
        <w:tc>
          <w:tcPr>
            <w:tcW w:w="0" w:type="auto"/>
            <w:tcBorders>
              <w:top w:val="nil"/>
              <w:left w:val="nil"/>
              <w:bottom w:val="nil"/>
              <w:right w:val="nil"/>
            </w:tcBorders>
            <w:shd w:val="clear" w:color="auto" w:fill="auto"/>
            <w:noWrap/>
            <w:vAlign w:val="bottom"/>
            <w:hideMark/>
          </w:tcPr>
          <w:p w14:paraId="0D309C23" w14:textId="77777777" w:rsidR="000E4F16" w:rsidRPr="00E34718" w:rsidRDefault="000E4F16" w:rsidP="00FA3410">
            <w:pPr>
              <w:rPr>
                <w:color w:val="000000"/>
              </w:rPr>
            </w:pPr>
            <w:r w:rsidRPr="00E34718">
              <w:rPr>
                <w:color w:val="000000"/>
              </w:rPr>
              <w:t xml:space="preserve"> -645.25   </w:t>
            </w:r>
          </w:p>
        </w:tc>
        <w:tc>
          <w:tcPr>
            <w:tcW w:w="0" w:type="auto"/>
            <w:tcBorders>
              <w:top w:val="nil"/>
              <w:left w:val="nil"/>
              <w:bottom w:val="nil"/>
              <w:right w:val="nil"/>
            </w:tcBorders>
            <w:shd w:val="clear" w:color="auto" w:fill="auto"/>
            <w:noWrap/>
            <w:vAlign w:val="bottom"/>
            <w:hideMark/>
          </w:tcPr>
          <w:p w14:paraId="1CE2B199" w14:textId="77777777" w:rsidR="000E4F16" w:rsidRPr="00E34718" w:rsidRDefault="000E4F16" w:rsidP="00FA3410">
            <w:pPr>
              <w:rPr>
                <w:color w:val="000000"/>
              </w:rPr>
            </w:pPr>
            <w:r w:rsidRPr="00E34718">
              <w:rPr>
                <w:color w:val="000000"/>
              </w:rPr>
              <w:t xml:space="preserve"> -737.73   </w:t>
            </w:r>
          </w:p>
        </w:tc>
      </w:tr>
      <w:tr w:rsidR="000E4F16" w:rsidRPr="00E34718" w14:paraId="5FF572C6" w14:textId="77777777" w:rsidTr="00FA3410">
        <w:trPr>
          <w:trHeight w:val="320"/>
        </w:trPr>
        <w:tc>
          <w:tcPr>
            <w:tcW w:w="0" w:type="auto"/>
            <w:tcBorders>
              <w:top w:val="nil"/>
              <w:left w:val="nil"/>
              <w:right w:val="nil"/>
            </w:tcBorders>
            <w:shd w:val="clear" w:color="auto" w:fill="auto"/>
            <w:noWrap/>
            <w:vAlign w:val="bottom"/>
            <w:hideMark/>
          </w:tcPr>
          <w:p w14:paraId="5F591007" w14:textId="77777777" w:rsidR="000E4F16" w:rsidRPr="00E34718" w:rsidRDefault="000E4F16" w:rsidP="00FA3410">
            <w:pPr>
              <w:rPr>
                <w:color w:val="000000"/>
              </w:rPr>
            </w:pPr>
            <w:r w:rsidRPr="00E34718">
              <w:rPr>
                <w:color w:val="000000"/>
              </w:rPr>
              <w:t xml:space="preserve">Deviance                          </w:t>
            </w:r>
          </w:p>
        </w:tc>
        <w:tc>
          <w:tcPr>
            <w:tcW w:w="0" w:type="auto"/>
            <w:tcBorders>
              <w:top w:val="nil"/>
              <w:left w:val="nil"/>
              <w:right w:val="nil"/>
            </w:tcBorders>
            <w:shd w:val="clear" w:color="auto" w:fill="auto"/>
            <w:noWrap/>
            <w:vAlign w:val="bottom"/>
            <w:hideMark/>
          </w:tcPr>
          <w:p w14:paraId="76C8BF12" w14:textId="77777777" w:rsidR="000E4F16" w:rsidRPr="00E34718" w:rsidRDefault="000E4F16" w:rsidP="00FA3410">
            <w:pPr>
              <w:rPr>
                <w:color w:val="000000"/>
              </w:rPr>
            </w:pPr>
            <w:r w:rsidRPr="00E34718">
              <w:rPr>
                <w:color w:val="000000"/>
              </w:rPr>
              <w:t xml:space="preserve"> 1599.04   </w:t>
            </w:r>
          </w:p>
        </w:tc>
        <w:tc>
          <w:tcPr>
            <w:tcW w:w="0" w:type="auto"/>
            <w:tcBorders>
              <w:top w:val="nil"/>
              <w:left w:val="nil"/>
              <w:right w:val="nil"/>
            </w:tcBorders>
            <w:shd w:val="clear" w:color="auto" w:fill="auto"/>
            <w:noWrap/>
            <w:vAlign w:val="bottom"/>
            <w:hideMark/>
          </w:tcPr>
          <w:p w14:paraId="0E571046" w14:textId="77777777" w:rsidR="000E4F16" w:rsidRPr="00E34718" w:rsidRDefault="000E4F16" w:rsidP="00FA3410">
            <w:pPr>
              <w:rPr>
                <w:color w:val="000000"/>
              </w:rPr>
            </w:pPr>
            <w:r w:rsidRPr="00E34718">
              <w:rPr>
                <w:color w:val="000000"/>
              </w:rPr>
              <w:t xml:space="preserve"> 1290.49   </w:t>
            </w:r>
          </w:p>
        </w:tc>
        <w:tc>
          <w:tcPr>
            <w:tcW w:w="0" w:type="auto"/>
            <w:tcBorders>
              <w:top w:val="nil"/>
              <w:left w:val="nil"/>
              <w:right w:val="nil"/>
            </w:tcBorders>
            <w:shd w:val="clear" w:color="auto" w:fill="auto"/>
            <w:noWrap/>
            <w:vAlign w:val="bottom"/>
            <w:hideMark/>
          </w:tcPr>
          <w:p w14:paraId="3D181549" w14:textId="77777777" w:rsidR="000E4F16" w:rsidRPr="00E34718" w:rsidRDefault="000E4F16" w:rsidP="00FA3410">
            <w:pPr>
              <w:rPr>
                <w:color w:val="000000"/>
              </w:rPr>
            </w:pPr>
            <w:r w:rsidRPr="00E34718">
              <w:rPr>
                <w:color w:val="000000"/>
              </w:rPr>
              <w:t xml:space="preserve"> 1475.45   </w:t>
            </w:r>
          </w:p>
        </w:tc>
      </w:tr>
      <w:tr w:rsidR="000E4F16" w:rsidRPr="00E34718" w14:paraId="427BC8EA" w14:textId="77777777" w:rsidTr="00FA3410">
        <w:trPr>
          <w:trHeight w:val="320"/>
        </w:trPr>
        <w:tc>
          <w:tcPr>
            <w:tcW w:w="0" w:type="auto"/>
            <w:tcBorders>
              <w:top w:val="nil"/>
              <w:left w:val="nil"/>
              <w:bottom w:val="single" w:sz="4" w:space="0" w:color="auto"/>
              <w:right w:val="nil"/>
            </w:tcBorders>
            <w:shd w:val="clear" w:color="auto" w:fill="auto"/>
            <w:noWrap/>
            <w:vAlign w:val="bottom"/>
            <w:hideMark/>
          </w:tcPr>
          <w:p w14:paraId="66410D4A" w14:textId="77777777" w:rsidR="000E4F16" w:rsidRPr="00E34718" w:rsidRDefault="000E4F16" w:rsidP="00FA3410">
            <w:pPr>
              <w:rPr>
                <w:color w:val="000000"/>
              </w:rPr>
            </w:pPr>
            <w:r w:rsidRPr="00E34718">
              <w:rPr>
                <w:color w:val="000000"/>
              </w:rPr>
              <w:t xml:space="preserve">Num. obs.                         </w:t>
            </w:r>
          </w:p>
        </w:tc>
        <w:tc>
          <w:tcPr>
            <w:tcW w:w="0" w:type="auto"/>
            <w:tcBorders>
              <w:top w:val="nil"/>
              <w:left w:val="nil"/>
              <w:bottom w:val="single" w:sz="4" w:space="0" w:color="auto"/>
              <w:right w:val="nil"/>
            </w:tcBorders>
            <w:shd w:val="clear" w:color="auto" w:fill="auto"/>
            <w:noWrap/>
            <w:vAlign w:val="bottom"/>
            <w:hideMark/>
          </w:tcPr>
          <w:p w14:paraId="68A7B748" w14:textId="77777777" w:rsidR="000E4F16" w:rsidRPr="00E34718" w:rsidRDefault="000E4F16" w:rsidP="00FA3410">
            <w:pPr>
              <w:rPr>
                <w:color w:val="000000"/>
              </w:rPr>
            </w:pPr>
            <w:r w:rsidRPr="00E34718">
              <w:rPr>
                <w:color w:val="000000"/>
              </w:rPr>
              <w:t xml:space="preserve"> 1317      </w:t>
            </w:r>
          </w:p>
        </w:tc>
        <w:tc>
          <w:tcPr>
            <w:tcW w:w="0" w:type="auto"/>
            <w:tcBorders>
              <w:top w:val="nil"/>
              <w:left w:val="nil"/>
              <w:bottom w:val="single" w:sz="4" w:space="0" w:color="auto"/>
              <w:right w:val="nil"/>
            </w:tcBorders>
            <w:shd w:val="clear" w:color="auto" w:fill="auto"/>
            <w:noWrap/>
            <w:vAlign w:val="bottom"/>
            <w:hideMark/>
          </w:tcPr>
          <w:p w14:paraId="052F387A" w14:textId="77777777" w:rsidR="000E4F16" w:rsidRPr="00E34718" w:rsidRDefault="000E4F16" w:rsidP="00FA3410">
            <w:pPr>
              <w:rPr>
                <w:color w:val="000000"/>
              </w:rPr>
            </w:pPr>
            <w:r w:rsidRPr="00E34718">
              <w:rPr>
                <w:color w:val="000000"/>
              </w:rPr>
              <w:t xml:space="preserve"> 1318      </w:t>
            </w:r>
          </w:p>
        </w:tc>
        <w:tc>
          <w:tcPr>
            <w:tcW w:w="0" w:type="auto"/>
            <w:tcBorders>
              <w:top w:val="nil"/>
              <w:left w:val="nil"/>
              <w:bottom w:val="single" w:sz="4" w:space="0" w:color="auto"/>
              <w:right w:val="nil"/>
            </w:tcBorders>
            <w:shd w:val="clear" w:color="auto" w:fill="auto"/>
            <w:noWrap/>
            <w:vAlign w:val="bottom"/>
            <w:hideMark/>
          </w:tcPr>
          <w:p w14:paraId="7F964256" w14:textId="77777777" w:rsidR="000E4F16" w:rsidRPr="00E34718" w:rsidRDefault="000E4F16" w:rsidP="00FA3410">
            <w:pPr>
              <w:rPr>
                <w:color w:val="000000"/>
              </w:rPr>
            </w:pPr>
            <w:r w:rsidRPr="00E34718">
              <w:rPr>
                <w:color w:val="000000"/>
              </w:rPr>
              <w:t xml:space="preserve"> 1318      </w:t>
            </w:r>
          </w:p>
        </w:tc>
      </w:tr>
    </w:tbl>
    <w:p w14:paraId="21D79399" w14:textId="77777777" w:rsidR="000E4F16" w:rsidRPr="00E34718" w:rsidRDefault="000E4F16" w:rsidP="000E4F16">
      <w:r w:rsidRPr="00E34718">
        <w:t xml:space="preserve">Note: *p&lt;0.05. Logistic regressions. Respondents were asked whether the news story they read said that the court was “not political” (model 1), whether the justice they read about was liberal (model 2) or conservative (model 3). </w:t>
      </w:r>
    </w:p>
    <w:p w14:paraId="66461F35" w14:textId="77777777" w:rsidR="000E4F16" w:rsidRPr="00E34718" w:rsidRDefault="000E4F16" w:rsidP="000E4F16"/>
    <w:p w14:paraId="2B283129" w14:textId="77777777" w:rsidR="000E4F16" w:rsidRPr="00E34718" w:rsidRDefault="000E4F16" w:rsidP="000E4F16">
      <w:pPr>
        <w:jc w:val="center"/>
      </w:pPr>
      <w:r w:rsidRPr="00E34718">
        <w:t>Table A4: Descriptive statistics of continuous variables for respondents in the sample</w:t>
      </w:r>
    </w:p>
    <w:tbl>
      <w:tblPr>
        <w:tblW w:w="0" w:type="auto"/>
        <w:jc w:val="center"/>
        <w:tblLook w:val="04A0" w:firstRow="1" w:lastRow="0" w:firstColumn="1" w:lastColumn="0" w:noHBand="0" w:noVBand="1"/>
      </w:tblPr>
      <w:tblGrid>
        <w:gridCol w:w="2076"/>
        <w:gridCol w:w="696"/>
        <w:gridCol w:w="763"/>
        <w:gridCol w:w="2076"/>
        <w:gridCol w:w="1177"/>
        <w:gridCol w:w="1216"/>
      </w:tblGrid>
      <w:tr w:rsidR="000E4F16" w:rsidRPr="00E34718" w14:paraId="5D3ADD63" w14:textId="77777777" w:rsidTr="00FA3410">
        <w:trPr>
          <w:trHeight w:val="320"/>
          <w:jc w:val="center"/>
        </w:trPr>
        <w:tc>
          <w:tcPr>
            <w:tcW w:w="0" w:type="auto"/>
            <w:tcBorders>
              <w:top w:val="single" w:sz="4" w:space="0" w:color="auto"/>
              <w:left w:val="nil"/>
              <w:bottom w:val="single" w:sz="4" w:space="0" w:color="auto"/>
              <w:right w:val="nil"/>
            </w:tcBorders>
            <w:shd w:val="clear" w:color="auto" w:fill="auto"/>
            <w:noWrap/>
            <w:vAlign w:val="bottom"/>
          </w:tcPr>
          <w:p w14:paraId="3FF2C3DE" w14:textId="77777777" w:rsidR="000E4F16" w:rsidRPr="00E34718" w:rsidRDefault="000E4F16" w:rsidP="00FA3410">
            <w:pPr>
              <w:jc w:val="both"/>
              <w:rPr>
                <w:color w:val="000000"/>
              </w:rPr>
            </w:pPr>
          </w:p>
        </w:tc>
        <w:tc>
          <w:tcPr>
            <w:tcW w:w="0" w:type="auto"/>
            <w:tcBorders>
              <w:top w:val="single" w:sz="4" w:space="0" w:color="auto"/>
              <w:left w:val="nil"/>
              <w:bottom w:val="single" w:sz="4" w:space="0" w:color="auto"/>
              <w:right w:val="nil"/>
            </w:tcBorders>
            <w:shd w:val="clear" w:color="auto" w:fill="auto"/>
            <w:noWrap/>
            <w:vAlign w:val="bottom"/>
          </w:tcPr>
          <w:p w14:paraId="5F50EA8C" w14:textId="77777777" w:rsidR="000E4F16" w:rsidRPr="00E34718" w:rsidRDefault="000E4F16" w:rsidP="00FA3410">
            <w:pPr>
              <w:jc w:val="right"/>
              <w:rPr>
                <w:color w:val="000000"/>
              </w:rPr>
            </w:pPr>
            <w:r w:rsidRPr="00E34718">
              <w:rPr>
                <w:color w:val="000000"/>
              </w:rPr>
              <w:t>N</w:t>
            </w:r>
          </w:p>
        </w:tc>
        <w:tc>
          <w:tcPr>
            <w:tcW w:w="0" w:type="auto"/>
            <w:tcBorders>
              <w:top w:val="single" w:sz="4" w:space="0" w:color="auto"/>
              <w:left w:val="nil"/>
              <w:bottom w:val="single" w:sz="4" w:space="0" w:color="auto"/>
              <w:right w:val="nil"/>
            </w:tcBorders>
            <w:shd w:val="clear" w:color="auto" w:fill="auto"/>
            <w:noWrap/>
            <w:vAlign w:val="bottom"/>
          </w:tcPr>
          <w:p w14:paraId="3E42E0F7" w14:textId="77777777" w:rsidR="000E4F16" w:rsidRPr="00E34718" w:rsidRDefault="000E4F16" w:rsidP="00FA3410">
            <w:pPr>
              <w:jc w:val="right"/>
              <w:rPr>
                <w:color w:val="000000"/>
              </w:rPr>
            </w:pPr>
            <w:r w:rsidRPr="00E34718">
              <w:rPr>
                <w:color w:val="000000"/>
              </w:rPr>
              <w:t>Mean</w:t>
            </w:r>
          </w:p>
        </w:tc>
        <w:tc>
          <w:tcPr>
            <w:tcW w:w="0" w:type="auto"/>
            <w:tcBorders>
              <w:top w:val="single" w:sz="4" w:space="0" w:color="auto"/>
              <w:left w:val="nil"/>
              <w:bottom w:val="single" w:sz="4" w:space="0" w:color="auto"/>
              <w:right w:val="nil"/>
            </w:tcBorders>
            <w:shd w:val="clear" w:color="auto" w:fill="auto"/>
            <w:noWrap/>
            <w:vAlign w:val="bottom"/>
          </w:tcPr>
          <w:p w14:paraId="26BD30FC" w14:textId="77777777" w:rsidR="000E4F16" w:rsidRPr="00E34718" w:rsidRDefault="000E4F16" w:rsidP="00FA3410">
            <w:pPr>
              <w:jc w:val="right"/>
              <w:rPr>
                <w:color w:val="000000"/>
              </w:rPr>
            </w:pPr>
            <w:r w:rsidRPr="00E34718">
              <w:rPr>
                <w:color w:val="000000"/>
              </w:rPr>
              <w:t>Standard Deviation</w:t>
            </w:r>
          </w:p>
        </w:tc>
        <w:tc>
          <w:tcPr>
            <w:tcW w:w="0" w:type="auto"/>
            <w:tcBorders>
              <w:top w:val="single" w:sz="4" w:space="0" w:color="auto"/>
              <w:left w:val="nil"/>
              <w:bottom w:val="single" w:sz="4" w:space="0" w:color="auto"/>
              <w:right w:val="nil"/>
            </w:tcBorders>
            <w:shd w:val="clear" w:color="auto" w:fill="auto"/>
            <w:noWrap/>
            <w:vAlign w:val="bottom"/>
          </w:tcPr>
          <w:p w14:paraId="430CF170" w14:textId="77777777" w:rsidR="000E4F16" w:rsidRPr="00E34718" w:rsidRDefault="000E4F16" w:rsidP="00FA3410">
            <w:pPr>
              <w:jc w:val="right"/>
              <w:rPr>
                <w:color w:val="000000"/>
              </w:rPr>
            </w:pPr>
            <w:r w:rsidRPr="00E34718">
              <w:rPr>
                <w:color w:val="000000"/>
              </w:rPr>
              <w:t>Minimum</w:t>
            </w:r>
          </w:p>
        </w:tc>
        <w:tc>
          <w:tcPr>
            <w:tcW w:w="0" w:type="auto"/>
            <w:tcBorders>
              <w:top w:val="single" w:sz="4" w:space="0" w:color="auto"/>
              <w:left w:val="nil"/>
              <w:bottom w:val="single" w:sz="4" w:space="0" w:color="auto"/>
              <w:right w:val="nil"/>
            </w:tcBorders>
            <w:shd w:val="clear" w:color="auto" w:fill="auto"/>
            <w:noWrap/>
            <w:vAlign w:val="bottom"/>
          </w:tcPr>
          <w:p w14:paraId="629730E0" w14:textId="77777777" w:rsidR="000E4F16" w:rsidRPr="00E34718" w:rsidRDefault="000E4F16" w:rsidP="00FA3410">
            <w:pPr>
              <w:jc w:val="right"/>
              <w:rPr>
                <w:color w:val="000000"/>
              </w:rPr>
            </w:pPr>
            <w:r w:rsidRPr="00E34718">
              <w:rPr>
                <w:color w:val="000000"/>
              </w:rPr>
              <w:t>Maximum</w:t>
            </w:r>
          </w:p>
        </w:tc>
      </w:tr>
      <w:tr w:rsidR="000E4F16" w:rsidRPr="00E34718" w14:paraId="14B0B8B1" w14:textId="77777777" w:rsidTr="00FA3410">
        <w:trPr>
          <w:trHeight w:val="320"/>
          <w:jc w:val="center"/>
        </w:trPr>
        <w:tc>
          <w:tcPr>
            <w:tcW w:w="0" w:type="auto"/>
            <w:tcBorders>
              <w:top w:val="single" w:sz="4" w:space="0" w:color="auto"/>
              <w:left w:val="nil"/>
              <w:bottom w:val="nil"/>
              <w:right w:val="nil"/>
            </w:tcBorders>
            <w:shd w:val="clear" w:color="auto" w:fill="auto"/>
            <w:noWrap/>
            <w:vAlign w:val="bottom"/>
            <w:hideMark/>
          </w:tcPr>
          <w:p w14:paraId="364BFAE7" w14:textId="77777777" w:rsidR="000E4F16" w:rsidRPr="00E34718" w:rsidRDefault="000E4F16" w:rsidP="00FA3410">
            <w:pPr>
              <w:jc w:val="both"/>
              <w:rPr>
                <w:color w:val="000000"/>
              </w:rPr>
            </w:pPr>
            <w:r w:rsidRPr="00E34718">
              <w:rPr>
                <w:color w:val="000000"/>
              </w:rPr>
              <w:t xml:space="preserve">Party Identification </w:t>
            </w:r>
          </w:p>
        </w:tc>
        <w:tc>
          <w:tcPr>
            <w:tcW w:w="0" w:type="auto"/>
            <w:tcBorders>
              <w:top w:val="single" w:sz="4" w:space="0" w:color="auto"/>
              <w:left w:val="nil"/>
              <w:bottom w:val="nil"/>
              <w:right w:val="nil"/>
            </w:tcBorders>
            <w:shd w:val="clear" w:color="auto" w:fill="auto"/>
            <w:noWrap/>
            <w:vAlign w:val="bottom"/>
            <w:hideMark/>
          </w:tcPr>
          <w:p w14:paraId="1BE544E4" w14:textId="77777777" w:rsidR="000E4F16" w:rsidRPr="00E34718" w:rsidRDefault="000E4F16" w:rsidP="00FA3410">
            <w:pPr>
              <w:jc w:val="right"/>
              <w:rPr>
                <w:color w:val="000000"/>
              </w:rPr>
            </w:pPr>
            <w:r w:rsidRPr="00E34718">
              <w:rPr>
                <w:color w:val="000000"/>
              </w:rPr>
              <w:t>1318</w:t>
            </w:r>
          </w:p>
        </w:tc>
        <w:tc>
          <w:tcPr>
            <w:tcW w:w="0" w:type="auto"/>
            <w:tcBorders>
              <w:top w:val="single" w:sz="4" w:space="0" w:color="auto"/>
              <w:left w:val="nil"/>
              <w:bottom w:val="nil"/>
              <w:right w:val="nil"/>
            </w:tcBorders>
            <w:shd w:val="clear" w:color="auto" w:fill="auto"/>
            <w:noWrap/>
            <w:vAlign w:val="bottom"/>
            <w:hideMark/>
          </w:tcPr>
          <w:p w14:paraId="4590918E" w14:textId="77777777" w:rsidR="000E4F16" w:rsidRPr="00E34718" w:rsidRDefault="000E4F16" w:rsidP="00FA3410">
            <w:pPr>
              <w:jc w:val="right"/>
              <w:rPr>
                <w:color w:val="000000"/>
              </w:rPr>
            </w:pPr>
            <w:r w:rsidRPr="00E34718">
              <w:rPr>
                <w:color w:val="000000"/>
              </w:rPr>
              <w:t>3.83</w:t>
            </w:r>
          </w:p>
        </w:tc>
        <w:tc>
          <w:tcPr>
            <w:tcW w:w="0" w:type="auto"/>
            <w:tcBorders>
              <w:top w:val="single" w:sz="4" w:space="0" w:color="auto"/>
              <w:left w:val="nil"/>
              <w:bottom w:val="nil"/>
              <w:right w:val="nil"/>
            </w:tcBorders>
            <w:shd w:val="clear" w:color="auto" w:fill="auto"/>
            <w:noWrap/>
            <w:vAlign w:val="bottom"/>
            <w:hideMark/>
          </w:tcPr>
          <w:p w14:paraId="562CCD4D" w14:textId="77777777" w:rsidR="000E4F16" w:rsidRPr="00E34718" w:rsidRDefault="000E4F16" w:rsidP="00FA3410">
            <w:pPr>
              <w:jc w:val="right"/>
              <w:rPr>
                <w:color w:val="000000"/>
              </w:rPr>
            </w:pPr>
            <w:r w:rsidRPr="00E34718">
              <w:rPr>
                <w:color w:val="000000"/>
              </w:rPr>
              <w:t>2.21</w:t>
            </w:r>
          </w:p>
        </w:tc>
        <w:tc>
          <w:tcPr>
            <w:tcW w:w="0" w:type="auto"/>
            <w:tcBorders>
              <w:top w:val="single" w:sz="4" w:space="0" w:color="auto"/>
              <w:left w:val="nil"/>
              <w:bottom w:val="nil"/>
              <w:right w:val="nil"/>
            </w:tcBorders>
            <w:shd w:val="clear" w:color="auto" w:fill="auto"/>
            <w:noWrap/>
            <w:vAlign w:val="bottom"/>
            <w:hideMark/>
          </w:tcPr>
          <w:p w14:paraId="0FCCDF36" w14:textId="77777777" w:rsidR="000E4F16" w:rsidRPr="00E34718" w:rsidRDefault="000E4F16" w:rsidP="00FA3410">
            <w:pPr>
              <w:jc w:val="right"/>
              <w:rPr>
                <w:color w:val="000000"/>
              </w:rPr>
            </w:pPr>
            <w:r w:rsidRPr="00E34718">
              <w:rPr>
                <w:color w:val="000000"/>
              </w:rPr>
              <w:t>1.00</w:t>
            </w:r>
          </w:p>
        </w:tc>
        <w:tc>
          <w:tcPr>
            <w:tcW w:w="0" w:type="auto"/>
            <w:tcBorders>
              <w:top w:val="single" w:sz="4" w:space="0" w:color="auto"/>
              <w:left w:val="nil"/>
              <w:bottom w:val="nil"/>
              <w:right w:val="nil"/>
            </w:tcBorders>
            <w:shd w:val="clear" w:color="auto" w:fill="auto"/>
            <w:noWrap/>
            <w:vAlign w:val="bottom"/>
            <w:hideMark/>
          </w:tcPr>
          <w:p w14:paraId="419BE519" w14:textId="77777777" w:rsidR="000E4F16" w:rsidRPr="00E34718" w:rsidRDefault="000E4F16" w:rsidP="00FA3410">
            <w:pPr>
              <w:jc w:val="right"/>
              <w:rPr>
                <w:color w:val="000000"/>
              </w:rPr>
            </w:pPr>
            <w:r w:rsidRPr="00E34718">
              <w:rPr>
                <w:color w:val="000000"/>
              </w:rPr>
              <w:t>7.00</w:t>
            </w:r>
          </w:p>
        </w:tc>
      </w:tr>
      <w:tr w:rsidR="000E4F16" w:rsidRPr="00E34718" w14:paraId="6CAB3586"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5AAA1226" w14:textId="77777777" w:rsidR="000E4F16" w:rsidRPr="00E34718" w:rsidRDefault="000E4F16" w:rsidP="00FA3410">
            <w:pPr>
              <w:jc w:val="both"/>
              <w:rPr>
                <w:color w:val="000000"/>
              </w:rPr>
            </w:pPr>
            <w:r w:rsidRPr="00E34718">
              <w:rPr>
                <w:color w:val="000000"/>
              </w:rPr>
              <w:t xml:space="preserve">Ideology </w:t>
            </w:r>
          </w:p>
        </w:tc>
        <w:tc>
          <w:tcPr>
            <w:tcW w:w="0" w:type="auto"/>
            <w:tcBorders>
              <w:top w:val="nil"/>
              <w:left w:val="nil"/>
              <w:bottom w:val="nil"/>
              <w:right w:val="nil"/>
            </w:tcBorders>
            <w:shd w:val="clear" w:color="auto" w:fill="auto"/>
            <w:noWrap/>
            <w:vAlign w:val="bottom"/>
            <w:hideMark/>
          </w:tcPr>
          <w:p w14:paraId="49873051" w14:textId="77777777" w:rsidR="000E4F16" w:rsidRPr="00E34718" w:rsidRDefault="000E4F16" w:rsidP="00FA3410">
            <w:pPr>
              <w:jc w:val="right"/>
              <w:rPr>
                <w:color w:val="000000"/>
              </w:rPr>
            </w:pPr>
            <w:r w:rsidRPr="00E34718">
              <w:rPr>
                <w:color w:val="000000"/>
              </w:rPr>
              <w:t>1317</w:t>
            </w:r>
          </w:p>
        </w:tc>
        <w:tc>
          <w:tcPr>
            <w:tcW w:w="0" w:type="auto"/>
            <w:tcBorders>
              <w:top w:val="nil"/>
              <w:left w:val="nil"/>
              <w:bottom w:val="nil"/>
              <w:right w:val="nil"/>
            </w:tcBorders>
            <w:shd w:val="clear" w:color="auto" w:fill="auto"/>
            <w:noWrap/>
            <w:vAlign w:val="bottom"/>
            <w:hideMark/>
          </w:tcPr>
          <w:p w14:paraId="62557E92" w14:textId="77777777" w:rsidR="000E4F16" w:rsidRPr="00E34718" w:rsidRDefault="000E4F16" w:rsidP="00FA3410">
            <w:pPr>
              <w:jc w:val="right"/>
              <w:rPr>
                <w:color w:val="000000"/>
              </w:rPr>
            </w:pPr>
            <w:r w:rsidRPr="00E34718">
              <w:rPr>
                <w:color w:val="000000"/>
              </w:rPr>
              <w:t>3.90</w:t>
            </w:r>
          </w:p>
        </w:tc>
        <w:tc>
          <w:tcPr>
            <w:tcW w:w="0" w:type="auto"/>
            <w:tcBorders>
              <w:top w:val="nil"/>
              <w:left w:val="nil"/>
              <w:bottom w:val="nil"/>
              <w:right w:val="nil"/>
            </w:tcBorders>
            <w:shd w:val="clear" w:color="auto" w:fill="auto"/>
            <w:noWrap/>
            <w:vAlign w:val="bottom"/>
            <w:hideMark/>
          </w:tcPr>
          <w:p w14:paraId="04E59D81" w14:textId="77777777" w:rsidR="000E4F16" w:rsidRPr="00E34718" w:rsidRDefault="000E4F16" w:rsidP="00FA3410">
            <w:pPr>
              <w:jc w:val="right"/>
              <w:rPr>
                <w:color w:val="000000"/>
              </w:rPr>
            </w:pPr>
            <w:r w:rsidRPr="00E34718">
              <w:rPr>
                <w:color w:val="000000"/>
              </w:rPr>
              <w:t>1.70</w:t>
            </w:r>
          </w:p>
        </w:tc>
        <w:tc>
          <w:tcPr>
            <w:tcW w:w="0" w:type="auto"/>
            <w:tcBorders>
              <w:top w:val="nil"/>
              <w:left w:val="nil"/>
              <w:bottom w:val="nil"/>
              <w:right w:val="nil"/>
            </w:tcBorders>
            <w:shd w:val="clear" w:color="auto" w:fill="auto"/>
            <w:noWrap/>
            <w:vAlign w:val="bottom"/>
            <w:hideMark/>
          </w:tcPr>
          <w:p w14:paraId="77D81801" w14:textId="77777777" w:rsidR="000E4F16" w:rsidRPr="00E34718" w:rsidRDefault="000E4F16" w:rsidP="00FA3410">
            <w:pPr>
              <w:jc w:val="right"/>
              <w:rPr>
                <w:color w:val="000000"/>
              </w:rPr>
            </w:pPr>
            <w:r w:rsidRPr="00E34718">
              <w:rPr>
                <w:color w:val="000000"/>
              </w:rPr>
              <w:t>1.00</w:t>
            </w:r>
          </w:p>
        </w:tc>
        <w:tc>
          <w:tcPr>
            <w:tcW w:w="0" w:type="auto"/>
            <w:tcBorders>
              <w:top w:val="nil"/>
              <w:left w:val="nil"/>
              <w:bottom w:val="nil"/>
              <w:right w:val="nil"/>
            </w:tcBorders>
            <w:shd w:val="clear" w:color="auto" w:fill="auto"/>
            <w:noWrap/>
            <w:vAlign w:val="bottom"/>
            <w:hideMark/>
          </w:tcPr>
          <w:p w14:paraId="381DDCC5" w14:textId="77777777" w:rsidR="000E4F16" w:rsidRPr="00E34718" w:rsidRDefault="000E4F16" w:rsidP="00FA3410">
            <w:pPr>
              <w:jc w:val="right"/>
              <w:rPr>
                <w:color w:val="000000"/>
              </w:rPr>
            </w:pPr>
            <w:r w:rsidRPr="00E34718">
              <w:rPr>
                <w:color w:val="000000"/>
              </w:rPr>
              <w:t>7.00</w:t>
            </w:r>
          </w:p>
        </w:tc>
      </w:tr>
      <w:tr w:rsidR="000E4F16" w:rsidRPr="00E34718" w14:paraId="75D17471"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7F314C36" w14:textId="77777777" w:rsidR="000E4F16" w:rsidRPr="00E34718" w:rsidRDefault="000E4F16" w:rsidP="00FA3410">
            <w:pPr>
              <w:jc w:val="both"/>
              <w:rPr>
                <w:color w:val="000000"/>
              </w:rPr>
            </w:pPr>
            <w:r w:rsidRPr="00E34718">
              <w:rPr>
                <w:color w:val="000000"/>
              </w:rPr>
              <w:t xml:space="preserve">Education </w:t>
            </w:r>
          </w:p>
        </w:tc>
        <w:tc>
          <w:tcPr>
            <w:tcW w:w="0" w:type="auto"/>
            <w:tcBorders>
              <w:top w:val="nil"/>
              <w:left w:val="nil"/>
              <w:bottom w:val="nil"/>
              <w:right w:val="nil"/>
            </w:tcBorders>
            <w:shd w:val="clear" w:color="auto" w:fill="auto"/>
            <w:noWrap/>
            <w:vAlign w:val="bottom"/>
            <w:hideMark/>
          </w:tcPr>
          <w:p w14:paraId="2145C19C" w14:textId="77777777" w:rsidR="000E4F16" w:rsidRPr="00E34718" w:rsidRDefault="000E4F16" w:rsidP="00FA3410">
            <w:pPr>
              <w:jc w:val="right"/>
              <w:rPr>
                <w:color w:val="000000"/>
              </w:rPr>
            </w:pPr>
            <w:r w:rsidRPr="00E34718">
              <w:rPr>
                <w:color w:val="000000"/>
              </w:rPr>
              <w:t>1339</w:t>
            </w:r>
          </w:p>
        </w:tc>
        <w:tc>
          <w:tcPr>
            <w:tcW w:w="0" w:type="auto"/>
            <w:tcBorders>
              <w:top w:val="nil"/>
              <w:left w:val="nil"/>
              <w:bottom w:val="nil"/>
              <w:right w:val="nil"/>
            </w:tcBorders>
            <w:shd w:val="clear" w:color="auto" w:fill="auto"/>
            <w:noWrap/>
            <w:vAlign w:val="bottom"/>
            <w:hideMark/>
          </w:tcPr>
          <w:p w14:paraId="0C21393E" w14:textId="77777777" w:rsidR="000E4F16" w:rsidRPr="00E34718" w:rsidRDefault="000E4F16" w:rsidP="00FA3410">
            <w:pPr>
              <w:jc w:val="right"/>
              <w:rPr>
                <w:color w:val="000000"/>
              </w:rPr>
            </w:pPr>
            <w:r w:rsidRPr="00E34718">
              <w:rPr>
                <w:color w:val="000000"/>
              </w:rPr>
              <w:t>4.02</w:t>
            </w:r>
          </w:p>
        </w:tc>
        <w:tc>
          <w:tcPr>
            <w:tcW w:w="0" w:type="auto"/>
            <w:tcBorders>
              <w:top w:val="nil"/>
              <w:left w:val="nil"/>
              <w:bottom w:val="nil"/>
              <w:right w:val="nil"/>
            </w:tcBorders>
            <w:shd w:val="clear" w:color="auto" w:fill="auto"/>
            <w:noWrap/>
            <w:vAlign w:val="bottom"/>
            <w:hideMark/>
          </w:tcPr>
          <w:p w14:paraId="719DC282" w14:textId="77777777" w:rsidR="000E4F16" w:rsidRPr="00E34718" w:rsidRDefault="000E4F16" w:rsidP="00FA3410">
            <w:pPr>
              <w:jc w:val="right"/>
              <w:rPr>
                <w:color w:val="000000"/>
              </w:rPr>
            </w:pPr>
            <w:r w:rsidRPr="00E34718">
              <w:rPr>
                <w:color w:val="000000"/>
              </w:rPr>
              <w:t>1.98</w:t>
            </w:r>
          </w:p>
        </w:tc>
        <w:tc>
          <w:tcPr>
            <w:tcW w:w="0" w:type="auto"/>
            <w:tcBorders>
              <w:top w:val="nil"/>
              <w:left w:val="nil"/>
              <w:bottom w:val="nil"/>
              <w:right w:val="nil"/>
            </w:tcBorders>
            <w:shd w:val="clear" w:color="auto" w:fill="auto"/>
            <w:noWrap/>
            <w:vAlign w:val="bottom"/>
            <w:hideMark/>
          </w:tcPr>
          <w:p w14:paraId="4C3BDDE7" w14:textId="77777777" w:rsidR="000E4F16" w:rsidRPr="00E34718" w:rsidRDefault="000E4F16" w:rsidP="00FA3410">
            <w:pPr>
              <w:jc w:val="right"/>
              <w:rPr>
                <w:color w:val="000000"/>
              </w:rPr>
            </w:pPr>
            <w:r w:rsidRPr="00E34718">
              <w:rPr>
                <w:color w:val="000000"/>
              </w:rPr>
              <w:t>1.00</w:t>
            </w:r>
          </w:p>
        </w:tc>
        <w:tc>
          <w:tcPr>
            <w:tcW w:w="0" w:type="auto"/>
            <w:tcBorders>
              <w:top w:val="nil"/>
              <w:left w:val="nil"/>
              <w:bottom w:val="nil"/>
              <w:right w:val="nil"/>
            </w:tcBorders>
            <w:shd w:val="clear" w:color="auto" w:fill="auto"/>
            <w:noWrap/>
            <w:vAlign w:val="bottom"/>
            <w:hideMark/>
          </w:tcPr>
          <w:p w14:paraId="2FBCB751" w14:textId="77777777" w:rsidR="000E4F16" w:rsidRPr="00E34718" w:rsidRDefault="000E4F16" w:rsidP="00FA3410">
            <w:pPr>
              <w:jc w:val="right"/>
              <w:rPr>
                <w:color w:val="000000"/>
              </w:rPr>
            </w:pPr>
            <w:r w:rsidRPr="00E34718">
              <w:rPr>
                <w:color w:val="000000"/>
              </w:rPr>
              <w:t>8.00</w:t>
            </w:r>
          </w:p>
        </w:tc>
      </w:tr>
      <w:tr w:rsidR="000E4F16" w:rsidRPr="00E34718" w14:paraId="65B081F6" w14:textId="77777777" w:rsidTr="00FA3410">
        <w:trPr>
          <w:trHeight w:val="320"/>
          <w:jc w:val="center"/>
        </w:trPr>
        <w:tc>
          <w:tcPr>
            <w:tcW w:w="0" w:type="auto"/>
            <w:tcBorders>
              <w:top w:val="nil"/>
              <w:left w:val="nil"/>
              <w:right w:val="nil"/>
            </w:tcBorders>
            <w:shd w:val="clear" w:color="auto" w:fill="auto"/>
            <w:noWrap/>
            <w:vAlign w:val="bottom"/>
            <w:hideMark/>
          </w:tcPr>
          <w:p w14:paraId="7F6D00F8" w14:textId="77777777" w:rsidR="000E4F16" w:rsidRPr="00E34718" w:rsidRDefault="000E4F16" w:rsidP="00FA3410">
            <w:pPr>
              <w:jc w:val="both"/>
              <w:rPr>
                <w:color w:val="000000"/>
              </w:rPr>
            </w:pPr>
            <w:r w:rsidRPr="00E34718">
              <w:rPr>
                <w:color w:val="000000"/>
              </w:rPr>
              <w:t xml:space="preserve">Age </w:t>
            </w:r>
          </w:p>
        </w:tc>
        <w:tc>
          <w:tcPr>
            <w:tcW w:w="0" w:type="auto"/>
            <w:tcBorders>
              <w:top w:val="nil"/>
              <w:left w:val="nil"/>
              <w:right w:val="nil"/>
            </w:tcBorders>
            <w:shd w:val="clear" w:color="auto" w:fill="auto"/>
            <w:noWrap/>
            <w:vAlign w:val="bottom"/>
            <w:hideMark/>
          </w:tcPr>
          <w:p w14:paraId="13CB15EB" w14:textId="77777777" w:rsidR="000E4F16" w:rsidRPr="00E34718" w:rsidRDefault="000E4F16" w:rsidP="00FA3410">
            <w:pPr>
              <w:jc w:val="right"/>
              <w:rPr>
                <w:color w:val="000000"/>
              </w:rPr>
            </w:pPr>
            <w:r w:rsidRPr="00E34718">
              <w:rPr>
                <w:color w:val="000000"/>
              </w:rPr>
              <w:t>1351</w:t>
            </w:r>
          </w:p>
        </w:tc>
        <w:tc>
          <w:tcPr>
            <w:tcW w:w="0" w:type="auto"/>
            <w:tcBorders>
              <w:top w:val="nil"/>
              <w:left w:val="nil"/>
              <w:right w:val="nil"/>
            </w:tcBorders>
            <w:shd w:val="clear" w:color="auto" w:fill="auto"/>
            <w:noWrap/>
            <w:vAlign w:val="bottom"/>
            <w:hideMark/>
          </w:tcPr>
          <w:p w14:paraId="71149A88" w14:textId="77777777" w:rsidR="000E4F16" w:rsidRPr="00E34718" w:rsidRDefault="000E4F16" w:rsidP="00FA3410">
            <w:pPr>
              <w:jc w:val="right"/>
              <w:rPr>
                <w:color w:val="000000"/>
              </w:rPr>
            </w:pPr>
            <w:r w:rsidRPr="00E34718">
              <w:rPr>
                <w:color w:val="000000"/>
              </w:rPr>
              <w:t>41.89</w:t>
            </w:r>
          </w:p>
        </w:tc>
        <w:tc>
          <w:tcPr>
            <w:tcW w:w="0" w:type="auto"/>
            <w:tcBorders>
              <w:top w:val="nil"/>
              <w:left w:val="nil"/>
              <w:right w:val="nil"/>
            </w:tcBorders>
            <w:shd w:val="clear" w:color="auto" w:fill="auto"/>
            <w:noWrap/>
            <w:vAlign w:val="bottom"/>
            <w:hideMark/>
          </w:tcPr>
          <w:p w14:paraId="3E793C28" w14:textId="77777777" w:rsidR="000E4F16" w:rsidRPr="00E34718" w:rsidRDefault="000E4F16" w:rsidP="00FA3410">
            <w:pPr>
              <w:jc w:val="right"/>
              <w:rPr>
                <w:color w:val="000000"/>
              </w:rPr>
            </w:pPr>
            <w:r w:rsidRPr="00E34718">
              <w:rPr>
                <w:color w:val="000000"/>
              </w:rPr>
              <w:t>15.68</w:t>
            </w:r>
          </w:p>
        </w:tc>
        <w:tc>
          <w:tcPr>
            <w:tcW w:w="0" w:type="auto"/>
            <w:tcBorders>
              <w:top w:val="nil"/>
              <w:left w:val="nil"/>
              <w:right w:val="nil"/>
            </w:tcBorders>
            <w:shd w:val="clear" w:color="auto" w:fill="auto"/>
            <w:noWrap/>
            <w:vAlign w:val="bottom"/>
            <w:hideMark/>
          </w:tcPr>
          <w:p w14:paraId="4C05A1F9" w14:textId="77777777" w:rsidR="000E4F16" w:rsidRPr="00E34718" w:rsidRDefault="000E4F16" w:rsidP="00FA3410">
            <w:pPr>
              <w:jc w:val="right"/>
              <w:rPr>
                <w:color w:val="000000"/>
              </w:rPr>
            </w:pPr>
            <w:r w:rsidRPr="00E34718">
              <w:rPr>
                <w:color w:val="000000"/>
              </w:rPr>
              <w:t>18.00</w:t>
            </w:r>
          </w:p>
        </w:tc>
        <w:tc>
          <w:tcPr>
            <w:tcW w:w="0" w:type="auto"/>
            <w:tcBorders>
              <w:top w:val="nil"/>
              <w:left w:val="nil"/>
              <w:right w:val="nil"/>
            </w:tcBorders>
            <w:shd w:val="clear" w:color="auto" w:fill="auto"/>
            <w:noWrap/>
            <w:vAlign w:val="bottom"/>
            <w:hideMark/>
          </w:tcPr>
          <w:p w14:paraId="0F23A653" w14:textId="77777777" w:rsidR="000E4F16" w:rsidRPr="00E34718" w:rsidRDefault="000E4F16" w:rsidP="00FA3410">
            <w:pPr>
              <w:jc w:val="right"/>
              <w:rPr>
                <w:color w:val="000000"/>
              </w:rPr>
            </w:pPr>
            <w:r w:rsidRPr="00E34718">
              <w:rPr>
                <w:color w:val="000000"/>
              </w:rPr>
              <w:t>91.00</w:t>
            </w:r>
          </w:p>
        </w:tc>
      </w:tr>
      <w:tr w:rsidR="000E4F16" w:rsidRPr="00E34718" w14:paraId="29536FDA" w14:textId="77777777" w:rsidTr="00FA3410">
        <w:trPr>
          <w:trHeight w:val="320"/>
          <w:jc w:val="center"/>
        </w:trPr>
        <w:tc>
          <w:tcPr>
            <w:tcW w:w="0" w:type="auto"/>
            <w:tcBorders>
              <w:top w:val="nil"/>
              <w:left w:val="nil"/>
              <w:bottom w:val="single" w:sz="4" w:space="0" w:color="auto"/>
              <w:right w:val="nil"/>
            </w:tcBorders>
            <w:shd w:val="clear" w:color="auto" w:fill="auto"/>
            <w:noWrap/>
            <w:vAlign w:val="bottom"/>
            <w:hideMark/>
          </w:tcPr>
          <w:p w14:paraId="3F76A2F8" w14:textId="77777777" w:rsidR="000E4F16" w:rsidRPr="00E34718" w:rsidRDefault="000E4F16" w:rsidP="00FA3410">
            <w:pPr>
              <w:jc w:val="both"/>
              <w:rPr>
                <w:color w:val="000000"/>
              </w:rPr>
            </w:pPr>
            <w:r w:rsidRPr="00E34718">
              <w:rPr>
                <w:color w:val="000000"/>
              </w:rPr>
              <w:t xml:space="preserve">Income </w:t>
            </w:r>
          </w:p>
        </w:tc>
        <w:tc>
          <w:tcPr>
            <w:tcW w:w="0" w:type="auto"/>
            <w:tcBorders>
              <w:top w:val="nil"/>
              <w:left w:val="nil"/>
              <w:bottom w:val="single" w:sz="4" w:space="0" w:color="auto"/>
              <w:right w:val="nil"/>
            </w:tcBorders>
            <w:shd w:val="clear" w:color="auto" w:fill="auto"/>
            <w:noWrap/>
            <w:vAlign w:val="bottom"/>
            <w:hideMark/>
          </w:tcPr>
          <w:p w14:paraId="4556CD73" w14:textId="77777777" w:rsidR="000E4F16" w:rsidRPr="00E34718" w:rsidRDefault="000E4F16" w:rsidP="00FA3410">
            <w:pPr>
              <w:jc w:val="right"/>
              <w:rPr>
                <w:color w:val="000000"/>
              </w:rPr>
            </w:pPr>
            <w:r w:rsidRPr="00E34718">
              <w:rPr>
                <w:color w:val="000000"/>
              </w:rPr>
              <w:t>1297</w:t>
            </w:r>
          </w:p>
        </w:tc>
        <w:tc>
          <w:tcPr>
            <w:tcW w:w="0" w:type="auto"/>
            <w:tcBorders>
              <w:top w:val="nil"/>
              <w:left w:val="nil"/>
              <w:bottom w:val="single" w:sz="4" w:space="0" w:color="auto"/>
              <w:right w:val="nil"/>
            </w:tcBorders>
            <w:shd w:val="clear" w:color="auto" w:fill="auto"/>
            <w:noWrap/>
            <w:vAlign w:val="bottom"/>
            <w:hideMark/>
          </w:tcPr>
          <w:p w14:paraId="2E1487F3" w14:textId="77777777" w:rsidR="000E4F16" w:rsidRPr="00E34718" w:rsidRDefault="000E4F16" w:rsidP="00FA3410">
            <w:pPr>
              <w:jc w:val="right"/>
              <w:rPr>
                <w:color w:val="000000"/>
              </w:rPr>
            </w:pPr>
            <w:r w:rsidRPr="00E34718">
              <w:rPr>
                <w:color w:val="000000"/>
              </w:rPr>
              <w:t>7.45</w:t>
            </w:r>
          </w:p>
        </w:tc>
        <w:tc>
          <w:tcPr>
            <w:tcW w:w="0" w:type="auto"/>
            <w:tcBorders>
              <w:top w:val="nil"/>
              <w:left w:val="nil"/>
              <w:bottom w:val="single" w:sz="4" w:space="0" w:color="auto"/>
              <w:right w:val="nil"/>
            </w:tcBorders>
            <w:shd w:val="clear" w:color="auto" w:fill="auto"/>
            <w:noWrap/>
            <w:vAlign w:val="bottom"/>
            <w:hideMark/>
          </w:tcPr>
          <w:p w14:paraId="64B04094" w14:textId="77777777" w:rsidR="000E4F16" w:rsidRPr="00E34718" w:rsidRDefault="000E4F16" w:rsidP="00FA3410">
            <w:pPr>
              <w:jc w:val="right"/>
              <w:rPr>
                <w:color w:val="000000"/>
              </w:rPr>
            </w:pPr>
            <w:r w:rsidRPr="00E34718">
              <w:rPr>
                <w:color w:val="000000"/>
              </w:rPr>
              <w:t>6.50</w:t>
            </w:r>
          </w:p>
        </w:tc>
        <w:tc>
          <w:tcPr>
            <w:tcW w:w="0" w:type="auto"/>
            <w:tcBorders>
              <w:top w:val="nil"/>
              <w:left w:val="nil"/>
              <w:bottom w:val="single" w:sz="4" w:space="0" w:color="auto"/>
              <w:right w:val="nil"/>
            </w:tcBorders>
            <w:shd w:val="clear" w:color="auto" w:fill="auto"/>
            <w:noWrap/>
            <w:vAlign w:val="bottom"/>
            <w:hideMark/>
          </w:tcPr>
          <w:p w14:paraId="58AA5CA9" w14:textId="77777777" w:rsidR="000E4F16" w:rsidRPr="00E34718" w:rsidRDefault="000E4F16" w:rsidP="00FA3410">
            <w:pPr>
              <w:jc w:val="right"/>
              <w:rPr>
                <w:color w:val="000000"/>
              </w:rPr>
            </w:pPr>
            <w:r w:rsidRPr="00E34718">
              <w:rPr>
                <w:color w:val="000000"/>
              </w:rPr>
              <w:t>1.00</w:t>
            </w:r>
          </w:p>
        </w:tc>
        <w:tc>
          <w:tcPr>
            <w:tcW w:w="0" w:type="auto"/>
            <w:tcBorders>
              <w:top w:val="nil"/>
              <w:left w:val="nil"/>
              <w:bottom w:val="single" w:sz="4" w:space="0" w:color="auto"/>
              <w:right w:val="nil"/>
            </w:tcBorders>
            <w:shd w:val="clear" w:color="auto" w:fill="auto"/>
            <w:noWrap/>
            <w:vAlign w:val="bottom"/>
            <w:hideMark/>
          </w:tcPr>
          <w:p w14:paraId="1AB192A4" w14:textId="77777777" w:rsidR="000E4F16" w:rsidRPr="00E34718" w:rsidRDefault="000E4F16" w:rsidP="00FA3410">
            <w:pPr>
              <w:jc w:val="right"/>
              <w:rPr>
                <w:color w:val="000000"/>
              </w:rPr>
            </w:pPr>
            <w:r w:rsidRPr="00E34718">
              <w:rPr>
                <w:color w:val="000000"/>
              </w:rPr>
              <w:t>24.00</w:t>
            </w:r>
          </w:p>
        </w:tc>
      </w:tr>
    </w:tbl>
    <w:p w14:paraId="00F6C29C" w14:textId="77777777" w:rsidR="000E4F16" w:rsidRPr="00E34718" w:rsidRDefault="000E4F16" w:rsidP="000E4F16"/>
    <w:p w14:paraId="159487EE" w14:textId="77777777" w:rsidR="000E4F16" w:rsidRPr="00E34718" w:rsidRDefault="000E4F16" w:rsidP="000E4F16">
      <w:r w:rsidRPr="00E34718">
        <w:t>Table A5: Gender distribution of the sample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E4F16" w:rsidRPr="00E34718" w14:paraId="326EEDB3" w14:textId="77777777" w:rsidTr="00FA3410">
        <w:tc>
          <w:tcPr>
            <w:tcW w:w="4675" w:type="dxa"/>
            <w:tcBorders>
              <w:top w:val="single" w:sz="4" w:space="0" w:color="auto"/>
              <w:bottom w:val="single" w:sz="4" w:space="0" w:color="auto"/>
            </w:tcBorders>
          </w:tcPr>
          <w:p w14:paraId="7E2F8435" w14:textId="77777777" w:rsidR="000E4F16" w:rsidRPr="00E34718" w:rsidRDefault="000E4F16" w:rsidP="00FA3410"/>
        </w:tc>
        <w:tc>
          <w:tcPr>
            <w:tcW w:w="4675" w:type="dxa"/>
            <w:tcBorders>
              <w:top w:val="single" w:sz="4" w:space="0" w:color="auto"/>
              <w:bottom w:val="single" w:sz="4" w:space="0" w:color="auto"/>
            </w:tcBorders>
          </w:tcPr>
          <w:p w14:paraId="7FEFED48" w14:textId="77777777" w:rsidR="000E4F16" w:rsidRPr="00E34718" w:rsidRDefault="000E4F16" w:rsidP="00FA3410">
            <w:r w:rsidRPr="00E34718">
              <w:t>N</w:t>
            </w:r>
          </w:p>
        </w:tc>
      </w:tr>
      <w:tr w:rsidR="000E4F16" w:rsidRPr="00E34718" w14:paraId="5E353245" w14:textId="77777777" w:rsidTr="00FA3410">
        <w:tc>
          <w:tcPr>
            <w:tcW w:w="4675" w:type="dxa"/>
            <w:tcBorders>
              <w:top w:val="single" w:sz="4" w:space="0" w:color="auto"/>
            </w:tcBorders>
          </w:tcPr>
          <w:p w14:paraId="64A1C052" w14:textId="77777777" w:rsidR="000E4F16" w:rsidRPr="00E34718" w:rsidRDefault="000E4F16" w:rsidP="00FA3410">
            <w:r w:rsidRPr="00E34718">
              <w:t>Male</w:t>
            </w:r>
          </w:p>
        </w:tc>
        <w:tc>
          <w:tcPr>
            <w:tcW w:w="4675" w:type="dxa"/>
            <w:tcBorders>
              <w:top w:val="single" w:sz="4" w:space="0" w:color="auto"/>
            </w:tcBorders>
          </w:tcPr>
          <w:p w14:paraId="2C5BF0E4" w14:textId="77777777" w:rsidR="000E4F16" w:rsidRPr="00E34718" w:rsidRDefault="000E4F16" w:rsidP="00FA3410">
            <w:r w:rsidRPr="00E34718">
              <w:t>521</w:t>
            </w:r>
          </w:p>
        </w:tc>
      </w:tr>
      <w:tr w:rsidR="000E4F16" w:rsidRPr="00E34718" w14:paraId="41C3D474" w14:textId="77777777" w:rsidTr="00FA3410">
        <w:tc>
          <w:tcPr>
            <w:tcW w:w="4675" w:type="dxa"/>
          </w:tcPr>
          <w:p w14:paraId="39D659EF" w14:textId="77777777" w:rsidR="000E4F16" w:rsidRPr="00E34718" w:rsidRDefault="000E4F16" w:rsidP="00FA3410">
            <w:r w:rsidRPr="00E34718">
              <w:t>Female</w:t>
            </w:r>
          </w:p>
        </w:tc>
        <w:tc>
          <w:tcPr>
            <w:tcW w:w="4675" w:type="dxa"/>
          </w:tcPr>
          <w:p w14:paraId="6F44E9A2" w14:textId="77777777" w:rsidR="000E4F16" w:rsidRPr="00E34718" w:rsidRDefault="000E4F16" w:rsidP="00FA3410">
            <w:r w:rsidRPr="00E34718">
              <w:t>778</w:t>
            </w:r>
          </w:p>
        </w:tc>
      </w:tr>
      <w:tr w:rsidR="000E4F16" w:rsidRPr="00E34718" w14:paraId="580F1800" w14:textId="77777777" w:rsidTr="00FA3410">
        <w:tc>
          <w:tcPr>
            <w:tcW w:w="4675" w:type="dxa"/>
          </w:tcPr>
          <w:p w14:paraId="10BA2F80" w14:textId="77777777" w:rsidR="000E4F16" w:rsidRPr="00E34718" w:rsidRDefault="000E4F16" w:rsidP="00FA3410">
            <w:r w:rsidRPr="00E34718">
              <w:t>Non-binary</w:t>
            </w:r>
          </w:p>
        </w:tc>
        <w:tc>
          <w:tcPr>
            <w:tcW w:w="4675" w:type="dxa"/>
          </w:tcPr>
          <w:p w14:paraId="51BCEE4E" w14:textId="77777777" w:rsidR="000E4F16" w:rsidRPr="00E34718" w:rsidRDefault="000E4F16" w:rsidP="00FA3410">
            <w:r w:rsidRPr="00E34718">
              <w:t>17</w:t>
            </w:r>
          </w:p>
        </w:tc>
      </w:tr>
      <w:tr w:rsidR="000E4F16" w:rsidRPr="00E34718" w14:paraId="207E04F6" w14:textId="77777777" w:rsidTr="00FA3410">
        <w:tc>
          <w:tcPr>
            <w:tcW w:w="4675" w:type="dxa"/>
            <w:tcBorders>
              <w:bottom w:val="single" w:sz="4" w:space="0" w:color="auto"/>
            </w:tcBorders>
          </w:tcPr>
          <w:p w14:paraId="5618A6E5" w14:textId="77777777" w:rsidR="000E4F16" w:rsidRPr="00E34718" w:rsidRDefault="000E4F16" w:rsidP="00FA3410">
            <w:r w:rsidRPr="00E34718">
              <w:t>Other</w:t>
            </w:r>
          </w:p>
        </w:tc>
        <w:tc>
          <w:tcPr>
            <w:tcW w:w="4675" w:type="dxa"/>
            <w:tcBorders>
              <w:bottom w:val="single" w:sz="4" w:space="0" w:color="auto"/>
            </w:tcBorders>
          </w:tcPr>
          <w:p w14:paraId="0AC77271" w14:textId="77777777" w:rsidR="000E4F16" w:rsidRPr="00E34718" w:rsidRDefault="000E4F16" w:rsidP="00FA3410">
            <w:r w:rsidRPr="00E34718">
              <w:t>2</w:t>
            </w:r>
          </w:p>
        </w:tc>
      </w:tr>
    </w:tbl>
    <w:p w14:paraId="1D9115C7" w14:textId="77777777" w:rsidR="000E4F16" w:rsidRPr="00E34718" w:rsidRDefault="000E4F16" w:rsidP="000E4F16"/>
    <w:p w14:paraId="61FD46E9" w14:textId="77777777" w:rsidR="000E4F16" w:rsidRPr="00E34718" w:rsidRDefault="000E4F16" w:rsidP="000E4F16">
      <w:r w:rsidRPr="00E34718">
        <w:t>Table A6: Racial distribution of the sample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E4F16" w:rsidRPr="00E34718" w14:paraId="3DAA4C6F" w14:textId="77777777" w:rsidTr="00FA3410">
        <w:tc>
          <w:tcPr>
            <w:tcW w:w="4675" w:type="dxa"/>
            <w:tcBorders>
              <w:top w:val="single" w:sz="4" w:space="0" w:color="auto"/>
              <w:bottom w:val="single" w:sz="4" w:space="0" w:color="auto"/>
            </w:tcBorders>
          </w:tcPr>
          <w:p w14:paraId="4C964DC2" w14:textId="77777777" w:rsidR="000E4F16" w:rsidRPr="00E34718" w:rsidRDefault="000E4F16" w:rsidP="00FA3410"/>
        </w:tc>
        <w:tc>
          <w:tcPr>
            <w:tcW w:w="4675" w:type="dxa"/>
            <w:tcBorders>
              <w:top w:val="single" w:sz="4" w:space="0" w:color="auto"/>
              <w:bottom w:val="single" w:sz="4" w:space="0" w:color="auto"/>
            </w:tcBorders>
          </w:tcPr>
          <w:p w14:paraId="3D31E1A5" w14:textId="77777777" w:rsidR="000E4F16" w:rsidRPr="00E34718" w:rsidRDefault="000E4F16" w:rsidP="00FA3410">
            <w:r w:rsidRPr="00E34718">
              <w:t>N</w:t>
            </w:r>
          </w:p>
        </w:tc>
      </w:tr>
      <w:tr w:rsidR="000E4F16" w:rsidRPr="00E34718" w14:paraId="4F2AE3BF" w14:textId="77777777" w:rsidTr="00FA3410">
        <w:tc>
          <w:tcPr>
            <w:tcW w:w="4675" w:type="dxa"/>
            <w:tcBorders>
              <w:top w:val="single" w:sz="4" w:space="0" w:color="auto"/>
            </w:tcBorders>
          </w:tcPr>
          <w:p w14:paraId="494321D4" w14:textId="77777777" w:rsidR="000E4F16" w:rsidRPr="00E34718" w:rsidRDefault="000E4F16" w:rsidP="00FA3410">
            <w:r w:rsidRPr="00E34718">
              <w:t>White</w:t>
            </w:r>
          </w:p>
        </w:tc>
        <w:tc>
          <w:tcPr>
            <w:tcW w:w="4675" w:type="dxa"/>
            <w:tcBorders>
              <w:top w:val="single" w:sz="4" w:space="0" w:color="auto"/>
            </w:tcBorders>
          </w:tcPr>
          <w:p w14:paraId="2F75A43F" w14:textId="77777777" w:rsidR="000E4F16" w:rsidRPr="00E34718" w:rsidRDefault="000E4F16" w:rsidP="00FA3410">
            <w:r w:rsidRPr="00E34718">
              <w:t>872</w:t>
            </w:r>
          </w:p>
        </w:tc>
      </w:tr>
      <w:tr w:rsidR="000E4F16" w:rsidRPr="00E34718" w14:paraId="084BE2D2" w14:textId="77777777" w:rsidTr="00FA3410">
        <w:tc>
          <w:tcPr>
            <w:tcW w:w="4675" w:type="dxa"/>
          </w:tcPr>
          <w:p w14:paraId="3B6FEE94" w14:textId="77777777" w:rsidR="000E4F16" w:rsidRPr="00E34718" w:rsidRDefault="000E4F16" w:rsidP="00FA3410">
            <w:r w:rsidRPr="00E34718">
              <w:t>Black</w:t>
            </w:r>
          </w:p>
        </w:tc>
        <w:tc>
          <w:tcPr>
            <w:tcW w:w="4675" w:type="dxa"/>
          </w:tcPr>
          <w:p w14:paraId="50207596" w14:textId="77777777" w:rsidR="000E4F16" w:rsidRPr="00E34718" w:rsidRDefault="000E4F16" w:rsidP="00FA3410">
            <w:r w:rsidRPr="00E34718">
              <w:t>202</w:t>
            </w:r>
          </w:p>
        </w:tc>
      </w:tr>
      <w:tr w:rsidR="000E4F16" w:rsidRPr="00E34718" w14:paraId="610A32C2" w14:textId="77777777" w:rsidTr="00FA3410">
        <w:tc>
          <w:tcPr>
            <w:tcW w:w="4675" w:type="dxa"/>
          </w:tcPr>
          <w:p w14:paraId="62495845" w14:textId="77777777" w:rsidR="000E4F16" w:rsidRPr="00E34718" w:rsidRDefault="000E4F16" w:rsidP="00FA3410">
            <w:r w:rsidRPr="00E34718">
              <w:t>Latinx</w:t>
            </w:r>
          </w:p>
        </w:tc>
        <w:tc>
          <w:tcPr>
            <w:tcW w:w="4675" w:type="dxa"/>
          </w:tcPr>
          <w:p w14:paraId="32CC41EF" w14:textId="77777777" w:rsidR="000E4F16" w:rsidRPr="00E34718" w:rsidRDefault="000E4F16" w:rsidP="00FA3410">
            <w:r w:rsidRPr="00E34718">
              <w:t>188</w:t>
            </w:r>
          </w:p>
        </w:tc>
      </w:tr>
      <w:tr w:rsidR="000E4F16" w:rsidRPr="00E34718" w14:paraId="3450095A" w14:textId="77777777" w:rsidTr="00FA3410">
        <w:tc>
          <w:tcPr>
            <w:tcW w:w="4675" w:type="dxa"/>
            <w:tcBorders>
              <w:bottom w:val="single" w:sz="4" w:space="0" w:color="auto"/>
            </w:tcBorders>
          </w:tcPr>
          <w:p w14:paraId="5F4A1A83" w14:textId="77777777" w:rsidR="000E4F16" w:rsidRPr="00E34718" w:rsidRDefault="000E4F16" w:rsidP="00FA3410">
            <w:r w:rsidRPr="00E34718">
              <w:t>Other</w:t>
            </w:r>
          </w:p>
        </w:tc>
        <w:tc>
          <w:tcPr>
            <w:tcW w:w="4675" w:type="dxa"/>
            <w:tcBorders>
              <w:bottom w:val="single" w:sz="4" w:space="0" w:color="auto"/>
            </w:tcBorders>
          </w:tcPr>
          <w:p w14:paraId="38E7EBDB" w14:textId="77777777" w:rsidR="000E4F16" w:rsidRPr="00E34718" w:rsidRDefault="000E4F16" w:rsidP="00FA3410">
            <w:r w:rsidRPr="00E34718">
              <w:t>50</w:t>
            </w:r>
          </w:p>
        </w:tc>
      </w:tr>
    </w:tbl>
    <w:p w14:paraId="7D837E89" w14:textId="77777777" w:rsidR="000E4F16" w:rsidRPr="00E34718" w:rsidRDefault="000E4F16" w:rsidP="000E4F16">
      <w:pPr>
        <w:rPr>
          <w:b/>
          <w:bCs/>
        </w:rPr>
      </w:pPr>
      <w:r w:rsidRPr="00E34718">
        <w:rPr>
          <w:b/>
          <w:bCs/>
        </w:rPr>
        <w:br/>
      </w:r>
    </w:p>
    <w:p w14:paraId="389A3A7E" w14:textId="77777777" w:rsidR="000E4F16" w:rsidRPr="00E34718" w:rsidRDefault="000E4F16" w:rsidP="000E4F16">
      <w:pPr>
        <w:rPr>
          <w:b/>
          <w:bCs/>
        </w:rPr>
      </w:pPr>
      <w:r w:rsidRPr="00E34718">
        <w:rPr>
          <w:b/>
          <w:bCs/>
        </w:rPr>
        <w:br w:type="page"/>
      </w:r>
    </w:p>
    <w:p w14:paraId="0FC2BCD5" w14:textId="77777777" w:rsidR="000E4F16" w:rsidRPr="00E34718" w:rsidRDefault="000E4F16" w:rsidP="000E4F16">
      <w:pPr>
        <w:rPr>
          <w:b/>
          <w:bCs/>
        </w:rPr>
      </w:pPr>
      <w:r w:rsidRPr="00E34718">
        <w:rPr>
          <w:b/>
          <w:bCs/>
        </w:rPr>
        <w:lastRenderedPageBreak/>
        <w:t>Appendix B: Alternative Models &amp; Robustness Checks</w:t>
      </w:r>
    </w:p>
    <w:p w14:paraId="3CD2EEAD" w14:textId="77777777" w:rsidR="000E4F16" w:rsidRPr="00E34718" w:rsidRDefault="000E4F16" w:rsidP="000E4F16">
      <w:pPr>
        <w:rPr>
          <w:b/>
          <w:bCs/>
        </w:rPr>
      </w:pPr>
    </w:p>
    <w:p w14:paraId="031B3EA4" w14:textId="77777777" w:rsidR="000E4F16" w:rsidRPr="00E34718" w:rsidRDefault="000E4F16" w:rsidP="000E4F16">
      <w:pPr>
        <w:jc w:val="center"/>
      </w:pPr>
      <w:r w:rsidRPr="00E34718">
        <w:t>Table B1: Moderating effect of ideology</w:t>
      </w:r>
    </w:p>
    <w:tbl>
      <w:tblPr>
        <w:tblW w:w="0" w:type="auto"/>
        <w:jc w:val="center"/>
        <w:tblLook w:val="04A0" w:firstRow="1" w:lastRow="0" w:firstColumn="1" w:lastColumn="0" w:noHBand="0" w:noVBand="1"/>
      </w:tblPr>
      <w:tblGrid>
        <w:gridCol w:w="2782"/>
        <w:gridCol w:w="1136"/>
        <w:gridCol w:w="1056"/>
        <w:gridCol w:w="1309"/>
      </w:tblGrid>
      <w:tr w:rsidR="000E4F16" w:rsidRPr="00E34718" w14:paraId="46982BF1" w14:textId="77777777" w:rsidTr="00FA3410">
        <w:trPr>
          <w:trHeight w:val="320"/>
          <w:jc w:val="center"/>
        </w:trPr>
        <w:tc>
          <w:tcPr>
            <w:tcW w:w="0" w:type="auto"/>
            <w:tcBorders>
              <w:top w:val="single" w:sz="4" w:space="0" w:color="auto"/>
              <w:left w:val="nil"/>
              <w:bottom w:val="single" w:sz="4" w:space="0" w:color="auto"/>
              <w:right w:val="nil"/>
            </w:tcBorders>
            <w:shd w:val="clear" w:color="auto" w:fill="auto"/>
            <w:noWrap/>
            <w:vAlign w:val="bottom"/>
            <w:hideMark/>
          </w:tcPr>
          <w:p w14:paraId="473EBA3F" w14:textId="77777777" w:rsidR="000E4F16" w:rsidRPr="00E34718" w:rsidRDefault="000E4F16" w:rsidP="00FA3410">
            <w:pPr>
              <w:rPr>
                <w:color w:val="000000"/>
              </w:rPr>
            </w:pPr>
          </w:p>
        </w:tc>
        <w:tc>
          <w:tcPr>
            <w:tcW w:w="0" w:type="auto"/>
            <w:tcBorders>
              <w:top w:val="single" w:sz="4" w:space="0" w:color="auto"/>
              <w:left w:val="nil"/>
              <w:bottom w:val="single" w:sz="4" w:space="0" w:color="auto"/>
              <w:right w:val="nil"/>
            </w:tcBorders>
            <w:shd w:val="clear" w:color="auto" w:fill="auto"/>
            <w:noWrap/>
            <w:vAlign w:val="bottom"/>
            <w:hideMark/>
          </w:tcPr>
          <w:p w14:paraId="4C7BE438" w14:textId="77777777" w:rsidR="000E4F16" w:rsidRPr="00E34718" w:rsidRDefault="000E4F16" w:rsidP="00FA3410">
            <w:pPr>
              <w:rPr>
                <w:color w:val="000000"/>
              </w:rPr>
            </w:pPr>
            <w:r w:rsidRPr="00E34718">
              <w:rPr>
                <w:color w:val="000000"/>
              </w:rPr>
              <w:t>Political</w:t>
            </w:r>
          </w:p>
        </w:tc>
        <w:tc>
          <w:tcPr>
            <w:tcW w:w="0" w:type="auto"/>
            <w:tcBorders>
              <w:top w:val="single" w:sz="4" w:space="0" w:color="auto"/>
              <w:left w:val="nil"/>
              <w:bottom w:val="single" w:sz="4" w:space="0" w:color="auto"/>
              <w:right w:val="nil"/>
            </w:tcBorders>
            <w:shd w:val="clear" w:color="auto" w:fill="auto"/>
            <w:noWrap/>
            <w:vAlign w:val="bottom"/>
            <w:hideMark/>
          </w:tcPr>
          <w:p w14:paraId="47EF2750" w14:textId="77777777" w:rsidR="000E4F16" w:rsidRPr="00E34718" w:rsidRDefault="000E4F16" w:rsidP="00FA3410">
            <w:pPr>
              <w:rPr>
                <w:color w:val="000000"/>
              </w:rPr>
            </w:pPr>
            <w:r w:rsidRPr="00E34718">
              <w:rPr>
                <w:color w:val="000000"/>
              </w:rPr>
              <w:t>Legal</w:t>
            </w:r>
          </w:p>
        </w:tc>
        <w:tc>
          <w:tcPr>
            <w:tcW w:w="0" w:type="auto"/>
            <w:tcBorders>
              <w:top w:val="single" w:sz="4" w:space="0" w:color="auto"/>
              <w:left w:val="nil"/>
              <w:bottom w:val="single" w:sz="4" w:space="0" w:color="auto"/>
              <w:right w:val="nil"/>
            </w:tcBorders>
            <w:shd w:val="clear" w:color="auto" w:fill="auto"/>
            <w:noWrap/>
            <w:vAlign w:val="bottom"/>
            <w:hideMark/>
          </w:tcPr>
          <w:p w14:paraId="3CC40247" w14:textId="77777777" w:rsidR="000E4F16" w:rsidRPr="00E34718" w:rsidRDefault="000E4F16" w:rsidP="00FA3410">
            <w:pPr>
              <w:rPr>
                <w:color w:val="000000"/>
              </w:rPr>
            </w:pPr>
            <w:r w:rsidRPr="00E34718">
              <w:rPr>
                <w:color w:val="000000"/>
              </w:rPr>
              <w:t>Legitimacy</w:t>
            </w:r>
          </w:p>
        </w:tc>
      </w:tr>
      <w:tr w:rsidR="000E4F16" w:rsidRPr="00E34718" w14:paraId="54EDA893" w14:textId="77777777" w:rsidTr="00FA3410">
        <w:trPr>
          <w:trHeight w:val="320"/>
          <w:jc w:val="center"/>
        </w:trPr>
        <w:tc>
          <w:tcPr>
            <w:tcW w:w="0" w:type="auto"/>
            <w:tcBorders>
              <w:top w:val="single" w:sz="4" w:space="0" w:color="auto"/>
              <w:left w:val="nil"/>
              <w:bottom w:val="nil"/>
              <w:right w:val="nil"/>
            </w:tcBorders>
            <w:shd w:val="clear" w:color="auto" w:fill="auto"/>
            <w:noWrap/>
            <w:vAlign w:val="bottom"/>
            <w:hideMark/>
          </w:tcPr>
          <w:p w14:paraId="56DAA7B2" w14:textId="77777777" w:rsidR="000E4F16" w:rsidRPr="00E34718" w:rsidRDefault="000E4F16" w:rsidP="00FA3410">
            <w:pPr>
              <w:rPr>
                <w:color w:val="000000"/>
              </w:rPr>
            </w:pPr>
            <w:r w:rsidRPr="00E34718">
              <w:rPr>
                <w:color w:val="000000"/>
              </w:rPr>
              <w:t xml:space="preserve">Intercept                  </w:t>
            </w:r>
          </w:p>
        </w:tc>
        <w:tc>
          <w:tcPr>
            <w:tcW w:w="0" w:type="auto"/>
            <w:tcBorders>
              <w:top w:val="single" w:sz="4" w:space="0" w:color="auto"/>
              <w:left w:val="nil"/>
              <w:bottom w:val="nil"/>
              <w:right w:val="nil"/>
            </w:tcBorders>
            <w:shd w:val="clear" w:color="auto" w:fill="auto"/>
            <w:noWrap/>
            <w:vAlign w:val="bottom"/>
            <w:hideMark/>
          </w:tcPr>
          <w:p w14:paraId="1D604E21" w14:textId="77777777" w:rsidR="000E4F16" w:rsidRPr="00E34718" w:rsidRDefault="000E4F16" w:rsidP="00FA3410">
            <w:pPr>
              <w:rPr>
                <w:color w:val="000000"/>
              </w:rPr>
            </w:pPr>
            <w:r w:rsidRPr="00E34718">
              <w:rPr>
                <w:color w:val="000000"/>
              </w:rPr>
              <w:t xml:space="preserve"> 2.99***  </w:t>
            </w:r>
          </w:p>
        </w:tc>
        <w:tc>
          <w:tcPr>
            <w:tcW w:w="0" w:type="auto"/>
            <w:tcBorders>
              <w:top w:val="single" w:sz="4" w:space="0" w:color="auto"/>
              <w:left w:val="nil"/>
              <w:bottom w:val="nil"/>
              <w:right w:val="nil"/>
            </w:tcBorders>
            <w:shd w:val="clear" w:color="auto" w:fill="auto"/>
            <w:noWrap/>
            <w:vAlign w:val="bottom"/>
            <w:hideMark/>
          </w:tcPr>
          <w:p w14:paraId="12A20223" w14:textId="77777777" w:rsidR="000E4F16" w:rsidRPr="00E34718" w:rsidRDefault="000E4F16" w:rsidP="00FA3410">
            <w:pPr>
              <w:rPr>
                <w:color w:val="000000"/>
              </w:rPr>
            </w:pPr>
            <w:r w:rsidRPr="00E34718">
              <w:rPr>
                <w:color w:val="000000"/>
              </w:rPr>
              <w:t xml:space="preserve"> 3.34*** </w:t>
            </w:r>
          </w:p>
        </w:tc>
        <w:tc>
          <w:tcPr>
            <w:tcW w:w="0" w:type="auto"/>
            <w:tcBorders>
              <w:top w:val="single" w:sz="4" w:space="0" w:color="auto"/>
              <w:left w:val="nil"/>
              <w:bottom w:val="nil"/>
              <w:right w:val="nil"/>
            </w:tcBorders>
            <w:shd w:val="clear" w:color="auto" w:fill="auto"/>
            <w:noWrap/>
            <w:vAlign w:val="bottom"/>
            <w:hideMark/>
          </w:tcPr>
          <w:p w14:paraId="6C38AA64" w14:textId="77777777" w:rsidR="000E4F16" w:rsidRPr="00E34718" w:rsidRDefault="000E4F16" w:rsidP="00FA3410">
            <w:pPr>
              <w:rPr>
                <w:color w:val="000000"/>
              </w:rPr>
            </w:pPr>
            <w:r w:rsidRPr="00E34718">
              <w:rPr>
                <w:color w:val="000000"/>
              </w:rPr>
              <w:t xml:space="preserve"> 3.63*** </w:t>
            </w:r>
          </w:p>
        </w:tc>
      </w:tr>
      <w:tr w:rsidR="000E4F16" w:rsidRPr="00E34718" w14:paraId="4E085410"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3C68FF1F" w14:textId="77777777" w:rsidR="000E4F16" w:rsidRPr="00E34718" w:rsidRDefault="000E4F16" w:rsidP="00FA3410">
            <w:pPr>
              <w:rPr>
                <w:color w:val="000000"/>
              </w:rPr>
            </w:pP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23101B6F" w14:textId="77777777" w:rsidR="000E4F16" w:rsidRPr="00E34718" w:rsidRDefault="000E4F16" w:rsidP="00FA3410">
            <w:pPr>
              <w:rPr>
                <w:color w:val="000000"/>
              </w:rPr>
            </w:pPr>
            <w:r w:rsidRPr="00E34718">
              <w:rPr>
                <w:color w:val="000000"/>
              </w:rPr>
              <w:t xml:space="preserve"> (0.12)      </w:t>
            </w:r>
          </w:p>
        </w:tc>
        <w:tc>
          <w:tcPr>
            <w:tcW w:w="0" w:type="auto"/>
            <w:tcBorders>
              <w:top w:val="nil"/>
              <w:left w:val="nil"/>
              <w:bottom w:val="nil"/>
              <w:right w:val="nil"/>
            </w:tcBorders>
            <w:shd w:val="clear" w:color="auto" w:fill="auto"/>
            <w:noWrap/>
            <w:vAlign w:val="bottom"/>
            <w:hideMark/>
          </w:tcPr>
          <w:p w14:paraId="3BF93CA1" w14:textId="77777777" w:rsidR="000E4F16" w:rsidRPr="00E34718" w:rsidRDefault="000E4F16" w:rsidP="00FA3410">
            <w:pPr>
              <w:rPr>
                <w:color w:val="000000"/>
              </w:rPr>
            </w:pPr>
            <w:r w:rsidRPr="00E34718">
              <w:rPr>
                <w:color w:val="000000"/>
              </w:rPr>
              <w:t xml:space="preserve"> (0.11)     </w:t>
            </w:r>
          </w:p>
        </w:tc>
        <w:tc>
          <w:tcPr>
            <w:tcW w:w="0" w:type="auto"/>
            <w:tcBorders>
              <w:top w:val="nil"/>
              <w:left w:val="nil"/>
              <w:bottom w:val="nil"/>
              <w:right w:val="nil"/>
            </w:tcBorders>
            <w:shd w:val="clear" w:color="auto" w:fill="auto"/>
            <w:noWrap/>
            <w:vAlign w:val="bottom"/>
            <w:hideMark/>
          </w:tcPr>
          <w:p w14:paraId="6397B504" w14:textId="77777777" w:rsidR="000E4F16" w:rsidRPr="00E34718" w:rsidRDefault="000E4F16" w:rsidP="00FA3410">
            <w:pPr>
              <w:rPr>
                <w:color w:val="000000"/>
              </w:rPr>
            </w:pPr>
            <w:r w:rsidRPr="00E34718">
              <w:rPr>
                <w:color w:val="000000"/>
              </w:rPr>
              <w:t xml:space="preserve"> (0.08)     </w:t>
            </w:r>
          </w:p>
        </w:tc>
      </w:tr>
      <w:tr w:rsidR="000E4F16" w:rsidRPr="00E34718" w14:paraId="20B442C5"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308DBC16" w14:textId="77777777" w:rsidR="000E4F16" w:rsidRPr="00E34718" w:rsidRDefault="000E4F16" w:rsidP="00FA3410">
            <w:pPr>
              <w:rPr>
                <w:color w:val="000000"/>
              </w:rPr>
            </w:pPr>
            <w:r w:rsidRPr="00E34718">
              <w:rPr>
                <w:color w:val="000000"/>
              </w:rPr>
              <w:t xml:space="preserve">T1: Kagan                  </w:t>
            </w:r>
          </w:p>
        </w:tc>
        <w:tc>
          <w:tcPr>
            <w:tcW w:w="0" w:type="auto"/>
            <w:tcBorders>
              <w:top w:val="nil"/>
              <w:left w:val="nil"/>
              <w:bottom w:val="nil"/>
              <w:right w:val="nil"/>
            </w:tcBorders>
            <w:shd w:val="clear" w:color="auto" w:fill="auto"/>
            <w:noWrap/>
            <w:vAlign w:val="bottom"/>
            <w:hideMark/>
          </w:tcPr>
          <w:p w14:paraId="48755C67" w14:textId="77777777" w:rsidR="000E4F16" w:rsidRPr="00E34718" w:rsidRDefault="000E4F16" w:rsidP="00FA3410">
            <w:pPr>
              <w:rPr>
                <w:color w:val="000000"/>
              </w:rPr>
            </w:pPr>
            <w:r w:rsidRPr="00E34718">
              <w:rPr>
                <w:color w:val="000000"/>
              </w:rPr>
              <w:t xml:space="preserve"> -0.57*** </w:t>
            </w:r>
          </w:p>
        </w:tc>
        <w:tc>
          <w:tcPr>
            <w:tcW w:w="0" w:type="auto"/>
            <w:tcBorders>
              <w:top w:val="nil"/>
              <w:left w:val="nil"/>
              <w:bottom w:val="nil"/>
              <w:right w:val="nil"/>
            </w:tcBorders>
            <w:shd w:val="clear" w:color="auto" w:fill="auto"/>
            <w:noWrap/>
            <w:vAlign w:val="bottom"/>
            <w:hideMark/>
          </w:tcPr>
          <w:p w14:paraId="5966AF09" w14:textId="77777777" w:rsidR="000E4F16" w:rsidRPr="00E34718" w:rsidRDefault="000E4F16" w:rsidP="00FA3410">
            <w:pPr>
              <w:rPr>
                <w:color w:val="000000"/>
              </w:rPr>
            </w:pPr>
            <w:r w:rsidRPr="00E34718">
              <w:rPr>
                <w:color w:val="000000"/>
              </w:rPr>
              <w:t xml:space="preserve"> 0.15       </w:t>
            </w:r>
          </w:p>
        </w:tc>
        <w:tc>
          <w:tcPr>
            <w:tcW w:w="0" w:type="auto"/>
            <w:tcBorders>
              <w:top w:val="nil"/>
              <w:left w:val="nil"/>
              <w:bottom w:val="nil"/>
              <w:right w:val="nil"/>
            </w:tcBorders>
            <w:shd w:val="clear" w:color="auto" w:fill="auto"/>
            <w:noWrap/>
            <w:vAlign w:val="bottom"/>
            <w:hideMark/>
          </w:tcPr>
          <w:p w14:paraId="5355E162" w14:textId="77777777" w:rsidR="000E4F16" w:rsidRPr="00E34718" w:rsidRDefault="000E4F16" w:rsidP="00FA3410">
            <w:pPr>
              <w:rPr>
                <w:color w:val="000000"/>
              </w:rPr>
            </w:pPr>
            <w:r w:rsidRPr="00E34718">
              <w:rPr>
                <w:color w:val="000000"/>
              </w:rPr>
              <w:t xml:space="preserve"> 0.03       </w:t>
            </w:r>
          </w:p>
        </w:tc>
      </w:tr>
      <w:tr w:rsidR="000E4F16" w:rsidRPr="00E34718" w14:paraId="3E375934"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3E72550F" w14:textId="77777777" w:rsidR="000E4F16" w:rsidRPr="00E34718" w:rsidRDefault="000E4F16" w:rsidP="00FA3410">
            <w:pPr>
              <w:rPr>
                <w:color w:val="000000"/>
              </w:rPr>
            </w:pP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433603F4" w14:textId="77777777" w:rsidR="000E4F16" w:rsidRPr="00E34718" w:rsidRDefault="000E4F16" w:rsidP="00FA3410">
            <w:pPr>
              <w:rPr>
                <w:color w:val="000000"/>
              </w:rPr>
            </w:pPr>
            <w:r w:rsidRPr="00E34718">
              <w:rPr>
                <w:color w:val="000000"/>
              </w:rPr>
              <w:t xml:space="preserve"> (0.17)      </w:t>
            </w:r>
          </w:p>
        </w:tc>
        <w:tc>
          <w:tcPr>
            <w:tcW w:w="0" w:type="auto"/>
            <w:tcBorders>
              <w:top w:val="nil"/>
              <w:left w:val="nil"/>
              <w:bottom w:val="nil"/>
              <w:right w:val="nil"/>
            </w:tcBorders>
            <w:shd w:val="clear" w:color="auto" w:fill="auto"/>
            <w:noWrap/>
            <w:vAlign w:val="bottom"/>
            <w:hideMark/>
          </w:tcPr>
          <w:p w14:paraId="0A4289E0" w14:textId="77777777" w:rsidR="000E4F16" w:rsidRPr="00E34718" w:rsidRDefault="000E4F16" w:rsidP="00FA3410">
            <w:pPr>
              <w:rPr>
                <w:color w:val="000000"/>
              </w:rPr>
            </w:pPr>
            <w:r w:rsidRPr="00E34718">
              <w:rPr>
                <w:color w:val="000000"/>
              </w:rPr>
              <w:t xml:space="preserve"> (0.15)     </w:t>
            </w:r>
          </w:p>
        </w:tc>
        <w:tc>
          <w:tcPr>
            <w:tcW w:w="0" w:type="auto"/>
            <w:tcBorders>
              <w:top w:val="nil"/>
              <w:left w:val="nil"/>
              <w:bottom w:val="nil"/>
              <w:right w:val="nil"/>
            </w:tcBorders>
            <w:shd w:val="clear" w:color="auto" w:fill="auto"/>
            <w:noWrap/>
            <w:vAlign w:val="bottom"/>
            <w:hideMark/>
          </w:tcPr>
          <w:p w14:paraId="35B00EDF" w14:textId="77777777" w:rsidR="000E4F16" w:rsidRPr="00E34718" w:rsidRDefault="000E4F16" w:rsidP="00FA3410">
            <w:pPr>
              <w:rPr>
                <w:color w:val="000000"/>
              </w:rPr>
            </w:pPr>
            <w:r w:rsidRPr="00E34718">
              <w:rPr>
                <w:color w:val="000000"/>
              </w:rPr>
              <w:t xml:space="preserve"> (0.12)     </w:t>
            </w:r>
          </w:p>
        </w:tc>
      </w:tr>
      <w:tr w:rsidR="000E4F16" w:rsidRPr="00E34718" w14:paraId="6CFBD2C6"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6C65F1B6" w14:textId="77777777" w:rsidR="000E4F16" w:rsidRPr="00E34718" w:rsidRDefault="000E4F16" w:rsidP="00FA3410">
            <w:pPr>
              <w:rPr>
                <w:color w:val="000000"/>
              </w:rPr>
            </w:pPr>
            <w:r w:rsidRPr="00E34718">
              <w:rPr>
                <w:color w:val="000000"/>
              </w:rPr>
              <w:t xml:space="preserve">T2: Barrett                </w:t>
            </w:r>
          </w:p>
        </w:tc>
        <w:tc>
          <w:tcPr>
            <w:tcW w:w="0" w:type="auto"/>
            <w:tcBorders>
              <w:top w:val="nil"/>
              <w:left w:val="nil"/>
              <w:bottom w:val="nil"/>
              <w:right w:val="nil"/>
            </w:tcBorders>
            <w:shd w:val="clear" w:color="auto" w:fill="auto"/>
            <w:noWrap/>
            <w:vAlign w:val="bottom"/>
            <w:hideMark/>
          </w:tcPr>
          <w:p w14:paraId="1DF6BA72" w14:textId="77777777" w:rsidR="000E4F16" w:rsidRPr="00E34718" w:rsidRDefault="000E4F16" w:rsidP="00FA3410">
            <w:pPr>
              <w:rPr>
                <w:color w:val="000000"/>
              </w:rPr>
            </w:pPr>
            <w:r w:rsidRPr="00E34718">
              <w:rPr>
                <w:color w:val="000000"/>
              </w:rPr>
              <w:t xml:space="preserve"> -0.37**  </w:t>
            </w:r>
          </w:p>
        </w:tc>
        <w:tc>
          <w:tcPr>
            <w:tcW w:w="0" w:type="auto"/>
            <w:tcBorders>
              <w:top w:val="nil"/>
              <w:left w:val="nil"/>
              <w:bottom w:val="nil"/>
              <w:right w:val="nil"/>
            </w:tcBorders>
            <w:shd w:val="clear" w:color="auto" w:fill="auto"/>
            <w:noWrap/>
            <w:vAlign w:val="bottom"/>
            <w:hideMark/>
          </w:tcPr>
          <w:p w14:paraId="1D5B6D79" w14:textId="77777777" w:rsidR="000E4F16" w:rsidRPr="00E34718" w:rsidRDefault="000E4F16" w:rsidP="00FA3410">
            <w:pPr>
              <w:rPr>
                <w:color w:val="000000"/>
              </w:rPr>
            </w:pPr>
            <w:r w:rsidRPr="00E34718">
              <w:rPr>
                <w:color w:val="000000"/>
              </w:rPr>
              <w:t xml:space="preserve"> 0.08       </w:t>
            </w:r>
          </w:p>
        </w:tc>
        <w:tc>
          <w:tcPr>
            <w:tcW w:w="0" w:type="auto"/>
            <w:tcBorders>
              <w:top w:val="nil"/>
              <w:left w:val="nil"/>
              <w:bottom w:val="nil"/>
              <w:right w:val="nil"/>
            </w:tcBorders>
            <w:shd w:val="clear" w:color="auto" w:fill="auto"/>
            <w:noWrap/>
            <w:vAlign w:val="bottom"/>
            <w:hideMark/>
          </w:tcPr>
          <w:p w14:paraId="57838E6D" w14:textId="77777777" w:rsidR="000E4F16" w:rsidRPr="00E34718" w:rsidRDefault="000E4F16" w:rsidP="00FA3410">
            <w:pPr>
              <w:rPr>
                <w:color w:val="000000"/>
              </w:rPr>
            </w:pPr>
            <w:r w:rsidRPr="00E34718">
              <w:rPr>
                <w:color w:val="000000"/>
              </w:rPr>
              <w:t xml:space="preserve"> 0.12       </w:t>
            </w:r>
          </w:p>
        </w:tc>
      </w:tr>
      <w:tr w:rsidR="000E4F16" w:rsidRPr="00E34718" w14:paraId="20B042DB"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13D1D458" w14:textId="77777777" w:rsidR="000E4F16" w:rsidRPr="00E34718" w:rsidRDefault="000E4F16" w:rsidP="00FA3410">
            <w:pPr>
              <w:rPr>
                <w:color w:val="000000"/>
              </w:rPr>
            </w:pP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73CBE259" w14:textId="77777777" w:rsidR="000E4F16" w:rsidRPr="00E34718" w:rsidRDefault="000E4F16" w:rsidP="00FA3410">
            <w:pPr>
              <w:rPr>
                <w:color w:val="000000"/>
              </w:rPr>
            </w:pPr>
            <w:r w:rsidRPr="00E34718">
              <w:rPr>
                <w:color w:val="000000"/>
              </w:rPr>
              <w:t xml:space="preserve"> (0.16)      </w:t>
            </w:r>
          </w:p>
        </w:tc>
        <w:tc>
          <w:tcPr>
            <w:tcW w:w="0" w:type="auto"/>
            <w:tcBorders>
              <w:top w:val="nil"/>
              <w:left w:val="nil"/>
              <w:bottom w:val="nil"/>
              <w:right w:val="nil"/>
            </w:tcBorders>
            <w:shd w:val="clear" w:color="auto" w:fill="auto"/>
            <w:noWrap/>
            <w:vAlign w:val="bottom"/>
            <w:hideMark/>
          </w:tcPr>
          <w:p w14:paraId="6FB75AE1" w14:textId="77777777" w:rsidR="000E4F16" w:rsidRPr="00E34718" w:rsidRDefault="000E4F16" w:rsidP="00FA3410">
            <w:pPr>
              <w:rPr>
                <w:color w:val="000000"/>
              </w:rPr>
            </w:pPr>
            <w:r w:rsidRPr="00E34718">
              <w:rPr>
                <w:color w:val="000000"/>
              </w:rPr>
              <w:t xml:space="preserve"> (0.15)     </w:t>
            </w:r>
          </w:p>
        </w:tc>
        <w:tc>
          <w:tcPr>
            <w:tcW w:w="0" w:type="auto"/>
            <w:tcBorders>
              <w:top w:val="nil"/>
              <w:left w:val="nil"/>
              <w:bottom w:val="nil"/>
              <w:right w:val="nil"/>
            </w:tcBorders>
            <w:shd w:val="clear" w:color="auto" w:fill="auto"/>
            <w:noWrap/>
            <w:vAlign w:val="bottom"/>
            <w:hideMark/>
          </w:tcPr>
          <w:p w14:paraId="68264EF7" w14:textId="77777777" w:rsidR="000E4F16" w:rsidRPr="00E34718" w:rsidRDefault="000E4F16" w:rsidP="00FA3410">
            <w:pPr>
              <w:rPr>
                <w:color w:val="000000"/>
              </w:rPr>
            </w:pPr>
            <w:r w:rsidRPr="00E34718">
              <w:rPr>
                <w:color w:val="000000"/>
              </w:rPr>
              <w:t xml:space="preserve"> (0.12)     </w:t>
            </w:r>
          </w:p>
        </w:tc>
      </w:tr>
      <w:tr w:rsidR="000E4F16" w:rsidRPr="00E34718" w14:paraId="57143C15"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25019F55" w14:textId="77777777" w:rsidR="000E4F16" w:rsidRPr="00E34718" w:rsidRDefault="000E4F16" w:rsidP="00FA3410">
            <w:pPr>
              <w:rPr>
                <w:color w:val="000000"/>
              </w:rPr>
            </w:pPr>
            <w:r w:rsidRPr="00E34718">
              <w:rPr>
                <w:color w:val="000000"/>
              </w:rPr>
              <w:t xml:space="preserve">Liberal                    </w:t>
            </w:r>
          </w:p>
        </w:tc>
        <w:tc>
          <w:tcPr>
            <w:tcW w:w="0" w:type="auto"/>
            <w:tcBorders>
              <w:top w:val="nil"/>
              <w:left w:val="nil"/>
              <w:bottom w:val="nil"/>
              <w:right w:val="nil"/>
            </w:tcBorders>
            <w:shd w:val="clear" w:color="auto" w:fill="auto"/>
            <w:noWrap/>
            <w:vAlign w:val="bottom"/>
            <w:hideMark/>
          </w:tcPr>
          <w:p w14:paraId="4A4A3634" w14:textId="77777777" w:rsidR="000E4F16" w:rsidRPr="00E34718" w:rsidRDefault="000E4F16" w:rsidP="00FA3410">
            <w:pPr>
              <w:rPr>
                <w:color w:val="000000"/>
              </w:rPr>
            </w:pPr>
            <w:r w:rsidRPr="00E34718">
              <w:rPr>
                <w:color w:val="000000"/>
              </w:rPr>
              <w:t xml:space="preserve"> 0.44***  </w:t>
            </w:r>
          </w:p>
        </w:tc>
        <w:tc>
          <w:tcPr>
            <w:tcW w:w="0" w:type="auto"/>
            <w:tcBorders>
              <w:top w:val="nil"/>
              <w:left w:val="nil"/>
              <w:bottom w:val="nil"/>
              <w:right w:val="nil"/>
            </w:tcBorders>
            <w:shd w:val="clear" w:color="auto" w:fill="auto"/>
            <w:noWrap/>
            <w:vAlign w:val="bottom"/>
            <w:hideMark/>
          </w:tcPr>
          <w:p w14:paraId="1C0E36D2" w14:textId="77777777" w:rsidR="000E4F16" w:rsidRPr="00E34718" w:rsidRDefault="000E4F16" w:rsidP="00FA3410">
            <w:pPr>
              <w:rPr>
                <w:color w:val="000000"/>
              </w:rPr>
            </w:pPr>
            <w:r w:rsidRPr="00E34718">
              <w:rPr>
                <w:color w:val="000000"/>
              </w:rPr>
              <w:t xml:space="preserve"> 0.14       </w:t>
            </w:r>
          </w:p>
        </w:tc>
        <w:tc>
          <w:tcPr>
            <w:tcW w:w="0" w:type="auto"/>
            <w:tcBorders>
              <w:top w:val="nil"/>
              <w:left w:val="nil"/>
              <w:bottom w:val="nil"/>
              <w:right w:val="nil"/>
            </w:tcBorders>
            <w:shd w:val="clear" w:color="auto" w:fill="auto"/>
            <w:noWrap/>
            <w:vAlign w:val="bottom"/>
            <w:hideMark/>
          </w:tcPr>
          <w:p w14:paraId="6859C62B" w14:textId="77777777" w:rsidR="000E4F16" w:rsidRPr="00E34718" w:rsidRDefault="000E4F16" w:rsidP="00FA3410">
            <w:pPr>
              <w:rPr>
                <w:color w:val="000000"/>
              </w:rPr>
            </w:pPr>
            <w:r w:rsidRPr="00E34718">
              <w:rPr>
                <w:color w:val="000000"/>
              </w:rPr>
              <w:t xml:space="preserve"> -0.20*  </w:t>
            </w:r>
          </w:p>
        </w:tc>
      </w:tr>
      <w:tr w:rsidR="000E4F16" w:rsidRPr="00E34718" w14:paraId="3F76F4F9"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3E51D103" w14:textId="77777777" w:rsidR="000E4F16" w:rsidRPr="00E34718" w:rsidRDefault="000E4F16" w:rsidP="00FA3410">
            <w:pPr>
              <w:rPr>
                <w:color w:val="000000"/>
              </w:rPr>
            </w:pP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63CC42B2" w14:textId="77777777" w:rsidR="000E4F16" w:rsidRPr="00E34718" w:rsidRDefault="000E4F16" w:rsidP="00FA3410">
            <w:pPr>
              <w:rPr>
                <w:color w:val="000000"/>
              </w:rPr>
            </w:pPr>
            <w:r w:rsidRPr="00E34718">
              <w:rPr>
                <w:color w:val="000000"/>
              </w:rPr>
              <w:t xml:space="preserve"> (0.17)      </w:t>
            </w:r>
          </w:p>
        </w:tc>
        <w:tc>
          <w:tcPr>
            <w:tcW w:w="0" w:type="auto"/>
            <w:tcBorders>
              <w:top w:val="nil"/>
              <w:left w:val="nil"/>
              <w:bottom w:val="nil"/>
              <w:right w:val="nil"/>
            </w:tcBorders>
            <w:shd w:val="clear" w:color="auto" w:fill="auto"/>
            <w:noWrap/>
            <w:vAlign w:val="bottom"/>
            <w:hideMark/>
          </w:tcPr>
          <w:p w14:paraId="2E278201" w14:textId="77777777" w:rsidR="000E4F16" w:rsidRPr="00E34718" w:rsidRDefault="000E4F16" w:rsidP="00FA3410">
            <w:pPr>
              <w:rPr>
                <w:color w:val="000000"/>
              </w:rPr>
            </w:pPr>
            <w:r w:rsidRPr="00E34718">
              <w:rPr>
                <w:color w:val="000000"/>
              </w:rPr>
              <w:t xml:space="preserve"> (0.15)     </w:t>
            </w:r>
          </w:p>
        </w:tc>
        <w:tc>
          <w:tcPr>
            <w:tcW w:w="0" w:type="auto"/>
            <w:tcBorders>
              <w:top w:val="nil"/>
              <w:left w:val="nil"/>
              <w:bottom w:val="nil"/>
              <w:right w:val="nil"/>
            </w:tcBorders>
            <w:shd w:val="clear" w:color="auto" w:fill="auto"/>
            <w:noWrap/>
            <w:vAlign w:val="bottom"/>
            <w:hideMark/>
          </w:tcPr>
          <w:p w14:paraId="3CB323F3" w14:textId="77777777" w:rsidR="000E4F16" w:rsidRPr="00E34718" w:rsidRDefault="000E4F16" w:rsidP="00FA3410">
            <w:pPr>
              <w:rPr>
                <w:color w:val="000000"/>
              </w:rPr>
            </w:pPr>
            <w:r w:rsidRPr="00E34718">
              <w:rPr>
                <w:color w:val="000000"/>
              </w:rPr>
              <w:t xml:space="preserve"> (0.12)     </w:t>
            </w:r>
          </w:p>
        </w:tc>
      </w:tr>
      <w:tr w:rsidR="000E4F16" w:rsidRPr="00E34718" w14:paraId="1A8F0974"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51A0CA2D" w14:textId="77777777" w:rsidR="000E4F16" w:rsidRPr="00E34718" w:rsidRDefault="000E4F16" w:rsidP="00FA3410">
            <w:pPr>
              <w:rPr>
                <w:color w:val="000000"/>
              </w:rPr>
            </w:pPr>
            <w:r w:rsidRPr="00E34718">
              <w:rPr>
                <w:color w:val="000000"/>
              </w:rPr>
              <w:t xml:space="preserve">Conservative               </w:t>
            </w:r>
          </w:p>
        </w:tc>
        <w:tc>
          <w:tcPr>
            <w:tcW w:w="0" w:type="auto"/>
            <w:tcBorders>
              <w:top w:val="nil"/>
              <w:left w:val="nil"/>
              <w:bottom w:val="nil"/>
              <w:right w:val="nil"/>
            </w:tcBorders>
            <w:shd w:val="clear" w:color="auto" w:fill="auto"/>
            <w:noWrap/>
            <w:vAlign w:val="bottom"/>
            <w:hideMark/>
          </w:tcPr>
          <w:p w14:paraId="2078F265" w14:textId="77777777" w:rsidR="000E4F16" w:rsidRPr="00E34718" w:rsidRDefault="000E4F16" w:rsidP="00FA3410">
            <w:pPr>
              <w:rPr>
                <w:color w:val="000000"/>
              </w:rPr>
            </w:pPr>
            <w:r w:rsidRPr="00E34718">
              <w:rPr>
                <w:color w:val="000000"/>
              </w:rPr>
              <w:t xml:space="preserve"> 0.25        </w:t>
            </w:r>
          </w:p>
        </w:tc>
        <w:tc>
          <w:tcPr>
            <w:tcW w:w="0" w:type="auto"/>
            <w:tcBorders>
              <w:top w:val="nil"/>
              <w:left w:val="nil"/>
              <w:bottom w:val="nil"/>
              <w:right w:val="nil"/>
            </w:tcBorders>
            <w:shd w:val="clear" w:color="auto" w:fill="auto"/>
            <w:noWrap/>
            <w:vAlign w:val="bottom"/>
            <w:hideMark/>
          </w:tcPr>
          <w:p w14:paraId="5AF7E28F" w14:textId="77777777" w:rsidR="000E4F16" w:rsidRPr="00E34718" w:rsidRDefault="000E4F16" w:rsidP="00FA3410">
            <w:pPr>
              <w:rPr>
                <w:color w:val="000000"/>
              </w:rPr>
            </w:pPr>
            <w:r w:rsidRPr="00E34718">
              <w:rPr>
                <w:color w:val="000000"/>
              </w:rPr>
              <w:t xml:space="preserve"> 0.19       </w:t>
            </w:r>
          </w:p>
        </w:tc>
        <w:tc>
          <w:tcPr>
            <w:tcW w:w="0" w:type="auto"/>
            <w:tcBorders>
              <w:top w:val="nil"/>
              <w:left w:val="nil"/>
              <w:bottom w:val="nil"/>
              <w:right w:val="nil"/>
            </w:tcBorders>
            <w:shd w:val="clear" w:color="auto" w:fill="auto"/>
            <w:noWrap/>
            <w:vAlign w:val="bottom"/>
            <w:hideMark/>
          </w:tcPr>
          <w:p w14:paraId="72BB67EE" w14:textId="77777777" w:rsidR="000E4F16" w:rsidRPr="00E34718" w:rsidRDefault="000E4F16" w:rsidP="00FA3410">
            <w:pPr>
              <w:rPr>
                <w:color w:val="000000"/>
              </w:rPr>
            </w:pPr>
            <w:r w:rsidRPr="00E34718">
              <w:rPr>
                <w:color w:val="000000"/>
              </w:rPr>
              <w:t xml:space="preserve"> 0.27**  </w:t>
            </w:r>
          </w:p>
        </w:tc>
      </w:tr>
      <w:tr w:rsidR="000E4F16" w:rsidRPr="00E34718" w14:paraId="2EB8156C"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7C6A6182" w14:textId="77777777" w:rsidR="000E4F16" w:rsidRPr="00E34718" w:rsidRDefault="000E4F16" w:rsidP="00FA3410">
            <w:pPr>
              <w:rPr>
                <w:color w:val="000000"/>
              </w:rPr>
            </w:pP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182BA52D" w14:textId="77777777" w:rsidR="000E4F16" w:rsidRPr="00E34718" w:rsidRDefault="000E4F16" w:rsidP="00FA3410">
            <w:pPr>
              <w:rPr>
                <w:color w:val="000000"/>
              </w:rPr>
            </w:pPr>
            <w:r w:rsidRPr="00E34718">
              <w:rPr>
                <w:color w:val="000000"/>
              </w:rPr>
              <w:t xml:space="preserve"> (0.18)      </w:t>
            </w:r>
          </w:p>
        </w:tc>
        <w:tc>
          <w:tcPr>
            <w:tcW w:w="0" w:type="auto"/>
            <w:tcBorders>
              <w:top w:val="nil"/>
              <w:left w:val="nil"/>
              <w:bottom w:val="nil"/>
              <w:right w:val="nil"/>
            </w:tcBorders>
            <w:shd w:val="clear" w:color="auto" w:fill="auto"/>
            <w:noWrap/>
            <w:vAlign w:val="bottom"/>
            <w:hideMark/>
          </w:tcPr>
          <w:p w14:paraId="5D6C6705" w14:textId="77777777" w:rsidR="000E4F16" w:rsidRPr="00E34718" w:rsidRDefault="000E4F16" w:rsidP="00FA3410">
            <w:pPr>
              <w:rPr>
                <w:color w:val="000000"/>
              </w:rPr>
            </w:pPr>
            <w:r w:rsidRPr="00E34718">
              <w:rPr>
                <w:color w:val="000000"/>
              </w:rPr>
              <w:t xml:space="preserve"> (0.16)     </w:t>
            </w:r>
          </w:p>
        </w:tc>
        <w:tc>
          <w:tcPr>
            <w:tcW w:w="0" w:type="auto"/>
            <w:tcBorders>
              <w:top w:val="nil"/>
              <w:left w:val="nil"/>
              <w:bottom w:val="nil"/>
              <w:right w:val="nil"/>
            </w:tcBorders>
            <w:shd w:val="clear" w:color="auto" w:fill="auto"/>
            <w:noWrap/>
            <w:vAlign w:val="bottom"/>
            <w:hideMark/>
          </w:tcPr>
          <w:p w14:paraId="22B90316" w14:textId="77777777" w:rsidR="000E4F16" w:rsidRPr="00E34718" w:rsidRDefault="000E4F16" w:rsidP="00FA3410">
            <w:pPr>
              <w:rPr>
                <w:color w:val="000000"/>
              </w:rPr>
            </w:pPr>
            <w:r w:rsidRPr="00E34718">
              <w:rPr>
                <w:color w:val="000000"/>
              </w:rPr>
              <w:t xml:space="preserve"> (0.13)     </w:t>
            </w:r>
          </w:p>
        </w:tc>
      </w:tr>
      <w:tr w:rsidR="000E4F16" w:rsidRPr="00E34718" w14:paraId="164144EA"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671A8D13" w14:textId="77777777" w:rsidR="000E4F16" w:rsidRPr="00E34718" w:rsidRDefault="000E4F16" w:rsidP="00FA3410">
            <w:pPr>
              <w:rPr>
                <w:color w:val="000000"/>
              </w:rPr>
            </w:pPr>
            <w:r w:rsidRPr="00E34718">
              <w:rPr>
                <w:color w:val="000000"/>
              </w:rPr>
              <w:t xml:space="preserve">T1: Kagan * Liberal        </w:t>
            </w:r>
          </w:p>
        </w:tc>
        <w:tc>
          <w:tcPr>
            <w:tcW w:w="0" w:type="auto"/>
            <w:tcBorders>
              <w:top w:val="nil"/>
              <w:left w:val="nil"/>
              <w:bottom w:val="nil"/>
              <w:right w:val="nil"/>
            </w:tcBorders>
            <w:shd w:val="clear" w:color="auto" w:fill="auto"/>
            <w:noWrap/>
            <w:vAlign w:val="bottom"/>
            <w:hideMark/>
          </w:tcPr>
          <w:p w14:paraId="00A2FEA1" w14:textId="77777777" w:rsidR="000E4F16" w:rsidRPr="00E34718" w:rsidRDefault="000E4F16" w:rsidP="00FA3410">
            <w:pPr>
              <w:rPr>
                <w:color w:val="000000"/>
              </w:rPr>
            </w:pPr>
            <w:r w:rsidRPr="00E34718">
              <w:rPr>
                <w:color w:val="000000"/>
              </w:rPr>
              <w:t xml:space="preserve"> -0.25       </w:t>
            </w:r>
          </w:p>
        </w:tc>
        <w:tc>
          <w:tcPr>
            <w:tcW w:w="0" w:type="auto"/>
            <w:tcBorders>
              <w:top w:val="nil"/>
              <w:left w:val="nil"/>
              <w:bottom w:val="nil"/>
              <w:right w:val="nil"/>
            </w:tcBorders>
            <w:shd w:val="clear" w:color="auto" w:fill="auto"/>
            <w:noWrap/>
            <w:vAlign w:val="bottom"/>
            <w:hideMark/>
          </w:tcPr>
          <w:p w14:paraId="080F091C" w14:textId="77777777" w:rsidR="000E4F16" w:rsidRPr="00E34718" w:rsidRDefault="000E4F16" w:rsidP="00FA3410">
            <w:pPr>
              <w:rPr>
                <w:color w:val="000000"/>
              </w:rPr>
            </w:pPr>
            <w:r w:rsidRPr="00E34718">
              <w:rPr>
                <w:color w:val="000000"/>
              </w:rPr>
              <w:t xml:space="preserve"> 0.01       </w:t>
            </w:r>
          </w:p>
        </w:tc>
        <w:tc>
          <w:tcPr>
            <w:tcW w:w="0" w:type="auto"/>
            <w:tcBorders>
              <w:top w:val="nil"/>
              <w:left w:val="nil"/>
              <w:bottom w:val="nil"/>
              <w:right w:val="nil"/>
            </w:tcBorders>
            <w:shd w:val="clear" w:color="auto" w:fill="auto"/>
            <w:noWrap/>
            <w:vAlign w:val="bottom"/>
            <w:hideMark/>
          </w:tcPr>
          <w:p w14:paraId="43DD2780" w14:textId="77777777" w:rsidR="000E4F16" w:rsidRPr="00E34718" w:rsidRDefault="000E4F16" w:rsidP="00FA3410">
            <w:pPr>
              <w:rPr>
                <w:color w:val="000000"/>
              </w:rPr>
            </w:pPr>
            <w:r w:rsidRPr="00E34718">
              <w:rPr>
                <w:color w:val="000000"/>
              </w:rPr>
              <w:t xml:space="preserve"> 0.27       </w:t>
            </w:r>
          </w:p>
        </w:tc>
      </w:tr>
      <w:tr w:rsidR="000E4F16" w:rsidRPr="00E34718" w14:paraId="23EA3E6D"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60FD73E9" w14:textId="77777777" w:rsidR="000E4F16" w:rsidRPr="00E34718" w:rsidRDefault="000E4F16" w:rsidP="00FA3410">
            <w:pPr>
              <w:rPr>
                <w:color w:val="000000"/>
              </w:rPr>
            </w:pP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7654A69B" w14:textId="77777777" w:rsidR="000E4F16" w:rsidRPr="00E34718" w:rsidRDefault="000E4F16" w:rsidP="00FA3410">
            <w:pPr>
              <w:rPr>
                <w:color w:val="000000"/>
              </w:rPr>
            </w:pPr>
            <w:r w:rsidRPr="00E34718">
              <w:rPr>
                <w:color w:val="000000"/>
              </w:rPr>
              <w:t xml:space="preserve"> (0.25)      </w:t>
            </w:r>
          </w:p>
        </w:tc>
        <w:tc>
          <w:tcPr>
            <w:tcW w:w="0" w:type="auto"/>
            <w:tcBorders>
              <w:top w:val="nil"/>
              <w:left w:val="nil"/>
              <w:bottom w:val="nil"/>
              <w:right w:val="nil"/>
            </w:tcBorders>
            <w:shd w:val="clear" w:color="auto" w:fill="auto"/>
            <w:noWrap/>
            <w:vAlign w:val="bottom"/>
            <w:hideMark/>
          </w:tcPr>
          <w:p w14:paraId="288876E8" w14:textId="77777777" w:rsidR="000E4F16" w:rsidRPr="00E34718" w:rsidRDefault="000E4F16" w:rsidP="00FA3410">
            <w:pPr>
              <w:rPr>
                <w:color w:val="000000"/>
              </w:rPr>
            </w:pPr>
            <w:r w:rsidRPr="00E34718">
              <w:rPr>
                <w:color w:val="000000"/>
              </w:rPr>
              <w:t xml:space="preserve"> (0.22)     </w:t>
            </w:r>
          </w:p>
        </w:tc>
        <w:tc>
          <w:tcPr>
            <w:tcW w:w="0" w:type="auto"/>
            <w:tcBorders>
              <w:top w:val="nil"/>
              <w:left w:val="nil"/>
              <w:bottom w:val="nil"/>
              <w:right w:val="nil"/>
            </w:tcBorders>
            <w:shd w:val="clear" w:color="auto" w:fill="auto"/>
            <w:noWrap/>
            <w:vAlign w:val="bottom"/>
            <w:hideMark/>
          </w:tcPr>
          <w:p w14:paraId="164659A8" w14:textId="77777777" w:rsidR="000E4F16" w:rsidRPr="00E34718" w:rsidRDefault="000E4F16" w:rsidP="00FA3410">
            <w:pPr>
              <w:rPr>
                <w:color w:val="000000"/>
              </w:rPr>
            </w:pPr>
            <w:r w:rsidRPr="00E34718">
              <w:rPr>
                <w:color w:val="000000"/>
              </w:rPr>
              <w:t xml:space="preserve"> (0.18)     </w:t>
            </w:r>
          </w:p>
        </w:tc>
      </w:tr>
      <w:tr w:rsidR="000E4F16" w:rsidRPr="00E34718" w14:paraId="2460103A"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6C699E82" w14:textId="77777777" w:rsidR="000E4F16" w:rsidRPr="00E34718" w:rsidRDefault="000E4F16" w:rsidP="00FA3410">
            <w:pPr>
              <w:rPr>
                <w:color w:val="000000"/>
              </w:rPr>
            </w:pPr>
            <w:r w:rsidRPr="00E34718">
              <w:rPr>
                <w:color w:val="000000"/>
              </w:rPr>
              <w:t xml:space="preserve">T2: Barrett * Liberal      </w:t>
            </w:r>
          </w:p>
        </w:tc>
        <w:tc>
          <w:tcPr>
            <w:tcW w:w="0" w:type="auto"/>
            <w:tcBorders>
              <w:top w:val="nil"/>
              <w:left w:val="nil"/>
              <w:bottom w:val="nil"/>
              <w:right w:val="nil"/>
            </w:tcBorders>
            <w:shd w:val="clear" w:color="auto" w:fill="auto"/>
            <w:noWrap/>
            <w:vAlign w:val="bottom"/>
            <w:hideMark/>
          </w:tcPr>
          <w:p w14:paraId="2AF2C2EF" w14:textId="77777777" w:rsidR="000E4F16" w:rsidRPr="00E34718" w:rsidRDefault="000E4F16" w:rsidP="00FA3410">
            <w:pPr>
              <w:rPr>
                <w:color w:val="000000"/>
              </w:rPr>
            </w:pPr>
            <w:r w:rsidRPr="00E34718">
              <w:rPr>
                <w:color w:val="000000"/>
              </w:rPr>
              <w:t xml:space="preserve"> -0.11       </w:t>
            </w:r>
          </w:p>
        </w:tc>
        <w:tc>
          <w:tcPr>
            <w:tcW w:w="0" w:type="auto"/>
            <w:tcBorders>
              <w:top w:val="nil"/>
              <w:left w:val="nil"/>
              <w:bottom w:val="nil"/>
              <w:right w:val="nil"/>
            </w:tcBorders>
            <w:shd w:val="clear" w:color="auto" w:fill="auto"/>
            <w:noWrap/>
            <w:vAlign w:val="bottom"/>
            <w:hideMark/>
          </w:tcPr>
          <w:p w14:paraId="3E2D1F45" w14:textId="77777777" w:rsidR="000E4F16" w:rsidRPr="00E34718" w:rsidRDefault="000E4F16" w:rsidP="00FA3410">
            <w:pPr>
              <w:rPr>
                <w:color w:val="000000"/>
              </w:rPr>
            </w:pPr>
            <w:r w:rsidRPr="00E34718">
              <w:rPr>
                <w:color w:val="000000"/>
              </w:rPr>
              <w:t xml:space="preserve"> -0.04      </w:t>
            </w:r>
          </w:p>
        </w:tc>
        <w:tc>
          <w:tcPr>
            <w:tcW w:w="0" w:type="auto"/>
            <w:tcBorders>
              <w:top w:val="nil"/>
              <w:left w:val="nil"/>
              <w:bottom w:val="nil"/>
              <w:right w:val="nil"/>
            </w:tcBorders>
            <w:shd w:val="clear" w:color="auto" w:fill="auto"/>
            <w:noWrap/>
            <w:vAlign w:val="bottom"/>
            <w:hideMark/>
          </w:tcPr>
          <w:p w14:paraId="641568BD" w14:textId="77777777" w:rsidR="000E4F16" w:rsidRPr="00E34718" w:rsidRDefault="000E4F16" w:rsidP="00FA3410">
            <w:pPr>
              <w:rPr>
                <w:color w:val="000000"/>
              </w:rPr>
            </w:pPr>
            <w:r w:rsidRPr="00E34718">
              <w:rPr>
                <w:color w:val="000000"/>
              </w:rPr>
              <w:t xml:space="preserve"> -0.06      </w:t>
            </w:r>
          </w:p>
        </w:tc>
      </w:tr>
      <w:tr w:rsidR="000E4F16" w:rsidRPr="00E34718" w14:paraId="548C02E3"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145B3453" w14:textId="77777777" w:rsidR="000E4F16" w:rsidRPr="00E34718" w:rsidRDefault="000E4F16" w:rsidP="00FA3410">
            <w:pPr>
              <w:rPr>
                <w:color w:val="000000"/>
              </w:rPr>
            </w:pP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09F310EC" w14:textId="77777777" w:rsidR="000E4F16" w:rsidRPr="00E34718" w:rsidRDefault="000E4F16" w:rsidP="00FA3410">
            <w:pPr>
              <w:rPr>
                <w:color w:val="000000"/>
              </w:rPr>
            </w:pPr>
            <w:r w:rsidRPr="00E34718">
              <w:rPr>
                <w:color w:val="000000"/>
              </w:rPr>
              <w:t xml:space="preserve"> (0.24)      </w:t>
            </w:r>
          </w:p>
        </w:tc>
        <w:tc>
          <w:tcPr>
            <w:tcW w:w="0" w:type="auto"/>
            <w:tcBorders>
              <w:top w:val="nil"/>
              <w:left w:val="nil"/>
              <w:bottom w:val="nil"/>
              <w:right w:val="nil"/>
            </w:tcBorders>
            <w:shd w:val="clear" w:color="auto" w:fill="auto"/>
            <w:noWrap/>
            <w:vAlign w:val="bottom"/>
            <w:hideMark/>
          </w:tcPr>
          <w:p w14:paraId="4CDCED20" w14:textId="77777777" w:rsidR="000E4F16" w:rsidRPr="00E34718" w:rsidRDefault="000E4F16" w:rsidP="00FA3410">
            <w:pPr>
              <w:rPr>
                <w:color w:val="000000"/>
              </w:rPr>
            </w:pPr>
            <w:r w:rsidRPr="00E34718">
              <w:rPr>
                <w:color w:val="000000"/>
              </w:rPr>
              <w:t xml:space="preserve"> (0.21)     </w:t>
            </w:r>
          </w:p>
        </w:tc>
        <w:tc>
          <w:tcPr>
            <w:tcW w:w="0" w:type="auto"/>
            <w:tcBorders>
              <w:top w:val="nil"/>
              <w:left w:val="nil"/>
              <w:bottom w:val="nil"/>
              <w:right w:val="nil"/>
            </w:tcBorders>
            <w:shd w:val="clear" w:color="auto" w:fill="auto"/>
            <w:noWrap/>
            <w:vAlign w:val="bottom"/>
            <w:hideMark/>
          </w:tcPr>
          <w:p w14:paraId="5281B1BA" w14:textId="77777777" w:rsidR="000E4F16" w:rsidRPr="00E34718" w:rsidRDefault="000E4F16" w:rsidP="00FA3410">
            <w:pPr>
              <w:rPr>
                <w:color w:val="000000"/>
              </w:rPr>
            </w:pPr>
            <w:r w:rsidRPr="00E34718">
              <w:rPr>
                <w:color w:val="000000"/>
              </w:rPr>
              <w:t xml:space="preserve"> (0.17)     </w:t>
            </w:r>
          </w:p>
        </w:tc>
      </w:tr>
      <w:tr w:rsidR="000E4F16" w:rsidRPr="00E34718" w14:paraId="314AB79C"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1A57A1E6" w14:textId="77777777" w:rsidR="000E4F16" w:rsidRPr="00E34718" w:rsidRDefault="000E4F16" w:rsidP="00FA3410">
            <w:pPr>
              <w:rPr>
                <w:color w:val="000000"/>
              </w:rPr>
            </w:pPr>
            <w:r w:rsidRPr="00E34718">
              <w:rPr>
                <w:color w:val="000000"/>
              </w:rPr>
              <w:t xml:space="preserve">T1: Kagan * Conservative   </w:t>
            </w:r>
          </w:p>
        </w:tc>
        <w:tc>
          <w:tcPr>
            <w:tcW w:w="0" w:type="auto"/>
            <w:tcBorders>
              <w:top w:val="nil"/>
              <w:left w:val="nil"/>
              <w:bottom w:val="nil"/>
              <w:right w:val="nil"/>
            </w:tcBorders>
            <w:shd w:val="clear" w:color="auto" w:fill="auto"/>
            <w:noWrap/>
            <w:vAlign w:val="bottom"/>
            <w:hideMark/>
          </w:tcPr>
          <w:p w14:paraId="2EEAA975" w14:textId="77777777" w:rsidR="000E4F16" w:rsidRPr="00E34718" w:rsidRDefault="000E4F16" w:rsidP="00FA3410">
            <w:pPr>
              <w:rPr>
                <w:color w:val="000000"/>
              </w:rPr>
            </w:pPr>
            <w:r w:rsidRPr="00E34718">
              <w:rPr>
                <w:color w:val="000000"/>
              </w:rPr>
              <w:t xml:space="preserve"> -0.23       </w:t>
            </w:r>
          </w:p>
        </w:tc>
        <w:tc>
          <w:tcPr>
            <w:tcW w:w="0" w:type="auto"/>
            <w:tcBorders>
              <w:top w:val="nil"/>
              <w:left w:val="nil"/>
              <w:bottom w:val="nil"/>
              <w:right w:val="nil"/>
            </w:tcBorders>
            <w:shd w:val="clear" w:color="auto" w:fill="auto"/>
            <w:noWrap/>
            <w:vAlign w:val="bottom"/>
            <w:hideMark/>
          </w:tcPr>
          <w:p w14:paraId="7B73AA1E" w14:textId="77777777" w:rsidR="000E4F16" w:rsidRPr="00E34718" w:rsidRDefault="000E4F16" w:rsidP="00FA3410">
            <w:pPr>
              <w:rPr>
                <w:color w:val="000000"/>
              </w:rPr>
            </w:pPr>
            <w:r w:rsidRPr="00E34718">
              <w:rPr>
                <w:color w:val="000000"/>
              </w:rPr>
              <w:t xml:space="preserve"> 0.26       </w:t>
            </w:r>
          </w:p>
        </w:tc>
        <w:tc>
          <w:tcPr>
            <w:tcW w:w="0" w:type="auto"/>
            <w:tcBorders>
              <w:top w:val="nil"/>
              <w:left w:val="nil"/>
              <w:bottom w:val="nil"/>
              <w:right w:val="nil"/>
            </w:tcBorders>
            <w:shd w:val="clear" w:color="auto" w:fill="auto"/>
            <w:noWrap/>
            <w:vAlign w:val="bottom"/>
            <w:hideMark/>
          </w:tcPr>
          <w:p w14:paraId="1F523F14" w14:textId="77777777" w:rsidR="000E4F16" w:rsidRPr="00E34718" w:rsidRDefault="000E4F16" w:rsidP="00FA3410">
            <w:pPr>
              <w:rPr>
                <w:color w:val="000000"/>
              </w:rPr>
            </w:pPr>
            <w:r w:rsidRPr="00E34718">
              <w:rPr>
                <w:color w:val="000000"/>
              </w:rPr>
              <w:t xml:space="preserve"> 0.22       </w:t>
            </w:r>
          </w:p>
        </w:tc>
      </w:tr>
      <w:tr w:rsidR="000E4F16" w:rsidRPr="00E34718" w14:paraId="1F123F9E"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1A72B13E" w14:textId="77777777" w:rsidR="000E4F16" w:rsidRPr="00E34718" w:rsidRDefault="000E4F16" w:rsidP="00FA3410">
            <w:pPr>
              <w:rPr>
                <w:color w:val="000000"/>
              </w:rPr>
            </w:pP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3D065BA2" w14:textId="77777777" w:rsidR="000E4F16" w:rsidRPr="00E34718" w:rsidRDefault="000E4F16" w:rsidP="00FA3410">
            <w:pPr>
              <w:rPr>
                <w:color w:val="000000"/>
              </w:rPr>
            </w:pPr>
            <w:r w:rsidRPr="00E34718">
              <w:rPr>
                <w:color w:val="000000"/>
              </w:rPr>
              <w:t xml:space="preserve"> (0.25)      </w:t>
            </w:r>
          </w:p>
        </w:tc>
        <w:tc>
          <w:tcPr>
            <w:tcW w:w="0" w:type="auto"/>
            <w:tcBorders>
              <w:top w:val="nil"/>
              <w:left w:val="nil"/>
              <w:bottom w:val="nil"/>
              <w:right w:val="nil"/>
            </w:tcBorders>
            <w:shd w:val="clear" w:color="auto" w:fill="auto"/>
            <w:noWrap/>
            <w:vAlign w:val="bottom"/>
            <w:hideMark/>
          </w:tcPr>
          <w:p w14:paraId="37F633F6" w14:textId="77777777" w:rsidR="000E4F16" w:rsidRPr="00E34718" w:rsidRDefault="000E4F16" w:rsidP="00FA3410">
            <w:pPr>
              <w:rPr>
                <w:color w:val="000000"/>
              </w:rPr>
            </w:pPr>
            <w:r w:rsidRPr="00E34718">
              <w:rPr>
                <w:color w:val="000000"/>
              </w:rPr>
              <w:t xml:space="preserve"> (0.23)     </w:t>
            </w:r>
          </w:p>
        </w:tc>
        <w:tc>
          <w:tcPr>
            <w:tcW w:w="0" w:type="auto"/>
            <w:tcBorders>
              <w:top w:val="nil"/>
              <w:left w:val="nil"/>
              <w:bottom w:val="nil"/>
              <w:right w:val="nil"/>
            </w:tcBorders>
            <w:shd w:val="clear" w:color="auto" w:fill="auto"/>
            <w:noWrap/>
            <w:vAlign w:val="bottom"/>
            <w:hideMark/>
          </w:tcPr>
          <w:p w14:paraId="7B344399" w14:textId="77777777" w:rsidR="000E4F16" w:rsidRPr="00E34718" w:rsidRDefault="000E4F16" w:rsidP="00FA3410">
            <w:pPr>
              <w:rPr>
                <w:color w:val="000000"/>
              </w:rPr>
            </w:pPr>
            <w:r w:rsidRPr="00E34718">
              <w:rPr>
                <w:color w:val="000000"/>
              </w:rPr>
              <w:t xml:space="preserve"> (0.18)     </w:t>
            </w:r>
          </w:p>
        </w:tc>
      </w:tr>
      <w:tr w:rsidR="000E4F16" w:rsidRPr="00E34718" w14:paraId="5F18E547"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1A1F4DC4" w14:textId="77777777" w:rsidR="000E4F16" w:rsidRPr="00E34718" w:rsidRDefault="000E4F16" w:rsidP="00FA3410">
            <w:pPr>
              <w:rPr>
                <w:color w:val="000000"/>
              </w:rPr>
            </w:pPr>
            <w:r w:rsidRPr="00E34718">
              <w:rPr>
                <w:color w:val="000000"/>
              </w:rPr>
              <w:t xml:space="preserve">T2: Barrett * Conservative </w:t>
            </w:r>
          </w:p>
        </w:tc>
        <w:tc>
          <w:tcPr>
            <w:tcW w:w="0" w:type="auto"/>
            <w:tcBorders>
              <w:top w:val="nil"/>
              <w:left w:val="nil"/>
              <w:bottom w:val="nil"/>
              <w:right w:val="nil"/>
            </w:tcBorders>
            <w:shd w:val="clear" w:color="auto" w:fill="auto"/>
            <w:noWrap/>
            <w:vAlign w:val="bottom"/>
            <w:hideMark/>
          </w:tcPr>
          <w:p w14:paraId="3DF728FA" w14:textId="77777777" w:rsidR="000E4F16" w:rsidRPr="00E34718" w:rsidRDefault="000E4F16" w:rsidP="00FA3410">
            <w:pPr>
              <w:rPr>
                <w:color w:val="000000"/>
              </w:rPr>
            </w:pPr>
            <w:r w:rsidRPr="00E34718">
              <w:rPr>
                <w:color w:val="000000"/>
              </w:rPr>
              <w:t xml:space="preserve"> -0.52**  </w:t>
            </w:r>
          </w:p>
        </w:tc>
        <w:tc>
          <w:tcPr>
            <w:tcW w:w="0" w:type="auto"/>
            <w:tcBorders>
              <w:top w:val="nil"/>
              <w:left w:val="nil"/>
              <w:bottom w:val="nil"/>
              <w:right w:val="nil"/>
            </w:tcBorders>
            <w:shd w:val="clear" w:color="auto" w:fill="auto"/>
            <w:noWrap/>
            <w:vAlign w:val="bottom"/>
            <w:hideMark/>
          </w:tcPr>
          <w:p w14:paraId="4DEBD151" w14:textId="77777777" w:rsidR="000E4F16" w:rsidRPr="00E34718" w:rsidRDefault="000E4F16" w:rsidP="00FA3410">
            <w:pPr>
              <w:rPr>
                <w:color w:val="000000"/>
              </w:rPr>
            </w:pPr>
            <w:r w:rsidRPr="00E34718">
              <w:rPr>
                <w:color w:val="000000"/>
              </w:rPr>
              <w:t xml:space="preserve"> 0.32       </w:t>
            </w:r>
          </w:p>
        </w:tc>
        <w:tc>
          <w:tcPr>
            <w:tcW w:w="0" w:type="auto"/>
            <w:tcBorders>
              <w:top w:val="nil"/>
              <w:left w:val="nil"/>
              <w:bottom w:val="nil"/>
              <w:right w:val="nil"/>
            </w:tcBorders>
            <w:shd w:val="clear" w:color="auto" w:fill="auto"/>
            <w:noWrap/>
            <w:vAlign w:val="bottom"/>
            <w:hideMark/>
          </w:tcPr>
          <w:p w14:paraId="6AC9E9BD" w14:textId="77777777" w:rsidR="000E4F16" w:rsidRPr="00E34718" w:rsidRDefault="000E4F16" w:rsidP="00FA3410">
            <w:pPr>
              <w:rPr>
                <w:color w:val="000000"/>
              </w:rPr>
            </w:pPr>
            <w:r w:rsidRPr="00E34718">
              <w:rPr>
                <w:color w:val="000000"/>
              </w:rPr>
              <w:t xml:space="preserve"> 0.36**  </w:t>
            </w:r>
          </w:p>
        </w:tc>
      </w:tr>
      <w:tr w:rsidR="000E4F16" w:rsidRPr="00E34718" w14:paraId="3645BF2D" w14:textId="77777777" w:rsidTr="00FA3410">
        <w:trPr>
          <w:trHeight w:val="320"/>
          <w:jc w:val="center"/>
        </w:trPr>
        <w:tc>
          <w:tcPr>
            <w:tcW w:w="0" w:type="auto"/>
            <w:tcBorders>
              <w:top w:val="nil"/>
              <w:left w:val="nil"/>
              <w:bottom w:val="single" w:sz="4" w:space="0" w:color="auto"/>
              <w:right w:val="nil"/>
            </w:tcBorders>
            <w:shd w:val="clear" w:color="auto" w:fill="auto"/>
            <w:noWrap/>
            <w:vAlign w:val="bottom"/>
            <w:hideMark/>
          </w:tcPr>
          <w:p w14:paraId="5920CB1B" w14:textId="77777777" w:rsidR="000E4F16" w:rsidRPr="00E34718" w:rsidRDefault="000E4F16" w:rsidP="00FA3410">
            <w:pPr>
              <w:rPr>
                <w:color w:val="000000"/>
              </w:rPr>
            </w:pPr>
            <w:r w:rsidRPr="00E34718">
              <w:rPr>
                <w:color w:val="000000"/>
              </w:rPr>
              <w:t xml:space="preserve">                           </w:t>
            </w:r>
          </w:p>
        </w:tc>
        <w:tc>
          <w:tcPr>
            <w:tcW w:w="0" w:type="auto"/>
            <w:tcBorders>
              <w:top w:val="nil"/>
              <w:left w:val="nil"/>
              <w:bottom w:val="single" w:sz="4" w:space="0" w:color="auto"/>
              <w:right w:val="nil"/>
            </w:tcBorders>
            <w:shd w:val="clear" w:color="auto" w:fill="auto"/>
            <w:noWrap/>
            <w:vAlign w:val="bottom"/>
            <w:hideMark/>
          </w:tcPr>
          <w:p w14:paraId="5A1C9D61" w14:textId="77777777" w:rsidR="000E4F16" w:rsidRPr="00E34718" w:rsidRDefault="000E4F16" w:rsidP="00FA3410">
            <w:pPr>
              <w:rPr>
                <w:color w:val="000000"/>
              </w:rPr>
            </w:pPr>
            <w:r w:rsidRPr="00E34718">
              <w:rPr>
                <w:color w:val="000000"/>
              </w:rPr>
              <w:t xml:space="preserve"> (0.25)      </w:t>
            </w:r>
          </w:p>
        </w:tc>
        <w:tc>
          <w:tcPr>
            <w:tcW w:w="0" w:type="auto"/>
            <w:tcBorders>
              <w:top w:val="nil"/>
              <w:left w:val="nil"/>
              <w:bottom w:val="single" w:sz="4" w:space="0" w:color="auto"/>
              <w:right w:val="nil"/>
            </w:tcBorders>
            <w:shd w:val="clear" w:color="auto" w:fill="auto"/>
            <w:noWrap/>
            <w:vAlign w:val="bottom"/>
            <w:hideMark/>
          </w:tcPr>
          <w:p w14:paraId="16CE7286" w14:textId="77777777" w:rsidR="000E4F16" w:rsidRPr="00E34718" w:rsidRDefault="000E4F16" w:rsidP="00FA3410">
            <w:pPr>
              <w:rPr>
                <w:color w:val="000000"/>
              </w:rPr>
            </w:pPr>
            <w:r w:rsidRPr="00E34718">
              <w:rPr>
                <w:color w:val="000000"/>
              </w:rPr>
              <w:t xml:space="preserve"> (0.23)     </w:t>
            </w:r>
          </w:p>
        </w:tc>
        <w:tc>
          <w:tcPr>
            <w:tcW w:w="0" w:type="auto"/>
            <w:tcBorders>
              <w:top w:val="nil"/>
              <w:left w:val="nil"/>
              <w:bottom w:val="single" w:sz="4" w:space="0" w:color="auto"/>
              <w:right w:val="nil"/>
            </w:tcBorders>
            <w:shd w:val="clear" w:color="auto" w:fill="auto"/>
            <w:noWrap/>
            <w:vAlign w:val="bottom"/>
            <w:hideMark/>
          </w:tcPr>
          <w:p w14:paraId="090C41D2" w14:textId="77777777" w:rsidR="000E4F16" w:rsidRPr="00E34718" w:rsidRDefault="000E4F16" w:rsidP="00FA3410">
            <w:pPr>
              <w:rPr>
                <w:color w:val="000000"/>
              </w:rPr>
            </w:pPr>
            <w:r w:rsidRPr="00E34718">
              <w:rPr>
                <w:color w:val="000000"/>
              </w:rPr>
              <w:t xml:space="preserve"> (0.18)     </w:t>
            </w:r>
          </w:p>
        </w:tc>
      </w:tr>
      <w:tr w:rsidR="000E4F16" w:rsidRPr="00E34718" w14:paraId="617D4E82" w14:textId="77777777" w:rsidTr="00FA3410">
        <w:trPr>
          <w:trHeight w:val="320"/>
          <w:jc w:val="center"/>
        </w:trPr>
        <w:tc>
          <w:tcPr>
            <w:tcW w:w="0" w:type="auto"/>
            <w:tcBorders>
              <w:top w:val="single" w:sz="4" w:space="0" w:color="auto"/>
              <w:left w:val="nil"/>
              <w:bottom w:val="nil"/>
              <w:right w:val="nil"/>
            </w:tcBorders>
            <w:shd w:val="clear" w:color="auto" w:fill="auto"/>
            <w:noWrap/>
            <w:vAlign w:val="bottom"/>
            <w:hideMark/>
          </w:tcPr>
          <w:p w14:paraId="2CC3E96E" w14:textId="77777777" w:rsidR="000E4F16" w:rsidRPr="00E34718" w:rsidRDefault="000E4F16" w:rsidP="00FA3410">
            <w:pPr>
              <w:rPr>
                <w:color w:val="000000"/>
              </w:rPr>
            </w:pPr>
            <w:r w:rsidRPr="00E34718">
              <w:rPr>
                <w:color w:val="000000"/>
              </w:rPr>
              <w:t xml:space="preserve">R2                      </w:t>
            </w:r>
          </w:p>
        </w:tc>
        <w:tc>
          <w:tcPr>
            <w:tcW w:w="0" w:type="auto"/>
            <w:tcBorders>
              <w:top w:val="single" w:sz="4" w:space="0" w:color="auto"/>
              <w:left w:val="nil"/>
              <w:bottom w:val="nil"/>
              <w:right w:val="nil"/>
            </w:tcBorders>
            <w:shd w:val="clear" w:color="auto" w:fill="auto"/>
            <w:noWrap/>
            <w:vAlign w:val="bottom"/>
            <w:hideMark/>
          </w:tcPr>
          <w:p w14:paraId="72DEF0C2" w14:textId="77777777" w:rsidR="000E4F16" w:rsidRPr="00E34718" w:rsidRDefault="000E4F16" w:rsidP="00FA3410">
            <w:pPr>
              <w:rPr>
                <w:color w:val="000000"/>
              </w:rPr>
            </w:pPr>
            <w:r w:rsidRPr="00E34718">
              <w:rPr>
                <w:color w:val="000000"/>
              </w:rPr>
              <w:t xml:space="preserve"> 0.08        </w:t>
            </w:r>
          </w:p>
        </w:tc>
        <w:tc>
          <w:tcPr>
            <w:tcW w:w="0" w:type="auto"/>
            <w:tcBorders>
              <w:top w:val="single" w:sz="4" w:space="0" w:color="auto"/>
              <w:left w:val="nil"/>
              <w:bottom w:val="nil"/>
              <w:right w:val="nil"/>
            </w:tcBorders>
            <w:shd w:val="clear" w:color="auto" w:fill="auto"/>
            <w:noWrap/>
            <w:vAlign w:val="bottom"/>
            <w:hideMark/>
          </w:tcPr>
          <w:p w14:paraId="6DC72D79" w14:textId="77777777" w:rsidR="000E4F16" w:rsidRPr="00E34718" w:rsidRDefault="000E4F16" w:rsidP="00FA3410">
            <w:pPr>
              <w:rPr>
                <w:color w:val="000000"/>
              </w:rPr>
            </w:pPr>
            <w:r w:rsidRPr="00E34718">
              <w:rPr>
                <w:color w:val="000000"/>
              </w:rPr>
              <w:t xml:space="preserve"> 0.03       </w:t>
            </w:r>
          </w:p>
        </w:tc>
        <w:tc>
          <w:tcPr>
            <w:tcW w:w="0" w:type="auto"/>
            <w:tcBorders>
              <w:top w:val="single" w:sz="4" w:space="0" w:color="auto"/>
              <w:left w:val="nil"/>
              <w:bottom w:val="nil"/>
              <w:right w:val="nil"/>
            </w:tcBorders>
            <w:shd w:val="clear" w:color="auto" w:fill="auto"/>
            <w:noWrap/>
            <w:vAlign w:val="bottom"/>
            <w:hideMark/>
          </w:tcPr>
          <w:p w14:paraId="0D28637C" w14:textId="77777777" w:rsidR="000E4F16" w:rsidRPr="00E34718" w:rsidRDefault="000E4F16" w:rsidP="00FA3410">
            <w:pPr>
              <w:rPr>
                <w:color w:val="000000"/>
              </w:rPr>
            </w:pPr>
            <w:r w:rsidRPr="00E34718">
              <w:rPr>
                <w:color w:val="000000"/>
              </w:rPr>
              <w:t xml:space="preserve"> 0.09       </w:t>
            </w:r>
          </w:p>
        </w:tc>
      </w:tr>
      <w:tr w:rsidR="000E4F16" w:rsidRPr="00E34718" w14:paraId="5BEE8859" w14:textId="77777777" w:rsidTr="00FA3410">
        <w:trPr>
          <w:trHeight w:val="320"/>
          <w:jc w:val="center"/>
        </w:trPr>
        <w:tc>
          <w:tcPr>
            <w:tcW w:w="0" w:type="auto"/>
            <w:tcBorders>
              <w:top w:val="nil"/>
              <w:left w:val="nil"/>
              <w:right w:val="nil"/>
            </w:tcBorders>
            <w:shd w:val="clear" w:color="auto" w:fill="auto"/>
            <w:noWrap/>
            <w:vAlign w:val="bottom"/>
            <w:hideMark/>
          </w:tcPr>
          <w:p w14:paraId="1F39AF7D" w14:textId="77777777" w:rsidR="000E4F16" w:rsidRPr="00E34718" w:rsidRDefault="000E4F16" w:rsidP="00FA3410">
            <w:pPr>
              <w:rPr>
                <w:color w:val="000000"/>
              </w:rPr>
            </w:pPr>
            <w:r w:rsidRPr="00E34718">
              <w:rPr>
                <w:color w:val="000000"/>
              </w:rPr>
              <w:t xml:space="preserve">Adj. R2                 </w:t>
            </w:r>
          </w:p>
        </w:tc>
        <w:tc>
          <w:tcPr>
            <w:tcW w:w="0" w:type="auto"/>
            <w:tcBorders>
              <w:top w:val="nil"/>
              <w:left w:val="nil"/>
              <w:right w:val="nil"/>
            </w:tcBorders>
            <w:shd w:val="clear" w:color="auto" w:fill="auto"/>
            <w:noWrap/>
            <w:vAlign w:val="bottom"/>
            <w:hideMark/>
          </w:tcPr>
          <w:p w14:paraId="030E1539" w14:textId="77777777" w:rsidR="000E4F16" w:rsidRPr="00E34718" w:rsidRDefault="000E4F16" w:rsidP="00FA3410">
            <w:pPr>
              <w:rPr>
                <w:color w:val="000000"/>
              </w:rPr>
            </w:pPr>
            <w:r w:rsidRPr="00E34718">
              <w:rPr>
                <w:color w:val="000000"/>
              </w:rPr>
              <w:t xml:space="preserve"> 0.07        </w:t>
            </w:r>
          </w:p>
        </w:tc>
        <w:tc>
          <w:tcPr>
            <w:tcW w:w="0" w:type="auto"/>
            <w:tcBorders>
              <w:top w:val="nil"/>
              <w:left w:val="nil"/>
              <w:right w:val="nil"/>
            </w:tcBorders>
            <w:shd w:val="clear" w:color="auto" w:fill="auto"/>
            <w:noWrap/>
            <w:vAlign w:val="bottom"/>
            <w:hideMark/>
          </w:tcPr>
          <w:p w14:paraId="4E50D1C5" w14:textId="77777777" w:rsidR="000E4F16" w:rsidRPr="00E34718" w:rsidRDefault="000E4F16" w:rsidP="00FA3410">
            <w:pPr>
              <w:rPr>
                <w:color w:val="000000"/>
              </w:rPr>
            </w:pPr>
            <w:r w:rsidRPr="00E34718">
              <w:rPr>
                <w:color w:val="000000"/>
              </w:rPr>
              <w:t xml:space="preserve"> 0.02       </w:t>
            </w:r>
          </w:p>
        </w:tc>
        <w:tc>
          <w:tcPr>
            <w:tcW w:w="0" w:type="auto"/>
            <w:tcBorders>
              <w:top w:val="nil"/>
              <w:left w:val="nil"/>
              <w:right w:val="nil"/>
            </w:tcBorders>
            <w:shd w:val="clear" w:color="auto" w:fill="auto"/>
            <w:noWrap/>
            <w:vAlign w:val="bottom"/>
            <w:hideMark/>
          </w:tcPr>
          <w:p w14:paraId="0D8C56E7" w14:textId="77777777" w:rsidR="000E4F16" w:rsidRPr="00E34718" w:rsidRDefault="000E4F16" w:rsidP="00FA3410">
            <w:pPr>
              <w:rPr>
                <w:color w:val="000000"/>
              </w:rPr>
            </w:pPr>
            <w:r w:rsidRPr="00E34718">
              <w:rPr>
                <w:color w:val="000000"/>
              </w:rPr>
              <w:t xml:space="preserve"> 0.08       </w:t>
            </w:r>
          </w:p>
        </w:tc>
      </w:tr>
      <w:tr w:rsidR="000E4F16" w:rsidRPr="00E34718" w14:paraId="309E504E" w14:textId="77777777" w:rsidTr="00FA3410">
        <w:trPr>
          <w:trHeight w:val="320"/>
          <w:jc w:val="center"/>
        </w:trPr>
        <w:tc>
          <w:tcPr>
            <w:tcW w:w="0" w:type="auto"/>
            <w:tcBorders>
              <w:top w:val="nil"/>
              <w:left w:val="nil"/>
              <w:bottom w:val="single" w:sz="4" w:space="0" w:color="auto"/>
              <w:right w:val="nil"/>
            </w:tcBorders>
            <w:shd w:val="clear" w:color="auto" w:fill="auto"/>
            <w:noWrap/>
            <w:vAlign w:val="bottom"/>
            <w:hideMark/>
          </w:tcPr>
          <w:p w14:paraId="68F1B385" w14:textId="77777777" w:rsidR="000E4F16" w:rsidRPr="00E34718" w:rsidRDefault="000E4F16" w:rsidP="00FA3410">
            <w:pPr>
              <w:rPr>
                <w:color w:val="000000"/>
              </w:rPr>
            </w:pPr>
            <w:r w:rsidRPr="00E34718">
              <w:rPr>
                <w:color w:val="000000"/>
              </w:rPr>
              <w:t xml:space="preserve">Num. obs.                  </w:t>
            </w:r>
          </w:p>
        </w:tc>
        <w:tc>
          <w:tcPr>
            <w:tcW w:w="0" w:type="auto"/>
            <w:tcBorders>
              <w:top w:val="nil"/>
              <w:left w:val="nil"/>
              <w:bottom w:val="single" w:sz="4" w:space="0" w:color="auto"/>
              <w:right w:val="nil"/>
            </w:tcBorders>
            <w:shd w:val="clear" w:color="auto" w:fill="auto"/>
            <w:noWrap/>
            <w:vAlign w:val="bottom"/>
            <w:hideMark/>
          </w:tcPr>
          <w:p w14:paraId="1B80D274" w14:textId="77777777" w:rsidR="000E4F16" w:rsidRPr="00E34718" w:rsidRDefault="000E4F16" w:rsidP="00FA3410">
            <w:pPr>
              <w:rPr>
                <w:color w:val="000000"/>
              </w:rPr>
            </w:pPr>
            <w:r w:rsidRPr="00E34718">
              <w:rPr>
                <w:color w:val="000000"/>
              </w:rPr>
              <w:t xml:space="preserve"> 908         </w:t>
            </w:r>
          </w:p>
        </w:tc>
        <w:tc>
          <w:tcPr>
            <w:tcW w:w="0" w:type="auto"/>
            <w:tcBorders>
              <w:top w:val="nil"/>
              <w:left w:val="nil"/>
              <w:bottom w:val="single" w:sz="4" w:space="0" w:color="auto"/>
              <w:right w:val="nil"/>
            </w:tcBorders>
            <w:shd w:val="clear" w:color="auto" w:fill="auto"/>
            <w:noWrap/>
            <w:vAlign w:val="bottom"/>
            <w:hideMark/>
          </w:tcPr>
          <w:p w14:paraId="38167D83" w14:textId="77777777" w:rsidR="000E4F16" w:rsidRPr="00E34718" w:rsidRDefault="000E4F16" w:rsidP="00FA3410">
            <w:pPr>
              <w:rPr>
                <w:color w:val="000000"/>
              </w:rPr>
            </w:pPr>
            <w:r w:rsidRPr="00E34718">
              <w:rPr>
                <w:color w:val="000000"/>
              </w:rPr>
              <w:t xml:space="preserve"> 908        </w:t>
            </w:r>
          </w:p>
        </w:tc>
        <w:tc>
          <w:tcPr>
            <w:tcW w:w="0" w:type="auto"/>
            <w:tcBorders>
              <w:top w:val="nil"/>
              <w:left w:val="nil"/>
              <w:bottom w:val="single" w:sz="4" w:space="0" w:color="auto"/>
              <w:right w:val="nil"/>
            </w:tcBorders>
            <w:shd w:val="clear" w:color="auto" w:fill="auto"/>
            <w:noWrap/>
            <w:vAlign w:val="bottom"/>
            <w:hideMark/>
          </w:tcPr>
          <w:p w14:paraId="51D9EE78" w14:textId="77777777" w:rsidR="000E4F16" w:rsidRPr="00E34718" w:rsidRDefault="000E4F16" w:rsidP="00FA3410">
            <w:pPr>
              <w:rPr>
                <w:color w:val="000000"/>
              </w:rPr>
            </w:pPr>
            <w:r w:rsidRPr="00E34718">
              <w:rPr>
                <w:color w:val="000000"/>
              </w:rPr>
              <w:t xml:space="preserve"> 908        </w:t>
            </w:r>
          </w:p>
        </w:tc>
      </w:tr>
    </w:tbl>
    <w:p w14:paraId="447B8A97" w14:textId="77777777" w:rsidR="000E4F16" w:rsidRPr="00E34718" w:rsidRDefault="000E4F16" w:rsidP="000E4F16">
      <w:pPr>
        <w:jc w:val="center"/>
      </w:pPr>
      <w:r w:rsidRPr="00E34718">
        <w:t>Note: *p&lt;0.1, **p&lt;0.05, ***p&lt;0.01; Includes respondents who passed at least one attention check</w:t>
      </w:r>
    </w:p>
    <w:p w14:paraId="52809CEB" w14:textId="77777777" w:rsidR="000E4F16" w:rsidRPr="00E34718" w:rsidRDefault="000E4F16" w:rsidP="000E4F16">
      <w:pPr>
        <w:spacing w:line="480" w:lineRule="auto"/>
        <w:jc w:val="both"/>
      </w:pPr>
      <w:r w:rsidRPr="00E34718">
        <w:t xml:space="preserve"> </w:t>
      </w:r>
    </w:p>
    <w:p w14:paraId="2B10C9F3" w14:textId="77777777" w:rsidR="000E4F16" w:rsidRPr="00E34718" w:rsidRDefault="000E4F16" w:rsidP="000E4F16">
      <w:r w:rsidRPr="00E34718">
        <w:t>Table B2: Average treatment effects, without control, for liberals</w:t>
      </w:r>
    </w:p>
    <w:tbl>
      <w:tblPr>
        <w:tblW w:w="8610" w:type="dxa"/>
        <w:tblLook w:val="04A0" w:firstRow="1" w:lastRow="0" w:firstColumn="1" w:lastColumn="0" w:noHBand="0" w:noVBand="1"/>
      </w:tblPr>
      <w:tblGrid>
        <w:gridCol w:w="4626"/>
        <w:gridCol w:w="1328"/>
        <w:gridCol w:w="1328"/>
        <w:gridCol w:w="1328"/>
      </w:tblGrid>
      <w:tr w:rsidR="000E4F16" w:rsidRPr="00E34718" w14:paraId="6B70F5E8" w14:textId="77777777" w:rsidTr="00FA3410">
        <w:trPr>
          <w:trHeight w:val="320"/>
        </w:trPr>
        <w:tc>
          <w:tcPr>
            <w:tcW w:w="4626" w:type="dxa"/>
            <w:tcBorders>
              <w:top w:val="single" w:sz="4" w:space="0" w:color="auto"/>
              <w:left w:val="nil"/>
              <w:bottom w:val="single" w:sz="4" w:space="0" w:color="auto"/>
              <w:right w:val="nil"/>
            </w:tcBorders>
            <w:shd w:val="clear" w:color="auto" w:fill="auto"/>
            <w:noWrap/>
            <w:vAlign w:val="bottom"/>
          </w:tcPr>
          <w:p w14:paraId="3E203C4E" w14:textId="77777777" w:rsidR="000E4F16" w:rsidRPr="00E34718" w:rsidRDefault="000E4F16" w:rsidP="00FA3410">
            <w:pPr>
              <w:rPr>
                <w:color w:val="000000"/>
              </w:rPr>
            </w:pPr>
          </w:p>
        </w:tc>
        <w:tc>
          <w:tcPr>
            <w:tcW w:w="1328" w:type="dxa"/>
            <w:tcBorders>
              <w:top w:val="single" w:sz="4" w:space="0" w:color="auto"/>
              <w:left w:val="nil"/>
              <w:bottom w:val="single" w:sz="4" w:space="0" w:color="auto"/>
              <w:right w:val="nil"/>
            </w:tcBorders>
            <w:shd w:val="clear" w:color="auto" w:fill="auto"/>
            <w:noWrap/>
            <w:vAlign w:val="bottom"/>
          </w:tcPr>
          <w:p w14:paraId="75B64BAF" w14:textId="77777777" w:rsidR="000E4F16" w:rsidRPr="00E34718" w:rsidRDefault="000E4F16" w:rsidP="00FA3410">
            <w:pPr>
              <w:rPr>
                <w:color w:val="000000"/>
              </w:rPr>
            </w:pPr>
            <w:r w:rsidRPr="00E34718">
              <w:rPr>
                <w:color w:val="000000"/>
              </w:rPr>
              <w:t>Political</w:t>
            </w:r>
          </w:p>
        </w:tc>
        <w:tc>
          <w:tcPr>
            <w:tcW w:w="1328" w:type="dxa"/>
            <w:tcBorders>
              <w:top w:val="single" w:sz="4" w:space="0" w:color="auto"/>
              <w:left w:val="nil"/>
              <w:bottom w:val="single" w:sz="4" w:space="0" w:color="auto"/>
              <w:right w:val="nil"/>
            </w:tcBorders>
            <w:shd w:val="clear" w:color="auto" w:fill="auto"/>
            <w:noWrap/>
            <w:vAlign w:val="bottom"/>
          </w:tcPr>
          <w:p w14:paraId="6D82601F" w14:textId="77777777" w:rsidR="000E4F16" w:rsidRPr="00E34718" w:rsidRDefault="000E4F16" w:rsidP="00FA3410">
            <w:pPr>
              <w:rPr>
                <w:color w:val="000000"/>
              </w:rPr>
            </w:pPr>
            <w:r w:rsidRPr="00E34718">
              <w:rPr>
                <w:color w:val="000000"/>
              </w:rPr>
              <w:t>Legal</w:t>
            </w:r>
          </w:p>
        </w:tc>
        <w:tc>
          <w:tcPr>
            <w:tcW w:w="1328" w:type="dxa"/>
            <w:tcBorders>
              <w:top w:val="single" w:sz="4" w:space="0" w:color="auto"/>
              <w:left w:val="nil"/>
              <w:bottom w:val="single" w:sz="4" w:space="0" w:color="auto"/>
              <w:right w:val="nil"/>
            </w:tcBorders>
            <w:shd w:val="clear" w:color="auto" w:fill="auto"/>
            <w:noWrap/>
            <w:vAlign w:val="bottom"/>
          </w:tcPr>
          <w:p w14:paraId="3DAE86AA" w14:textId="77777777" w:rsidR="000E4F16" w:rsidRPr="00E34718" w:rsidRDefault="000E4F16" w:rsidP="00FA3410">
            <w:pPr>
              <w:rPr>
                <w:color w:val="000000"/>
              </w:rPr>
            </w:pPr>
            <w:r w:rsidRPr="00E34718">
              <w:rPr>
                <w:color w:val="000000"/>
              </w:rPr>
              <w:t>Legitimacy</w:t>
            </w:r>
          </w:p>
        </w:tc>
      </w:tr>
      <w:tr w:rsidR="000E4F16" w:rsidRPr="00E34718" w14:paraId="296CA6A7" w14:textId="77777777" w:rsidTr="00FA3410">
        <w:trPr>
          <w:trHeight w:val="320"/>
        </w:trPr>
        <w:tc>
          <w:tcPr>
            <w:tcW w:w="4626" w:type="dxa"/>
            <w:tcBorders>
              <w:top w:val="single" w:sz="4" w:space="0" w:color="auto"/>
              <w:left w:val="nil"/>
              <w:bottom w:val="nil"/>
              <w:right w:val="nil"/>
            </w:tcBorders>
            <w:shd w:val="clear" w:color="auto" w:fill="auto"/>
            <w:noWrap/>
            <w:vAlign w:val="bottom"/>
            <w:hideMark/>
          </w:tcPr>
          <w:p w14:paraId="6796B06D" w14:textId="77777777" w:rsidR="000E4F16" w:rsidRPr="00E34718" w:rsidRDefault="000E4F16" w:rsidP="00FA3410">
            <w:pPr>
              <w:rPr>
                <w:color w:val="000000"/>
              </w:rPr>
            </w:pPr>
            <w:r w:rsidRPr="00E34718">
              <w:rPr>
                <w:color w:val="000000"/>
              </w:rPr>
              <w:t xml:space="preserve">(Intercept)                                  </w:t>
            </w:r>
          </w:p>
        </w:tc>
        <w:tc>
          <w:tcPr>
            <w:tcW w:w="1328" w:type="dxa"/>
            <w:tcBorders>
              <w:top w:val="single" w:sz="4" w:space="0" w:color="auto"/>
              <w:left w:val="nil"/>
              <w:bottom w:val="nil"/>
              <w:right w:val="nil"/>
            </w:tcBorders>
            <w:shd w:val="clear" w:color="auto" w:fill="auto"/>
            <w:noWrap/>
            <w:vAlign w:val="bottom"/>
            <w:hideMark/>
          </w:tcPr>
          <w:p w14:paraId="1AFB3C36" w14:textId="77777777" w:rsidR="000E4F16" w:rsidRPr="00E34718" w:rsidRDefault="000E4F16" w:rsidP="00FA3410">
            <w:pPr>
              <w:rPr>
                <w:color w:val="000000"/>
              </w:rPr>
            </w:pPr>
            <w:r w:rsidRPr="00E34718">
              <w:rPr>
                <w:color w:val="000000"/>
              </w:rPr>
              <w:t xml:space="preserve"> 2.62*** </w:t>
            </w:r>
          </w:p>
        </w:tc>
        <w:tc>
          <w:tcPr>
            <w:tcW w:w="1328" w:type="dxa"/>
            <w:tcBorders>
              <w:top w:val="single" w:sz="4" w:space="0" w:color="auto"/>
              <w:left w:val="nil"/>
              <w:bottom w:val="nil"/>
              <w:right w:val="nil"/>
            </w:tcBorders>
            <w:shd w:val="clear" w:color="auto" w:fill="auto"/>
            <w:noWrap/>
            <w:vAlign w:val="bottom"/>
            <w:hideMark/>
          </w:tcPr>
          <w:p w14:paraId="3341ABB3" w14:textId="77777777" w:rsidR="000E4F16" w:rsidRPr="00E34718" w:rsidRDefault="000E4F16" w:rsidP="00FA3410">
            <w:pPr>
              <w:rPr>
                <w:color w:val="000000"/>
              </w:rPr>
            </w:pPr>
            <w:r w:rsidRPr="00E34718">
              <w:rPr>
                <w:color w:val="000000"/>
              </w:rPr>
              <w:t xml:space="preserve"> 3.64*** </w:t>
            </w:r>
          </w:p>
        </w:tc>
        <w:tc>
          <w:tcPr>
            <w:tcW w:w="1328" w:type="dxa"/>
            <w:tcBorders>
              <w:top w:val="single" w:sz="4" w:space="0" w:color="auto"/>
              <w:left w:val="nil"/>
              <w:bottom w:val="nil"/>
              <w:right w:val="nil"/>
            </w:tcBorders>
            <w:shd w:val="clear" w:color="auto" w:fill="auto"/>
            <w:noWrap/>
            <w:vAlign w:val="bottom"/>
            <w:hideMark/>
          </w:tcPr>
          <w:p w14:paraId="7964C1D3" w14:textId="77777777" w:rsidR="000E4F16" w:rsidRPr="00E34718" w:rsidRDefault="000E4F16" w:rsidP="00FA3410">
            <w:pPr>
              <w:rPr>
                <w:color w:val="000000"/>
              </w:rPr>
            </w:pPr>
            <w:r w:rsidRPr="00E34718">
              <w:rPr>
                <w:color w:val="000000"/>
              </w:rPr>
              <w:t xml:space="preserve"> 3.72*** </w:t>
            </w:r>
          </w:p>
        </w:tc>
      </w:tr>
      <w:tr w:rsidR="000E4F16" w:rsidRPr="00E34718" w14:paraId="51C8BC3A" w14:textId="77777777" w:rsidTr="00FA3410">
        <w:trPr>
          <w:trHeight w:val="320"/>
        </w:trPr>
        <w:tc>
          <w:tcPr>
            <w:tcW w:w="4626" w:type="dxa"/>
            <w:tcBorders>
              <w:top w:val="nil"/>
              <w:left w:val="nil"/>
              <w:bottom w:val="nil"/>
              <w:right w:val="nil"/>
            </w:tcBorders>
            <w:shd w:val="clear" w:color="auto" w:fill="auto"/>
            <w:noWrap/>
            <w:vAlign w:val="bottom"/>
            <w:hideMark/>
          </w:tcPr>
          <w:p w14:paraId="484216D4" w14:textId="77777777" w:rsidR="000E4F16" w:rsidRPr="00E34718" w:rsidRDefault="000E4F16" w:rsidP="00FA3410">
            <w:pPr>
              <w:rPr>
                <w:color w:val="000000"/>
              </w:rPr>
            </w:pPr>
            <w:r w:rsidRPr="00E34718">
              <w:rPr>
                <w:color w:val="000000"/>
              </w:rPr>
              <w:t xml:space="preserve">                                             </w:t>
            </w:r>
          </w:p>
        </w:tc>
        <w:tc>
          <w:tcPr>
            <w:tcW w:w="1328" w:type="dxa"/>
            <w:tcBorders>
              <w:top w:val="nil"/>
              <w:left w:val="nil"/>
              <w:bottom w:val="nil"/>
              <w:right w:val="nil"/>
            </w:tcBorders>
            <w:shd w:val="clear" w:color="auto" w:fill="auto"/>
            <w:noWrap/>
            <w:vAlign w:val="bottom"/>
            <w:hideMark/>
          </w:tcPr>
          <w:p w14:paraId="2A72ABC4" w14:textId="77777777" w:rsidR="000E4F16" w:rsidRPr="00E34718" w:rsidRDefault="000E4F16" w:rsidP="00FA3410">
            <w:pPr>
              <w:rPr>
                <w:color w:val="000000"/>
              </w:rPr>
            </w:pPr>
            <w:r w:rsidRPr="00E34718">
              <w:rPr>
                <w:color w:val="000000"/>
              </w:rPr>
              <w:t xml:space="preserve"> (0.14)     </w:t>
            </w:r>
          </w:p>
        </w:tc>
        <w:tc>
          <w:tcPr>
            <w:tcW w:w="1328" w:type="dxa"/>
            <w:tcBorders>
              <w:top w:val="nil"/>
              <w:left w:val="nil"/>
              <w:bottom w:val="nil"/>
              <w:right w:val="nil"/>
            </w:tcBorders>
            <w:shd w:val="clear" w:color="auto" w:fill="auto"/>
            <w:noWrap/>
            <w:vAlign w:val="bottom"/>
            <w:hideMark/>
          </w:tcPr>
          <w:p w14:paraId="0C345580" w14:textId="77777777" w:rsidR="000E4F16" w:rsidRPr="00E34718" w:rsidRDefault="000E4F16" w:rsidP="00FA3410">
            <w:pPr>
              <w:rPr>
                <w:color w:val="000000"/>
              </w:rPr>
            </w:pPr>
            <w:r w:rsidRPr="00E34718">
              <w:rPr>
                <w:color w:val="000000"/>
              </w:rPr>
              <w:t xml:space="preserve"> (0.12)     </w:t>
            </w:r>
          </w:p>
        </w:tc>
        <w:tc>
          <w:tcPr>
            <w:tcW w:w="1328" w:type="dxa"/>
            <w:tcBorders>
              <w:top w:val="nil"/>
              <w:left w:val="nil"/>
              <w:bottom w:val="nil"/>
              <w:right w:val="nil"/>
            </w:tcBorders>
            <w:shd w:val="clear" w:color="auto" w:fill="auto"/>
            <w:noWrap/>
            <w:vAlign w:val="bottom"/>
            <w:hideMark/>
          </w:tcPr>
          <w:p w14:paraId="4EC0B410" w14:textId="77777777" w:rsidR="000E4F16" w:rsidRPr="00E34718" w:rsidRDefault="000E4F16" w:rsidP="00FA3410">
            <w:pPr>
              <w:rPr>
                <w:color w:val="000000"/>
              </w:rPr>
            </w:pPr>
            <w:r w:rsidRPr="00E34718">
              <w:rPr>
                <w:color w:val="000000"/>
              </w:rPr>
              <w:t xml:space="preserve"> (0.10)     </w:t>
            </w:r>
          </w:p>
        </w:tc>
      </w:tr>
      <w:tr w:rsidR="000E4F16" w:rsidRPr="00E34718" w14:paraId="51D1D3EC" w14:textId="77777777" w:rsidTr="00FA3410">
        <w:trPr>
          <w:trHeight w:val="320"/>
        </w:trPr>
        <w:tc>
          <w:tcPr>
            <w:tcW w:w="4626" w:type="dxa"/>
            <w:tcBorders>
              <w:top w:val="nil"/>
              <w:left w:val="nil"/>
              <w:bottom w:val="nil"/>
              <w:right w:val="nil"/>
            </w:tcBorders>
            <w:shd w:val="clear" w:color="auto" w:fill="auto"/>
            <w:noWrap/>
            <w:vAlign w:val="bottom"/>
            <w:hideMark/>
          </w:tcPr>
          <w:p w14:paraId="1CE9E4EC" w14:textId="77777777" w:rsidR="000E4F16" w:rsidRPr="00E34718" w:rsidRDefault="000E4F16" w:rsidP="00FA3410">
            <w:pPr>
              <w:rPr>
                <w:color w:val="000000"/>
              </w:rPr>
            </w:pPr>
            <w:r w:rsidRPr="00E34718">
              <w:rPr>
                <w:color w:val="000000"/>
              </w:rPr>
              <w:t xml:space="preserve">T2:Barrett </w:t>
            </w:r>
          </w:p>
        </w:tc>
        <w:tc>
          <w:tcPr>
            <w:tcW w:w="1328" w:type="dxa"/>
            <w:tcBorders>
              <w:top w:val="nil"/>
              <w:left w:val="nil"/>
              <w:bottom w:val="nil"/>
              <w:right w:val="nil"/>
            </w:tcBorders>
            <w:shd w:val="clear" w:color="auto" w:fill="auto"/>
            <w:noWrap/>
            <w:vAlign w:val="bottom"/>
            <w:hideMark/>
          </w:tcPr>
          <w:p w14:paraId="54000222" w14:textId="77777777" w:rsidR="000E4F16" w:rsidRPr="00E34718" w:rsidRDefault="000E4F16" w:rsidP="00FA3410">
            <w:pPr>
              <w:rPr>
                <w:color w:val="000000"/>
              </w:rPr>
            </w:pPr>
            <w:r w:rsidRPr="00E34718">
              <w:rPr>
                <w:color w:val="000000"/>
              </w:rPr>
              <w:t xml:space="preserve"> 0.33*   </w:t>
            </w:r>
          </w:p>
        </w:tc>
        <w:tc>
          <w:tcPr>
            <w:tcW w:w="1328" w:type="dxa"/>
            <w:tcBorders>
              <w:top w:val="nil"/>
              <w:left w:val="nil"/>
              <w:bottom w:val="nil"/>
              <w:right w:val="nil"/>
            </w:tcBorders>
            <w:shd w:val="clear" w:color="auto" w:fill="auto"/>
            <w:noWrap/>
            <w:vAlign w:val="bottom"/>
            <w:hideMark/>
          </w:tcPr>
          <w:p w14:paraId="1F5EA85F" w14:textId="77777777" w:rsidR="000E4F16" w:rsidRPr="00E34718" w:rsidRDefault="000E4F16" w:rsidP="00FA3410">
            <w:pPr>
              <w:rPr>
                <w:color w:val="000000"/>
              </w:rPr>
            </w:pPr>
            <w:r w:rsidRPr="00E34718">
              <w:rPr>
                <w:color w:val="000000"/>
              </w:rPr>
              <w:t xml:space="preserve"> -0.12      </w:t>
            </w:r>
          </w:p>
        </w:tc>
        <w:tc>
          <w:tcPr>
            <w:tcW w:w="1328" w:type="dxa"/>
            <w:tcBorders>
              <w:top w:val="nil"/>
              <w:left w:val="nil"/>
              <w:bottom w:val="nil"/>
              <w:right w:val="nil"/>
            </w:tcBorders>
            <w:shd w:val="clear" w:color="auto" w:fill="auto"/>
            <w:noWrap/>
            <w:vAlign w:val="bottom"/>
            <w:hideMark/>
          </w:tcPr>
          <w:p w14:paraId="0D6E0C12" w14:textId="77777777" w:rsidR="000E4F16" w:rsidRPr="00E34718" w:rsidRDefault="000E4F16" w:rsidP="00FA3410">
            <w:pPr>
              <w:rPr>
                <w:color w:val="000000"/>
              </w:rPr>
            </w:pPr>
            <w:r w:rsidRPr="00E34718">
              <w:rPr>
                <w:color w:val="000000"/>
              </w:rPr>
              <w:t xml:space="preserve"> -0.23*  </w:t>
            </w:r>
          </w:p>
        </w:tc>
      </w:tr>
      <w:tr w:rsidR="000E4F16" w:rsidRPr="00E34718" w14:paraId="2137F980" w14:textId="77777777" w:rsidTr="00FA3410">
        <w:trPr>
          <w:trHeight w:val="320"/>
        </w:trPr>
        <w:tc>
          <w:tcPr>
            <w:tcW w:w="4626" w:type="dxa"/>
            <w:tcBorders>
              <w:top w:val="nil"/>
              <w:left w:val="nil"/>
              <w:bottom w:val="single" w:sz="4" w:space="0" w:color="auto"/>
              <w:right w:val="nil"/>
            </w:tcBorders>
            <w:shd w:val="clear" w:color="auto" w:fill="auto"/>
            <w:noWrap/>
            <w:vAlign w:val="bottom"/>
            <w:hideMark/>
          </w:tcPr>
          <w:p w14:paraId="79BBE636" w14:textId="77777777" w:rsidR="000E4F16" w:rsidRPr="00E34718" w:rsidRDefault="000E4F16" w:rsidP="00FA3410">
            <w:pPr>
              <w:rPr>
                <w:color w:val="000000"/>
              </w:rPr>
            </w:pPr>
            <w:r w:rsidRPr="00E34718">
              <w:rPr>
                <w:color w:val="000000"/>
              </w:rPr>
              <w:t xml:space="preserve">                                             </w:t>
            </w:r>
          </w:p>
        </w:tc>
        <w:tc>
          <w:tcPr>
            <w:tcW w:w="1328" w:type="dxa"/>
            <w:tcBorders>
              <w:top w:val="nil"/>
              <w:left w:val="nil"/>
              <w:bottom w:val="single" w:sz="4" w:space="0" w:color="auto"/>
              <w:right w:val="nil"/>
            </w:tcBorders>
            <w:shd w:val="clear" w:color="auto" w:fill="auto"/>
            <w:noWrap/>
            <w:vAlign w:val="bottom"/>
            <w:hideMark/>
          </w:tcPr>
          <w:p w14:paraId="387BB1E2" w14:textId="77777777" w:rsidR="000E4F16" w:rsidRPr="00E34718" w:rsidRDefault="000E4F16" w:rsidP="00FA3410">
            <w:pPr>
              <w:rPr>
                <w:color w:val="000000"/>
              </w:rPr>
            </w:pPr>
            <w:r w:rsidRPr="00E34718">
              <w:rPr>
                <w:color w:val="000000"/>
              </w:rPr>
              <w:t xml:space="preserve"> (0.19)     </w:t>
            </w:r>
          </w:p>
        </w:tc>
        <w:tc>
          <w:tcPr>
            <w:tcW w:w="1328" w:type="dxa"/>
            <w:tcBorders>
              <w:top w:val="nil"/>
              <w:left w:val="nil"/>
              <w:bottom w:val="single" w:sz="4" w:space="0" w:color="auto"/>
              <w:right w:val="nil"/>
            </w:tcBorders>
            <w:shd w:val="clear" w:color="auto" w:fill="auto"/>
            <w:noWrap/>
            <w:vAlign w:val="bottom"/>
            <w:hideMark/>
          </w:tcPr>
          <w:p w14:paraId="7C640623" w14:textId="77777777" w:rsidR="000E4F16" w:rsidRPr="00E34718" w:rsidRDefault="000E4F16" w:rsidP="00FA3410">
            <w:pPr>
              <w:rPr>
                <w:color w:val="000000"/>
              </w:rPr>
            </w:pPr>
            <w:r w:rsidRPr="00E34718">
              <w:rPr>
                <w:color w:val="000000"/>
              </w:rPr>
              <w:t xml:space="preserve"> (0.17)     </w:t>
            </w:r>
          </w:p>
        </w:tc>
        <w:tc>
          <w:tcPr>
            <w:tcW w:w="1328" w:type="dxa"/>
            <w:tcBorders>
              <w:top w:val="nil"/>
              <w:left w:val="nil"/>
              <w:bottom w:val="single" w:sz="4" w:space="0" w:color="auto"/>
              <w:right w:val="nil"/>
            </w:tcBorders>
            <w:shd w:val="clear" w:color="auto" w:fill="auto"/>
            <w:noWrap/>
            <w:vAlign w:val="bottom"/>
            <w:hideMark/>
          </w:tcPr>
          <w:p w14:paraId="244C6128" w14:textId="77777777" w:rsidR="000E4F16" w:rsidRPr="00E34718" w:rsidRDefault="000E4F16" w:rsidP="00FA3410">
            <w:pPr>
              <w:rPr>
                <w:color w:val="000000"/>
              </w:rPr>
            </w:pPr>
            <w:r w:rsidRPr="00E34718">
              <w:rPr>
                <w:color w:val="000000"/>
              </w:rPr>
              <w:t xml:space="preserve"> (0.14)     </w:t>
            </w:r>
          </w:p>
        </w:tc>
      </w:tr>
      <w:tr w:rsidR="000E4F16" w:rsidRPr="00E34718" w14:paraId="2D38B2A6" w14:textId="77777777" w:rsidTr="00FA3410">
        <w:trPr>
          <w:trHeight w:val="320"/>
        </w:trPr>
        <w:tc>
          <w:tcPr>
            <w:tcW w:w="4626" w:type="dxa"/>
            <w:tcBorders>
              <w:top w:val="single" w:sz="4" w:space="0" w:color="auto"/>
              <w:left w:val="nil"/>
              <w:bottom w:val="nil"/>
              <w:right w:val="nil"/>
            </w:tcBorders>
            <w:shd w:val="clear" w:color="auto" w:fill="auto"/>
            <w:noWrap/>
            <w:vAlign w:val="bottom"/>
            <w:hideMark/>
          </w:tcPr>
          <w:p w14:paraId="7B6B5F4A" w14:textId="77777777" w:rsidR="000E4F16" w:rsidRPr="00E34718" w:rsidRDefault="000E4F16" w:rsidP="00FA3410">
            <w:pPr>
              <w:rPr>
                <w:color w:val="000000"/>
              </w:rPr>
            </w:pPr>
            <w:r w:rsidRPr="00E34718">
              <w:rPr>
                <w:color w:val="000000"/>
              </w:rPr>
              <w:t xml:space="preserve">R2                                        </w:t>
            </w:r>
          </w:p>
        </w:tc>
        <w:tc>
          <w:tcPr>
            <w:tcW w:w="1328" w:type="dxa"/>
            <w:tcBorders>
              <w:top w:val="single" w:sz="4" w:space="0" w:color="auto"/>
              <w:left w:val="nil"/>
              <w:bottom w:val="nil"/>
              <w:right w:val="nil"/>
            </w:tcBorders>
            <w:shd w:val="clear" w:color="auto" w:fill="auto"/>
            <w:noWrap/>
            <w:vAlign w:val="bottom"/>
            <w:hideMark/>
          </w:tcPr>
          <w:p w14:paraId="61339823" w14:textId="77777777" w:rsidR="000E4F16" w:rsidRPr="00E34718" w:rsidRDefault="000E4F16" w:rsidP="00FA3410">
            <w:pPr>
              <w:rPr>
                <w:color w:val="000000"/>
              </w:rPr>
            </w:pPr>
            <w:r w:rsidRPr="00E34718">
              <w:rPr>
                <w:color w:val="000000"/>
              </w:rPr>
              <w:t xml:space="preserve"> 0.02       </w:t>
            </w:r>
          </w:p>
        </w:tc>
        <w:tc>
          <w:tcPr>
            <w:tcW w:w="1328" w:type="dxa"/>
            <w:tcBorders>
              <w:top w:val="single" w:sz="4" w:space="0" w:color="auto"/>
              <w:left w:val="nil"/>
              <w:bottom w:val="nil"/>
              <w:right w:val="nil"/>
            </w:tcBorders>
            <w:shd w:val="clear" w:color="auto" w:fill="auto"/>
            <w:noWrap/>
            <w:vAlign w:val="bottom"/>
            <w:hideMark/>
          </w:tcPr>
          <w:p w14:paraId="1360531B" w14:textId="77777777" w:rsidR="000E4F16" w:rsidRPr="00E34718" w:rsidRDefault="000E4F16" w:rsidP="00FA3410">
            <w:pPr>
              <w:rPr>
                <w:color w:val="000000"/>
              </w:rPr>
            </w:pPr>
            <w:r w:rsidRPr="00E34718">
              <w:rPr>
                <w:color w:val="000000"/>
              </w:rPr>
              <w:t xml:space="preserve"> 0.00       </w:t>
            </w:r>
          </w:p>
        </w:tc>
        <w:tc>
          <w:tcPr>
            <w:tcW w:w="1328" w:type="dxa"/>
            <w:tcBorders>
              <w:top w:val="single" w:sz="4" w:space="0" w:color="auto"/>
              <w:left w:val="nil"/>
              <w:bottom w:val="nil"/>
              <w:right w:val="nil"/>
            </w:tcBorders>
            <w:shd w:val="clear" w:color="auto" w:fill="auto"/>
            <w:noWrap/>
            <w:vAlign w:val="bottom"/>
            <w:hideMark/>
          </w:tcPr>
          <w:p w14:paraId="7160E4DC" w14:textId="77777777" w:rsidR="000E4F16" w:rsidRPr="00E34718" w:rsidRDefault="000E4F16" w:rsidP="00FA3410">
            <w:pPr>
              <w:rPr>
                <w:color w:val="000000"/>
              </w:rPr>
            </w:pPr>
            <w:r w:rsidRPr="00E34718">
              <w:rPr>
                <w:color w:val="000000"/>
              </w:rPr>
              <w:t xml:space="preserve"> 0.02       </w:t>
            </w:r>
          </w:p>
        </w:tc>
      </w:tr>
      <w:tr w:rsidR="000E4F16" w:rsidRPr="00E34718" w14:paraId="09F53D98" w14:textId="77777777" w:rsidTr="00FA3410">
        <w:trPr>
          <w:trHeight w:val="320"/>
        </w:trPr>
        <w:tc>
          <w:tcPr>
            <w:tcW w:w="4626" w:type="dxa"/>
            <w:tcBorders>
              <w:top w:val="nil"/>
              <w:left w:val="nil"/>
              <w:right w:val="nil"/>
            </w:tcBorders>
            <w:shd w:val="clear" w:color="auto" w:fill="auto"/>
            <w:noWrap/>
            <w:vAlign w:val="bottom"/>
            <w:hideMark/>
          </w:tcPr>
          <w:p w14:paraId="732A6557" w14:textId="77777777" w:rsidR="000E4F16" w:rsidRPr="00E34718" w:rsidRDefault="000E4F16" w:rsidP="00FA3410">
            <w:pPr>
              <w:rPr>
                <w:color w:val="000000"/>
              </w:rPr>
            </w:pPr>
            <w:r w:rsidRPr="00E34718">
              <w:rPr>
                <w:color w:val="000000"/>
              </w:rPr>
              <w:t xml:space="preserve">Adj. R2                                   </w:t>
            </w:r>
          </w:p>
        </w:tc>
        <w:tc>
          <w:tcPr>
            <w:tcW w:w="1328" w:type="dxa"/>
            <w:tcBorders>
              <w:top w:val="nil"/>
              <w:left w:val="nil"/>
              <w:right w:val="nil"/>
            </w:tcBorders>
            <w:shd w:val="clear" w:color="auto" w:fill="auto"/>
            <w:noWrap/>
            <w:vAlign w:val="bottom"/>
            <w:hideMark/>
          </w:tcPr>
          <w:p w14:paraId="3C7EAF0B" w14:textId="77777777" w:rsidR="000E4F16" w:rsidRPr="00E34718" w:rsidRDefault="000E4F16" w:rsidP="00FA3410">
            <w:pPr>
              <w:rPr>
                <w:color w:val="000000"/>
              </w:rPr>
            </w:pPr>
            <w:r w:rsidRPr="00E34718">
              <w:rPr>
                <w:color w:val="000000"/>
              </w:rPr>
              <w:t xml:space="preserve"> 0.01       </w:t>
            </w:r>
          </w:p>
        </w:tc>
        <w:tc>
          <w:tcPr>
            <w:tcW w:w="1328" w:type="dxa"/>
            <w:tcBorders>
              <w:top w:val="nil"/>
              <w:left w:val="nil"/>
              <w:right w:val="nil"/>
            </w:tcBorders>
            <w:shd w:val="clear" w:color="auto" w:fill="auto"/>
            <w:noWrap/>
            <w:vAlign w:val="bottom"/>
            <w:hideMark/>
          </w:tcPr>
          <w:p w14:paraId="630E1D53" w14:textId="77777777" w:rsidR="000E4F16" w:rsidRPr="00E34718" w:rsidRDefault="000E4F16" w:rsidP="00FA3410">
            <w:pPr>
              <w:rPr>
                <w:color w:val="000000"/>
              </w:rPr>
            </w:pPr>
            <w:r w:rsidRPr="00E34718">
              <w:rPr>
                <w:color w:val="000000"/>
              </w:rPr>
              <w:t xml:space="preserve"> -0.00      </w:t>
            </w:r>
          </w:p>
        </w:tc>
        <w:tc>
          <w:tcPr>
            <w:tcW w:w="1328" w:type="dxa"/>
            <w:tcBorders>
              <w:top w:val="nil"/>
              <w:left w:val="nil"/>
              <w:right w:val="nil"/>
            </w:tcBorders>
            <w:shd w:val="clear" w:color="auto" w:fill="auto"/>
            <w:noWrap/>
            <w:vAlign w:val="bottom"/>
            <w:hideMark/>
          </w:tcPr>
          <w:p w14:paraId="2F87DB4F" w14:textId="77777777" w:rsidR="000E4F16" w:rsidRPr="00E34718" w:rsidRDefault="000E4F16" w:rsidP="00FA3410">
            <w:pPr>
              <w:rPr>
                <w:color w:val="000000"/>
              </w:rPr>
            </w:pPr>
            <w:r w:rsidRPr="00E34718">
              <w:rPr>
                <w:color w:val="000000"/>
              </w:rPr>
              <w:t xml:space="preserve"> 0.01       </w:t>
            </w:r>
          </w:p>
        </w:tc>
      </w:tr>
      <w:tr w:rsidR="000E4F16" w:rsidRPr="00E34718" w14:paraId="0F7A5433" w14:textId="77777777" w:rsidTr="00FA3410">
        <w:trPr>
          <w:trHeight w:val="320"/>
        </w:trPr>
        <w:tc>
          <w:tcPr>
            <w:tcW w:w="4626" w:type="dxa"/>
            <w:tcBorders>
              <w:top w:val="nil"/>
              <w:left w:val="nil"/>
              <w:bottom w:val="single" w:sz="4" w:space="0" w:color="auto"/>
              <w:right w:val="nil"/>
            </w:tcBorders>
            <w:shd w:val="clear" w:color="auto" w:fill="auto"/>
            <w:noWrap/>
            <w:vAlign w:val="bottom"/>
            <w:hideMark/>
          </w:tcPr>
          <w:p w14:paraId="2048A62B" w14:textId="77777777" w:rsidR="000E4F16" w:rsidRPr="00E34718" w:rsidRDefault="000E4F16" w:rsidP="00FA3410">
            <w:pPr>
              <w:rPr>
                <w:color w:val="000000"/>
              </w:rPr>
            </w:pPr>
            <w:r w:rsidRPr="00E34718">
              <w:rPr>
                <w:color w:val="000000"/>
              </w:rPr>
              <w:t xml:space="preserve">Num. obs.                                    </w:t>
            </w:r>
          </w:p>
        </w:tc>
        <w:tc>
          <w:tcPr>
            <w:tcW w:w="1328" w:type="dxa"/>
            <w:tcBorders>
              <w:top w:val="nil"/>
              <w:left w:val="nil"/>
              <w:bottom w:val="single" w:sz="4" w:space="0" w:color="auto"/>
              <w:right w:val="nil"/>
            </w:tcBorders>
            <w:shd w:val="clear" w:color="auto" w:fill="auto"/>
            <w:noWrap/>
            <w:vAlign w:val="bottom"/>
            <w:hideMark/>
          </w:tcPr>
          <w:p w14:paraId="1E1B9112" w14:textId="77777777" w:rsidR="000E4F16" w:rsidRPr="00E34718" w:rsidRDefault="000E4F16" w:rsidP="00FA3410">
            <w:pPr>
              <w:rPr>
                <w:color w:val="000000"/>
              </w:rPr>
            </w:pPr>
            <w:r w:rsidRPr="00E34718">
              <w:rPr>
                <w:color w:val="000000"/>
              </w:rPr>
              <w:t xml:space="preserve"> 181        </w:t>
            </w:r>
          </w:p>
        </w:tc>
        <w:tc>
          <w:tcPr>
            <w:tcW w:w="1328" w:type="dxa"/>
            <w:tcBorders>
              <w:top w:val="nil"/>
              <w:left w:val="nil"/>
              <w:bottom w:val="single" w:sz="4" w:space="0" w:color="auto"/>
              <w:right w:val="nil"/>
            </w:tcBorders>
            <w:shd w:val="clear" w:color="auto" w:fill="auto"/>
            <w:noWrap/>
            <w:vAlign w:val="bottom"/>
            <w:hideMark/>
          </w:tcPr>
          <w:p w14:paraId="22992407" w14:textId="77777777" w:rsidR="000E4F16" w:rsidRPr="00E34718" w:rsidRDefault="000E4F16" w:rsidP="00FA3410">
            <w:pPr>
              <w:rPr>
                <w:color w:val="000000"/>
              </w:rPr>
            </w:pPr>
            <w:r w:rsidRPr="00E34718">
              <w:rPr>
                <w:color w:val="000000"/>
              </w:rPr>
              <w:t xml:space="preserve"> 181        </w:t>
            </w:r>
          </w:p>
        </w:tc>
        <w:tc>
          <w:tcPr>
            <w:tcW w:w="1328" w:type="dxa"/>
            <w:tcBorders>
              <w:top w:val="nil"/>
              <w:left w:val="nil"/>
              <w:bottom w:val="single" w:sz="4" w:space="0" w:color="auto"/>
              <w:right w:val="nil"/>
            </w:tcBorders>
            <w:shd w:val="clear" w:color="auto" w:fill="auto"/>
            <w:noWrap/>
            <w:vAlign w:val="bottom"/>
            <w:hideMark/>
          </w:tcPr>
          <w:p w14:paraId="6807D4C4" w14:textId="77777777" w:rsidR="000E4F16" w:rsidRPr="00E34718" w:rsidRDefault="000E4F16" w:rsidP="00FA3410">
            <w:pPr>
              <w:rPr>
                <w:color w:val="000000"/>
              </w:rPr>
            </w:pPr>
            <w:r w:rsidRPr="00E34718">
              <w:rPr>
                <w:color w:val="000000"/>
              </w:rPr>
              <w:t xml:space="preserve"> 181        </w:t>
            </w:r>
          </w:p>
        </w:tc>
      </w:tr>
    </w:tbl>
    <w:p w14:paraId="62FCD8B4" w14:textId="77777777" w:rsidR="000E4F16" w:rsidRPr="00E34718" w:rsidRDefault="000E4F16" w:rsidP="000E4F16">
      <w:r w:rsidRPr="00E34718">
        <w:t>Note: *p&lt;0.1, **p&lt;0.05, ***p&lt;0.01; Includes respondents who passed at least one attention check</w:t>
      </w:r>
    </w:p>
    <w:p w14:paraId="191269BA" w14:textId="77777777" w:rsidR="000E4F16" w:rsidRPr="00E34718" w:rsidRDefault="000E4F16" w:rsidP="000E4F16"/>
    <w:p w14:paraId="726ED378" w14:textId="77777777" w:rsidR="000E4F16" w:rsidRPr="00E34718" w:rsidRDefault="000E4F16" w:rsidP="000E4F16">
      <w:r w:rsidRPr="00E34718">
        <w:lastRenderedPageBreak/>
        <w:t>Table B3: Average treatment effects, without control, for conservatives</w:t>
      </w:r>
    </w:p>
    <w:tbl>
      <w:tblPr>
        <w:tblW w:w="8610" w:type="dxa"/>
        <w:tblLook w:val="04A0" w:firstRow="1" w:lastRow="0" w:firstColumn="1" w:lastColumn="0" w:noHBand="0" w:noVBand="1"/>
      </w:tblPr>
      <w:tblGrid>
        <w:gridCol w:w="4626"/>
        <w:gridCol w:w="1328"/>
        <w:gridCol w:w="1328"/>
        <w:gridCol w:w="1328"/>
      </w:tblGrid>
      <w:tr w:rsidR="000E4F16" w:rsidRPr="00E34718" w14:paraId="4360CFDF" w14:textId="77777777" w:rsidTr="00FA3410">
        <w:trPr>
          <w:trHeight w:val="320"/>
        </w:trPr>
        <w:tc>
          <w:tcPr>
            <w:tcW w:w="4626" w:type="dxa"/>
            <w:tcBorders>
              <w:top w:val="single" w:sz="4" w:space="0" w:color="auto"/>
              <w:left w:val="nil"/>
              <w:bottom w:val="single" w:sz="4" w:space="0" w:color="auto"/>
              <w:right w:val="nil"/>
            </w:tcBorders>
            <w:shd w:val="clear" w:color="auto" w:fill="auto"/>
            <w:noWrap/>
            <w:vAlign w:val="bottom"/>
          </w:tcPr>
          <w:p w14:paraId="20B386B3" w14:textId="77777777" w:rsidR="000E4F16" w:rsidRPr="00E34718" w:rsidRDefault="000E4F16" w:rsidP="00FA3410">
            <w:pPr>
              <w:rPr>
                <w:color w:val="000000"/>
              </w:rPr>
            </w:pPr>
          </w:p>
        </w:tc>
        <w:tc>
          <w:tcPr>
            <w:tcW w:w="1328" w:type="dxa"/>
            <w:tcBorders>
              <w:top w:val="single" w:sz="4" w:space="0" w:color="auto"/>
              <w:left w:val="nil"/>
              <w:bottom w:val="single" w:sz="4" w:space="0" w:color="auto"/>
              <w:right w:val="nil"/>
            </w:tcBorders>
            <w:shd w:val="clear" w:color="auto" w:fill="auto"/>
            <w:noWrap/>
            <w:vAlign w:val="bottom"/>
          </w:tcPr>
          <w:p w14:paraId="22434E48" w14:textId="77777777" w:rsidR="000E4F16" w:rsidRPr="00E34718" w:rsidRDefault="000E4F16" w:rsidP="00FA3410">
            <w:pPr>
              <w:rPr>
                <w:color w:val="000000"/>
              </w:rPr>
            </w:pPr>
            <w:r w:rsidRPr="00E34718">
              <w:rPr>
                <w:color w:val="000000"/>
              </w:rPr>
              <w:t>Political</w:t>
            </w:r>
          </w:p>
        </w:tc>
        <w:tc>
          <w:tcPr>
            <w:tcW w:w="1328" w:type="dxa"/>
            <w:tcBorders>
              <w:top w:val="single" w:sz="4" w:space="0" w:color="auto"/>
              <w:left w:val="nil"/>
              <w:bottom w:val="single" w:sz="4" w:space="0" w:color="auto"/>
              <w:right w:val="nil"/>
            </w:tcBorders>
            <w:shd w:val="clear" w:color="auto" w:fill="auto"/>
            <w:noWrap/>
            <w:vAlign w:val="bottom"/>
          </w:tcPr>
          <w:p w14:paraId="0B1EDE0D" w14:textId="77777777" w:rsidR="000E4F16" w:rsidRPr="00E34718" w:rsidRDefault="000E4F16" w:rsidP="00FA3410">
            <w:pPr>
              <w:rPr>
                <w:color w:val="000000"/>
              </w:rPr>
            </w:pPr>
            <w:r w:rsidRPr="00E34718">
              <w:rPr>
                <w:color w:val="000000"/>
              </w:rPr>
              <w:t>Legal</w:t>
            </w:r>
          </w:p>
        </w:tc>
        <w:tc>
          <w:tcPr>
            <w:tcW w:w="1328" w:type="dxa"/>
            <w:tcBorders>
              <w:top w:val="single" w:sz="4" w:space="0" w:color="auto"/>
              <w:left w:val="nil"/>
              <w:bottom w:val="single" w:sz="4" w:space="0" w:color="auto"/>
              <w:right w:val="nil"/>
            </w:tcBorders>
            <w:shd w:val="clear" w:color="auto" w:fill="auto"/>
            <w:noWrap/>
            <w:vAlign w:val="bottom"/>
          </w:tcPr>
          <w:p w14:paraId="3A394D8C" w14:textId="77777777" w:rsidR="000E4F16" w:rsidRPr="00E34718" w:rsidRDefault="000E4F16" w:rsidP="00FA3410">
            <w:pPr>
              <w:rPr>
                <w:color w:val="000000"/>
              </w:rPr>
            </w:pPr>
            <w:r w:rsidRPr="00E34718">
              <w:rPr>
                <w:color w:val="000000"/>
              </w:rPr>
              <w:t>Legitimacy</w:t>
            </w:r>
          </w:p>
        </w:tc>
      </w:tr>
      <w:tr w:rsidR="000E4F16" w:rsidRPr="00E34718" w14:paraId="27D63FCA" w14:textId="77777777" w:rsidTr="00FA3410">
        <w:trPr>
          <w:trHeight w:val="320"/>
        </w:trPr>
        <w:tc>
          <w:tcPr>
            <w:tcW w:w="4626" w:type="dxa"/>
            <w:tcBorders>
              <w:top w:val="single" w:sz="4" w:space="0" w:color="auto"/>
              <w:left w:val="nil"/>
              <w:bottom w:val="nil"/>
              <w:right w:val="nil"/>
            </w:tcBorders>
            <w:shd w:val="clear" w:color="auto" w:fill="auto"/>
            <w:noWrap/>
            <w:vAlign w:val="bottom"/>
            <w:hideMark/>
          </w:tcPr>
          <w:p w14:paraId="741379F2" w14:textId="77777777" w:rsidR="000E4F16" w:rsidRPr="00E34718" w:rsidRDefault="000E4F16" w:rsidP="00FA3410">
            <w:pPr>
              <w:rPr>
                <w:color w:val="000000"/>
              </w:rPr>
            </w:pPr>
            <w:r w:rsidRPr="00E34718">
              <w:rPr>
                <w:color w:val="000000"/>
              </w:rPr>
              <w:t xml:space="preserve">(Intercept)                                  </w:t>
            </w:r>
          </w:p>
        </w:tc>
        <w:tc>
          <w:tcPr>
            <w:tcW w:w="1328" w:type="dxa"/>
            <w:tcBorders>
              <w:top w:val="single" w:sz="4" w:space="0" w:color="auto"/>
              <w:left w:val="nil"/>
              <w:bottom w:val="nil"/>
              <w:right w:val="nil"/>
            </w:tcBorders>
            <w:shd w:val="clear" w:color="auto" w:fill="auto"/>
            <w:noWrap/>
            <w:vAlign w:val="bottom"/>
            <w:hideMark/>
          </w:tcPr>
          <w:p w14:paraId="2A3A343F" w14:textId="77777777" w:rsidR="000E4F16" w:rsidRPr="00E34718" w:rsidRDefault="000E4F16" w:rsidP="00FA3410">
            <w:pPr>
              <w:rPr>
                <w:color w:val="000000"/>
              </w:rPr>
            </w:pPr>
            <w:r w:rsidRPr="00E34718">
              <w:rPr>
                <w:color w:val="000000"/>
              </w:rPr>
              <w:t xml:space="preserve"> 2.44*** </w:t>
            </w:r>
          </w:p>
        </w:tc>
        <w:tc>
          <w:tcPr>
            <w:tcW w:w="1328" w:type="dxa"/>
            <w:tcBorders>
              <w:top w:val="single" w:sz="4" w:space="0" w:color="auto"/>
              <w:left w:val="nil"/>
              <w:bottom w:val="nil"/>
              <w:right w:val="nil"/>
            </w:tcBorders>
            <w:shd w:val="clear" w:color="auto" w:fill="auto"/>
            <w:noWrap/>
            <w:vAlign w:val="bottom"/>
            <w:hideMark/>
          </w:tcPr>
          <w:p w14:paraId="15F32E21" w14:textId="77777777" w:rsidR="000E4F16" w:rsidRPr="00E34718" w:rsidRDefault="000E4F16" w:rsidP="00FA3410">
            <w:pPr>
              <w:rPr>
                <w:color w:val="000000"/>
              </w:rPr>
            </w:pPr>
            <w:r w:rsidRPr="00E34718">
              <w:rPr>
                <w:color w:val="000000"/>
              </w:rPr>
              <w:t xml:space="preserve"> 3.93*** </w:t>
            </w:r>
          </w:p>
        </w:tc>
        <w:tc>
          <w:tcPr>
            <w:tcW w:w="1328" w:type="dxa"/>
            <w:tcBorders>
              <w:top w:val="single" w:sz="4" w:space="0" w:color="auto"/>
              <w:left w:val="nil"/>
              <w:bottom w:val="nil"/>
              <w:right w:val="nil"/>
            </w:tcBorders>
            <w:shd w:val="clear" w:color="auto" w:fill="auto"/>
            <w:noWrap/>
            <w:vAlign w:val="bottom"/>
            <w:hideMark/>
          </w:tcPr>
          <w:p w14:paraId="2D3D6847" w14:textId="77777777" w:rsidR="000E4F16" w:rsidRPr="00E34718" w:rsidRDefault="000E4F16" w:rsidP="00FA3410">
            <w:pPr>
              <w:rPr>
                <w:color w:val="000000"/>
              </w:rPr>
            </w:pPr>
            <w:r w:rsidRPr="00E34718">
              <w:rPr>
                <w:color w:val="000000"/>
              </w:rPr>
              <w:t xml:space="preserve"> 4.15*** </w:t>
            </w:r>
          </w:p>
        </w:tc>
      </w:tr>
      <w:tr w:rsidR="000E4F16" w:rsidRPr="00E34718" w14:paraId="00D1015C" w14:textId="77777777" w:rsidTr="00FA3410">
        <w:trPr>
          <w:trHeight w:val="320"/>
        </w:trPr>
        <w:tc>
          <w:tcPr>
            <w:tcW w:w="4626" w:type="dxa"/>
            <w:tcBorders>
              <w:top w:val="nil"/>
              <w:left w:val="nil"/>
              <w:bottom w:val="nil"/>
              <w:right w:val="nil"/>
            </w:tcBorders>
            <w:shd w:val="clear" w:color="auto" w:fill="auto"/>
            <w:noWrap/>
            <w:vAlign w:val="bottom"/>
            <w:hideMark/>
          </w:tcPr>
          <w:p w14:paraId="6159F39C" w14:textId="77777777" w:rsidR="000E4F16" w:rsidRPr="00E34718" w:rsidRDefault="000E4F16" w:rsidP="00FA3410">
            <w:pPr>
              <w:rPr>
                <w:color w:val="000000"/>
              </w:rPr>
            </w:pPr>
            <w:r w:rsidRPr="00E34718">
              <w:rPr>
                <w:color w:val="000000"/>
              </w:rPr>
              <w:t xml:space="preserve">                                             </w:t>
            </w:r>
          </w:p>
        </w:tc>
        <w:tc>
          <w:tcPr>
            <w:tcW w:w="1328" w:type="dxa"/>
            <w:tcBorders>
              <w:top w:val="nil"/>
              <w:left w:val="nil"/>
              <w:bottom w:val="nil"/>
              <w:right w:val="nil"/>
            </w:tcBorders>
            <w:shd w:val="clear" w:color="auto" w:fill="auto"/>
            <w:noWrap/>
            <w:vAlign w:val="bottom"/>
            <w:hideMark/>
          </w:tcPr>
          <w:p w14:paraId="52E38F99" w14:textId="77777777" w:rsidR="000E4F16" w:rsidRPr="00E34718" w:rsidRDefault="000E4F16" w:rsidP="00FA3410">
            <w:pPr>
              <w:rPr>
                <w:color w:val="000000"/>
              </w:rPr>
            </w:pPr>
            <w:r w:rsidRPr="00E34718">
              <w:rPr>
                <w:color w:val="000000"/>
              </w:rPr>
              <w:t xml:space="preserve"> (0.14)     </w:t>
            </w:r>
          </w:p>
        </w:tc>
        <w:tc>
          <w:tcPr>
            <w:tcW w:w="1328" w:type="dxa"/>
            <w:tcBorders>
              <w:top w:val="nil"/>
              <w:left w:val="nil"/>
              <w:bottom w:val="nil"/>
              <w:right w:val="nil"/>
            </w:tcBorders>
            <w:shd w:val="clear" w:color="auto" w:fill="auto"/>
            <w:noWrap/>
            <w:vAlign w:val="bottom"/>
            <w:hideMark/>
          </w:tcPr>
          <w:p w14:paraId="7F08B7F2" w14:textId="77777777" w:rsidR="000E4F16" w:rsidRPr="00E34718" w:rsidRDefault="000E4F16" w:rsidP="00FA3410">
            <w:pPr>
              <w:rPr>
                <w:color w:val="000000"/>
              </w:rPr>
            </w:pPr>
            <w:r w:rsidRPr="00E34718">
              <w:rPr>
                <w:color w:val="000000"/>
              </w:rPr>
              <w:t xml:space="preserve"> (0.11)     </w:t>
            </w:r>
          </w:p>
        </w:tc>
        <w:tc>
          <w:tcPr>
            <w:tcW w:w="1328" w:type="dxa"/>
            <w:tcBorders>
              <w:top w:val="nil"/>
              <w:left w:val="nil"/>
              <w:bottom w:val="nil"/>
              <w:right w:val="nil"/>
            </w:tcBorders>
            <w:shd w:val="clear" w:color="auto" w:fill="auto"/>
            <w:noWrap/>
            <w:vAlign w:val="bottom"/>
            <w:hideMark/>
          </w:tcPr>
          <w:p w14:paraId="0C85B72D" w14:textId="77777777" w:rsidR="000E4F16" w:rsidRPr="00E34718" w:rsidRDefault="000E4F16" w:rsidP="00FA3410">
            <w:pPr>
              <w:rPr>
                <w:color w:val="000000"/>
              </w:rPr>
            </w:pPr>
            <w:r w:rsidRPr="00E34718">
              <w:rPr>
                <w:color w:val="000000"/>
              </w:rPr>
              <w:t xml:space="preserve"> (0.10)     </w:t>
            </w:r>
          </w:p>
        </w:tc>
      </w:tr>
      <w:tr w:rsidR="000E4F16" w:rsidRPr="00E34718" w14:paraId="5931E1C3" w14:textId="77777777" w:rsidTr="00FA3410">
        <w:trPr>
          <w:trHeight w:val="320"/>
        </w:trPr>
        <w:tc>
          <w:tcPr>
            <w:tcW w:w="4626" w:type="dxa"/>
            <w:tcBorders>
              <w:top w:val="nil"/>
              <w:left w:val="nil"/>
              <w:bottom w:val="nil"/>
              <w:right w:val="nil"/>
            </w:tcBorders>
            <w:shd w:val="clear" w:color="auto" w:fill="auto"/>
            <w:noWrap/>
            <w:vAlign w:val="bottom"/>
            <w:hideMark/>
          </w:tcPr>
          <w:p w14:paraId="6D2DC8E3" w14:textId="77777777" w:rsidR="000E4F16" w:rsidRPr="00E34718" w:rsidRDefault="000E4F16" w:rsidP="00FA3410">
            <w:pPr>
              <w:rPr>
                <w:color w:val="000000"/>
              </w:rPr>
            </w:pPr>
            <w:r w:rsidRPr="00E34718">
              <w:rPr>
                <w:color w:val="000000"/>
              </w:rPr>
              <w:t xml:space="preserve">T2:Barrett </w:t>
            </w:r>
          </w:p>
        </w:tc>
        <w:tc>
          <w:tcPr>
            <w:tcW w:w="1328" w:type="dxa"/>
            <w:tcBorders>
              <w:top w:val="nil"/>
              <w:left w:val="nil"/>
              <w:bottom w:val="nil"/>
              <w:right w:val="nil"/>
            </w:tcBorders>
            <w:shd w:val="clear" w:color="auto" w:fill="auto"/>
            <w:noWrap/>
            <w:vAlign w:val="bottom"/>
            <w:hideMark/>
          </w:tcPr>
          <w:p w14:paraId="10809B97" w14:textId="77777777" w:rsidR="000E4F16" w:rsidRPr="00E34718" w:rsidRDefault="000E4F16" w:rsidP="00FA3410">
            <w:pPr>
              <w:rPr>
                <w:color w:val="000000"/>
              </w:rPr>
            </w:pPr>
            <w:r w:rsidRPr="00E34718">
              <w:rPr>
                <w:color w:val="000000"/>
              </w:rPr>
              <w:t xml:space="preserve"> -0.10      </w:t>
            </w:r>
          </w:p>
        </w:tc>
        <w:tc>
          <w:tcPr>
            <w:tcW w:w="1328" w:type="dxa"/>
            <w:tcBorders>
              <w:top w:val="nil"/>
              <w:left w:val="nil"/>
              <w:bottom w:val="nil"/>
              <w:right w:val="nil"/>
            </w:tcBorders>
            <w:shd w:val="clear" w:color="auto" w:fill="auto"/>
            <w:noWrap/>
            <w:vAlign w:val="bottom"/>
            <w:hideMark/>
          </w:tcPr>
          <w:p w14:paraId="30DD96E5" w14:textId="77777777" w:rsidR="000E4F16" w:rsidRPr="00E34718" w:rsidRDefault="000E4F16" w:rsidP="00FA3410">
            <w:pPr>
              <w:rPr>
                <w:color w:val="000000"/>
              </w:rPr>
            </w:pPr>
            <w:r w:rsidRPr="00E34718">
              <w:rPr>
                <w:color w:val="000000"/>
              </w:rPr>
              <w:t xml:space="preserve"> -0.01      </w:t>
            </w:r>
          </w:p>
        </w:tc>
        <w:tc>
          <w:tcPr>
            <w:tcW w:w="1328" w:type="dxa"/>
            <w:tcBorders>
              <w:top w:val="nil"/>
              <w:left w:val="nil"/>
              <w:bottom w:val="nil"/>
              <w:right w:val="nil"/>
            </w:tcBorders>
            <w:shd w:val="clear" w:color="auto" w:fill="auto"/>
            <w:noWrap/>
            <w:vAlign w:val="bottom"/>
            <w:hideMark/>
          </w:tcPr>
          <w:p w14:paraId="3FF29B05" w14:textId="77777777" w:rsidR="000E4F16" w:rsidRPr="00E34718" w:rsidRDefault="000E4F16" w:rsidP="00FA3410">
            <w:pPr>
              <w:rPr>
                <w:color w:val="000000"/>
              </w:rPr>
            </w:pPr>
            <w:r w:rsidRPr="00E34718">
              <w:rPr>
                <w:color w:val="000000"/>
              </w:rPr>
              <w:t xml:space="preserve"> 0.23       </w:t>
            </w:r>
          </w:p>
        </w:tc>
      </w:tr>
      <w:tr w:rsidR="000E4F16" w:rsidRPr="00E34718" w14:paraId="5CDBAD24" w14:textId="77777777" w:rsidTr="00FA3410">
        <w:trPr>
          <w:trHeight w:val="320"/>
        </w:trPr>
        <w:tc>
          <w:tcPr>
            <w:tcW w:w="4626" w:type="dxa"/>
            <w:tcBorders>
              <w:top w:val="nil"/>
              <w:left w:val="nil"/>
              <w:bottom w:val="single" w:sz="4" w:space="0" w:color="auto"/>
              <w:right w:val="nil"/>
            </w:tcBorders>
            <w:shd w:val="clear" w:color="auto" w:fill="auto"/>
            <w:noWrap/>
            <w:vAlign w:val="bottom"/>
            <w:hideMark/>
          </w:tcPr>
          <w:p w14:paraId="69AED299" w14:textId="77777777" w:rsidR="000E4F16" w:rsidRPr="00E34718" w:rsidRDefault="000E4F16" w:rsidP="00FA3410">
            <w:pPr>
              <w:rPr>
                <w:color w:val="000000"/>
              </w:rPr>
            </w:pPr>
            <w:r w:rsidRPr="00E34718">
              <w:rPr>
                <w:color w:val="000000"/>
              </w:rPr>
              <w:t xml:space="preserve">                                             </w:t>
            </w:r>
          </w:p>
        </w:tc>
        <w:tc>
          <w:tcPr>
            <w:tcW w:w="1328" w:type="dxa"/>
            <w:tcBorders>
              <w:top w:val="nil"/>
              <w:left w:val="nil"/>
              <w:bottom w:val="single" w:sz="4" w:space="0" w:color="auto"/>
              <w:right w:val="nil"/>
            </w:tcBorders>
            <w:shd w:val="clear" w:color="auto" w:fill="auto"/>
            <w:noWrap/>
            <w:vAlign w:val="bottom"/>
            <w:hideMark/>
          </w:tcPr>
          <w:p w14:paraId="72D232D6" w14:textId="77777777" w:rsidR="000E4F16" w:rsidRPr="00E34718" w:rsidRDefault="000E4F16" w:rsidP="00FA3410">
            <w:pPr>
              <w:rPr>
                <w:color w:val="000000"/>
              </w:rPr>
            </w:pPr>
            <w:r w:rsidRPr="00E34718">
              <w:rPr>
                <w:color w:val="000000"/>
              </w:rPr>
              <w:t xml:space="preserve"> (0.20)     </w:t>
            </w:r>
          </w:p>
        </w:tc>
        <w:tc>
          <w:tcPr>
            <w:tcW w:w="1328" w:type="dxa"/>
            <w:tcBorders>
              <w:top w:val="nil"/>
              <w:left w:val="nil"/>
              <w:bottom w:val="single" w:sz="4" w:space="0" w:color="auto"/>
              <w:right w:val="nil"/>
            </w:tcBorders>
            <w:shd w:val="clear" w:color="auto" w:fill="auto"/>
            <w:noWrap/>
            <w:vAlign w:val="bottom"/>
            <w:hideMark/>
          </w:tcPr>
          <w:p w14:paraId="04F5343B" w14:textId="77777777" w:rsidR="000E4F16" w:rsidRPr="00E34718" w:rsidRDefault="000E4F16" w:rsidP="00FA3410">
            <w:pPr>
              <w:rPr>
                <w:color w:val="000000"/>
              </w:rPr>
            </w:pPr>
            <w:r w:rsidRPr="00E34718">
              <w:rPr>
                <w:color w:val="000000"/>
              </w:rPr>
              <w:t xml:space="preserve"> (0.16)     </w:t>
            </w:r>
          </w:p>
        </w:tc>
        <w:tc>
          <w:tcPr>
            <w:tcW w:w="1328" w:type="dxa"/>
            <w:tcBorders>
              <w:top w:val="nil"/>
              <w:left w:val="nil"/>
              <w:bottom w:val="single" w:sz="4" w:space="0" w:color="auto"/>
              <w:right w:val="nil"/>
            </w:tcBorders>
            <w:shd w:val="clear" w:color="auto" w:fill="auto"/>
            <w:noWrap/>
            <w:vAlign w:val="bottom"/>
            <w:hideMark/>
          </w:tcPr>
          <w:p w14:paraId="4DE171E8" w14:textId="77777777" w:rsidR="000E4F16" w:rsidRPr="00E34718" w:rsidRDefault="000E4F16" w:rsidP="00FA3410">
            <w:pPr>
              <w:rPr>
                <w:color w:val="000000"/>
              </w:rPr>
            </w:pPr>
            <w:r w:rsidRPr="00E34718">
              <w:rPr>
                <w:color w:val="000000"/>
              </w:rPr>
              <w:t xml:space="preserve"> (0.14)     </w:t>
            </w:r>
          </w:p>
        </w:tc>
      </w:tr>
      <w:tr w:rsidR="000E4F16" w:rsidRPr="00E34718" w14:paraId="773F332D" w14:textId="77777777" w:rsidTr="00FA3410">
        <w:trPr>
          <w:trHeight w:val="320"/>
        </w:trPr>
        <w:tc>
          <w:tcPr>
            <w:tcW w:w="4626" w:type="dxa"/>
            <w:tcBorders>
              <w:top w:val="single" w:sz="4" w:space="0" w:color="auto"/>
              <w:left w:val="nil"/>
              <w:bottom w:val="nil"/>
              <w:right w:val="nil"/>
            </w:tcBorders>
            <w:shd w:val="clear" w:color="auto" w:fill="auto"/>
            <w:noWrap/>
            <w:vAlign w:val="bottom"/>
            <w:hideMark/>
          </w:tcPr>
          <w:p w14:paraId="728E3270" w14:textId="77777777" w:rsidR="000E4F16" w:rsidRPr="00E34718" w:rsidRDefault="000E4F16" w:rsidP="00FA3410">
            <w:pPr>
              <w:rPr>
                <w:color w:val="000000"/>
              </w:rPr>
            </w:pPr>
            <w:r w:rsidRPr="00E34718">
              <w:rPr>
                <w:color w:val="000000"/>
              </w:rPr>
              <w:t xml:space="preserve">R2                                        </w:t>
            </w:r>
          </w:p>
        </w:tc>
        <w:tc>
          <w:tcPr>
            <w:tcW w:w="1328" w:type="dxa"/>
            <w:tcBorders>
              <w:top w:val="single" w:sz="4" w:space="0" w:color="auto"/>
              <w:left w:val="nil"/>
              <w:bottom w:val="nil"/>
              <w:right w:val="nil"/>
            </w:tcBorders>
            <w:shd w:val="clear" w:color="auto" w:fill="auto"/>
            <w:noWrap/>
            <w:vAlign w:val="bottom"/>
            <w:hideMark/>
          </w:tcPr>
          <w:p w14:paraId="5431F643" w14:textId="77777777" w:rsidR="000E4F16" w:rsidRPr="00E34718" w:rsidRDefault="000E4F16" w:rsidP="00FA3410">
            <w:pPr>
              <w:rPr>
                <w:color w:val="000000"/>
              </w:rPr>
            </w:pPr>
            <w:r w:rsidRPr="00E34718">
              <w:rPr>
                <w:color w:val="000000"/>
              </w:rPr>
              <w:t xml:space="preserve"> 0.00       </w:t>
            </w:r>
          </w:p>
        </w:tc>
        <w:tc>
          <w:tcPr>
            <w:tcW w:w="1328" w:type="dxa"/>
            <w:tcBorders>
              <w:top w:val="single" w:sz="4" w:space="0" w:color="auto"/>
              <w:left w:val="nil"/>
              <w:bottom w:val="nil"/>
              <w:right w:val="nil"/>
            </w:tcBorders>
            <w:shd w:val="clear" w:color="auto" w:fill="auto"/>
            <w:noWrap/>
            <w:vAlign w:val="bottom"/>
            <w:hideMark/>
          </w:tcPr>
          <w:p w14:paraId="1BC140AF" w14:textId="77777777" w:rsidR="000E4F16" w:rsidRPr="00E34718" w:rsidRDefault="000E4F16" w:rsidP="00FA3410">
            <w:pPr>
              <w:rPr>
                <w:color w:val="000000"/>
              </w:rPr>
            </w:pPr>
            <w:r w:rsidRPr="00E34718">
              <w:rPr>
                <w:color w:val="000000"/>
              </w:rPr>
              <w:t xml:space="preserve"> 0.00       </w:t>
            </w:r>
          </w:p>
        </w:tc>
        <w:tc>
          <w:tcPr>
            <w:tcW w:w="1328" w:type="dxa"/>
            <w:tcBorders>
              <w:top w:val="single" w:sz="4" w:space="0" w:color="auto"/>
              <w:left w:val="nil"/>
              <w:bottom w:val="nil"/>
              <w:right w:val="nil"/>
            </w:tcBorders>
            <w:shd w:val="clear" w:color="auto" w:fill="auto"/>
            <w:noWrap/>
            <w:vAlign w:val="bottom"/>
            <w:hideMark/>
          </w:tcPr>
          <w:p w14:paraId="5FDB32F8" w14:textId="77777777" w:rsidR="000E4F16" w:rsidRPr="00E34718" w:rsidRDefault="000E4F16" w:rsidP="00FA3410">
            <w:pPr>
              <w:rPr>
                <w:color w:val="000000"/>
              </w:rPr>
            </w:pPr>
            <w:r w:rsidRPr="00E34718">
              <w:rPr>
                <w:color w:val="000000"/>
              </w:rPr>
              <w:t xml:space="preserve"> 0.01       </w:t>
            </w:r>
          </w:p>
        </w:tc>
      </w:tr>
      <w:tr w:rsidR="000E4F16" w:rsidRPr="00E34718" w14:paraId="5BFD4ACA" w14:textId="77777777" w:rsidTr="00FA3410">
        <w:trPr>
          <w:trHeight w:val="320"/>
        </w:trPr>
        <w:tc>
          <w:tcPr>
            <w:tcW w:w="4626" w:type="dxa"/>
            <w:tcBorders>
              <w:top w:val="nil"/>
              <w:left w:val="nil"/>
              <w:right w:val="nil"/>
            </w:tcBorders>
            <w:shd w:val="clear" w:color="auto" w:fill="auto"/>
            <w:noWrap/>
            <w:vAlign w:val="bottom"/>
            <w:hideMark/>
          </w:tcPr>
          <w:p w14:paraId="4E9B3271" w14:textId="77777777" w:rsidR="000E4F16" w:rsidRPr="00E34718" w:rsidRDefault="000E4F16" w:rsidP="00FA3410">
            <w:pPr>
              <w:rPr>
                <w:color w:val="000000"/>
              </w:rPr>
            </w:pPr>
            <w:r w:rsidRPr="00E34718">
              <w:rPr>
                <w:color w:val="000000"/>
              </w:rPr>
              <w:t xml:space="preserve">Adj. R2                                   </w:t>
            </w:r>
          </w:p>
        </w:tc>
        <w:tc>
          <w:tcPr>
            <w:tcW w:w="1328" w:type="dxa"/>
            <w:tcBorders>
              <w:top w:val="nil"/>
              <w:left w:val="nil"/>
              <w:right w:val="nil"/>
            </w:tcBorders>
            <w:shd w:val="clear" w:color="auto" w:fill="auto"/>
            <w:noWrap/>
            <w:vAlign w:val="bottom"/>
            <w:hideMark/>
          </w:tcPr>
          <w:p w14:paraId="32EB04E0" w14:textId="77777777" w:rsidR="000E4F16" w:rsidRPr="00E34718" w:rsidRDefault="000E4F16" w:rsidP="00FA3410">
            <w:pPr>
              <w:rPr>
                <w:color w:val="000000"/>
              </w:rPr>
            </w:pPr>
            <w:r w:rsidRPr="00E34718">
              <w:rPr>
                <w:color w:val="000000"/>
              </w:rPr>
              <w:t xml:space="preserve"> -0.00      </w:t>
            </w:r>
          </w:p>
        </w:tc>
        <w:tc>
          <w:tcPr>
            <w:tcW w:w="1328" w:type="dxa"/>
            <w:tcBorders>
              <w:top w:val="nil"/>
              <w:left w:val="nil"/>
              <w:right w:val="nil"/>
            </w:tcBorders>
            <w:shd w:val="clear" w:color="auto" w:fill="auto"/>
            <w:noWrap/>
            <w:vAlign w:val="bottom"/>
            <w:hideMark/>
          </w:tcPr>
          <w:p w14:paraId="7D26C775" w14:textId="77777777" w:rsidR="000E4F16" w:rsidRPr="00E34718" w:rsidRDefault="000E4F16" w:rsidP="00FA3410">
            <w:pPr>
              <w:rPr>
                <w:color w:val="000000"/>
              </w:rPr>
            </w:pPr>
            <w:r w:rsidRPr="00E34718">
              <w:rPr>
                <w:color w:val="000000"/>
              </w:rPr>
              <w:t xml:space="preserve"> -0.01      </w:t>
            </w:r>
          </w:p>
        </w:tc>
        <w:tc>
          <w:tcPr>
            <w:tcW w:w="1328" w:type="dxa"/>
            <w:tcBorders>
              <w:top w:val="nil"/>
              <w:left w:val="nil"/>
              <w:right w:val="nil"/>
            </w:tcBorders>
            <w:shd w:val="clear" w:color="auto" w:fill="auto"/>
            <w:noWrap/>
            <w:vAlign w:val="bottom"/>
            <w:hideMark/>
          </w:tcPr>
          <w:p w14:paraId="53BEDBA6" w14:textId="77777777" w:rsidR="000E4F16" w:rsidRPr="00E34718" w:rsidRDefault="000E4F16" w:rsidP="00FA3410">
            <w:pPr>
              <w:rPr>
                <w:color w:val="000000"/>
              </w:rPr>
            </w:pPr>
            <w:r w:rsidRPr="00E34718">
              <w:rPr>
                <w:color w:val="000000"/>
              </w:rPr>
              <w:t xml:space="preserve"> 0.01       </w:t>
            </w:r>
          </w:p>
        </w:tc>
      </w:tr>
      <w:tr w:rsidR="000E4F16" w:rsidRPr="00E34718" w14:paraId="5D7F9833" w14:textId="77777777" w:rsidTr="00FA3410">
        <w:trPr>
          <w:trHeight w:val="320"/>
        </w:trPr>
        <w:tc>
          <w:tcPr>
            <w:tcW w:w="4626" w:type="dxa"/>
            <w:tcBorders>
              <w:top w:val="nil"/>
              <w:left w:val="nil"/>
              <w:bottom w:val="single" w:sz="4" w:space="0" w:color="auto"/>
              <w:right w:val="nil"/>
            </w:tcBorders>
            <w:shd w:val="clear" w:color="auto" w:fill="auto"/>
            <w:noWrap/>
            <w:vAlign w:val="bottom"/>
            <w:hideMark/>
          </w:tcPr>
          <w:p w14:paraId="1F2B1F45" w14:textId="77777777" w:rsidR="000E4F16" w:rsidRPr="00E34718" w:rsidRDefault="000E4F16" w:rsidP="00FA3410">
            <w:pPr>
              <w:rPr>
                <w:color w:val="000000"/>
              </w:rPr>
            </w:pPr>
            <w:r w:rsidRPr="00E34718">
              <w:rPr>
                <w:color w:val="000000"/>
              </w:rPr>
              <w:t xml:space="preserve">Num. obs.                                    </w:t>
            </w:r>
          </w:p>
        </w:tc>
        <w:tc>
          <w:tcPr>
            <w:tcW w:w="1328" w:type="dxa"/>
            <w:tcBorders>
              <w:top w:val="nil"/>
              <w:left w:val="nil"/>
              <w:bottom w:val="single" w:sz="4" w:space="0" w:color="auto"/>
              <w:right w:val="nil"/>
            </w:tcBorders>
            <w:shd w:val="clear" w:color="auto" w:fill="auto"/>
            <w:noWrap/>
            <w:vAlign w:val="bottom"/>
            <w:hideMark/>
          </w:tcPr>
          <w:p w14:paraId="545B6585" w14:textId="77777777" w:rsidR="000E4F16" w:rsidRPr="00E34718" w:rsidRDefault="000E4F16" w:rsidP="00FA3410">
            <w:pPr>
              <w:rPr>
                <w:color w:val="000000"/>
              </w:rPr>
            </w:pPr>
            <w:r w:rsidRPr="00E34718">
              <w:rPr>
                <w:color w:val="000000"/>
              </w:rPr>
              <w:t xml:space="preserve"> 185        </w:t>
            </w:r>
          </w:p>
        </w:tc>
        <w:tc>
          <w:tcPr>
            <w:tcW w:w="1328" w:type="dxa"/>
            <w:tcBorders>
              <w:top w:val="nil"/>
              <w:left w:val="nil"/>
              <w:bottom w:val="single" w:sz="4" w:space="0" w:color="auto"/>
              <w:right w:val="nil"/>
            </w:tcBorders>
            <w:shd w:val="clear" w:color="auto" w:fill="auto"/>
            <w:noWrap/>
            <w:vAlign w:val="bottom"/>
            <w:hideMark/>
          </w:tcPr>
          <w:p w14:paraId="515275C8" w14:textId="77777777" w:rsidR="000E4F16" w:rsidRPr="00E34718" w:rsidRDefault="000E4F16" w:rsidP="00FA3410">
            <w:pPr>
              <w:rPr>
                <w:color w:val="000000"/>
              </w:rPr>
            </w:pPr>
            <w:r w:rsidRPr="00E34718">
              <w:rPr>
                <w:color w:val="000000"/>
              </w:rPr>
              <w:t xml:space="preserve"> 185        </w:t>
            </w:r>
          </w:p>
        </w:tc>
        <w:tc>
          <w:tcPr>
            <w:tcW w:w="1328" w:type="dxa"/>
            <w:tcBorders>
              <w:top w:val="nil"/>
              <w:left w:val="nil"/>
              <w:bottom w:val="single" w:sz="4" w:space="0" w:color="auto"/>
              <w:right w:val="nil"/>
            </w:tcBorders>
            <w:shd w:val="clear" w:color="auto" w:fill="auto"/>
            <w:noWrap/>
            <w:vAlign w:val="bottom"/>
            <w:hideMark/>
          </w:tcPr>
          <w:p w14:paraId="637D6B05" w14:textId="77777777" w:rsidR="000E4F16" w:rsidRPr="00E34718" w:rsidRDefault="000E4F16" w:rsidP="00FA3410">
            <w:pPr>
              <w:rPr>
                <w:color w:val="000000"/>
              </w:rPr>
            </w:pPr>
            <w:r w:rsidRPr="00E34718">
              <w:rPr>
                <w:color w:val="000000"/>
              </w:rPr>
              <w:t xml:space="preserve"> 185        </w:t>
            </w:r>
          </w:p>
        </w:tc>
      </w:tr>
    </w:tbl>
    <w:p w14:paraId="02FEC043" w14:textId="77777777" w:rsidR="000E4F16" w:rsidRPr="00E34718" w:rsidRDefault="000E4F16" w:rsidP="000E4F16">
      <w:r w:rsidRPr="00E34718">
        <w:t>Note: *p&lt;0.1, **p&lt;0.05, ***p&lt;0.01; Includes respondents who passed at least one attention check</w:t>
      </w:r>
    </w:p>
    <w:p w14:paraId="022274C1" w14:textId="77777777" w:rsidR="000E4F16" w:rsidRPr="00E34718" w:rsidRDefault="000E4F16" w:rsidP="000E4F16"/>
    <w:p w14:paraId="7EE5BC3F" w14:textId="77777777" w:rsidR="000E4F16" w:rsidRPr="00E34718" w:rsidRDefault="000E4F16" w:rsidP="000E4F16"/>
    <w:p w14:paraId="4E73AD33" w14:textId="77777777" w:rsidR="000E4F16" w:rsidRDefault="000E4F16" w:rsidP="000E4F16">
      <w:pPr>
        <w:sectPr w:rsidR="000E4F16" w:rsidSect="00FA3410">
          <w:pgSz w:w="12240" w:h="15840"/>
          <w:pgMar w:top="1440" w:right="1440" w:bottom="1440" w:left="1440" w:header="720" w:footer="720" w:gutter="0"/>
          <w:cols w:space="720"/>
          <w:docGrid w:linePitch="360"/>
        </w:sectPr>
      </w:pPr>
    </w:p>
    <w:p w14:paraId="46C85A83" w14:textId="77777777" w:rsidR="000E4F16" w:rsidRPr="00E34718" w:rsidRDefault="000E4F16" w:rsidP="000E4F16">
      <w:r w:rsidRPr="00E34718">
        <w:lastRenderedPageBreak/>
        <w:t>Table B4: Average treatment effects by gender</w:t>
      </w:r>
    </w:p>
    <w:tbl>
      <w:tblPr>
        <w:tblW w:w="0" w:type="auto"/>
        <w:tblLook w:val="04A0" w:firstRow="1" w:lastRow="0" w:firstColumn="1" w:lastColumn="0" w:noHBand="0" w:noVBand="1"/>
      </w:tblPr>
      <w:tblGrid>
        <w:gridCol w:w="1430"/>
        <w:gridCol w:w="1136"/>
        <w:gridCol w:w="1056"/>
        <w:gridCol w:w="1363"/>
        <w:gridCol w:w="1136"/>
        <w:gridCol w:w="1056"/>
        <w:gridCol w:w="1363"/>
        <w:gridCol w:w="1056"/>
        <w:gridCol w:w="1056"/>
        <w:gridCol w:w="1363"/>
      </w:tblGrid>
      <w:tr w:rsidR="000E4F16" w:rsidRPr="00D57B92" w14:paraId="25AE98D8" w14:textId="77777777" w:rsidTr="00FA3410">
        <w:trPr>
          <w:trHeight w:val="450"/>
        </w:trPr>
        <w:tc>
          <w:tcPr>
            <w:tcW w:w="0" w:type="auto"/>
            <w:tcBorders>
              <w:top w:val="single" w:sz="4" w:space="0" w:color="auto"/>
              <w:left w:val="nil"/>
              <w:bottom w:val="nil"/>
              <w:right w:val="nil"/>
            </w:tcBorders>
            <w:shd w:val="clear" w:color="auto" w:fill="auto"/>
            <w:noWrap/>
            <w:vAlign w:val="bottom"/>
          </w:tcPr>
          <w:p w14:paraId="0F453D64" w14:textId="77777777" w:rsidR="000E4F16" w:rsidRPr="00D57B92" w:rsidRDefault="000E4F16" w:rsidP="00FA3410">
            <w:pPr>
              <w:rPr>
                <w:b/>
                <w:bCs/>
                <w:color w:val="000000"/>
              </w:rPr>
            </w:pPr>
          </w:p>
        </w:tc>
        <w:tc>
          <w:tcPr>
            <w:tcW w:w="0" w:type="auto"/>
            <w:gridSpan w:val="3"/>
            <w:tcBorders>
              <w:top w:val="single" w:sz="4" w:space="0" w:color="auto"/>
              <w:left w:val="nil"/>
              <w:bottom w:val="nil"/>
              <w:right w:val="single" w:sz="4" w:space="0" w:color="auto"/>
            </w:tcBorders>
            <w:shd w:val="clear" w:color="auto" w:fill="auto"/>
            <w:noWrap/>
            <w:vAlign w:val="bottom"/>
          </w:tcPr>
          <w:p w14:paraId="6E50EB15" w14:textId="77777777" w:rsidR="000E4F16" w:rsidRPr="00D57B92" w:rsidRDefault="000E4F16" w:rsidP="00FA3410">
            <w:pPr>
              <w:jc w:val="center"/>
              <w:rPr>
                <w:b/>
                <w:bCs/>
                <w:color w:val="000000"/>
              </w:rPr>
            </w:pPr>
            <w:r w:rsidRPr="00D57B92">
              <w:rPr>
                <w:b/>
                <w:bCs/>
                <w:color w:val="000000"/>
              </w:rPr>
              <w:t>Overall</w:t>
            </w:r>
          </w:p>
        </w:tc>
        <w:tc>
          <w:tcPr>
            <w:tcW w:w="0" w:type="auto"/>
            <w:gridSpan w:val="3"/>
            <w:tcBorders>
              <w:top w:val="single" w:sz="4" w:space="0" w:color="auto"/>
              <w:left w:val="single" w:sz="4" w:space="0" w:color="auto"/>
              <w:bottom w:val="nil"/>
              <w:right w:val="single" w:sz="4" w:space="0" w:color="auto"/>
            </w:tcBorders>
            <w:shd w:val="clear" w:color="auto" w:fill="auto"/>
            <w:noWrap/>
            <w:vAlign w:val="bottom"/>
          </w:tcPr>
          <w:p w14:paraId="315788F4" w14:textId="77777777" w:rsidR="000E4F16" w:rsidRPr="00D57B92" w:rsidRDefault="000E4F16" w:rsidP="00FA3410">
            <w:pPr>
              <w:jc w:val="center"/>
              <w:rPr>
                <w:b/>
                <w:bCs/>
                <w:color w:val="000000"/>
              </w:rPr>
            </w:pPr>
            <w:r w:rsidRPr="00D57B92">
              <w:rPr>
                <w:b/>
                <w:bCs/>
                <w:color w:val="000000"/>
              </w:rPr>
              <w:t>Liberals</w:t>
            </w:r>
          </w:p>
        </w:tc>
        <w:tc>
          <w:tcPr>
            <w:tcW w:w="0" w:type="auto"/>
            <w:gridSpan w:val="3"/>
            <w:tcBorders>
              <w:top w:val="single" w:sz="4" w:space="0" w:color="auto"/>
              <w:left w:val="single" w:sz="4" w:space="0" w:color="auto"/>
              <w:bottom w:val="nil"/>
              <w:right w:val="nil"/>
            </w:tcBorders>
            <w:shd w:val="clear" w:color="auto" w:fill="auto"/>
            <w:noWrap/>
            <w:vAlign w:val="bottom"/>
          </w:tcPr>
          <w:p w14:paraId="062DCA17" w14:textId="77777777" w:rsidR="000E4F16" w:rsidRPr="00D57B92" w:rsidRDefault="000E4F16" w:rsidP="00FA3410">
            <w:pPr>
              <w:jc w:val="center"/>
              <w:rPr>
                <w:b/>
                <w:bCs/>
                <w:color w:val="000000"/>
              </w:rPr>
            </w:pPr>
            <w:r w:rsidRPr="00D57B92">
              <w:rPr>
                <w:b/>
                <w:bCs/>
                <w:color w:val="000000"/>
              </w:rPr>
              <w:t>Conservatives</w:t>
            </w:r>
          </w:p>
        </w:tc>
      </w:tr>
      <w:tr w:rsidR="000E4F16" w:rsidRPr="00D57B92" w14:paraId="25DDE629" w14:textId="77777777" w:rsidTr="00FA3410">
        <w:trPr>
          <w:trHeight w:val="450"/>
        </w:trPr>
        <w:tc>
          <w:tcPr>
            <w:tcW w:w="0" w:type="auto"/>
            <w:tcBorders>
              <w:top w:val="single" w:sz="4" w:space="0" w:color="auto"/>
              <w:left w:val="nil"/>
              <w:bottom w:val="nil"/>
              <w:right w:val="nil"/>
            </w:tcBorders>
            <w:shd w:val="clear" w:color="auto" w:fill="auto"/>
            <w:noWrap/>
            <w:vAlign w:val="bottom"/>
          </w:tcPr>
          <w:p w14:paraId="362A4AB2" w14:textId="77777777" w:rsidR="000E4F16" w:rsidRPr="00D57B92" w:rsidRDefault="000E4F16" w:rsidP="00FA3410">
            <w:pPr>
              <w:rPr>
                <w:b/>
                <w:bCs/>
                <w:color w:val="000000"/>
              </w:rPr>
            </w:pPr>
          </w:p>
        </w:tc>
        <w:tc>
          <w:tcPr>
            <w:tcW w:w="0" w:type="auto"/>
            <w:tcBorders>
              <w:top w:val="single" w:sz="4" w:space="0" w:color="auto"/>
              <w:left w:val="nil"/>
              <w:bottom w:val="nil"/>
              <w:right w:val="nil"/>
            </w:tcBorders>
            <w:shd w:val="clear" w:color="auto" w:fill="auto"/>
            <w:noWrap/>
            <w:vAlign w:val="bottom"/>
          </w:tcPr>
          <w:p w14:paraId="0F80594C" w14:textId="77777777" w:rsidR="000E4F16" w:rsidRPr="00D57B92" w:rsidRDefault="000E4F16" w:rsidP="00FA3410">
            <w:pPr>
              <w:rPr>
                <w:b/>
                <w:bCs/>
                <w:color w:val="000000"/>
              </w:rPr>
            </w:pPr>
            <w:r w:rsidRPr="00D57B92">
              <w:rPr>
                <w:b/>
                <w:bCs/>
                <w:color w:val="000000"/>
              </w:rPr>
              <w:t>Political</w:t>
            </w:r>
          </w:p>
        </w:tc>
        <w:tc>
          <w:tcPr>
            <w:tcW w:w="0" w:type="auto"/>
            <w:tcBorders>
              <w:top w:val="single" w:sz="4" w:space="0" w:color="auto"/>
              <w:left w:val="nil"/>
              <w:bottom w:val="nil"/>
              <w:right w:val="nil"/>
            </w:tcBorders>
            <w:shd w:val="clear" w:color="auto" w:fill="auto"/>
            <w:noWrap/>
            <w:vAlign w:val="bottom"/>
          </w:tcPr>
          <w:p w14:paraId="49EE68CA" w14:textId="77777777" w:rsidR="000E4F16" w:rsidRPr="00D57B92" w:rsidRDefault="000E4F16" w:rsidP="00FA3410">
            <w:pPr>
              <w:rPr>
                <w:b/>
                <w:bCs/>
                <w:color w:val="000000"/>
              </w:rPr>
            </w:pPr>
            <w:r w:rsidRPr="00D57B92">
              <w:rPr>
                <w:b/>
                <w:bCs/>
                <w:color w:val="000000"/>
              </w:rPr>
              <w:t>Legal</w:t>
            </w:r>
          </w:p>
        </w:tc>
        <w:tc>
          <w:tcPr>
            <w:tcW w:w="0" w:type="auto"/>
            <w:tcBorders>
              <w:top w:val="single" w:sz="4" w:space="0" w:color="auto"/>
              <w:left w:val="nil"/>
              <w:bottom w:val="nil"/>
              <w:right w:val="single" w:sz="4" w:space="0" w:color="auto"/>
            </w:tcBorders>
            <w:shd w:val="clear" w:color="auto" w:fill="auto"/>
            <w:noWrap/>
            <w:vAlign w:val="bottom"/>
          </w:tcPr>
          <w:p w14:paraId="5A36DF5A" w14:textId="77777777" w:rsidR="000E4F16" w:rsidRPr="00D57B92" w:rsidRDefault="000E4F16" w:rsidP="00FA3410">
            <w:pPr>
              <w:rPr>
                <w:b/>
                <w:bCs/>
                <w:color w:val="000000"/>
              </w:rPr>
            </w:pPr>
            <w:r w:rsidRPr="00D57B92">
              <w:rPr>
                <w:b/>
                <w:bCs/>
                <w:color w:val="000000"/>
              </w:rPr>
              <w:t>Legitimacy</w:t>
            </w:r>
          </w:p>
        </w:tc>
        <w:tc>
          <w:tcPr>
            <w:tcW w:w="0" w:type="auto"/>
            <w:tcBorders>
              <w:top w:val="single" w:sz="4" w:space="0" w:color="auto"/>
              <w:left w:val="single" w:sz="4" w:space="0" w:color="auto"/>
              <w:bottom w:val="nil"/>
              <w:right w:val="nil"/>
            </w:tcBorders>
            <w:shd w:val="clear" w:color="auto" w:fill="auto"/>
            <w:noWrap/>
            <w:vAlign w:val="bottom"/>
          </w:tcPr>
          <w:p w14:paraId="062374F6" w14:textId="77777777" w:rsidR="000E4F16" w:rsidRPr="00D57B92" w:rsidRDefault="000E4F16" w:rsidP="00FA3410">
            <w:pPr>
              <w:rPr>
                <w:b/>
                <w:bCs/>
                <w:color w:val="000000"/>
              </w:rPr>
            </w:pPr>
            <w:r w:rsidRPr="00D57B92">
              <w:rPr>
                <w:b/>
                <w:bCs/>
                <w:color w:val="000000"/>
              </w:rPr>
              <w:t>Political</w:t>
            </w:r>
          </w:p>
        </w:tc>
        <w:tc>
          <w:tcPr>
            <w:tcW w:w="0" w:type="auto"/>
            <w:tcBorders>
              <w:top w:val="single" w:sz="4" w:space="0" w:color="auto"/>
              <w:left w:val="nil"/>
              <w:bottom w:val="nil"/>
              <w:right w:val="nil"/>
            </w:tcBorders>
            <w:shd w:val="clear" w:color="auto" w:fill="auto"/>
            <w:noWrap/>
            <w:vAlign w:val="bottom"/>
          </w:tcPr>
          <w:p w14:paraId="194ABF1C" w14:textId="77777777" w:rsidR="000E4F16" w:rsidRPr="00D57B92" w:rsidRDefault="000E4F16" w:rsidP="00FA3410">
            <w:pPr>
              <w:rPr>
                <w:b/>
                <w:bCs/>
                <w:color w:val="000000"/>
              </w:rPr>
            </w:pPr>
            <w:r w:rsidRPr="00D57B92">
              <w:rPr>
                <w:b/>
                <w:bCs/>
                <w:color w:val="000000"/>
              </w:rPr>
              <w:t>Legal</w:t>
            </w:r>
          </w:p>
        </w:tc>
        <w:tc>
          <w:tcPr>
            <w:tcW w:w="0" w:type="auto"/>
            <w:tcBorders>
              <w:top w:val="single" w:sz="4" w:space="0" w:color="auto"/>
              <w:left w:val="nil"/>
              <w:bottom w:val="nil"/>
              <w:right w:val="single" w:sz="4" w:space="0" w:color="auto"/>
            </w:tcBorders>
            <w:shd w:val="clear" w:color="auto" w:fill="auto"/>
            <w:noWrap/>
            <w:vAlign w:val="bottom"/>
          </w:tcPr>
          <w:p w14:paraId="6392626C" w14:textId="77777777" w:rsidR="000E4F16" w:rsidRPr="00D57B92" w:rsidRDefault="000E4F16" w:rsidP="00FA3410">
            <w:pPr>
              <w:rPr>
                <w:b/>
                <w:bCs/>
                <w:color w:val="000000"/>
              </w:rPr>
            </w:pPr>
            <w:r w:rsidRPr="00D57B92">
              <w:rPr>
                <w:b/>
                <w:bCs/>
                <w:color w:val="000000"/>
              </w:rPr>
              <w:t>Legitimacy</w:t>
            </w:r>
          </w:p>
        </w:tc>
        <w:tc>
          <w:tcPr>
            <w:tcW w:w="0" w:type="auto"/>
            <w:tcBorders>
              <w:top w:val="single" w:sz="4" w:space="0" w:color="auto"/>
              <w:left w:val="single" w:sz="4" w:space="0" w:color="auto"/>
              <w:bottom w:val="nil"/>
              <w:right w:val="nil"/>
            </w:tcBorders>
            <w:shd w:val="clear" w:color="auto" w:fill="auto"/>
            <w:noWrap/>
            <w:vAlign w:val="bottom"/>
          </w:tcPr>
          <w:p w14:paraId="01D6AD7E" w14:textId="77777777" w:rsidR="000E4F16" w:rsidRPr="00D57B92" w:rsidRDefault="000E4F16" w:rsidP="00FA3410">
            <w:pPr>
              <w:rPr>
                <w:b/>
                <w:bCs/>
                <w:color w:val="000000"/>
              </w:rPr>
            </w:pPr>
            <w:r w:rsidRPr="00D57B92">
              <w:rPr>
                <w:b/>
                <w:bCs/>
                <w:color w:val="000000"/>
              </w:rPr>
              <w:t>Political</w:t>
            </w:r>
          </w:p>
        </w:tc>
        <w:tc>
          <w:tcPr>
            <w:tcW w:w="0" w:type="auto"/>
            <w:tcBorders>
              <w:top w:val="single" w:sz="4" w:space="0" w:color="auto"/>
              <w:left w:val="nil"/>
              <w:bottom w:val="nil"/>
              <w:right w:val="nil"/>
            </w:tcBorders>
            <w:shd w:val="clear" w:color="auto" w:fill="auto"/>
            <w:noWrap/>
            <w:vAlign w:val="bottom"/>
          </w:tcPr>
          <w:p w14:paraId="23CA6F9A" w14:textId="77777777" w:rsidR="000E4F16" w:rsidRPr="00D57B92" w:rsidRDefault="000E4F16" w:rsidP="00FA3410">
            <w:pPr>
              <w:rPr>
                <w:b/>
                <w:bCs/>
                <w:color w:val="000000"/>
              </w:rPr>
            </w:pPr>
            <w:r w:rsidRPr="00D57B92">
              <w:rPr>
                <w:b/>
                <w:bCs/>
                <w:color w:val="000000"/>
              </w:rPr>
              <w:t>Legal</w:t>
            </w:r>
          </w:p>
        </w:tc>
        <w:tc>
          <w:tcPr>
            <w:tcW w:w="0" w:type="auto"/>
            <w:tcBorders>
              <w:top w:val="single" w:sz="4" w:space="0" w:color="auto"/>
              <w:left w:val="nil"/>
              <w:bottom w:val="nil"/>
              <w:right w:val="nil"/>
            </w:tcBorders>
            <w:shd w:val="clear" w:color="auto" w:fill="auto"/>
            <w:noWrap/>
            <w:vAlign w:val="bottom"/>
          </w:tcPr>
          <w:p w14:paraId="28281C99" w14:textId="77777777" w:rsidR="000E4F16" w:rsidRPr="00D57B92" w:rsidRDefault="000E4F16" w:rsidP="00FA3410">
            <w:pPr>
              <w:rPr>
                <w:b/>
                <w:bCs/>
                <w:color w:val="000000"/>
              </w:rPr>
            </w:pPr>
            <w:r w:rsidRPr="00D57B92">
              <w:rPr>
                <w:b/>
                <w:bCs/>
                <w:color w:val="000000"/>
              </w:rPr>
              <w:t>Legitimacy</w:t>
            </w:r>
          </w:p>
        </w:tc>
      </w:tr>
      <w:tr w:rsidR="000E4F16" w:rsidRPr="00D57B92" w14:paraId="264FCCCE" w14:textId="77777777" w:rsidTr="00FA3410">
        <w:trPr>
          <w:trHeight w:val="450"/>
        </w:trPr>
        <w:tc>
          <w:tcPr>
            <w:tcW w:w="0" w:type="auto"/>
            <w:tcBorders>
              <w:top w:val="single" w:sz="4" w:space="0" w:color="auto"/>
              <w:left w:val="nil"/>
              <w:bottom w:val="nil"/>
              <w:right w:val="nil"/>
            </w:tcBorders>
            <w:shd w:val="clear" w:color="auto" w:fill="auto"/>
            <w:noWrap/>
            <w:vAlign w:val="bottom"/>
            <w:hideMark/>
          </w:tcPr>
          <w:p w14:paraId="4CD37ECC" w14:textId="77777777" w:rsidR="000E4F16" w:rsidRPr="00D57B92" w:rsidRDefault="000E4F16" w:rsidP="00FA3410">
            <w:pPr>
              <w:rPr>
                <w:color w:val="000000"/>
              </w:rPr>
            </w:pPr>
            <w:r w:rsidRPr="00D57B92">
              <w:rPr>
                <w:color w:val="000000"/>
              </w:rPr>
              <w:t xml:space="preserve">(Intercept)                                                     </w:t>
            </w:r>
          </w:p>
        </w:tc>
        <w:tc>
          <w:tcPr>
            <w:tcW w:w="0" w:type="auto"/>
            <w:tcBorders>
              <w:top w:val="single" w:sz="4" w:space="0" w:color="auto"/>
              <w:left w:val="nil"/>
              <w:bottom w:val="nil"/>
              <w:right w:val="nil"/>
            </w:tcBorders>
            <w:shd w:val="clear" w:color="auto" w:fill="auto"/>
            <w:noWrap/>
            <w:vAlign w:val="bottom"/>
            <w:hideMark/>
          </w:tcPr>
          <w:p w14:paraId="68B43205" w14:textId="77777777" w:rsidR="000E4F16" w:rsidRPr="00D57B92" w:rsidRDefault="000E4F16" w:rsidP="00FA3410">
            <w:pPr>
              <w:rPr>
                <w:color w:val="000000"/>
              </w:rPr>
            </w:pPr>
            <w:r w:rsidRPr="00D57B92">
              <w:rPr>
                <w:color w:val="000000"/>
              </w:rPr>
              <w:t xml:space="preserve"> 3.15***  </w:t>
            </w:r>
          </w:p>
        </w:tc>
        <w:tc>
          <w:tcPr>
            <w:tcW w:w="0" w:type="auto"/>
            <w:tcBorders>
              <w:top w:val="single" w:sz="4" w:space="0" w:color="auto"/>
              <w:left w:val="nil"/>
              <w:bottom w:val="nil"/>
              <w:right w:val="nil"/>
            </w:tcBorders>
            <w:shd w:val="clear" w:color="auto" w:fill="auto"/>
            <w:noWrap/>
            <w:vAlign w:val="bottom"/>
            <w:hideMark/>
          </w:tcPr>
          <w:p w14:paraId="63EFE8D1" w14:textId="77777777" w:rsidR="000E4F16" w:rsidRPr="00D57B92" w:rsidRDefault="000E4F16" w:rsidP="00FA3410">
            <w:pPr>
              <w:rPr>
                <w:color w:val="000000"/>
              </w:rPr>
            </w:pPr>
            <w:r w:rsidRPr="00D57B92">
              <w:rPr>
                <w:color w:val="000000"/>
              </w:rPr>
              <w:t xml:space="preserve"> 3.56*** </w:t>
            </w:r>
          </w:p>
        </w:tc>
        <w:tc>
          <w:tcPr>
            <w:tcW w:w="0" w:type="auto"/>
            <w:tcBorders>
              <w:top w:val="single" w:sz="4" w:space="0" w:color="auto"/>
              <w:left w:val="nil"/>
              <w:bottom w:val="nil"/>
              <w:right w:val="single" w:sz="4" w:space="0" w:color="auto"/>
            </w:tcBorders>
            <w:shd w:val="clear" w:color="auto" w:fill="auto"/>
            <w:noWrap/>
            <w:vAlign w:val="bottom"/>
            <w:hideMark/>
          </w:tcPr>
          <w:p w14:paraId="05C39590" w14:textId="77777777" w:rsidR="000E4F16" w:rsidRPr="00D57B92" w:rsidRDefault="000E4F16" w:rsidP="00FA3410">
            <w:pPr>
              <w:rPr>
                <w:color w:val="000000"/>
              </w:rPr>
            </w:pPr>
            <w:r w:rsidRPr="00D57B92">
              <w:rPr>
                <w:color w:val="000000"/>
              </w:rPr>
              <w:t xml:space="preserve"> 3.69*** </w:t>
            </w:r>
          </w:p>
        </w:tc>
        <w:tc>
          <w:tcPr>
            <w:tcW w:w="0" w:type="auto"/>
            <w:tcBorders>
              <w:top w:val="single" w:sz="4" w:space="0" w:color="auto"/>
              <w:left w:val="single" w:sz="4" w:space="0" w:color="auto"/>
              <w:bottom w:val="nil"/>
              <w:right w:val="nil"/>
            </w:tcBorders>
            <w:shd w:val="clear" w:color="auto" w:fill="auto"/>
            <w:noWrap/>
            <w:vAlign w:val="bottom"/>
            <w:hideMark/>
          </w:tcPr>
          <w:p w14:paraId="3B4D5D8D" w14:textId="77777777" w:rsidR="000E4F16" w:rsidRPr="00D57B92" w:rsidRDefault="000E4F16" w:rsidP="00FA3410">
            <w:pPr>
              <w:rPr>
                <w:color w:val="000000"/>
              </w:rPr>
            </w:pPr>
            <w:r w:rsidRPr="00D57B92">
              <w:rPr>
                <w:color w:val="000000"/>
              </w:rPr>
              <w:t xml:space="preserve"> 3.49***  </w:t>
            </w:r>
          </w:p>
        </w:tc>
        <w:tc>
          <w:tcPr>
            <w:tcW w:w="0" w:type="auto"/>
            <w:tcBorders>
              <w:top w:val="single" w:sz="4" w:space="0" w:color="auto"/>
              <w:left w:val="nil"/>
              <w:bottom w:val="nil"/>
              <w:right w:val="nil"/>
            </w:tcBorders>
            <w:shd w:val="clear" w:color="auto" w:fill="auto"/>
            <w:noWrap/>
            <w:vAlign w:val="bottom"/>
            <w:hideMark/>
          </w:tcPr>
          <w:p w14:paraId="220AB275" w14:textId="77777777" w:rsidR="000E4F16" w:rsidRPr="00D57B92" w:rsidRDefault="000E4F16" w:rsidP="00FA3410">
            <w:pPr>
              <w:rPr>
                <w:color w:val="000000"/>
              </w:rPr>
            </w:pPr>
            <w:r w:rsidRPr="00D57B92">
              <w:rPr>
                <w:color w:val="000000"/>
              </w:rPr>
              <w:t xml:space="preserve"> 3.51*** </w:t>
            </w:r>
          </w:p>
        </w:tc>
        <w:tc>
          <w:tcPr>
            <w:tcW w:w="0" w:type="auto"/>
            <w:tcBorders>
              <w:top w:val="single" w:sz="4" w:space="0" w:color="auto"/>
              <w:left w:val="nil"/>
              <w:bottom w:val="nil"/>
              <w:right w:val="single" w:sz="4" w:space="0" w:color="auto"/>
            </w:tcBorders>
            <w:shd w:val="clear" w:color="auto" w:fill="auto"/>
            <w:noWrap/>
            <w:vAlign w:val="bottom"/>
            <w:hideMark/>
          </w:tcPr>
          <w:p w14:paraId="0F6CE9E1" w14:textId="77777777" w:rsidR="000E4F16" w:rsidRPr="00D57B92" w:rsidRDefault="000E4F16" w:rsidP="00FA3410">
            <w:pPr>
              <w:rPr>
                <w:color w:val="000000"/>
              </w:rPr>
            </w:pPr>
            <w:r w:rsidRPr="00D57B92">
              <w:rPr>
                <w:color w:val="000000"/>
              </w:rPr>
              <w:t xml:space="preserve"> 3.40*** </w:t>
            </w:r>
          </w:p>
        </w:tc>
        <w:tc>
          <w:tcPr>
            <w:tcW w:w="0" w:type="auto"/>
            <w:tcBorders>
              <w:top w:val="single" w:sz="4" w:space="0" w:color="auto"/>
              <w:left w:val="single" w:sz="4" w:space="0" w:color="auto"/>
              <w:bottom w:val="nil"/>
              <w:right w:val="nil"/>
            </w:tcBorders>
            <w:shd w:val="clear" w:color="auto" w:fill="auto"/>
            <w:noWrap/>
            <w:vAlign w:val="bottom"/>
            <w:hideMark/>
          </w:tcPr>
          <w:p w14:paraId="60551921" w14:textId="77777777" w:rsidR="000E4F16" w:rsidRPr="00D57B92" w:rsidRDefault="000E4F16" w:rsidP="00FA3410">
            <w:pPr>
              <w:rPr>
                <w:color w:val="000000"/>
              </w:rPr>
            </w:pPr>
            <w:r w:rsidRPr="00D57B92">
              <w:rPr>
                <w:color w:val="000000"/>
              </w:rPr>
              <w:t xml:space="preserve"> 3.14*** </w:t>
            </w:r>
          </w:p>
        </w:tc>
        <w:tc>
          <w:tcPr>
            <w:tcW w:w="0" w:type="auto"/>
            <w:tcBorders>
              <w:top w:val="single" w:sz="4" w:space="0" w:color="auto"/>
              <w:left w:val="nil"/>
              <w:bottom w:val="nil"/>
              <w:right w:val="nil"/>
            </w:tcBorders>
            <w:shd w:val="clear" w:color="auto" w:fill="auto"/>
            <w:noWrap/>
            <w:vAlign w:val="bottom"/>
            <w:hideMark/>
          </w:tcPr>
          <w:p w14:paraId="3BB1F043" w14:textId="77777777" w:rsidR="000E4F16" w:rsidRPr="00D57B92" w:rsidRDefault="000E4F16" w:rsidP="00FA3410">
            <w:pPr>
              <w:rPr>
                <w:color w:val="000000"/>
              </w:rPr>
            </w:pPr>
            <w:r w:rsidRPr="00D57B92">
              <w:rPr>
                <w:color w:val="000000"/>
              </w:rPr>
              <w:t xml:space="preserve"> 3.70*** </w:t>
            </w:r>
          </w:p>
        </w:tc>
        <w:tc>
          <w:tcPr>
            <w:tcW w:w="0" w:type="auto"/>
            <w:tcBorders>
              <w:top w:val="single" w:sz="4" w:space="0" w:color="auto"/>
              <w:left w:val="nil"/>
              <w:bottom w:val="nil"/>
              <w:right w:val="nil"/>
            </w:tcBorders>
            <w:shd w:val="clear" w:color="auto" w:fill="auto"/>
            <w:noWrap/>
            <w:vAlign w:val="bottom"/>
            <w:hideMark/>
          </w:tcPr>
          <w:p w14:paraId="345B1C0C" w14:textId="77777777" w:rsidR="000E4F16" w:rsidRPr="00D57B92" w:rsidRDefault="000E4F16" w:rsidP="00FA3410">
            <w:pPr>
              <w:rPr>
                <w:color w:val="000000"/>
              </w:rPr>
            </w:pPr>
            <w:r w:rsidRPr="00D57B92">
              <w:rPr>
                <w:color w:val="000000"/>
              </w:rPr>
              <w:t xml:space="preserve"> 4.01*** </w:t>
            </w:r>
          </w:p>
        </w:tc>
      </w:tr>
      <w:tr w:rsidR="000E4F16" w:rsidRPr="00D57B92" w14:paraId="539FEEE1" w14:textId="77777777" w:rsidTr="00FA3410">
        <w:trPr>
          <w:trHeight w:val="450"/>
        </w:trPr>
        <w:tc>
          <w:tcPr>
            <w:tcW w:w="0" w:type="auto"/>
            <w:tcBorders>
              <w:top w:val="nil"/>
              <w:left w:val="nil"/>
              <w:bottom w:val="nil"/>
              <w:right w:val="nil"/>
            </w:tcBorders>
            <w:shd w:val="clear" w:color="auto" w:fill="auto"/>
            <w:noWrap/>
            <w:vAlign w:val="bottom"/>
            <w:hideMark/>
          </w:tcPr>
          <w:p w14:paraId="5E70C982" w14:textId="77777777" w:rsidR="000E4F16" w:rsidRPr="00D57B92" w:rsidRDefault="000E4F16" w:rsidP="00FA3410">
            <w:pPr>
              <w:rPr>
                <w:color w:val="000000"/>
              </w:rPr>
            </w:pPr>
            <w:r w:rsidRPr="00D57B92">
              <w:rPr>
                <w:color w:val="000000"/>
              </w:rPr>
              <w:t xml:space="preserve">                                                                </w:t>
            </w:r>
          </w:p>
        </w:tc>
        <w:tc>
          <w:tcPr>
            <w:tcW w:w="0" w:type="auto"/>
            <w:tcBorders>
              <w:top w:val="nil"/>
              <w:left w:val="nil"/>
              <w:bottom w:val="nil"/>
              <w:right w:val="nil"/>
            </w:tcBorders>
            <w:shd w:val="clear" w:color="auto" w:fill="auto"/>
            <w:noWrap/>
            <w:vAlign w:val="bottom"/>
            <w:hideMark/>
          </w:tcPr>
          <w:p w14:paraId="27EF75CA" w14:textId="77777777" w:rsidR="000E4F16" w:rsidRPr="00D57B92" w:rsidRDefault="000E4F16" w:rsidP="00FA3410">
            <w:pPr>
              <w:rPr>
                <w:color w:val="000000"/>
              </w:rPr>
            </w:pPr>
            <w:r w:rsidRPr="00D57B92">
              <w:rPr>
                <w:color w:val="000000"/>
              </w:rPr>
              <w:t xml:space="preserve"> (0.11)      </w:t>
            </w:r>
          </w:p>
        </w:tc>
        <w:tc>
          <w:tcPr>
            <w:tcW w:w="0" w:type="auto"/>
            <w:tcBorders>
              <w:top w:val="nil"/>
              <w:left w:val="nil"/>
              <w:bottom w:val="nil"/>
              <w:right w:val="nil"/>
            </w:tcBorders>
            <w:shd w:val="clear" w:color="auto" w:fill="auto"/>
            <w:noWrap/>
            <w:vAlign w:val="bottom"/>
            <w:hideMark/>
          </w:tcPr>
          <w:p w14:paraId="2886A000" w14:textId="77777777" w:rsidR="000E4F16" w:rsidRPr="00D57B92" w:rsidRDefault="000E4F16" w:rsidP="00FA3410">
            <w:pPr>
              <w:rPr>
                <w:color w:val="000000"/>
              </w:rPr>
            </w:pPr>
            <w:r w:rsidRPr="00D57B92">
              <w:rPr>
                <w:color w:val="000000"/>
              </w:rPr>
              <w:t xml:space="preserve"> (0.10)     </w:t>
            </w:r>
          </w:p>
        </w:tc>
        <w:tc>
          <w:tcPr>
            <w:tcW w:w="0" w:type="auto"/>
            <w:tcBorders>
              <w:top w:val="nil"/>
              <w:left w:val="nil"/>
              <w:bottom w:val="nil"/>
              <w:right w:val="single" w:sz="4" w:space="0" w:color="auto"/>
            </w:tcBorders>
            <w:shd w:val="clear" w:color="auto" w:fill="auto"/>
            <w:noWrap/>
            <w:vAlign w:val="bottom"/>
            <w:hideMark/>
          </w:tcPr>
          <w:p w14:paraId="4FB4DCC4" w14:textId="77777777" w:rsidR="000E4F16" w:rsidRPr="00D57B92" w:rsidRDefault="000E4F16" w:rsidP="00FA3410">
            <w:pPr>
              <w:rPr>
                <w:color w:val="000000"/>
              </w:rPr>
            </w:pPr>
            <w:r w:rsidRPr="00D57B92">
              <w:rPr>
                <w:color w:val="000000"/>
              </w:rPr>
              <w:t xml:space="preserve"> (0.08)     </w:t>
            </w:r>
          </w:p>
        </w:tc>
        <w:tc>
          <w:tcPr>
            <w:tcW w:w="0" w:type="auto"/>
            <w:tcBorders>
              <w:top w:val="nil"/>
              <w:left w:val="single" w:sz="4" w:space="0" w:color="auto"/>
              <w:bottom w:val="nil"/>
              <w:right w:val="nil"/>
            </w:tcBorders>
            <w:shd w:val="clear" w:color="auto" w:fill="auto"/>
            <w:noWrap/>
            <w:vAlign w:val="bottom"/>
            <w:hideMark/>
          </w:tcPr>
          <w:p w14:paraId="688630F4" w14:textId="77777777" w:rsidR="000E4F16" w:rsidRPr="00D57B92" w:rsidRDefault="000E4F16" w:rsidP="00FA3410">
            <w:pPr>
              <w:rPr>
                <w:color w:val="000000"/>
              </w:rPr>
            </w:pPr>
            <w:r w:rsidRPr="00D57B92">
              <w:rPr>
                <w:color w:val="000000"/>
              </w:rPr>
              <w:t xml:space="preserve"> (0.18)      </w:t>
            </w:r>
          </w:p>
        </w:tc>
        <w:tc>
          <w:tcPr>
            <w:tcW w:w="0" w:type="auto"/>
            <w:tcBorders>
              <w:top w:val="nil"/>
              <w:left w:val="nil"/>
              <w:bottom w:val="nil"/>
              <w:right w:val="nil"/>
            </w:tcBorders>
            <w:shd w:val="clear" w:color="auto" w:fill="auto"/>
            <w:noWrap/>
            <w:vAlign w:val="bottom"/>
            <w:hideMark/>
          </w:tcPr>
          <w:p w14:paraId="7F10F41A" w14:textId="77777777" w:rsidR="000E4F16" w:rsidRPr="00D57B92" w:rsidRDefault="000E4F16" w:rsidP="00FA3410">
            <w:pPr>
              <w:rPr>
                <w:color w:val="000000"/>
              </w:rPr>
            </w:pPr>
            <w:r w:rsidRPr="00D57B92">
              <w:rPr>
                <w:color w:val="000000"/>
              </w:rPr>
              <w:t xml:space="preserve"> (0.17)     </w:t>
            </w:r>
          </w:p>
        </w:tc>
        <w:tc>
          <w:tcPr>
            <w:tcW w:w="0" w:type="auto"/>
            <w:tcBorders>
              <w:top w:val="nil"/>
              <w:left w:val="nil"/>
              <w:bottom w:val="nil"/>
              <w:right w:val="single" w:sz="4" w:space="0" w:color="auto"/>
            </w:tcBorders>
            <w:shd w:val="clear" w:color="auto" w:fill="auto"/>
            <w:noWrap/>
            <w:vAlign w:val="bottom"/>
            <w:hideMark/>
          </w:tcPr>
          <w:p w14:paraId="48718620" w14:textId="77777777" w:rsidR="000E4F16" w:rsidRPr="00D57B92" w:rsidRDefault="000E4F16" w:rsidP="00FA3410">
            <w:pPr>
              <w:rPr>
                <w:color w:val="000000"/>
              </w:rPr>
            </w:pPr>
            <w:r w:rsidRPr="00D57B92">
              <w:rPr>
                <w:color w:val="000000"/>
              </w:rPr>
              <w:t xml:space="preserve"> (0.13)     </w:t>
            </w:r>
          </w:p>
        </w:tc>
        <w:tc>
          <w:tcPr>
            <w:tcW w:w="0" w:type="auto"/>
            <w:tcBorders>
              <w:top w:val="nil"/>
              <w:left w:val="single" w:sz="4" w:space="0" w:color="auto"/>
              <w:bottom w:val="nil"/>
              <w:right w:val="nil"/>
            </w:tcBorders>
            <w:shd w:val="clear" w:color="auto" w:fill="auto"/>
            <w:noWrap/>
            <w:vAlign w:val="bottom"/>
            <w:hideMark/>
          </w:tcPr>
          <w:p w14:paraId="46335D0E" w14:textId="77777777" w:rsidR="000E4F16" w:rsidRPr="00D57B92" w:rsidRDefault="000E4F16" w:rsidP="00FA3410">
            <w:pPr>
              <w:rPr>
                <w:color w:val="000000"/>
              </w:rPr>
            </w:pPr>
            <w:r w:rsidRPr="00D57B92">
              <w:rPr>
                <w:color w:val="000000"/>
              </w:rPr>
              <w:t xml:space="preserve"> (0.20)     </w:t>
            </w:r>
          </w:p>
        </w:tc>
        <w:tc>
          <w:tcPr>
            <w:tcW w:w="0" w:type="auto"/>
            <w:tcBorders>
              <w:top w:val="nil"/>
              <w:left w:val="nil"/>
              <w:bottom w:val="nil"/>
              <w:right w:val="nil"/>
            </w:tcBorders>
            <w:shd w:val="clear" w:color="auto" w:fill="auto"/>
            <w:noWrap/>
            <w:vAlign w:val="bottom"/>
            <w:hideMark/>
          </w:tcPr>
          <w:p w14:paraId="3B85BD59" w14:textId="77777777" w:rsidR="000E4F16" w:rsidRPr="00D57B92" w:rsidRDefault="000E4F16" w:rsidP="00FA3410">
            <w:pPr>
              <w:rPr>
                <w:color w:val="000000"/>
              </w:rPr>
            </w:pPr>
            <w:r w:rsidRPr="00D57B92">
              <w:rPr>
                <w:color w:val="000000"/>
              </w:rPr>
              <w:t xml:space="preserve"> (0.17)     </w:t>
            </w:r>
          </w:p>
        </w:tc>
        <w:tc>
          <w:tcPr>
            <w:tcW w:w="0" w:type="auto"/>
            <w:tcBorders>
              <w:top w:val="nil"/>
              <w:left w:val="nil"/>
              <w:bottom w:val="nil"/>
              <w:right w:val="nil"/>
            </w:tcBorders>
            <w:shd w:val="clear" w:color="auto" w:fill="auto"/>
            <w:noWrap/>
            <w:vAlign w:val="bottom"/>
            <w:hideMark/>
          </w:tcPr>
          <w:p w14:paraId="14BDE251" w14:textId="77777777" w:rsidR="000E4F16" w:rsidRPr="00D57B92" w:rsidRDefault="000E4F16" w:rsidP="00FA3410">
            <w:pPr>
              <w:rPr>
                <w:color w:val="000000"/>
              </w:rPr>
            </w:pPr>
            <w:r w:rsidRPr="00D57B92">
              <w:rPr>
                <w:color w:val="000000"/>
              </w:rPr>
              <w:t xml:space="preserve"> (0.14)     </w:t>
            </w:r>
          </w:p>
        </w:tc>
      </w:tr>
      <w:tr w:rsidR="000E4F16" w:rsidRPr="00D57B92" w14:paraId="41ECB4E9" w14:textId="77777777" w:rsidTr="00FA3410">
        <w:trPr>
          <w:trHeight w:val="450"/>
        </w:trPr>
        <w:tc>
          <w:tcPr>
            <w:tcW w:w="0" w:type="auto"/>
            <w:tcBorders>
              <w:top w:val="nil"/>
              <w:left w:val="nil"/>
              <w:bottom w:val="nil"/>
              <w:right w:val="nil"/>
            </w:tcBorders>
            <w:shd w:val="clear" w:color="auto" w:fill="auto"/>
            <w:noWrap/>
            <w:vAlign w:val="bottom"/>
            <w:hideMark/>
          </w:tcPr>
          <w:p w14:paraId="399C0315" w14:textId="77777777" w:rsidR="000E4F16" w:rsidRPr="00D57B92" w:rsidRDefault="000E4F16" w:rsidP="00FA3410">
            <w:pPr>
              <w:rPr>
                <w:color w:val="000000"/>
              </w:rPr>
            </w:pPr>
            <w:r w:rsidRPr="00D57B92">
              <w:rPr>
                <w:color w:val="000000"/>
              </w:rPr>
              <w:t xml:space="preserve">T1:Kagan                      </w:t>
            </w:r>
          </w:p>
        </w:tc>
        <w:tc>
          <w:tcPr>
            <w:tcW w:w="0" w:type="auto"/>
            <w:tcBorders>
              <w:top w:val="nil"/>
              <w:left w:val="nil"/>
              <w:bottom w:val="nil"/>
              <w:right w:val="nil"/>
            </w:tcBorders>
            <w:shd w:val="clear" w:color="auto" w:fill="auto"/>
            <w:noWrap/>
            <w:vAlign w:val="bottom"/>
            <w:hideMark/>
          </w:tcPr>
          <w:p w14:paraId="312F1233" w14:textId="77777777" w:rsidR="000E4F16" w:rsidRPr="00D57B92" w:rsidRDefault="000E4F16" w:rsidP="00FA3410">
            <w:pPr>
              <w:rPr>
                <w:color w:val="000000"/>
              </w:rPr>
            </w:pPr>
            <w:r w:rsidRPr="00D57B92">
              <w:rPr>
                <w:color w:val="000000"/>
              </w:rPr>
              <w:t xml:space="preserve"> -0.61*** </w:t>
            </w:r>
          </w:p>
        </w:tc>
        <w:tc>
          <w:tcPr>
            <w:tcW w:w="0" w:type="auto"/>
            <w:tcBorders>
              <w:top w:val="nil"/>
              <w:left w:val="nil"/>
              <w:bottom w:val="nil"/>
              <w:right w:val="nil"/>
            </w:tcBorders>
            <w:shd w:val="clear" w:color="auto" w:fill="auto"/>
            <w:noWrap/>
            <w:vAlign w:val="bottom"/>
            <w:hideMark/>
          </w:tcPr>
          <w:p w14:paraId="75D9F2A2" w14:textId="77777777" w:rsidR="000E4F16" w:rsidRPr="00D57B92" w:rsidRDefault="000E4F16" w:rsidP="00FA3410">
            <w:pPr>
              <w:rPr>
                <w:color w:val="000000"/>
              </w:rPr>
            </w:pPr>
            <w:r w:rsidRPr="00D57B92">
              <w:rPr>
                <w:color w:val="000000"/>
              </w:rPr>
              <w:t xml:space="preserve"> 0.18       </w:t>
            </w:r>
          </w:p>
        </w:tc>
        <w:tc>
          <w:tcPr>
            <w:tcW w:w="0" w:type="auto"/>
            <w:tcBorders>
              <w:top w:val="nil"/>
              <w:left w:val="nil"/>
              <w:bottom w:val="nil"/>
              <w:right w:val="single" w:sz="4" w:space="0" w:color="auto"/>
            </w:tcBorders>
            <w:shd w:val="clear" w:color="auto" w:fill="auto"/>
            <w:noWrap/>
            <w:vAlign w:val="bottom"/>
            <w:hideMark/>
          </w:tcPr>
          <w:p w14:paraId="453E3553" w14:textId="77777777" w:rsidR="000E4F16" w:rsidRPr="00D57B92" w:rsidRDefault="000E4F16" w:rsidP="00FA3410">
            <w:pPr>
              <w:rPr>
                <w:color w:val="000000"/>
              </w:rPr>
            </w:pPr>
            <w:r w:rsidRPr="00D57B92">
              <w:rPr>
                <w:color w:val="000000"/>
              </w:rPr>
              <w:t xml:space="preserve"> 0.19       </w:t>
            </w:r>
          </w:p>
        </w:tc>
        <w:tc>
          <w:tcPr>
            <w:tcW w:w="0" w:type="auto"/>
            <w:tcBorders>
              <w:top w:val="nil"/>
              <w:left w:val="single" w:sz="4" w:space="0" w:color="auto"/>
              <w:bottom w:val="nil"/>
              <w:right w:val="nil"/>
            </w:tcBorders>
            <w:shd w:val="clear" w:color="auto" w:fill="auto"/>
            <w:noWrap/>
            <w:vAlign w:val="bottom"/>
            <w:hideMark/>
          </w:tcPr>
          <w:p w14:paraId="7E909062" w14:textId="77777777" w:rsidR="000E4F16" w:rsidRPr="00D57B92" w:rsidRDefault="000E4F16" w:rsidP="00FA3410">
            <w:pPr>
              <w:rPr>
                <w:color w:val="000000"/>
              </w:rPr>
            </w:pPr>
            <w:r w:rsidRPr="00D57B92">
              <w:rPr>
                <w:color w:val="000000"/>
              </w:rPr>
              <w:t xml:space="preserve"> -0.83*** </w:t>
            </w:r>
          </w:p>
        </w:tc>
        <w:tc>
          <w:tcPr>
            <w:tcW w:w="0" w:type="auto"/>
            <w:tcBorders>
              <w:top w:val="nil"/>
              <w:left w:val="nil"/>
              <w:bottom w:val="nil"/>
              <w:right w:val="nil"/>
            </w:tcBorders>
            <w:shd w:val="clear" w:color="auto" w:fill="auto"/>
            <w:noWrap/>
            <w:vAlign w:val="bottom"/>
            <w:hideMark/>
          </w:tcPr>
          <w:p w14:paraId="0AFFFAA3" w14:textId="77777777" w:rsidR="000E4F16" w:rsidRPr="00D57B92" w:rsidRDefault="000E4F16" w:rsidP="00FA3410">
            <w:pPr>
              <w:rPr>
                <w:color w:val="000000"/>
              </w:rPr>
            </w:pPr>
            <w:r w:rsidRPr="00D57B92">
              <w:rPr>
                <w:color w:val="000000"/>
              </w:rPr>
              <w:t xml:space="preserve"> 0.29       </w:t>
            </w:r>
          </w:p>
        </w:tc>
        <w:tc>
          <w:tcPr>
            <w:tcW w:w="0" w:type="auto"/>
            <w:tcBorders>
              <w:top w:val="nil"/>
              <w:left w:val="nil"/>
              <w:bottom w:val="nil"/>
              <w:right w:val="single" w:sz="4" w:space="0" w:color="auto"/>
            </w:tcBorders>
            <w:shd w:val="clear" w:color="auto" w:fill="auto"/>
            <w:noWrap/>
            <w:vAlign w:val="bottom"/>
            <w:hideMark/>
          </w:tcPr>
          <w:p w14:paraId="193EFC95" w14:textId="77777777" w:rsidR="000E4F16" w:rsidRPr="00D57B92" w:rsidRDefault="000E4F16" w:rsidP="00FA3410">
            <w:pPr>
              <w:rPr>
                <w:color w:val="000000"/>
              </w:rPr>
            </w:pPr>
            <w:r w:rsidRPr="00D57B92">
              <w:rPr>
                <w:color w:val="000000"/>
              </w:rPr>
              <w:t xml:space="preserve"> 0.58*** </w:t>
            </w:r>
          </w:p>
        </w:tc>
        <w:tc>
          <w:tcPr>
            <w:tcW w:w="0" w:type="auto"/>
            <w:tcBorders>
              <w:top w:val="nil"/>
              <w:left w:val="single" w:sz="4" w:space="0" w:color="auto"/>
              <w:bottom w:val="nil"/>
              <w:right w:val="nil"/>
            </w:tcBorders>
            <w:shd w:val="clear" w:color="auto" w:fill="auto"/>
            <w:noWrap/>
            <w:vAlign w:val="bottom"/>
            <w:hideMark/>
          </w:tcPr>
          <w:p w14:paraId="206CB0E7" w14:textId="77777777" w:rsidR="000E4F16" w:rsidRPr="00D57B92" w:rsidRDefault="000E4F16" w:rsidP="00FA3410">
            <w:pPr>
              <w:rPr>
                <w:color w:val="000000"/>
              </w:rPr>
            </w:pPr>
            <w:r w:rsidRPr="00D57B92">
              <w:rPr>
                <w:color w:val="000000"/>
              </w:rPr>
              <w:t xml:space="preserve"> -0.71** </w:t>
            </w:r>
          </w:p>
        </w:tc>
        <w:tc>
          <w:tcPr>
            <w:tcW w:w="0" w:type="auto"/>
            <w:tcBorders>
              <w:top w:val="nil"/>
              <w:left w:val="nil"/>
              <w:bottom w:val="nil"/>
              <w:right w:val="nil"/>
            </w:tcBorders>
            <w:shd w:val="clear" w:color="auto" w:fill="auto"/>
            <w:noWrap/>
            <w:vAlign w:val="bottom"/>
            <w:hideMark/>
          </w:tcPr>
          <w:p w14:paraId="04CB606B" w14:textId="77777777" w:rsidR="000E4F16" w:rsidRPr="00D57B92" w:rsidRDefault="000E4F16" w:rsidP="00FA3410">
            <w:pPr>
              <w:rPr>
                <w:color w:val="000000"/>
              </w:rPr>
            </w:pPr>
            <w:r w:rsidRPr="00D57B92">
              <w:rPr>
                <w:color w:val="000000"/>
              </w:rPr>
              <w:t xml:space="preserve"> 0.28       </w:t>
            </w:r>
          </w:p>
        </w:tc>
        <w:tc>
          <w:tcPr>
            <w:tcW w:w="0" w:type="auto"/>
            <w:tcBorders>
              <w:top w:val="nil"/>
              <w:left w:val="nil"/>
              <w:bottom w:val="nil"/>
              <w:right w:val="nil"/>
            </w:tcBorders>
            <w:shd w:val="clear" w:color="auto" w:fill="auto"/>
            <w:noWrap/>
            <w:vAlign w:val="bottom"/>
            <w:hideMark/>
          </w:tcPr>
          <w:p w14:paraId="093E9BD3" w14:textId="77777777" w:rsidR="000E4F16" w:rsidRPr="00D57B92" w:rsidRDefault="000E4F16" w:rsidP="00FA3410">
            <w:pPr>
              <w:rPr>
                <w:color w:val="000000"/>
              </w:rPr>
            </w:pPr>
            <w:r w:rsidRPr="00D57B92">
              <w:rPr>
                <w:color w:val="000000"/>
              </w:rPr>
              <w:t xml:space="preserve"> 0.19       </w:t>
            </w:r>
          </w:p>
        </w:tc>
      </w:tr>
      <w:tr w:rsidR="000E4F16" w:rsidRPr="00D57B92" w14:paraId="40015BF4" w14:textId="77777777" w:rsidTr="00FA3410">
        <w:trPr>
          <w:trHeight w:val="450"/>
        </w:trPr>
        <w:tc>
          <w:tcPr>
            <w:tcW w:w="0" w:type="auto"/>
            <w:tcBorders>
              <w:top w:val="nil"/>
              <w:left w:val="nil"/>
              <w:bottom w:val="nil"/>
              <w:right w:val="nil"/>
            </w:tcBorders>
            <w:shd w:val="clear" w:color="auto" w:fill="auto"/>
            <w:noWrap/>
            <w:vAlign w:val="bottom"/>
            <w:hideMark/>
          </w:tcPr>
          <w:p w14:paraId="30E51E85" w14:textId="77777777" w:rsidR="000E4F16" w:rsidRPr="00D57B92" w:rsidRDefault="000E4F16" w:rsidP="00FA3410">
            <w:pPr>
              <w:rPr>
                <w:color w:val="000000"/>
              </w:rPr>
            </w:pPr>
            <w:r w:rsidRPr="00D57B92">
              <w:rPr>
                <w:color w:val="000000"/>
              </w:rPr>
              <w:t xml:space="preserve">                                                                </w:t>
            </w:r>
          </w:p>
        </w:tc>
        <w:tc>
          <w:tcPr>
            <w:tcW w:w="0" w:type="auto"/>
            <w:tcBorders>
              <w:top w:val="nil"/>
              <w:left w:val="nil"/>
              <w:bottom w:val="nil"/>
              <w:right w:val="nil"/>
            </w:tcBorders>
            <w:shd w:val="clear" w:color="auto" w:fill="auto"/>
            <w:noWrap/>
            <w:vAlign w:val="bottom"/>
            <w:hideMark/>
          </w:tcPr>
          <w:p w14:paraId="60D09FEB" w14:textId="77777777" w:rsidR="000E4F16" w:rsidRPr="00D57B92" w:rsidRDefault="000E4F16" w:rsidP="00FA3410">
            <w:pPr>
              <w:rPr>
                <w:color w:val="000000"/>
              </w:rPr>
            </w:pPr>
            <w:r w:rsidRPr="00D57B92">
              <w:rPr>
                <w:color w:val="000000"/>
              </w:rPr>
              <w:t xml:space="preserve"> (0.16)      </w:t>
            </w:r>
          </w:p>
        </w:tc>
        <w:tc>
          <w:tcPr>
            <w:tcW w:w="0" w:type="auto"/>
            <w:tcBorders>
              <w:top w:val="nil"/>
              <w:left w:val="nil"/>
              <w:bottom w:val="nil"/>
              <w:right w:val="nil"/>
            </w:tcBorders>
            <w:shd w:val="clear" w:color="auto" w:fill="auto"/>
            <w:noWrap/>
            <w:vAlign w:val="bottom"/>
            <w:hideMark/>
          </w:tcPr>
          <w:p w14:paraId="3E93DEC7" w14:textId="77777777" w:rsidR="000E4F16" w:rsidRPr="00D57B92" w:rsidRDefault="000E4F16" w:rsidP="00FA3410">
            <w:pPr>
              <w:rPr>
                <w:color w:val="000000"/>
              </w:rPr>
            </w:pPr>
            <w:r w:rsidRPr="00D57B92">
              <w:rPr>
                <w:color w:val="000000"/>
              </w:rPr>
              <w:t xml:space="preserve"> (0.14)     </w:t>
            </w:r>
          </w:p>
        </w:tc>
        <w:tc>
          <w:tcPr>
            <w:tcW w:w="0" w:type="auto"/>
            <w:tcBorders>
              <w:top w:val="nil"/>
              <w:left w:val="nil"/>
              <w:bottom w:val="nil"/>
              <w:right w:val="single" w:sz="4" w:space="0" w:color="auto"/>
            </w:tcBorders>
            <w:shd w:val="clear" w:color="auto" w:fill="auto"/>
            <w:noWrap/>
            <w:vAlign w:val="bottom"/>
            <w:hideMark/>
          </w:tcPr>
          <w:p w14:paraId="49D63B0E" w14:textId="77777777" w:rsidR="000E4F16" w:rsidRPr="00D57B92" w:rsidRDefault="000E4F16" w:rsidP="00FA3410">
            <w:pPr>
              <w:rPr>
                <w:color w:val="000000"/>
              </w:rPr>
            </w:pPr>
            <w:r w:rsidRPr="00D57B92">
              <w:rPr>
                <w:color w:val="000000"/>
              </w:rPr>
              <w:t xml:space="preserve"> (0.12)     </w:t>
            </w:r>
          </w:p>
        </w:tc>
        <w:tc>
          <w:tcPr>
            <w:tcW w:w="0" w:type="auto"/>
            <w:tcBorders>
              <w:top w:val="nil"/>
              <w:left w:val="single" w:sz="4" w:space="0" w:color="auto"/>
              <w:bottom w:val="nil"/>
              <w:right w:val="nil"/>
            </w:tcBorders>
            <w:shd w:val="clear" w:color="auto" w:fill="auto"/>
            <w:noWrap/>
            <w:vAlign w:val="bottom"/>
            <w:hideMark/>
          </w:tcPr>
          <w:p w14:paraId="3AA45BDB" w14:textId="77777777" w:rsidR="000E4F16" w:rsidRPr="00D57B92" w:rsidRDefault="000E4F16" w:rsidP="00FA3410">
            <w:pPr>
              <w:rPr>
                <w:color w:val="000000"/>
              </w:rPr>
            </w:pPr>
            <w:r w:rsidRPr="00D57B92">
              <w:rPr>
                <w:color w:val="000000"/>
              </w:rPr>
              <w:t xml:space="preserve"> (0.27)      </w:t>
            </w:r>
          </w:p>
        </w:tc>
        <w:tc>
          <w:tcPr>
            <w:tcW w:w="0" w:type="auto"/>
            <w:tcBorders>
              <w:top w:val="nil"/>
              <w:left w:val="nil"/>
              <w:bottom w:val="nil"/>
              <w:right w:val="nil"/>
            </w:tcBorders>
            <w:shd w:val="clear" w:color="auto" w:fill="auto"/>
            <w:noWrap/>
            <w:vAlign w:val="bottom"/>
            <w:hideMark/>
          </w:tcPr>
          <w:p w14:paraId="4E64BD3F" w14:textId="77777777" w:rsidR="000E4F16" w:rsidRPr="00D57B92" w:rsidRDefault="000E4F16" w:rsidP="00FA3410">
            <w:pPr>
              <w:rPr>
                <w:color w:val="000000"/>
              </w:rPr>
            </w:pPr>
            <w:r w:rsidRPr="00D57B92">
              <w:rPr>
                <w:color w:val="000000"/>
              </w:rPr>
              <w:t xml:space="preserve"> (0.26)     </w:t>
            </w:r>
          </w:p>
        </w:tc>
        <w:tc>
          <w:tcPr>
            <w:tcW w:w="0" w:type="auto"/>
            <w:tcBorders>
              <w:top w:val="nil"/>
              <w:left w:val="nil"/>
              <w:bottom w:val="nil"/>
              <w:right w:val="single" w:sz="4" w:space="0" w:color="auto"/>
            </w:tcBorders>
            <w:shd w:val="clear" w:color="auto" w:fill="auto"/>
            <w:noWrap/>
            <w:vAlign w:val="bottom"/>
            <w:hideMark/>
          </w:tcPr>
          <w:p w14:paraId="09BCE7D1" w14:textId="77777777" w:rsidR="000E4F16" w:rsidRPr="00D57B92" w:rsidRDefault="000E4F16" w:rsidP="00FA3410">
            <w:pPr>
              <w:rPr>
                <w:color w:val="000000"/>
              </w:rPr>
            </w:pPr>
            <w:r w:rsidRPr="00D57B92">
              <w:rPr>
                <w:color w:val="000000"/>
              </w:rPr>
              <w:t xml:space="preserve"> (0.19)     </w:t>
            </w:r>
          </w:p>
        </w:tc>
        <w:tc>
          <w:tcPr>
            <w:tcW w:w="0" w:type="auto"/>
            <w:tcBorders>
              <w:top w:val="nil"/>
              <w:left w:val="single" w:sz="4" w:space="0" w:color="auto"/>
              <w:bottom w:val="nil"/>
              <w:right w:val="nil"/>
            </w:tcBorders>
            <w:shd w:val="clear" w:color="auto" w:fill="auto"/>
            <w:noWrap/>
            <w:vAlign w:val="bottom"/>
            <w:hideMark/>
          </w:tcPr>
          <w:p w14:paraId="2F15ECCE" w14:textId="77777777" w:rsidR="000E4F16" w:rsidRPr="00D57B92" w:rsidRDefault="000E4F16" w:rsidP="00FA3410">
            <w:pPr>
              <w:rPr>
                <w:color w:val="000000"/>
              </w:rPr>
            </w:pPr>
            <w:r w:rsidRPr="00D57B92">
              <w:rPr>
                <w:color w:val="000000"/>
              </w:rPr>
              <w:t xml:space="preserve"> (0.29)     </w:t>
            </w:r>
          </w:p>
        </w:tc>
        <w:tc>
          <w:tcPr>
            <w:tcW w:w="0" w:type="auto"/>
            <w:tcBorders>
              <w:top w:val="nil"/>
              <w:left w:val="nil"/>
              <w:bottom w:val="nil"/>
              <w:right w:val="nil"/>
            </w:tcBorders>
            <w:shd w:val="clear" w:color="auto" w:fill="auto"/>
            <w:noWrap/>
            <w:vAlign w:val="bottom"/>
            <w:hideMark/>
          </w:tcPr>
          <w:p w14:paraId="772A774B" w14:textId="77777777" w:rsidR="000E4F16" w:rsidRPr="00D57B92" w:rsidRDefault="000E4F16" w:rsidP="00FA3410">
            <w:pPr>
              <w:rPr>
                <w:color w:val="000000"/>
              </w:rPr>
            </w:pPr>
            <w:r w:rsidRPr="00D57B92">
              <w:rPr>
                <w:color w:val="000000"/>
              </w:rPr>
              <w:t xml:space="preserve"> (0.25)     </w:t>
            </w:r>
          </w:p>
        </w:tc>
        <w:tc>
          <w:tcPr>
            <w:tcW w:w="0" w:type="auto"/>
            <w:tcBorders>
              <w:top w:val="nil"/>
              <w:left w:val="nil"/>
              <w:bottom w:val="nil"/>
              <w:right w:val="nil"/>
            </w:tcBorders>
            <w:shd w:val="clear" w:color="auto" w:fill="auto"/>
            <w:noWrap/>
            <w:vAlign w:val="bottom"/>
            <w:hideMark/>
          </w:tcPr>
          <w:p w14:paraId="332F7DFF" w14:textId="77777777" w:rsidR="000E4F16" w:rsidRPr="00D57B92" w:rsidRDefault="000E4F16" w:rsidP="00FA3410">
            <w:pPr>
              <w:rPr>
                <w:color w:val="000000"/>
              </w:rPr>
            </w:pPr>
            <w:r w:rsidRPr="00D57B92">
              <w:rPr>
                <w:color w:val="000000"/>
              </w:rPr>
              <w:t xml:space="preserve"> (0.21)     </w:t>
            </w:r>
          </w:p>
        </w:tc>
      </w:tr>
      <w:tr w:rsidR="000E4F16" w:rsidRPr="00D57B92" w14:paraId="6CB10CA6" w14:textId="77777777" w:rsidTr="00FA3410">
        <w:trPr>
          <w:trHeight w:val="450"/>
        </w:trPr>
        <w:tc>
          <w:tcPr>
            <w:tcW w:w="0" w:type="auto"/>
            <w:tcBorders>
              <w:top w:val="nil"/>
              <w:left w:val="nil"/>
              <w:bottom w:val="nil"/>
              <w:right w:val="nil"/>
            </w:tcBorders>
            <w:shd w:val="clear" w:color="auto" w:fill="auto"/>
            <w:noWrap/>
            <w:vAlign w:val="bottom"/>
            <w:hideMark/>
          </w:tcPr>
          <w:p w14:paraId="0F3181F3" w14:textId="77777777" w:rsidR="000E4F16" w:rsidRPr="00D57B92" w:rsidRDefault="000E4F16" w:rsidP="00FA3410">
            <w:pPr>
              <w:rPr>
                <w:color w:val="000000"/>
              </w:rPr>
            </w:pPr>
            <w:r w:rsidRPr="00D57B92">
              <w:rPr>
                <w:color w:val="000000"/>
              </w:rPr>
              <w:t xml:space="preserve">T2:Barrett                    </w:t>
            </w:r>
          </w:p>
        </w:tc>
        <w:tc>
          <w:tcPr>
            <w:tcW w:w="0" w:type="auto"/>
            <w:tcBorders>
              <w:top w:val="nil"/>
              <w:left w:val="nil"/>
              <w:bottom w:val="nil"/>
              <w:right w:val="nil"/>
            </w:tcBorders>
            <w:shd w:val="clear" w:color="auto" w:fill="auto"/>
            <w:noWrap/>
            <w:vAlign w:val="bottom"/>
            <w:hideMark/>
          </w:tcPr>
          <w:p w14:paraId="795306BD" w14:textId="77777777" w:rsidR="000E4F16" w:rsidRPr="00D57B92" w:rsidRDefault="000E4F16" w:rsidP="00FA3410">
            <w:pPr>
              <w:rPr>
                <w:color w:val="000000"/>
              </w:rPr>
            </w:pPr>
            <w:r w:rsidRPr="00D57B92">
              <w:rPr>
                <w:color w:val="000000"/>
              </w:rPr>
              <w:t xml:space="preserve"> -0.49*** </w:t>
            </w:r>
          </w:p>
        </w:tc>
        <w:tc>
          <w:tcPr>
            <w:tcW w:w="0" w:type="auto"/>
            <w:tcBorders>
              <w:top w:val="nil"/>
              <w:left w:val="nil"/>
              <w:bottom w:val="nil"/>
              <w:right w:val="nil"/>
            </w:tcBorders>
            <w:shd w:val="clear" w:color="auto" w:fill="auto"/>
            <w:noWrap/>
            <w:vAlign w:val="bottom"/>
            <w:hideMark/>
          </w:tcPr>
          <w:p w14:paraId="01367B19" w14:textId="77777777" w:rsidR="000E4F16" w:rsidRPr="00D57B92" w:rsidRDefault="000E4F16" w:rsidP="00FA3410">
            <w:pPr>
              <w:rPr>
                <w:color w:val="000000"/>
              </w:rPr>
            </w:pPr>
            <w:r w:rsidRPr="00D57B92">
              <w:rPr>
                <w:color w:val="000000"/>
              </w:rPr>
              <w:t xml:space="preserve"> 0.04       </w:t>
            </w:r>
          </w:p>
        </w:tc>
        <w:tc>
          <w:tcPr>
            <w:tcW w:w="0" w:type="auto"/>
            <w:tcBorders>
              <w:top w:val="nil"/>
              <w:left w:val="nil"/>
              <w:bottom w:val="nil"/>
              <w:right w:val="single" w:sz="4" w:space="0" w:color="auto"/>
            </w:tcBorders>
            <w:shd w:val="clear" w:color="auto" w:fill="auto"/>
            <w:noWrap/>
            <w:vAlign w:val="bottom"/>
            <w:hideMark/>
          </w:tcPr>
          <w:p w14:paraId="221D1A11" w14:textId="77777777" w:rsidR="000E4F16" w:rsidRPr="00D57B92" w:rsidRDefault="000E4F16" w:rsidP="00FA3410">
            <w:pPr>
              <w:rPr>
                <w:color w:val="000000"/>
              </w:rPr>
            </w:pPr>
            <w:r w:rsidRPr="00D57B92">
              <w:rPr>
                <w:color w:val="000000"/>
              </w:rPr>
              <w:t xml:space="preserve"> 0.22*   </w:t>
            </w:r>
          </w:p>
        </w:tc>
        <w:tc>
          <w:tcPr>
            <w:tcW w:w="0" w:type="auto"/>
            <w:tcBorders>
              <w:top w:val="nil"/>
              <w:left w:val="single" w:sz="4" w:space="0" w:color="auto"/>
              <w:bottom w:val="nil"/>
              <w:right w:val="nil"/>
            </w:tcBorders>
            <w:shd w:val="clear" w:color="auto" w:fill="auto"/>
            <w:noWrap/>
            <w:vAlign w:val="bottom"/>
            <w:hideMark/>
          </w:tcPr>
          <w:p w14:paraId="517DC98E" w14:textId="77777777" w:rsidR="000E4F16" w:rsidRPr="00D57B92" w:rsidRDefault="000E4F16" w:rsidP="00FA3410">
            <w:pPr>
              <w:rPr>
                <w:color w:val="000000"/>
              </w:rPr>
            </w:pPr>
            <w:r w:rsidRPr="00D57B92">
              <w:rPr>
                <w:color w:val="000000"/>
              </w:rPr>
              <w:t xml:space="preserve"> -0.41       </w:t>
            </w:r>
          </w:p>
        </w:tc>
        <w:tc>
          <w:tcPr>
            <w:tcW w:w="0" w:type="auto"/>
            <w:tcBorders>
              <w:top w:val="nil"/>
              <w:left w:val="nil"/>
              <w:bottom w:val="nil"/>
              <w:right w:val="nil"/>
            </w:tcBorders>
            <w:shd w:val="clear" w:color="auto" w:fill="auto"/>
            <w:noWrap/>
            <w:vAlign w:val="bottom"/>
            <w:hideMark/>
          </w:tcPr>
          <w:p w14:paraId="61AA2796" w14:textId="77777777" w:rsidR="000E4F16" w:rsidRPr="00D57B92" w:rsidRDefault="000E4F16" w:rsidP="00FA3410">
            <w:pPr>
              <w:rPr>
                <w:color w:val="000000"/>
              </w:rPr>
            </w:pPr>
            <w:r w:rsidRPr="00D57B92">
              <w:rPr>
                <w:color w:val="000000"/>
              </w:rPr>
              <w:t xml:space="preserve"> -0.06      </w:t>
            </w:r>
          </w:p>
        </w:tc>
        <w:tc>
          <w:tcPr>
            <w:tcW w:w="0" w:type="auto"/>
            <w:tcBorders>
              <w:top w:val="nil"/>
              <w:left w:val="nil"/>
              <w:bottom w:val="nil"/>
              <w:right w:val="single" w:sz="4" w:space="0" w:color="auto"/>
            </w:tcBorders>
            <w:shd w:val="clear" w:color="auto" w:fill="auto"/>
            <w:noWrap/>
            <w:vAlign w:val="bottom"/>
            <w:hideMark/>
          </w:tcPr>
          <w:p w14:paraId="57BD834D" w14:textId="77777777" w:rsidR="000E4F16" w:rsidRPr="00D57B92" w:rsidRDefault="000E4F16" w:rsidP="00FA3410">
            <w:pPr>
              <w:rPr>
                <w:color w:val="000000"/>
              </w:rPr>
            </w:pPr>
            <w:r w:rsidRPr="00D57B92">
              <w:rPr>
                <w:color w:val="000000"/>
              </w:rPr>
              <w:t xml:space="preserve"> -0.19      </w:t>
            </w:r>
          </w:p>
        </w:tc>
        <w:tc>
          <w:tcPr>
            <w:tcW w:w="0" w:type="auto"/>
            <w:tcBorders>
              <w:top w:val="nil"/>
              <w:left w:val="single" w:sz="4" w:space="0" w:color="auto"/>
              <w:bottom w:val="nil"/>
              <w:right w:val="nil"/>
            </w:tcBorders>
            <w:shd w:val="clear" w:color="auto" w:fill="auto"/>
            <w:noWrap/>
            <w:vAlign w:val="bottom"/>
            <w:hideMark/>
          </w:tcPr>
          <w:p w14:paraId="1C630AB3" w14:textId="77777777" w:rsidR="000E4F16" w:rsidRPr="00D57B92" w:rsidRDefault="000E4F16" w:rsidP="00FA3410">
            <w:pPr>
              <w:rPr>
                <w:color w:val="000000"/>
              </w:rPr>
            </w:pPr>
            <w:r w:rsidRPr="00D57B92">
              <w:rPr>
                <w:color w:val="000000"/>
              </w:rPr>
              <w:t xml:space="preserve"> -0.68** </w:t>
            </w:r>
          </w:p>
        </w:tc>
        <w:tc>
          <w:tcPr>
            <w:tcW w:w="0" w:type="auto"/>
            <w:tcBorders>
              <w:top w:val="nil"/>
              <w:left w:val="nil"/>
              <w:bottom w:val="nil"/>
              <w:right w:val="nil"/>
            </w:tcBorders>
            <w:shd w:val="clear" w:color="auto" w:fill="auto"/>
            <w:noWrap/>
            <w:vAlign w:val="bottom"/>
            <w:hideMark/>
          </w:tcPr>
          <w:p w14:paraId="1E9E33D2" w14:textId="77777777" w:rsidR="000E4F16" w:rsidRPr="00D57B92" w:rsidRDefault="000E4F16" w:rsidP="00FA3410">
            <w:pPr>
              <w:rPr>
                <w:color w:val="000000"/>
              </w:rPr>
            </w:pPr>
            <w:r w:rsidRPr="00D57B92">
              <w:rPr>
                <w:color w:val="000000"/>
              </w:rPr>
              <w:t xml:space="preserve"> 0.14       </w:t>
            </w:r>
          </w:p>
        </w:tc>
        <w:tc>
          <w:tcPr>
            <w:tcW w:w="0" w:type="auto"/>
            <w:tcBorders>
              <w:top w:val="nil"/>
              <w:left w:val="nil"/>
              <w:bottom w:val="nil"/>
              <w:right w:val="nil"/>
            </w:tcBorders>
            <w:shd w:val="clear" w:color="auto" w:fill="auto"/>
            <w:noWrap/>
            <w:vAlign w:val="bottom"/>
            <w:hideMark/>
          </w:tcPr>
          <w:p w14:paraId="3636BB02" w14:textId="77777777" w:rsidR="000E4F16" w:rsidRPr="00D57B92" w:rsidRDefault="000E4F16" w:rsidP="00FA3410">
            <w:pPr>
              <w:rPr>
                <w:color w:val="000000"/>
              </w:rPr>
            </w:pPr>
            <w:r w:rsidRPr="00D57B92">
              <w:rPr>
                <w:color w:val="000000"/>
              </w:rPr>
              <w:t xml:space="preserve"> 0.57*** </w:t>
            </w:r>
          </w:p>
        </w:tc>
      </w:tr>
      <w:tr w:rsidR="000E4F16" w:rsidRPr="00D57B92" w14:paraId="0602E408" w14:textId="77777777" w:rsidTr="00FA3410">
        <w:trPr>
          <w:trHeight w:val="450"/>
        </w:trPr>
        <w:tc>
          <w:tcPr>
            <w:tcW w:w="0" w:type="auto"/>
            <w:tcBorders>
              <w:top w:val="nil"/>
              <w:left w:val="nil"/>
              <w:bottom w:val="nil"/>
              <w:right w:val="nil"/>
            </w:tcBorders>
            <w:shd w:val="clear" w:color="auto" w:fill="auto"/>
            <w:noWrap/>
            <w:vAlign w:val="bottom"/>
            <w:hideMark/>
          </w:tcPr>
          <w:p w14:paraId="5F3F1CBC" w14:textId="77777777" w:rsidR="000E4F16" w:rsidRPr="00D57B92" w:rsidRDefault="000E4F16" w:rsidP="00FA3410">
            <w:pPr>
              <w:rPr>
                <w:color w:val="000000"/>
              </w:rPr>
            </w:pPr>
            <w:r w:rsidRPr="00D57B92">
              <w:rPr>
                <w:color w:val="000000"/>
              </w:rPr>
              <w:t xml:space="preserve">                                                                </w:t>
            </w:r>
          </w:p>
        </w:tc>
        <w:tc>
          <w:tcPr>
            <w:tcW w:w="0" w:type="auto"/>
            <w:tcBorders>
              <w:top w:val="nil"/>
              <w:left w:val="nil"/>
              <w:bottom w:val="nil"/>
              <w:right w:val="nil"/>
            </w:tcBorders>
            <w:shd w:val="clear" w:color="auto" w:fill="auto"/>
            <w:noWrap/>
            <w:vAlign w:val="bottom"/>
            <w:hideMark/>
          </w:tcPr>
          <w:p w14:paraId="133E4FD0" w14:textId="77777777" w:rsidR="000E4F16" w:rsidRPr="00D57B92" w:rsidRDefault="000E4F16" w:rsidP="00FA3410">
            <w:pPr>
              <w:rPr>
                <w:color w:val="000000"/>
              </w:rPr>
            </w:pPr>
            <w:r w:rsidRPr="00D57B92">
              <w:rPr>
                <w:color w:val="000000"/>
              </w:rPr>
              <w:t xml:space="preserve"> (0.16)      </w:t>
            </w:r>
          </w:p>
        </w:tc>
        <w:tc>
          <w:tcPr>
            <w:tcW w:w="0" w:type="auto"/>
            <w:tcBorders>
              <w:top w:val="nil"/>
              <w:left w:val="nil"/>
              <w:bottom w:val="nil"/>
              <w:right w:val="nil"/>
            </w:tcBorders>
            <w:shd w:val="clear" w:color="auto" w:fill="auto"/>
            <w:noWrap/>
            <w:vAlign w:val="bottom"/>
            <w:hideMark/>
          </w:tcPr>
          <w:p w14:paraId="5888872C" w14:textId="77777777" w:rsidR="000E4F16" w:rsidRPr="00D57B92" w:rsidRDefault="000E4F16" w:rsidP="00FA3410">
            <w:pPr>
              <w:rPr>
                <w:color w:val="000000"/>
              </w:rPr>
            </w:pPr>
            <w:r w:rsidRPr="00D57B92">
              <w:rPr>
                <w:color w:val="000000"/>
              </w:rPr>
              <w:t xml:space="preserve"> (0.14)     </w:t>
            </w:r>
          </w:p>
        </w:tc>
        <w:tc>
          <w:tcPr>
            <w:tcW w:w="0" w:type="auto"/>
            <w:tcBorders>
              <w:top w:val="nil"/>
              <w:left w:val="nil"/>
              <w:bottom w:val="nil"/>
              <w:right w:val="single" w:sz="4" w:space="0" w:color="auto"/>
            </w:tcBorders>
            <w:shd w:val="clear" w:color="auto" w:fill="auto"/>
            <w:noWrap/>
            <w:vAlign w:val="bottom"/>
            <w:hideMark/>
          </w:tcPr>
          <w:p w14:paraId="08B68E10" w14:textId="77777777" w:rsidR="000E4F16" w:rsidRPr="00D57B92" w:rsidRDefault="000E4F16" w:rsidP="00FA3410">
            <w:pPr>
              <w:rPr>
                <w:color w:val="000000"/>
              </w:rPr>
            </w:pPr>
            <w:r w:rsidRPr="00D57B92">
              <w:rPr>
                <w:color w:val="000000"/>
              </w:rPr>
              <w:t xml:space="preserve"> (0.12)     </w:t>
            </w:r>
          </w:p>
        </w:tc>
        <w:tc>
          <w:tcPr>
            <w:tcW w:w="0" w:type="auto"/>
            <w:tcBorders>
              <w:top w:val="nil"/>
              <w:left w:val="single" w:sz="4" w:space="0" w:color="auto"/>
              <w:bottom w:val="nil"/>
              <w:right w:val="nil"/>
            </w:tcBorders>
            <w:shd w:val="clear" w:color="auto" w:fill="auto"/>
            <w:noWrap/>
            <w:vAlign w:val="bottom"/>
            <w:hideMark/>
          </w:tcPr>
          <w:p w14:paraId="5E749E94" w14:textId="77777777" w:rsidR="000E4F16" w:rsidRPr="00D57B92" w:rsidRDefault="000E4F16" w:rsidP="00FA3410">
            <w:pPr>
              <w:rPr>
                <w:color w:val="000000"/>
              </w:rPr>
            </w:pPr>
            <w:r w:rsidRPr="00D57B92">
              <w:rPr>
                <w:color w:val="000000"/>
              </w:rPr>
              <w:t xml:space="preserve"> (0.26)      </w:t>
            </w:r>
          </w:p>
        </w:tc>
        <w:tc>
          <w:tcPr>
            <w:tcW w:w="0" w:type="auto"/>
            <w:tcBorders>
              <w:top w:val="nil"/>
              <w:left w:val="nil"/>
              <w:bottom w:val="nil"/>
              <w:right w:val="nil"/>
            </w:tcBorders>
            <w:shd w:val="clear" w:color="auto" w:fill="auto"/>
            <w:noWrap/>
            <w:vAlign w:val="bottom"/>
            <w:hideMark/>
          </w:tcPr>
          <w:p w14:paraId="3AF47865" w14:textId="77777777" w:rsidR="000E4F16" w:rsidRPr="00D57B92" w:rsidRDefault="000E4F16" w:rsidP="00FA3410">
            <w:pPr>
              <w:rPr>
                <w:color w:val="000000"/>
              </w:rPr>
            </w:pPr>
            <w:r w:rsidRPr="00D57B92">
              <w:rPr>
                <w:color w:val="000000"/>
              </w:rPr>
              <w:t xml:space="preserve"> (0.25)     </w:t>
            </w:r>
          </w:p>
        </w:tc>
        <w:tc>
          <w:tcPr>
            <w:tcW w:w="0" w:type="auto"/>
            <w:tcBorders>
              <w:top w:val="nil"/>
              <w:left w:val="nil"/>
              <w:bottom w:val="nil"/>
              <w:right w:val="single" w:sz="4" w:space="0" w:color="auto"/>
            </w:tcBorders>
            <w:shd w:val="clear" w:color="auto" w:fill="auto"/>
            <w:noWrap/>
            <w:vAlign w:val="bottom"/>
            <w:hideMark/>
          </w:tcPr>
          <w:p w14:paraId="4FBB925B" w14:textId="77777777" w:rsidR="000E4F16" w:rsidRPr="00D57B92" w:rsidRDefault="000E4F16" w:rsidP="00FA3410">
            <w:pPr>
              <w:rPr>
                <w:color w:val="000000"/>
              </w:rPr>
            </w:pPr>
            <w:r w:rsidRPr="00D57B92">
              <w:rPr>
                <w:color w:val="000000"/>
              </w:rPr>
              <w:t xml:space="preserve"> (0.19)     </w:t>
            </w:r>
          </w:p>
        </w:tc>
        <w:tc>
          <w:tcPr>
            <w:tcW w:w="0" w:type="auto"/>
            <w:tcBorders>
              <w:top w:val="nil"/>
              <w:left w:val="single" w:sz="4" w:space="0" w:color="auto"/>
              <w:bottom w:val="nil"/>
              <w:right w:val="nil"/>
            </w:tcBorders>
            <w:shd w:val="clear" w:color="auto" w:fill="auto"/>
            <w:noWrap/>
            <w:vAlign w:val="bottom"/>
            <w:hideMark/>
          </w:tcPr>
          <w:p w14:paraId="69EA9AD4" w14:textId="77777777" w:rsidR="000E4F16" w:rsidRPr="00D57B92" w:rsidRDefault="000E4F16" w:rsidP="00FA3410">
            <w:pPr>
              <w:rPr>
                <w:color w:val="000000"/>
              </w:rPr>
            </w:pPr>
            <w:r w:rsidRPr="00D57B92">
              <w:rPr>
                <w:color w:val="000000"/>
              </w:rPr>
              <w:t xml:space="preserve"> (0.28)     </w:t>
            </w:r>
          </w:p>
        </w:tc>
        <w:tc>
          <w:tcPr>
            <w:tcW w:w="0" w:type="auto"/>
            <w:tcBorders>
              <w:top w:val="nil"/>
              <w:left w:val="nil"/>
              <w:bottom w:val="nil"/>
              <w:right w:val="nil"/>
            </w:tcBorders>
            <w:shd w:val="clear" w:color="auto" w:fill="auto"/>
            <w:noWrap/>
            <w:vAlign w:val="bottom"/>
            <w:hideMark/>
          </w:tcPr>
          <w:p w14:paraId="684294D3" w14:textId="77777777" w:rsidR="000E4F16" w:rsidRPr="00D57B92" w:rsidRDefault="000E4F16" w:rsidP="00FA3410">
            <w:pPr>
              <w:rPr>
                <w:color w:val="000000"/>
              </w:rPr>
            </w:pPr>
            <w:r w:rsidRPr="00D57B92">
              <w:rPr>
                <w:color w:val="000000"/>
              </w:rPr>
              <w:t xml:space="preserve"> (0.23)     </w:t>
            </w:r>
          </w:p>
        </w:tc>
        <w:tc>
          <w:tcPr>
            <w:tcW w:w="0" w:type="auto"/>
            <w:tcBorders>
              <w:top w:val="nil"/>
              <w:left w:val="nil"/>
              <w:bottom w:val="nil"/>
              <w:right w:val="nil"/>
            </w:tcBorders>
            <w:shd w:val="clear" w:color="auto" w:fill="auto"/>
            <w:noWrap/>
            <w:vAlign w:val="bottom"/>
            <w:hideMark/>
          </w:tcPr>
          <w:p w14:paraId="5D544C60" w14:textId="77777777" w:rsidR="000E4F16" w:rsidRPr="00D57B92" w:rsidRDefault="000E4F16" w:rsidP="00FA3410">
            <w:pPr>
              <w:rPr>
                <w:color w:val="000000"/>
              </w:rPr>
            </w:pPr>
            <w:r w:rsidRPr="00D57B92">
              <w:rPr>
                <w:color w:val="000000"/>
              </w:rPr>
              <w:t xml:space="preserve"> (0.20)     </w:t>
            </w:r>
          </w:p>
        </w:tc>
      </w:tr>
      <w:tr w:rsidR="000E4F16" w:rsidRPr="00D57B92" w14:paraId="180D9D01" w14:textId="77777777" w:rsidTr="00FA3410">
        <w:trPr>
          <w:trHeight w:val="450"/>
        </w:trPr>
        <w:tc>
          <w:tcPr>
            <w:tcW w:w="0" w:type="auto"/>
            <w:tcBorders>
              <w:top w:val="nil"/>
              <w:left w:val="nil"/>
              <w:bottom w:val="nil"/>
              <w:right w:val="nil"/>
            </w:tcBorders>
            <w:shd w:val="clear" w:color="auto" w:fill="auto"/>
            <w:noWrap/>
            <w:vAlign w:val="bottom"/>
            <w:hideMark/>
          </w:tcPr>
          <w:p w14:paraId="37F2C2A0" w14:textId="77777777" w:rsidR="000E4F16" w:rsidRPr="00D57B92" w:rsidRDefault="000E4F16" w:rsidP="00FA3410">
            <w:pPr>
              <w:rPr>
                <w:color w:val="000000"/>
              </w:rPr>
            </w:pPr>
            <w:r w:rsidRPr="00D57B92">
              <w:rPr>
                <w:color w:val="000000"/>
              </w:rPr>
              <w:t xml:space="preserve">Female                                              </w:t>
            </w:r>
          </w:p>
        </w:tc>
        <w:tc>
          <w:tcPr>
            <w:tcW w:w="0" w:type="auto"/>
            <w:tcBorders>
              <w:top w:val="nil"/>
              <w:left w:val="nil"/>
              <w:bottom w:val="nil"/>
              <w:right w:val="nil"/>
            </w:tcBorders>
            <w:shd w:val="clear" w:color="auto" w:fill="auto"/>
            <w:noWrap/>
            <w:vAlign w:val="bottom"/>
            <w:hideMark/>
          </w:tcPr>
          <w:p w14:paraId="7721450B" w14:textId="77777777" w:rsidR="000E4F16" w:rsidRPr="00D57B92" w:rsidRDefault="000E4F16" w:rsidP="00FA3410">
            <w:pPr>
              <w:rPr>
                <w:color w:val="000000"/>
              </w:rPr>
            </w:pPr>
            <w:r w:rsidRPr="00D57B92">
              <w:rPr>
                <w:color w:val="000000"/>
              </w:rPr>
              <w:t xml:space="preserve"> 0.12        </w:t>
            </w:r>
          </w:p>
        </w:tc>
        <w:tc>
          <w:tcPr>
            <w:tcW w:w="0" w:type="auto"/>
            <w:tcBorders>
              <w:top w:val="nil"/>
              <w:left w:val="nil"/>
              <w:bottom w:val="nil"/>
              <w:right w:val="nil"/>
            </w:tcBorders>
            <w:shd w:val="clear" w:color="auto" w:fill="auto"/>
            <w:noWrap/>
            <w:vAlign w:val="bottom"/>
            <w:hideMark/>
          </w:tcPr>
          <w:p w14:paraId="5262BDCB" w14:textId="77777777" w:rsidR="000E4F16" w:rsidRPr="00D57B92" w:rsidRDefault="000E4F16" w:rsidP="00FA3410">
            <w:pPr>
              <w:rPr>
                <w:color w:val="000000"/>
              </w:rPr>
            </w:pPr>
            <w:r w:rsidRPr="00D57B92">
              <w:rPr>
                <w:color w:val="000000"/>
              </w:rPr>
              <w:t xml:space="preserve"> -0.20      </w:t>
            </w:r>
          </w:p>
        </w:tc>
        <w:tc>
          <w:tcPr>
            <w:tcW w:w="0" w:type="auto"/>
            <w:tcBorders>
              <w:top w:val="nil"/>
              <w:left w:val="nil"/>
              <w:bottom w:val="nil"/>
              <w:right w:val="single" w:sz="4" w:space="0" w:color="auto"/>
            </w:tcBorders>
            <w:shd w:val="clear" w:color="auto" w:fill="auto"/>
            <w:noWrap/>
            <w:vAlign w:val="bottom"/>
            <w:hideMark/>
          </w:tcPr>
          <w:p w14:paraId="3117E5E5" w14:textId="77777777" w:rsidR="000E4F16" w:rsidRPr="00D57B92" w:rsidRDefault="000E4F16" w:rsidP="00FA3410">
            <w:pPr>
              <w:rPr>
                <w:color w:val="000000"/>
              </w:rPr>
            </w:pPr>
            <w:r w:rsidRPr="00D57B92">
              <w:rPr>
                <w:color w:val="000000"/>
              </w:rPr>
              <w:t xml:space="preserve"> -0.12      </w:t>
            </w:r>
          </w:p>
        </w:tc>
        <w:tc>
          <w:tcPr>
            <w:tcW w:w="0" w:type="auto"/>
            <w:tcBorders>
              <w:top w:val="nil"/>
              <w:left w:val="single" w:sz="4" w:space="0" w:color="auto"/>
              <w:bottom w:val="nil"/>
              <w:right w:val="nil"/>
            </w:tcBorders>
            <w:shd w:val="clear" w:color="auto" w:fill="auto"/>
            <w:noWrap/>
            <w:vAlign w:val="bottom"/>
            <w:hideMark/>
          </w:tcPr>
          <w:p w14:paraId="7CDB512A" w14:textId="77777777" w:rsidR="000E4F16" w:rsidRPr="00D57B92" w:rsidRDefault="000E4F16" w:rsidP="00FA3410">
            <w:pPr>
              <w:rPr>
                <w:color w:val="000000"/>
              </w:rPr>
            </w:pPr>
            <w:r w:rsidRPr="00D57B92">
              <w:rPr>
                <w:color w:val="000000"/>
              </w:rPr>
              <w:t xml:space="preserve"> -0.09       </w:t>
            </w:r>
          </w:p>
        </w:tc>
        <w:tc>
          <w:tcPr>
            <w:tcW w:w="0" w:type="auto"/>
            <w:tcBorders>
              <w:top w:val="nil"/>
              <w:left w:val="nil"/>
              <w:bottom w:val="nil"/>
              <w:right w:val="nil"/>
            </w:tcBorders>
            <w:shd w:val="clear" w:color="auto" w:fill="auto"/>
            <w:noWrap/>
            <w:vAlign w:val="bottom"/>
            <w:hideMark/>
          </w:tcPr>
          <w:p w14:paraId="04C5A356" w14:textId="77777777" w:rsidR="000E4F16" w:rsidRPr="00D57B92" w:rsidRDefault="000E4F16" w:rsidP="00FA3410">
            <w:pPr>
              <w:rPr>
                <w:color w:val="000000"/>
              </w:rPr>
            </w:pPr>
            <w:r w:rsidRPr="00D57B92">
              <w:rPr>
                <w:color w:val="000000"/>
              </w:rPr>
              <w:t xml:space="preserve"> -0.05      </w:t>
            </w:r>
          </w:p>
        </w:tc>
        <w:tc>
          <w:tcPr>
            <w:tcW w:w="0" w:type="auto"/>
            <w:tcBorders>
              <w:top w:val="nil"/>
              <w:left w:val="nil"/>
              <w:bottom w:val="nil"/>
              <w:right w:val="single" w:sz="4" w:space="0" w:color="auto"/>
            </w:tcBorders>
            <w:shd w:val="clear" w:color="auto" w:fill="auto"/>
            <w:noWrap/>
            <w:vAlign w:val="bottom"/>
            <w:hideMark/>
          </w:tcPr>
          <w:p w14:paraId="2D17BD16" w14:textId="77777777" w:rsidR="000E4F16" w:rsidRPr="00D57B92" w:rsidRDefault="000E4F16" w:rsidP="00FA3410">
            <w:pPr>
              <w:rPr>
                <w:color w:val="000000"/>
              </w:rPr>
            </w:pPr>
            <w:r w:rsidRPr="00D57B92">
              <w:rPr>
                <w:color w:val="000000"/>
              </w:rPr>
              <w:t xml:space="preserve"> 0.05       </w:t>
            </w:r>
          </w:p>
        </w:tc>
        <w:tc>
          <w:tcPr>
            <w:tcW w:w="0" w:type="auto"/>
            <w:tcBorders>
              <w:top w:val="nil"/>
              <w:left w:val="single" w:sz="4" w:space="0" w:color="auto"/>
              <w:bottom w:val="nil"/>
              <w:right w:val="nil"/>
            </w:tcBorders>
            <w:shd w:val="clear" w:color="auto" w:fill="auto"/>
            <w:noWrap/>
            <w:vAlign w:val="bottom"/>
            <w:hideMark/>
          </w:tcPr>
          <w:p w14:paraId="02BDBA3B" w14:textId="77777777" w:rsidR="000E4F16" w:rsidRPr="00D57B92" w:rsidRDefault="000E4F16" w:rsidP="00FA3410">
            <w:pPr>
              <w:rPr>
                <w:color w:val="000000"/>
              </w:rPr>
            </w:pPr>
            <w:r w:rsidRPr="00D57B92">
              <w:rPr>
                <w:color w:val="000000"/>
              </w:rPr>
              <w:t xml:space="preserve"> 0.20       </w:t>
            </w:r>
          </w:p>
        </w:tc>
        <w:tc>
          <w:tcPr>
            <w:tcW w:w="0" w:type="auto"/>
            <w:tcBorders>
              <w:top w:val="nil"/>
              <w:left w:val="nil"/>
              <w:bottom w:val="nil"/>
              <w:right w:val="nil"/>
            </w:tcBorders>
            <w:shd w:val="clear" w:color="auto" w:fill="auto"/>
            <w:noWrap/>
            <w:vAlign w:val="bottom"/>
            <w:hideMark/>
          </w:tcPr>
          <w:p w14:paraId="439E169E" w14:textId="77777777" w:rsidR="000E4F16" w:rsidRPr="00D57B92" w:rsidRDefault="000E4F16" w:rsidP="00FA3410">
            <w:pPr>
              <w:rPr>
                <w:color w:val="000000"/>
              </w:rPr>
            </w:pPr>
            <w:r w:rsidRPr="00D57B92">
              <w:rPr>
                <w:color w:val="000000"/>
              </w:rPr>
              <w:t xml:space="preserve"> -0.36      </w:t>
            </w:r>
          </w:p>
        </w:tc>
        <w:tc>
          <w:tcPr>
            <w:tcW w:w="0" w:type="auto"/>
            <w:tcBorders>
              <w:top w:val="nil"/>
              <w:left w:val="nil"/>
              <w:bottom w:val="nil"/>
              <w:right w:val="nil"/>
            </w:tcBorders>
            <w:shd w:val="clear" w:color="auto" w:fill="auto"/>
            <w:noWrap/>
            <w:vAlign w:val="bottom"/>
            <w:hideMark/>
          </w:tcPr>
          <w:p w14:paraId="22D6732F" w14:textId="77777777" w:rsidR="000E4F16" w:rsidRPr="00D57B92" w:rsidRDefault="000E4F16" w:rsidP="00FA3410">
            <w:pPr>
              <w:rPr>
                <w:color w:val="000000"/>
              </w:rPr>
            </w:pPr>
            <w:r w:rsidRPr="00D57B92">
              <w:rPr>
                <w:color w:val="000000"/>
              </w:rPr>
              <w:t xml:space="preserve"> -0.23      </w:t>
            </w:r>
          </w:p>
        </w:tc>
      </w:tr>
      <w:tr w:rsidR="000E4F16" w:rsidRPr="00D57B92" w14:paraId="020020F6" w14:textId="77777777" w:rsidTr="00FA3410">
        <w:trPr>
          <w:trHeight w:val="450"/>
        </w:trPr>
        <w:tc>
          <w:tcPr>
            <w:tcW w:w="0" w:type="auto"/>
            <w:tcBorders>
              <w:top w:val="nil"/>
              <w:left w:val="nil"/>
              <w:bottom w:val="nil"/>
              <w:right w:val="nil"/>
            </w:tcBorders>
            <w:shd w:val="clear" w:color="auto" w:fill="auto"/>
            <w:noWrap/>
            <w:vAlign w:val="bottom"/>
            <w:hideMark/>
          </w:tcPr>
          <w:p w14:paraId="5D4CFB6A" w14:textId="77777777" w:rsidR="000E4F16" w:rsidRPr="00D57B92" w:rsidRDefault="000E4F16" w:rsidP="00FA3410">
            <w:pPr>
              <w:rPr>
                <w:color w:val="000000"/>
              </w:rPr>
            </w:pPr>
            <w:r w:rsidRPr="00D57B92">
              <w:rPr>
                <w:color w:val="000000"/>
              </w:rPr>
              <w:t xml:space="preserve">                                                                </w:t>
            </w:r>
          </w:p>
        </w:tc>
        <w:tc>
          <w:tcPr>
            <w:tcW w:w="0" w:type="auto"/>
            <w:tcBorders>
              <w:top w:val="nil"/>
              <w:left w:val="nil"/>
              <w:bottom w:val="nil"/>
              <w:right w:val="nil"/>
            </w:tcBorders>
            <w:shd w:val="clear" w:color="auto" w:fill="auto"/>
            <w:noWrap/>
            <w:vAlign w:val="bottom"/>
            <w:hideMark/>
          </w:tcPr>
          <w:p w14:paraId="6D55F95B" w14:textId="77777777" w:rsidR="000E4F16" w:rsidRPr="00D57B92" w:rsidRDefault="000E4F16" w:rsidP="00FA3410">
            <w:pPr>
              <w:rPr>
                <w:color w:val="000000"/>
              </w:rPr>
            </w:pPr>
            <w:r w:rsidRPr="00D57B92">
              <w:rPr>
                <w:color w:val="000000"/>
              </w:rPr>
              <w:t xml:space="preserve"> (0.14)      </w:t>
            </w:r>
          </w:p>
        </w:tc>
        <w:tc>
          <w:tcPr>
            <w:tcW w:w="0" w:type="auto"/>
            <w:tcBorders>
              <w:top w:val="nil"/>
              <w:left w:val="nil"/>
              <w:bottom w:val="nil"/>
              <w:right w:val="nil"/>
            </w:tcBorders>
            <w:shd w:val="clear" w:color="auto" w:fill="auto"/>
            <w:noWrap/>
            <w:vAlign w:val="bottom"/>
            <w:hideMark/>
          </w:tcPr>
          <w:p w14:paraId="164C0ED3" w14:textId="77777777" w:rsidR="000E4F16" w:rsidRPr="00D57B92" w:rsidRDefault="000E4F16" w:rsidP="00FA3410">
            <w:pPr>
              <w:rPr>
                <w:color w:val="000000"/>
              </w:rPr>
            </w:pPr>
            <w:r w:rsidRPr="00D57B92">
              <w:rPr>
                <w:color w:val="000000"/>
              </w:rPr>
              <w:t xml:space="preserve"> (0.13)     </w:t>
            </w:r>
          </w:p>
        </w:tc>
        <w:tc>
          <w:tcPr>
            <w:tcW w:w="0" w:type="auto"/>
            <w:tcBorders>
              <w:top w:val="nil"/>
              <w:left w:val="nil"/>
              <w:bottom w:val="nil"/>
              <w:right w:val="single" w:sz="4" w:space="0" w:color="auto"/>
            </w:tcBorders>
            <w:shd w:val="clear" w:color="auto" w:fill="auto"/>
            <w:noWrap/>
            <w:vAlign w:val="bottom"/>
            <w:hideMark/>
          </w:tcPr>
          <w:p w14:paraId="7EE16461" w14:textId="77777777" w:rsidR="000E4F16" w:rsidRPr="00D57B92" w:rsidRDefault="000E4F16" w:rsidP="00FA3410">
            <w:pPr>
              <w:rPr>
                <w:color w:val="000000"/>
              </w:rPr>
            </w:pPr>
            <w:r w:rsidRPr="00D57B92">
              <w:rPr>
                <w:color w:val="000000"/>
              </w:rPr>
              <w:t xml:space="preserve"> (0.11)     </w:t>
            </w:r>
          </w:p>
        </w:tc>
        <w:tc>
          <w:tcPr>
            <w:tcW w:w="0" w:type="auto"/>
            <w:tcBorders>
              <w:top w:val="nil"/>
              <w:left w:val="single" w:sz="4" w:space="0" w:color="auto"/>
              <w:bottom w:val="nil"/>
              <w:right w:val="nil"/>
            </w:tcBorders>
            <w:shd w:val="clear" w:color="auto" w:fill="auto"/>
            <w:noWrap/>
            <w:vAlign w:val="bottom"/>
            <w:hideMark/>
          </w:tcPr>
          <w:p w14:paraId="27D4D221" w14:textId="77777777" w:rsidR="000E4F16" w:rsidRPr="00D57B92" w:rsidRDefault="000E4F16" w:rsidP="00FA3410">
            <w:pPr>
              <w:rPr>
                <w:color w:val="000000"/>
              </w:rPr>
            </w:pPr>
            <w:r w:rsidRPr="00D57B92">
              <w:rPr>
                <w:color w:val="000000"/>
              </w:rPr>
              <w:t xml:space="preserve"> (0.23)      </w:t>
            </w:r>
          </w:p>
        </w:tc>
        <w:tc>
          <w:tcPr>
            <w:tcW w:w="0" w:type="auto"/>
            <w:tcBorders>
              <w:top w:val="nil"/>
              <w:left w:val="nil"/>
              <w:bottom w:val="nil"/>
              <w:right w:val="nil"/>
            </w:tcBorders>
            <w:shd w:val="clear" w:color="auto" w:fill="auto"/>
            <w:noWrap/>
            <w:vAlign w:val="bottom"/>
            <w:hideMark/>
          </w:tcPr>
          <w:p w14:paraId="2A8DFD41" w14:textId="77777777" w:rsidR="000E4F16" w:rsidRPr="00D57B92" w:rsidRDefault="000E4F16" w:rsidP="00FA3410">
            <w:pPr>
              <w:rPr>
                <w:color w:val="000000"/>
              </w:rPr>
            </w:pPr>
            <w:r w:rsidRPr="00D57B92">
              <w:rPr>
                <w:color w:val="000000"/>
              </w:rPr>
              <w:t xml:space="preserve"> (0.22)     </w:t>
            </w:r>
          </w:p>
        </w:tc>
        <w:tc>
          <w:tcPr>
            <w:tcW w:w="0" w:type="auto"/>
            <w:tcBorders>
              <w:top w:val="nil"/>
              <w:left w:val="nil"/>
              <w:bottom w:val="nil"/>
              <w:right w:val="single" w:sz="4" w:space="0" w:color="auto"/>
            </w:tcBorders>
            <w:shd w:val="clear" w:color="auto" w:fill="auto"/>
            <w:noWrap/>
            <w:vAlign w:val="bottom"/>
            <w:hideMark/>
          </w:tcPr>
          <w:p w14:paraId="2439621C" w14:textId="77777777" w:rsidR="000E4F16" w:rsidRPr="00D57B92" w:rsidRDefault="000E4F16" w:rsidP="00FA3410">
            <w:pPr>
              <w:rPr>
                <w:color w:val="000000"/>
              </w:rPr>
            </w:pPr>
            <w:r w:rsidRPr="00D57B92">
              <w:rPr>
                <w:color w:val="000000"/>
              </w:rPr>
              <w:t xml:space="preserve"> (0.17)     </w:t>
            </w:r>
          </w:p>
        </w:tc>
        <w:tc>
          <w:tcPr>
            <w:tcW w:w="0" w:type="auto"/>
            <w:tcBorders>
              <w:top w:val="nil"/>
              <w:left w:val="single" w:sz="4" w:space="0" w:color="auto"/>
              <w:bottom w:val="nil"/>
              <w:right w:val="nil"/>
            </w:tcBorders>
            <w:shd w:val="clear" w:color="auto" w:fill="auto"/>
            <w:noWrap/>
            <w:vAlign w:val="bottom"/>
            <w:hideMark/>
          </w:tcPr>
          <w:p w14:paraId="48758830" w14:textId="77777777" w:rsidR="000E4F16" w:rsidRPr="00D57B92" w:rsidRDefault="000E4F16" w:rsidP="00FA3410">
            <w:pPr>
              <w:rPr>
                <w:color w:val="000000"/>
              </w:rPr>
            </w:pPr>
            <w:r w:rsidRPr="00D57B92">
              <w:rPr>
                <w:color w:val="000000"/>
              </w:rPr>
              <w:t xml:space="preserve"> (0.29)     </w:t>
            </w:r>
          </w:p>
        </w:tc>
        <w:tc>
          <w:tcPr>
            <w:tcW w:w="0" w:type="auto"/>
            <w:tcBorders>
              <w:top w:val="nil"/>
              <w:left w:val="nil"/>
              <w:bottom w:val="nil"/>
              <w:right w:val="nil"/>
            </w:tcBorders>
            <w:shd w:val="clear" w:color="auto" w:fill="auto"/>
            <w:noWrap/>
            <w:vAlign w:val="bottom"/>
            <w:hideMark/>
          </w:tcPr>
          <w:p w14:paraId="5FF6863B" w14:textId="77777777" w:rsidR="000E4F16" w:rsidRPr="00D57B92" w:rsidRDefault="000E4F16" w:rsidP="00FA3410">
            <w:pPr>
              <w:rPr>
                <w:color w:val="000000"/>
              </w:rPr>
            </w:pPr>
            <w:r w:rsidRPr="00D57B92">
              <w:rPr>
                <w:color w:val="000000"/>
              </w:rPr>
              <w:t xml:space="preserve"> (0.24)     </w:t>
            </w:r>
          </w:p>
        </w:tc>
        <w:tc>
          <w:tcPr>
            <w:tcW w:w="0" w:type="auto"/>
            <w:tcBorders>
              <w:top w:val="nil"/>
              <w:left w:val="nil"/>
              <w:bottom w:val="nil"/>
              <w:right w:val="nil"/>
            </w:tcBorders>
            <w:shd w:val="clear" w:color="auto" w:fill="auto"/>
            <w:noWrap/>
            <w:vAlign w:val="bottom"/>
            <w:hideMark/>
          </w:tcPr>
          <w:p w14:paraId="0F887BC0" w14:textId="77777777" w:rsidR="000E4F16" w:rsidRPr="00D57B92" w:rsidRDefault="000E4F16" w:rsidP="00FA3410">
            <w:pPr>
              <w:rPr>
                <w:color w:val="000000"/>
              </w:rPr>
            </w:pPr>
            <w:r w:rsidRPr="00D57B92">
              <w:rPr>
                <w:color w:val="000000"/>
              </w:rPr>
              <w:t xml:space="preserve"> (0.21)     </w:t>
            </w:r>
          </w:p>
        </w:tc>
      </w:tr>
      <w:tr w:rsidR="000E4F16" w:rsidRPr="00D57B92" w14:paraId="5AA2C00F" w14:textId="77777777" w:rsidTr="00FA3410">
        <w:trPr>
          <w:trHeight w:val="450"/>
        </w:trPr>
        <w:tc>
          <w:tcPr>
            <w:tcW w:w="0" w:type="auto"/>
            <w:tcBorders>
              <w:top w:val="nil"/>
              <w:left w:val="nil"/>
              <w:bottom w:val="nil"/>
              <w:right w:val="nil"/>
            </w:tcBorders>
            <w:shd w:val="clear" w:color="auto" w:fill="auto"/>
            <w:noWrap/>
            <w:vAlign w:val="bottom"/>
            <w:hideMark/>
          </w:tcPr>
          <w:p w14:paraId="59FD3749" w14:textId="77777777" w:rsidR="000E4F16" w:rsidRPr="00D57B92" w:rsidRDefault="000E4F16" w:rsidP="00FA3410">
            <w:pPr>
              <w:rPr>
                <w:color w:val="000000"/>
              </w:rPr>
            </w:pPr>
            <w:r w:rsidRPr="00D57B92">
              <w:rPr>
                <w:color w:val="000000"/>
              </w:rPr>
              <w:t xml:space="preserve">T1 *Female   </w:t>
            </w:r>
          </w:p>
        </w:tc>
        <w:tc>
          <w:tcPr>
            <w:tcW w:w="0" w:type="auto"/>
            <w:tcBorders>
              <w:top w:val="nil"/>
              <w:left w:val="nil"/>
              <w:bottom w:val="nil"/>
              <w:right w:val="nil"/>
            </w:tcBorders>
            <w:shd w:val="clear" w:color="auto" w:fill="auto"/>
            <w:noWrap/>
            <w:vAlign w:val="bottom"/>
            <w:hideMark/>
          </w:tcPr>
          <w:p w14:paraId="623ED505" w14:textId="77777777" w:rsidR="000E4F16" w:rsidRPr="00D57B92" w:rsidRDefault="000E4F16" w:rsidP="00FA3410">
            <w:pPr>
              <w:rPr>
                <w:color w:val="000000"/>
              </w:rPr>
            </w:pPr>
            <w:r w:rsidRPr="00D57B92">
              <w:rPr>
                <w:color w:val="000000"/>
              </w:rPr>
              <w:t xml:space="preserve"> -0.21       </w:t>
            </w:r>
          </w:p>
        </w:tc>
        <w:tc>
          <w:tcPr>
            <w:tcW w:w="0" w:type="auto"/>
            <w:tcBorders>
              <w:top w:val="nil"/>
              <w:left w:val="nil"/>
              <w:bottom w:val="nil"/>
              <w:right w:val="nil"/>
            </w:tcBorders>
            <w:shd w:val="clear" w:color="auto" w:fill="auto"/>
            <w:noWrap/>
            <w:vAlign w:val="bottom"/>
            <w:hideMark/>
          </w:tcPr>
          <w:p w14:paraId="1F7F0812" w14:textId="77777777" w:rsidR="000E4F16" w:rsidRPr="00D57B92" w:rsidRDefault="000E4F16" w:rsidP="00FA3410">
            <w:pPr>
              <w:rPr>
                <w:color w:val="000000"/>
              </w:rPr>
            </w:pPr>
            <w:r w:rsidRPr="00D57B92">
              <w:rPr>
                <w:color w:val="000000"/>
              </w:rPr>
              <w:t xml:space="preserve"> 0.10       </w:t>
            </w:r>
          </w:p>
        </w:tc>
        <w:tc>
          <w:tcPr>
            <w:tcW w:w="0" w:type="auto"/>
            <w:tcBorders>
              <w:top w:val="nil"/>
              <w:left w:val="nil"/>
              <w:bottom w:val="nil"/>
              <w:right w:val="single" w:sz="4" w:space="0" w:color="auto"/>
            </w:tcBorders>
            <w:shd w:val="clear" w:color="auto" w:fill="auto"/>
            <w:noWrap/>
            <w:vAlign w:val="bottom"/>
            <w:hideMark/>
          </w:tcPr>
          <w:p w14:paraId="6765598D" w14:textId="77777777" w:rsidR="000E4F16" w:rsidRPr="00D57B92" w:rsidRDefault="000E4F16" w:rsidP="00FA3410">
            <w:pPr>
              <w:rPr>
                <w:color w:val="000000"/>
              </w:rPr>
            </w:pPr>
            <w:r w:rsidRPr="00D57B92">
              <w:rPr>
                <w:color w:val="000000"/>
              </w:rPr>
              <w:t xml:space="preserve"> 0.04       </w:t>
            </w:r>
          </w:p>
        </w:tc>
        <w:tc>
          <w:tcPr>
            <w:tcW w:w="0" w:type="auto"/>
            <w:tcBorders>
              <w:top w:val="nil"/>
              <w:left w:val="single" w:sz="4" w:space="0" w:color="auto"/>
              <w:bottom w:val="nil"/>
              <w:right w:val="nil"/>
            </w:tcBorders>
            <w:shd w:val="clear" w:color="auto" w:fill="auto"/>
            <w:noWrap/>
            <w:vAlign w:val="bottom"/>
            <w:hideMark/>
          </w:tcPr>
          <w:p w14:paraId="36296D36" w14:textId="77777777" w:rsidR="000E4F16" w:rsidRPr="00D57B92" w:rsidRDefault="000E4F16" w:rsidP="00FA3410">
            <w:pPr>
              <w:rPr>
                <w:color w:val="000000"/>
              </w:rPr>
            </w:pPr>
            <w:r w:rsidRPr="00D57B92">
              <w:rPr>
                <w:color w:val="000000"/>
              </w:rPr>
              <w:t xml:space="preserve"> 0.02        </w:t>
            </w:r>
          </w:p>
        </w:tc>
        <w:tc>
          <w:tcPr>
            <w:tcW w:w="0" w:type="auto"/>
            <w:tcBorders>
              <w:top w:val="nil"/>
              <w:left w:val="nil"/>
              <w:bottom w:val="nil"/>
              <w:right w:val="nil"/>
            </w:tcBorders>
            <w:shd w:val="clear" w:color="auto" w:fill="auto"/>
            <w:noWrap/>
            <w:vAlign w:val="bottom"/>
            <w:hideMark/>
          </w:tcPr>
          <w:p w14:paraId="6E4F752D" w14:textId="77777777" w:rsidR="000E4F16" w:rsidRPr="00D57B92" w:rsidRDefault="000E4F16" w:rsidP="00FA3410">
            <w:pPr>
              <w:rPr>
                <w:color w:val="000000"/>
              </w:rPr>
            </w:pPr>
            <w:r w:rsidRPr="00D57B92">
              <w:rPr>
                <w:color w:val="000000"/>
              </w:rPr>
              <w:t xml:space="preserve"> -0.22      </w:t>
            </w:r>
          </w:p>
        </w:tc>
        <w:tc>
          <w:tcPr>
            <w:tcW w:w="0" w:type="auto"/>
            <w:tcBorders>
              <w:top w:val="nil"/>
              <w:left w:val="nil"/>
              <w:bottom w:val="nil"/>
              <w:right w:val="single" w:sz="4" w:space="0" w:color="auto"/>
            </w:tcBorders>
            <w:shd w:val="clear" w:color="auto" w:fill="auto"/>
            <w:noWrap/>
            <w:vAlign w:val="bottom"/>
            <w:hideMark/>
          </w:tcPr>
          <w:p w14:paraId="794F20E7" w14:textId="77777777" w:rsidR="000E4F16" w:rsidRPr="00D57B92" w:rsidRDefault="000E4F16" w:rsidP="00FA3410">
            <w:pPr>
              <w:rPr>
                <w:color w:val="000000"/>
              </w:rPr>
            </w:pPr>
            <w:r w:rsidRPr="00D57B92">
              <w:rPr>
                <w:color w:val="000000"/>
              </w:rPr>
              <w:t xml:space="preserve"> -0.48*  </w:t>
            </w:r>
          </w:p>
        </w:tc>
        <w:tc>
          <w:tcPr>
            <w:tcW w:w="0" w:type="auto"/>
            <w:tcBorders>
              <w:top w:val="nil"/>
              <w:left w:val="single" w:sz="4" w:space="0" w:color="auto"/>
              <w:bottom w:val="nil"/>
              <w:right w:val="nil"/>
            </w:tcBorders>
            <w:shd w:val="clear" w:color="auto" w:fill="auto"/>
            <w:noWrap/>
            <w:vAlign w:val="bottom"/>
            <w:hideMark/>
          </w:tcPr>
          <w:p w14:paraId="6BAE2AF0" w14:textId="77777777" w:rsidR="000E4F16" w:rsidRPr="00D57B92" w:rsidRDefault="000E4F16" w:rsidP="00FA3410">
            <w:pPr>
              <w:rPr>
                <w:color w:val="000000"/>
              </w:rPr>
            </w:pPr>
            <w:r w:rsidRPr="00D57B92">
              <w:rPr>
                <w:color w:val="000000"/>
              </w:rPr>
              <w:t xml:space="preserve"> -0.18      </w:t>
            </w:r>
          </w:p>
        </w:tc>
        <w:tc>
          <w:tcPr>
            <w:tcW w:w="0" w:type="auto"/>
            <w:tcBorders>
              <w:top w:val="nil"/>
              <w:left w:val="nil"/>
              <w:bottom w:val="nil"/>
              <w:right w:val="nil"/>
            </w:tcBorders>
            <w:shd w:val="clear" w:color="auto" w:fill="auto"/>
            <w:noWrap/>
            <w:vAlign w:val="bottom"/>
            <w:hideMark/>
          </w:tcPr>
          <w:p w14:paraId="13B21E1E" w14:textId="77777777" w:rsidR="000E4F16" w:rsidRPr="00D57B92" w:rsidRDefault="000E4F16" w:rsidP="00FA3410">
            <w:pPr>
              <w:rPr>
                <w:color w:val="000000"/>
              </w:rPr>
            </w:pPr>
            <w:r w:rsidRPr="00D57B92">
              <w:rPr>
                <w:color w:val="000000"/>
              </w:rPr>
              <w:t xml:space="preserve"> 0.28       </w:t>
            </w:r>
          </w:p>
        </w:tc>
        <w:tc>
          <w:tcPr>
            <w:tcW w:w="0" w:type="auto"/>
            <w:tcBorders>
              <w:top w:val="nil"/>
              <w:left w:val="nil"/>
              <w:bottom w:val="nil"/>
              <w:right w:val="nil"/>
            </w:tcBorders>
            <w:shd w:val="clear" w:color="auto" w:fill="auto"/>
            <w:noWrap/>
            <w:vAlign w:val="bottom"/>
            <w:hideMark/>
          </w:tcPr>
          <w:p w14:paraId="333A3227" w14:textId="77777777" w:rsidR="000E4F16" w:rsidRPr="00D57B92" w:rsidRDefault="000E4F16" w:rsidP="00FA3410">
            <w:pPr>
              <w:rPr>
                <w:color w:val="000000"/>
              </w:rPr>
            </w:pPr>
            <w:r w:rsidRPr="00D57B92">
              <w:rPr>
                <w:color w:val="000000"/>
              </w:rPr>
              <w:t xml:space="preserve"> 0.14       </w:t>
            </w:r>
          </w:p>
        </w:tc>
      </w:tr>
      <w:tr w:rsidR="000E4F16" w:rsidRPr="00D57B92" w14:paraId="7B931958" w14:textId="77777777" w:rsidTr="00FA3410">
        <w:trPr>
          <w:trHeight w:val="450"/>
        </w:trPr>
        <w:tc>
          <w:tcPr>
            <w:tcW w:w="0" w:type="auto"/>
            <w:tcBorders>
              <w:top w:val="nil"/>
              <w:left w:val="nil"/>
              <w:bottom w:val="nil"/>
              <w:right w:val="nil"/>
            </w:tcBorders>
            <w:shd w:val="clear" w:color="auto" w:fill="auto"/>
            <w:noWrap/>
            <w:vAlign w:val="bottom"/>
            <w:hideMark/>
          </w:tcPr>
          <w:p w14:paraId="30AEDAA3" w14:textId="77777777" w:rsidR="000E4F16" w:rsidRPr="00D57B92" w:rsidRDefault="000E4F16" w:rsidP="00FA3410">
            <w:pPr>
              <w:rPr>
                <w:color w:val="000000"/>
              </w:rPr>
            </w:pPr>
            <w:r w:rsidRPr="00D57B92">
              <w:rPr>
                <w:color w:val="000000"/>
              </w:rPr>
              <w:t xml:space="preserve">                                                                </w:t>
            </w:r>
          </w:p>
        </w:tc>
        <w:tc>
          <w:tcPr>
            <w:tcW w:w="0" w:type="auto"/>
            <w:tcBorders>
              <w:top w:val="nil"/>
              <w:left w:val="nil"/>
              <w:bottom w:val="nil"/>
              <w:right w:val="nil"/>
            </w:tcBorders>
            <w:shd w:val="clear" w:color="auto" w:fill="auto"/>
            <w:noWrap/>
            <w:vAlign w:val="bottom"/>
            <w:hideMark/>
          </w:tcPr>
          <w:p w14:paraId="3F067B3A" w14:textId="77777777" w:rsidR="000E4F16" w:rsidRPr="00D57B92" w:rsidRDefault="000E4F16" w:rsidP="00FA3410">
            <w:pPr>
              <w:rPr>
                <w:color w:val="000000"/>
              </w:rPr>
            </w:pPr>
            <w:r w:rsidRPr="00D57B92">
              <w:rPr>
                <w:color w:val="000000"/>
              </w:rPr>
              <w:t xml:space="preserve"> (0.21)      </w:t>
            </w:r>
          </w:p>
        </w:tc>
        <w:tc>
          <w:tcPr>
            <w:tcW w:w="0" w:type="auto"/>
            <w:tcBorders>
              <w:top w:val="nil"/>
              <w:left w:val="nil"/>
              <w:bottom w:val="nil"/>
              <w:right w:val="nil"/>
            </w:tcBorders>
            <w:shd w:val="clear" w:color="auto" w:fill="auto"/>
            <w:noWrap/>
            <w:vAlign w:val="bottom"/>
            <w:hideMark/>
          </w:tcPr>
          <w:p w14:paraId="76B23C01" w14:textId="77777777" w:rsidR="000E4F16" w:rsidRPr="00D57B92" w:rsidRDefault="000E4F16" w:rsidP="00FA3410">
            <w:pPr>
              <w:rPr>
                <w:color w:val="000000"/>
              </w:rPr>
            </w:pPr>
            <w:r w:rsidRPr="00D57B92">
              <w:rPr>
                <w:color w:val="000000"/>
              </w:rPr>
              <w:t xml:space="preserve"> (0.19)     </w:t>
            </w:r>
          </w:p>
        </w:tc>
        <w:tc>
          <w:tcPr>
            <w:tcW w:w="0" w:type="auto"/>
            <w:tcBorders>
              <w:top w:val="nil"/>
              <w:left w:val="nil"/>
              <w:bottom w:val="nil"/>
              <w:right w:val="single" w:sz="4" w:space="0" w:color="auto"/>
            </w:tcBorders>
            <w:shd w:val="clear" w:color="auto" w:fill="auto"/>
            <w:noWrap/>
            <w:vAlign w:val="bottom"/>
            <w:hideMark/>
          </w:tcPr>
          <w:p w14:paraId="2EB4EDB2" w14:textId="77777777" w:rsidR="000E4F16" w:rsidRPr="00D57B92" w:rsidRDefault="000E4F16" w:rsidP="00FA3410">
            <w:pPr>
              <w:rPr>
                <w:color w:val="000000"/>
              </w:rPr>
            </w:pPr>
            <w:r w:rsidRPr="00D57B92">
              <w:rPr>
                <w:color w:val="000000"/>
              </w:rPr>
              <w:t xml:space="preserve"> (0.16)     </w:t>
            </w:r>
          </w:p>
        </w:tc>
        <w:tc>
          <w:tcPr>
            <w:tcW w:w="0" w:type="auto"/>
            <w:tcBorders>
              <w:top w:val="nil"/>
              <w:left w:val="single" w:sz="4" w:space="0" w:color="auto"/>
              <w:bottom w:val="nil"/>
              <w:right w:val="nil"/>
            </w:tcBorders>
            <w:shd w:val="clear" w:color="auto" w:fill="auto"/>
            <w:noWrap/>
            <w:vAlign w:val="bottom"/>
            <w:hideMark/>
          </w:tcPr>
          <w:p w14:paraId="6E0F9EE7" w14:textId="77777777" w:rsidR="000E4F16" w:rsidRPr="00D57B92" w:rsidRDefault="000E4F16" w:rsidP="00FA3410">
            <w:pPr>
              <w:rPr>
                <w:color w:val="000000"/>
              </w:rPr>
            </w:pPr>
            <w:r w:rsidRPr="00D57B92">
              <w:rPr>
                <w:color w:val="000000"/>
              </w:rPr>
              <w:t xml:space="preserve"> (0.36)      </w:t>
            </w:r>
          </w:p>
        </w:tc>
        <w:tc>
          <w:tcPr>
            <w:tcW w:w="0" w:type="auto"/>
            <w:tcBorders>
              <w:top w:val="nil"/>
              <w:left w:val="nil"/>
              <w:bottom w:val="nil"/>
              <w:right w:val="nil"/>
            </w:tcBorders>
            <w:shd w:val="clear" w:color="auto" w:fill="auto"/>
            <w:noWrap/>
            <w:vAlign w:val="bottom"/>
            <w:hideMark/>
          </w:tcPr>
          <w:p w14:paraId="684FEA91" w14:textId="77777777" w:rsidR="000E4F16" w:rsidRPr="00D57B92" w:rsidRDefault="000E4F16" w:rsidP="00FA3410">
            <w:pPr>
              <w:rPr>
                <w:color w:val="000000"/>
              </w:rPr>
            </w:pPr>
            <w:r w:rsidRPr="00D57B92">
              <w:rPr>
                <w:color w:val="000000"/>
              </w:rPr>
              <w:t xml:space="preserve"> (0.35)     </w:t>
            </w:r>
          </w:p>
        </w:tc>
        <w:tc>
          <w:tcPr>
            <w:tcW w:w="0" w:type="auto"/>
            <w:tcBorders>
              <w:top w:val="nil"/>
              <w:left w:val="nil"/>
              <w:bottom w:val="nil"/>
              <w:right w:val="single" w:sz="4" w:space="0" w:color="auto"/>
            </w:tcBorders>
            <w:shd w:val="clear" w:color="auto" w:fill="auto"/>
            <w:noWrap/>
            <w:vAlign w:val="bottom"/>
            <w:hideMark/>
          </w:tcPr>
          <w:p w14:paraId="5CE6B72F" w14:textId="77777777" w:rsidR="000E4F16" w:rsidRPr="00D57B92" w:rsidRDefault="000E4F16" w:rsidP="00FA3410">
            <w:pPr>
              <w:rPr>
                <w:color w:val="000000"/>
              </w:rPr>
            </w:pPr>
            <w:r w:rsidRPr="00D57B92">
              <w:rPr>
                <w:color w:val="000000"/>
              </w:rPr>
              <w:t xml:space="preserve"> (0.26)     </w:t>
            </w:r>
          </w:p>
        </w:tc>
        <w:tc>
          <w:tcPr>
            <w:tcW w:w="0" w:type="auto"/>
            <w:tcBorders>
              <w:top w:val="nil"/>
              <w:left w:val="single" w:sz="4" w:space="0" w:color="auto"/>
              <w:bottom w:val="nil"/>
              <w:right w:val="nil"/>
            </w:tcBorders>
            <w:shd w:val="clear" w:color="auto" w:fill="auto"/>
            <w:noWrap/>
            <w:vAlign w:val="bottom"/>
            <w:hideMark/>
          </w:tcPr>
          <w:p w14:paraId="1A0E5F3E" w14:textId="77777777" w:rsidR="000E4F16" w:rsidRPr="00D57B92" w:rsidRDefault="000E4F16" w:rsidP="00FA3410">
            <w:pPr>
              <w:rPr>
                <w:color w:val="000000"/>
              </w:rPr>
            </w:pPr>
            <w:r w:rsidRPr="00D57B92">
              <w:rPr>
                <w:color w:val="000000"/>
              </w:rPr>
              <w:t xml:space="preserve"> (0.40)     </w:t>
            </w:r>
          </w:p>
        </w:tc>
        <w:tc>
          <w:tcPr>
            <w:tcW w:w="0" w:type="auto"/>
            <w:tcBorders>
              <w:top w:val="nil"/>
              <w:left w:val="nil"/>
              <w:bottom w:val="nil"/>
              <w:right w:val="nil"/>
            </w:tcBorders>
            <w:shd w:val="clear" w:color="auto" w:fill="auto"/>
            <w:noWrap/>
            <w:vAlign w:val="bottom"/>
            <w:hideMark/>
          </w:tcPr>
          <w:p w14:paraId="346886D8" w14:textId="77777777" w:rsidR="000E4F16" w:rsidRPr="00D57B92" w:rsidRDefault="000E4F16" w:rsidP="00FA3410">
            <w:pPr>
              <w:rPr>
                <w:color w:val="000000"/>
              </w:rPr>
            </w:pPr>
            <w:r w:rsidRPr="00D57B92">
              <w:rPr>
                <w:color w:val="000000"/>
              </w:rPr>
              <w:t xml:space="preserve"> (0.34)     </w:t>
            </w:r>
          </w:p>
        </w:tc>
        <w:tc>
          <w:tcPr>
            <w:tcW w:w="0" w:type="auto"/>
            <w:tcBorders>
              <w:top w:val="nil"/>
              <w:left w:val="nil"/>
              <w:bottom w:val="nil"/>
              <w:right w:val="nil"/>
            </w:tcBorders>
            <w:shd w:val="clear" w:color="auto" w:fill="auto"/>
            <w:noWrap/>
            <w:vAlign w:val="bottom"/>
            <w:hideMark/>
          </w:tcPr>
          <w:p w14:paraId="2909E496" w14:textId="77777777" w:rsidR="000E4F16" w:rsidRPr="00D57B92" w:rsidRDefault="000E4F16" w:rsidP="00FA3410">
            <w:pPr>
              <w:rPr>
                <w:color w:val="000000"/>
              </w:rPr>
            </w:pPr>
            <w:r w:rsidRPr="00D57B92">
              <w:rPr>
                <w:color w:val="000000"/>
              </w:rPr>
              <w:t xml:space="preserve"> (0.29)     </w:t>
            </w:r>
          </w:p>
        </w:tc>
      </w:tr>
      <w:tr w:rsidR="000E4F16" w:rsidRPr="00D57B92" w14:paraId="38F0B822" w14:textId="77777777" w:rsidTr="00FA3410">
        <w:trPr>
          <w:trHeight w:val="450"/>
        </w:trPr>
        <w:tc>
          <w:tcPr>
            <w:tcW w:w="0" w:type="auto"/>
            <w:tcBorders>
              <w:top w:val="nil"/>
              <w:left w:val="nil"/>
              <w:bottom w:val="nil"/>
              <w:right w:val="nil"/>
            </w:tcBorders>
            <w:shd w:val="clear" w:color="auto" w:fill="auto"/>
            <w:noWrap/>
            <w:vAlign w:val="bottom"/>
            <w:hideMark/>
          </w:tcPr>
          <w:p w14:paraId="5540306A" w14:textId="77777777" w:rsidR="000E4F16" w:rsidRPr="00D57B92" w:rsidRDefault="000E4F16" w:rsidP="00FA3410">
            <w:pPr>
              <w:rPr>
                <w:color w:val="000000"/>
              </w:rPr>
            </w:pPr>
            <w:r w:rsidRPr="00D57B92">
              <w:rPr>
                <w:color w:val="000000"/>
              </w:rPr>
              <w:t xml:space="preserve">T2 * Female </w:t>
            </w:r>
          </w:p>
        </w:tc>
        <w:tc>
          <w:tcPr>
            <w:tcW w:w="0" w:type="auto"/>
            <w:tcBorders>
              <w:top w:val="nil"/>
              <w:left w:val="nil"/>
              <w:bottom w:val="nil"/>
              <w:right w:val="nil"/>
            </w:tcBorders>
            <w:shd w:val="clear" w:color="auto" w:fill="auto"/>
            <w:noWrap/>
            <w:vAlign w:val="bottom"/>
            <w:hideMark/>
          </w:tcPr>
          <w:p w14:paraId="1A8E3EA2" w14:textId="77777777" w:rsidR="000E4F16" w:rsidRPr="00D57B92" w:rsidRDefault="000E4F16" w:rsidP="00FA3410">
            <w:pPr>
              <w:rPr>
                <w:color w:val="000000"/>
              </w:rPr>
            </w:pPr>
            <w:r w:rsidRPr="00D57B92">
              <w:rPr>
                <w:color w:val="000000"/>
              </w:rPr>
              <w:t xml:space="preserve"> -0.14       </w:t>
            </w:r>
          </w:p>
        </w:tc>
        <w:tc>
          <w:tcPr>
            <w:tcW w:w="0" w:type="auto"/>
            <w:tcBorders>
              <w:top w:val="nil"/>
              <w:left w:val="nil"/>
              <w:bottom w:val="nil"/>
              <w:right w:val="nil"/>
            </w:tcBorders>
            <w:shd w:val="clear" w:color="auto" w:fill="auto"/>
            <w:noWrap/>
            <w:vAlign w:val="bottom"/>
            <w:hideMark/>
          </w:tcPr>
          <w:p w14:paraId="5E058472" w14:textId="77777777" w:rsidR="000E4F16" w:rsidRPr="00D57B92" w:rsidRDefault="000E4F16" w:rsidP="00FA3410">
            <w:pPr>
              <w:rPr>
                <w:color w:val="000000"/>
              </w:rPr>
            </w:pPr>
            <w:r w:rsidRPr="00D57B92">
              <w:rPr>
                <w:color w:val="000000"/>
              </w:rPr>
              <w:t xml:space="preserve"> 0.21       </w:t>
            </w:r>
          </w:p>
        </w:tc>
        <w:tc>
          <w:tcPr>
            <w:tcW w:w="0" w:type="auto"/>
            <w:tcBorders>
              <w:top w:val="nil"/>
              <w:left w:val="nil"/>
              <w:bottom w:val="nil"/>
              <w:right w:val="single" w:sz="4" w:space="0" w:color="auto"/>
            </w:tcBorders>
            <w:shd w:val="clear" w:color="auto" w:fill="auto"/>
            <w:noWrap/>
            <w:vAlign w:val="bottom"/>
            <w:hideMark/>
          </w:tcPr>
          <w:p w14:paraId="14B70114" w14:textId="77777777" w:rsidR="000E4F16" w:rsidRPr="00D57B92" w:rsidRDefault="000E4F16" w:rsidP="00FA3410">
            <w:pPr>
              <w:rPr>
                <w:color w:val="000000"/>
              </w:rPr>
            </w:pPr>
            <w:r w:rsidRPr="00D57B92">
              <w:rPr>
                <w:color w:val="000000"/>
              </w:rPr>
              <w:t xml:space="preserve"> 0.03       </w:t>
            </w:r>
          </w:p>
        </w:tc>
        <w:tc>
          <w:tcPr>
            <w:tcW w:w="0" w:type="auto"/>
            <w:tcBorders>
              <w:top w:val="nil"/>
              <w:left w:val="single" w:sz="4" w:space="0" w:color="auto"/>
              <w:bottom w:val="nil"/>
              <w:right w:val="nil"/>
            </w:tcBorders>
            <w:shd w:val="clear" w:color="auto" w:fill="auto"/>
            <w:noWrap/>
            <w:vAlign w:val="bottom"/>
            <w:hideMark/>
          </w:tcPr>
          <w:p w14:paraId="4BB112D0" w14:textId="77777777" w:rsidR="000E4F16" w:rsidRPr="00D57B92" w:rsidRDefault="000E4F16" w:rsidP="00FA3410">
            <w:pPr>
              <w:rPr>
                <w:color w:val="000000"/>
              </w:rPr>
            </w:pPr>
            <w:r w:rsidRPr="00D57B92">
              <w:rPr>
                <w:color w:val="000000"/>
              </w:rPr>
              <w:t xml:space="preserve"> -0.12       </w:t>
            </w:r>
          </w:p>
        </w:tc>
        <w:tc>
          <w:tcPr>
            <w:tcW w:w="0" w:type="auto"/>
            <w:tcBorders>
              <w:top w:val="nil"/>
              <w:left w:val="nil"/>
              <w:bottom w:val="nil"/>
              <w:right w:val="nil"/>
            </w:tcBorders>
            <w:shd w:val="clear" w:color="auto" w:fill="auto"/>
            <w:noWrap/>
            <w:vAlign w:val="bottom"/>
            <w:hideMark/>
          </w:tcPr>
          <w:p w14:paraId="632B9864" w14:textId="77777777" w:rsidR="000E4F16" w:rsidRPr="00D57B92" w:rsidRDefault="000E4F16" w:rsidP="00FA3410">
            <w:pPr>
              <w:rPr>
                <w:color w:val="000000"/>
              </w:rPr>
            </w:pPr>
            <w:r w:rsidRPr="00D57B92">
              <w:rPr>
                <w:color w:val="000000"/>
              </w:rPr>
              <w:t xml:space="preserve"> 0.17       </w:t>
            </w:r>
          </w:p>
        </w:tc>
        <w:tc>
          <w:tcPr>
            <w:tcW w:w="0" w:type="auto"/>
            <w:tcBorders>
              <w:top w:val="nil"/>
              <w:left w:val="nil"/>
              <w:bottom w:val="nil"/>
              <w:right w:val="single" w:sz="4" w:space="0" w:color="auto"/>
            </w:tcBorders>
            <w:shd w:val="clear" w:color="auto" w:fill="auto"/>
            <w:noWrap/>
            <w:vAlign w:val="bottom"/>
            <w:hideMark/>
          </w:tcPr>
          <w:p w14:paraId="1A822493" w14:textId="77777777" w:rsidR="000E4F16" w:rsidRPr="00D57B92" w:rsidRDefault="000E4F16" w:rsidP="00FA3410">
            <w:pPr>
              <w:rPr>
                <w:color w:val="000000"/>
              </w:rPr>
            </w:pPr>
            <w:r w:rsidRPr="00D57B92">
              <w:rPr>
                <w:color w:val="000000"/>
              </w:rPr>
              <w:t xml:space="preserve"> 0.43*   </w:t>
            </w:r>
          </w:p>
        </w:tc>
        <w:tc>
          <w:tcPr>
            <w:tcW w:w="0" w:type="auto"/>
            <w:tcBorders>
              <w:top w:val="nil"/>
              <w:left w:val="single" w:sz="4" w:space="0" w:color="auto"/>
              <w:bottom w:val="nil"/>
              <w:right w:val="nil"/>
            </w:tcBorders>
            <w:shd w:val="clear" w:color="auto" w:fill="auto"/>
            <w:noWrap/>
            <w:vAlign w:val="bottom"/>
            <w:hideMark/>
          </w:tcPr>
          <w:p w14:paraId="0DC1D2A1" w14:textId="77777777" w:rsidR="000E4F16" w:rsidRPr="00D57B92" w:rsidRDefault="000E4F16" w:rsidP="00FA3410">
            <w:pPr>
              <w:rPr>
                <w:color w:val="000000"/>
              </w:rPr>
            </w:pPr>
            <w:r w:rsidRPr="00D57B92">
              <w:rPr>
                <w:color w:val="000000"/>
              </w:rPr>
              <w:t xml:space="preserve"> -0.46      </w:t>
            </w:r>
          </w:p>
        </w:tc>
        <w:tc>
          <w:tcPr>
            <w:tcW w:w="0" w:type="auto"/>
            <w:tcBorders>
              <w:top w:val="nil"/>
              <w:left w:val="nil"/>
              <w:bottom w:val="nil"/>
              <w:right w:val="nil"/>
            </w:tcBorders>
            <w:shd w:val="clear" w:color="auto" w:fill="auto"/>
            <w:noWrap/>
            <w:vAlign w:val="bottom"/>
            <w:hideMark/>
          </w:tcPr>
          <w:p w14:paraId="5FBA18F1" w14:textId="77777777" w:rsidR="000E4F16" w:rsidRPr="00D57B92" w:rsidRDefault="000E4F16" w:rsidP="00FA3410">
            <w:pPr>
              <w:rPr>
                <w:color w:val="000000"/>
              </w:rPr>
            </w:pPr>
            <w:r w:rsidRPr="00D57B92">
              <w:rPr>
                <w:color w:val="000000"/>
              </w:rPr>
              <w:t xml:space="preserve"> 0.54       </w:t>
            </w:r>
          </w:p>
        </w:tc>
        <w:tc>
          <w:tcPr>
            <w:tcW w:w="0" w:type="auto"/>
            <w:tcBorders>
              <w:top w:val="nil"/>
              <w:left w:val="nil"/>
              <w:bottom w:val="nil"/>
              <w:right w:val="nil"/>
            </w:tcBorders>
            <w:shd w:val="clear" w:color="auto" w:fill="auto"/>
            <w:noWrap/>
            <w:vAlign w:val="bottom"/>
            <w:hideMark/>
          </w:tcPr>
          <w:p w14:paraId="015BC712" w14:textId="77777777" w:rsidR="000E4F16" w:rsidRPr="00D57B92" w:rsidRDefault="000E4F16" w:rsidP="00FA3410">
            <w:pPr>
              <w:rPr>
                <w:color w:val="000000"/>
              </w:rPr>
            </w:pPr>
            <w:r w:rsidRPr="00D57B92">
              <w:rPr>
                <w:color w:val="000000"/>
              </w:rPr>
              <w:t xml:space="preserve"> -0.18      </w:t>
            </w:r>
          </w:p>
        </w:tc>
      </w:tr>
      <w:tr w:rsidR="000E4F16" w:rsidRPr="00D57B92" w14:paraId="57F91DDE" w14:textId="77777777" w:rsidTr="00FA3410">
        <w:trPr>
          <w:trHeight w:val="450"/>
        </w:trPr>
        <w:tc>
          <w:tcPr>
            <w:tcW w:w="0" w:type="auto"/>
            <w:tcBorders>
              <w:top w:val="nil"/>
              <w:left w:val="nil"/>
              <w:bottom w:val="single" w:sz="4" w:space="0" w:color="auto"/>
              <w:right w:val="nil"/>
            </w:tcBorders>
            <w:shd w:val="clear" w:color="auto" w:fill="auto"/>
            <w:noWrap/>
            <w:vAlign w:val="bottom"/>
            <w:hideMark/>
          </w:tcPr>
          <w:p w14:paraId="05D4CBD8" w14:textId="77777777" w:rsidR="000E4F16" w:rsidRPr="00D57B92" w:rsidRDefault="000E4F16" w:rsidP="00FA3410">
            <w:pPr>
              <w:rPr>
                <w:color w:val="000000"/>
              </w:rPr>
            </w:pPr>
            <w:r w:rsidRPr="00D57B92">
              <w:rPr>
                <w:color w:val="000000"/>
              </w:rPr>
              <w:t xml:space="preserve">                                                                </w:t>
            </w:r>
          </w:p>
        </w:tc>
        <w:tc>
          <w:tcPr>
            <w:tcW w:w="0" w:type="auto"/>
            <w:tcBorders>
              <w:top w:val="nil"/>
              <w:left w:val="nil"/>
              <w:bottom w:val="single" w:sz="4" w:space="0" w:color="auto"/>
              <w:right w:val="nil"/>
            </w:tcBorders>
            <w:shd w:val="clear" w:color="auto" w:fill="auto"/>
            <w:noWrap/>
            <w:vAlign w:val="bottom"/>
            <w:hideMark/>
          </w:tcPr>
          <w:p w14:paraId="4F9CD417" w14:textId="77777777" w:rsidR="000E4F16" w:rsidRPr="00D57B92" w:rsidRDefault="000E4F16" w:rsidP="00FA3410">
            <w:pPr>
              <w:rPr>
                <w:color w:val="000000"/>
              </w:rPr>
            </w:pPr>
            <w:r w:rsidRPr="00D57B92">
              <w:rPr>
                <w:color w:val="000000"/>
              </w:rPr>
              <w:t xml:space="preserve"> (0.21)      </w:t>
            </w:r>
          </w:p>
        </w:tc>
        <w:tc>
          <w:tcPr>
            <w:tcW w:w="0" w:type="auto"/>
            <w:tcBorders>
              <w:top w:val="nil"/>
              <w:left w:val="nil"/>
              <w:bottom w:val="single" w:sz="4" w:space="0" w:color="auto"/>
              <w:right w:val="nil"/>
            </w:tcBorders>
            <w:shd w:val="clear" w:color="auto" w:fill="auto"/>
            <w:noWrap/>
            <w:vAlign w:val="bottom"/>
            <w:hideMark/>
          </w:tcPr>
          <w:p w14:paraId="4E816027" w14:textId="77777777" w:rsidR="000E4F16" w:rsidRPr="00D57B92" w:rsidRDefault="000E4F16" w:rsidP="00FA3410">
            <w:pPr>
              <w:rPr>
                <w:color w:val="000000"/>
              </w:rPr>
            </w:pPr>
            <w:r w:rsidRPr="00D57B92">
              <w:rPr>
                <w:color w:val="000000"/>
              </w:rPr>
              <w:t xml:space="preserve"> (0.19)     </w:t>
            </w:r>
          </w:p>
        </w:tc>
        <w:tc>
          <w:tcPr>
            <w:tcW w:w="0" w:type="auto"/>
            <w:tcBorders>
              <w:top w:val="nil"/>
              <w:left w:val="nil"/>
              <w:bottom w:val="single" w:sz="4" w:space="0" w:color="auto"/>
              <w:right w:val="single" w:sz="4" w:space="0" w:color="auto"/>
            </w:tcBorders>
            <w:shd w:val="clear" w:color="auto" w:fill="auto"/>
            <w:noWrap/>
            <w:vAlign w:val="bottom"/>
            <w:hideMark/>
          </w:tcPr>
          <w:p w14:paraId="5452A44A" w14:textId="77777777" w:rsidR="000E4F16" w:rsidRPr="00D57B92" w:rsidRDefault="000E4F16" w:rsidP="00FA3410">
            <w:pPr>
              <w:rPr>
                <w:color w:val="000000"/>
              </w:rPr>
            </w:pPr>
            <w:r w:rsidRPr="00D57B92">
              <w:rPr>
                <w:color w:val="000000"/>
              </w:rPr>
              <w:t xml:space="preserve"> (0.15)     </w:t>
            </w:r>
          </w:p>
        </w:tc>
        <w:tc>
          <w:tcPr>
            <w:tcW w:w="0" w:type="auto"/>
            <w:tcBorders>
              <w:top w:val="nil"/>
              <w:left w:val="single" w:sz="4" w:space="0" w:color="auto"/>
              <w:bottom w:val="single" w:sz="4" w:space="0" w:color="auto"/>
              <w:right w:val="nil"/>
            </w:tcBorders>
            <w:shd w:val="clear" w:color="auto" w:fill="auto"/>
            <w:noWrap/>
            <w:vAlign w:val="bottom"/>
            <w:hideMark/>
          </w:tcPr>
          <w:p w14:paraId="017588D9" w14:textId="77777777" w:rsidR="000E4F16" w:rsidRPr="00D57B92" w:rsidRDefault="000E4F16" w:rsidP="00FA3410">
            <w:pPr>
              <w:rPr>
                <w:color w:val="000000"/>
              </w:rPr>
            </w:pPr>
            <w:r w:rsidRPr="00D57B92">
              <w:rPr>
                <w:color w:val="000000"/>
              </w:rPr>
              <w:t xml:space="preserve"> (0.34)      </w:t>
            </w:r>
          </w:p>
        </w:tc>
        <w:tc>
          <w:tcPr>
            <w:tcW w:w="0" w:type="auto"/>
            <w:tcBorders>
              <w:top w:val="nil"/>
              <w:left w:val="nil"/>
              <w:bottom w:val="single" w:sz="4" w:space="0" w:color="auto"/>
              <w:right w:val="nil"/>
            </w:tcBorders>
            <w:shd w:val="clear" w:color="auto" w:fill="auto"/>
            <w:noWrap/>
            <w:vAlign w:val="bottom"/>
            <w:hideMark/>
          </w:tcPr>
          <w:p w14:paraId="150F97C5" w14:textId="77777777" w:rsidR="000E4F16" w:rsidRPr="00D57B92" w:rsidRDefault="000E4F16" w:rsidP="00FA3410">
            <w:pPr>
              <w:rPr>
                <w:color w:val="000000"/>
              </w:rPr>
            </w:pPr>
            <w:r w:rsidRPr="00D57B92">
              <w:rPr>
                <w:color w:val="000000"/>
              </w:rPr>
              <w:t xml:space="preserve"> (0.33)     </w:t>
            </w:r>
          </w:p>
        </w:tc>
        <w:tc>
          <w:tcPr>
            <w:tcW w:w="0" w:type="auto"/>
            <w:tcBorders>
              <w:top w:val="nil"/>
              <w:left w:val="nil"/>
              <w:bottom w:val="single" w:sz="4" w:space="0" w:color="auto"/>
              <w:right w:val="single" w:sz="4" w:space="0" w:color="auto"/>
            </w:tcBorders>
            <w:shd w:val="clear" w:color="auto" w:fill="auto"/>
            <w:noWrap/>
            <w:vAlign w:val="bottom"/>
            <w:hideMark/>
          </w:tcPr>
          <w:p w14:paraId="123E171E" w14:textId="77777777" w:rsidR="000E4F16" w:rsidRPr="00D57B92" w:rsidRDefault="000E4F16" w:rsidP="00FA3410">
            <w:pPr>
              <w:rPr>
                <w:color w:val="000000"/>
              </w:rPr>
            </w:pPr>
            <w:r w:rsidRPr="00D57B92">
              <w:rPr>
                <w:color w:val="000000"/>
              </w:rPr>
              <w:t xml:space="preserve"> (0.24)     </w:t>
            </w:r>
          </w:p>
        </w:tc>
        <w:tc>
          <w:tcPr>
            <w:tcW w:w="0" w:type="auto"/>
            <w:tcBorders>
              <w:top w:val="nil"/>
              <w:left w:val="single" w:sz="4" w:space="0" w:color="auto"/>
              <w:bottom w:val="single" w:sz="4" w:space="0" w:color="auto"/>
              <w:right w:val="nil"/>
            </w:tcBorders>
            <w:shd w:val="clear" w:color="auto" w:fill="auto"/>
            <w:noWrap/>
            <w:vAlign w:val="bottom"/>
            <w:hideMark/>
          </w:tcPr>
          <w:p w14:paraId="7309A1DD" w14:textId="77777777" w:rsidR="000E4F16" w:rsidRPr="00D57B92" w:rsidRDefault="000E4F16" w:rsidP="00FA3410">
            <w:pPr>
              <w:rPr>
                <w:color w:val="000000"/>
              </w:rPr>
            </w:pPr>
            <w:r w:rsidRPr="00D57B92">
              <w:rPr>
                <w:color w:val="000000"/>
              </w:rPr>
              <w:t xml:space="preserve"> (0.40)     </w:t>
            </w:r>
          </w:p>
        </w:tc>
        <w:tc>
          <w:tcPr>
            <w:tcW w:w="0" w:type="auto"/>
            <w:tcBorders>
              <w:top w:val="nil"/>
              <w:left w:val="nil"/>
              <w:bottom w:val="single" w:sz="4" w:space="0" w:color="auto"/>
              <w:right w:val="nil"/>
            </w:tcBorders>
            <w:shd w:val="clear" w:color="auto" w:fill="auto"/>
            <w:noWrap/>
            <w:vAlign w:val="bottom"/>
            <w:hideMark/>
          </w:tcPr>
          <w:p w14:paraId="53939A2D" w14:textId="77777777" w:rsidR="000E4F16" w:rsidRPr="00D57B92" w:rsidRDefault="000E4F16" w:rsidP="00FA3410">
            <w:pPr>
              <w:rPr>
                <w:color w:val="000000"/>
              </w:rPr>
            </w:pPr>
            <w:r w:rsidRPr="00D57B92">
              <w:rPr>
                <w:color w:val="000000"/>
              </w:rPr>
              <w:t xml:space="preserve"> (0.34)     </w:t>
            </w:r>
          </w:p>
        </w:tc>
        <w:tc>
          <w:tcPr>
            <w:tcW w:w="0" w:type="auto"/>
            <w:tcBorders>
              <w:top w:val="nil"/>
              <w:left w:val="nil"/>
              <w:bottom w:val="single" w:sz="4" w:space="0" w:color="auto"/>
              <w:right w:val="nil"/>
            </w:tcBorders>
            <w:shd w:val="clear" w:color="auto" w:fill="auto"/>
            <w:noWrap/>
            <w:vAlign w:val="bottom"/>
            <w:hideMark/>
          </w:tcPr>
          <w:p w14:paraId="608E8E62" w14:textId="77777777" w:rsidR="000E4F16" w:rsidRPr="00D57B92" w:rsidRDefault="000E4F16" w:rsidP="00FA3410">
            <w:pPr>
              <w:rPr>
                <w:color w:val="000000"/>
              </w:rPr>
            </w:pPr>
            <w:r w:rsidRPr="00D57B92">
              <w:rPr>
                <w:color w:val="000000"/>
              </w:rPr>
              <w:t xml:space="preserve"> (0.28)     </w:t>
            </w:r>
          </w:p>
        </w:tc>
      </w:tr>
      <w:tr w:rsidR="000E4F16" w:rsidRPr="00D57B92" w14:paraId="314F7305" w14:textId="77777777" w:rsidTr="00FA3410">
        <w:trPr>
          <w:trHeight w:val="450"/>
        </w:trPr>
        <w:tc>
          <w:tcPr>
            <w:tcW w:w="0" w:type="auto"/>
            <w:tcBorders>
              <w:top w:val="single" w:sz="4" w:space="0" w:color="auto"/>
              <w:left w:val="nil"/>
              <w:bottom w:val="nil"/>
              <w:right w:val="nil"/>
            </w:tcBorders>
            <w:shd w:val="clear" w:color="auto" w:fill="auto"/>
            <w:noWrap/>
            <w:vAlign w:val="bottom"/>
            <w:hideMark/>
          </w:tcPr>
          <w:p w14:paraId="0AFBA671" w14:textId="77777777" w:rsidR="000E4F16" w:rsidRPr="00D57B92" w:rsidRDefault="000E4F16" w:rsidP="00FA3410">
            <w:pPr>
              <w:rPr>
                <w:color w:val="000000"/>
              </w:rPr>
            </w:pPr>
            <w:r w:rsidRPr="00D57B92">
              <w:rPr>
                <w:color w:val="000000"/>
              </w:rPr>
              <w:t xml:space="preserve">R2                                                           </w:t>
            </w:r>
          </w:p>
        </w:tc>
        <w:tc>
          <w:tcPr>
            <w:tcW w:w="0" w:type="auto"/>
            <w:tcBorders>
              <w:top w:val="single" w:sz="4" w:space="0" w:color="auto"/>
              <w:left w:val="nil"/>
              <w:bottom w:val="nil"/>
              <w:right w:val="nil"/>
            </w:tcBorders>
            <w:shd w:val="clear" w:color="auto" w:fill="auto"/>
            <w:noWrap/>
            <w:vAlign w:val="bottom"/>
            <w:hideMark/>
          </w:tcPr>
          <w:p w14:paraId="732CF9E4" w14:textId="77777777" w:rsidR="000E4F16" w:rsidRPr="00D57B92" w:rsidRDefault="000E4F16" w:rsidP="00FA3410">
            <w:pPr>
              <w:rPr>
                <w:color w:val="000000"/>
              </w:rPr>
            </w:pPr>
            <w:r w:rsidRPr="00D57B92">
              <w:rPr>
                <w:color w:val="000000"/>
              </w:rPr>
              <w:t xml:space="preserve"> 0.06        </w:t>
            </w:r>
          </w:p>
        </w:tc>
        <w:tc>
          <w:tcPr>
            <w:tcW w:w="0" w:type="auto"/>
            <w:tcBorders>
              <w:top w:val="single" w:sz="4" w:space="0" w:color="auto"/>
              <w:left w:val="nil"/>
              <w:bottom w:val="nil"/>
              <w:right w:val="nil"/>
            </w:tcBorders>
            <w:shd w:val="clear" w:color="auto" w:fill="auto"/>
            <w:noWrap/>
            <w:vAlign w:val="bottom"/>
            <w:hideMark/>
          </w:tcPr>
          <w:p w14:paraId="1F7B8C8D" w14:textId="77777777" w:rsidR="000E4F16" w:rsidRPr="00D57B92" w:rsidRDefault="000E4F16" w:rsidP="00FA3410">
            <w:pPr>
              <w:rPr>
                <w:color w:val="000000"/>
              </w:rPr>
            </w:pPr>
            <w:r w:rsidRPr="00D57B92">
              <w:rPr>
                <w:color w:val="000000"/>
              </w:rPr>
              <w:t xml:space="preserve"> 0.01       </w:t>
            </w:r>
          </w:p>
        </w:tc>
        <w:tc>
          <w:tcPr>
            <w:tcW w:w="0" w:type="auto"/>
            <w:tcBorders>
              <w:top w:val="single" w:sz="4" w:space="0" w:color="auto"/>
              <w:left w:val="nil"/>
              <w:bottom w:val="nil"/>
              <w:right w:val="single" w:sz="4" w:space="0" w:color="auto"/>
            </w:tcBorders>
            <w:shd w:val="clear" w:color="auto" w:fill="auto"/>
            <w:noWrap/>
            <w:vAlign w:val="bottom"/>
            <w:hideMark/>
          </w:tcPr>
          <w:p w14:paraId="61CBC647" w14:textId="77777777" w:rsidR="000E4F16" w:rsidRPr="00D57B92" w:rsidRDefault="000E4F16" w:rsidP="00FA3410">
            <w:pPr>
              <w:rPr>
                <w:color w:val="000000"/>
              </w:rPr>
            </w:pPr>
            <w:r w:rsidRPr="00D57B92">
              <w:rPr>
                <w:color w:val="000000"/>
              </w:rPr>
              <w:t xml:space="preserve"> 0.02       </w:t>
            </w:r>
          </w:p>
        </w:tc>
        <w:tc>
          <w:tcPr>
            <w:tcW w:w="0" w:type="auto"/>
            <w:tcBorders>
              <w:top w:val="single" w:sz="4" w:space="0" w:color="auto"/>
              <w:left w:val="single" w:sz="4" w:space="0" w:color="auto"/>
              <w:bottom w:val="nil"/>
              <w:right w:val="nil"/>
            </w:tcBorders>
            <w:shd w:val="clear" w:color="auto" w:fill="auto"/>
            <w:noWrap/>
            <w:vAlign w:val="bottom"/>
            <w:hideMark/>
          </w:tcPr>
          <w:p w14:paraId="61826F74" w14:textId="77777777" w:rsidR="000E4F16" w:rsidRPr="00D57B92" w:rsidRDefault="000E4F16" w:rsidP="00FA3410">
            <w:pPr>
              <w:rPr>
                <w:color w:val="000000"/>
              </w:rPr>
            </w:pPr>
            <w:r w:rsidRPr="00D57B92">
              <w:rPr>
                <w:color w:val="000000"/>
              </w:rPr>
              <w:t xml:space="preserve"> 0.08        </w:t>
            </w:r>
          </w:p>
        </w:tc>
        <w:tc>
          <w:tcPr>
            <w:tcW w:w="0" w:type="auto"/>
            <w:tcBorders>
              <w:top w:val="single" w:sz="4" w:space="0" w:color="auto"/>
              <w:left w:val="nil"/>
              <w:bottom w:val="nil"/>
              <w:right w:val="nil"/>
            </w:tcBorders>
            <w:shd w:val="clear" w:color="auto" w:fill="auto"/>
            <w:noWrap/>
            <w:vAlign w:val="bottom"/>
            <w:hideMark/>
          </w:tcPr>
          <w:p w14:paraId="63FA90ED" w14:textId="77777777" w:rsidR="000E4F16" w:rsidRPr="00D57B92" w:rsidRDefault="000E4F16" w:rsidP="00FA3410">
            <w:pPr>
              <w:rPr>
                <w:color w:val="000000"/>
              </w:rPr>
            </w:pPr>
            <w:r w:rsidRPr="00D57B92">
              <w:rPr>
                <w:color w:val="000000"/>
              </w:rPr>
              <w:t xml:space="preserve"> 0.01       </w:t>
            </w:r>
          </w:p>
        </w:tc>
        <w:tc>
          <w:tcPr>
            <w:tcW w:w="0" w:type="auto"/>
            <w:tcBorders>
              <w:top w:val="single" w:sz="4" w:space="0" w:color="auto"/>
              <w:left w:val="nil"/>
              <w:bottom w:val="nil"/>
              <w:right w:val="single" w:sz="4" w:space="0" w:color="auto"/>
            </w:tcBorders>
            <w:shd w:val="clear" w:color="auto" w:fill="auto"/>
            <w:noWrap/>
            <w:vAlign w:val="bottom"/>
            <w:hideMark/>
          </w:tcPr>
          <w:p w14:paraId="1E96C17F" w14:textId="77777777" w:rsidR="000E4F16" w:rsidRPr="00D57B92" w:rsidRDefault="000E4F16" w:rsidP="00FA3410">
            <w:pPr>
              <w:rPr>
                <w:color w:val="000000"/>
              </w:rPr>
            </w:pPr>
            <w:r w:rsidRPr="00D57B92">
              <w:rPr>
                <w:color w:val="000000"/>
              </w:rPr>
              <w:t xml:space="preserve"> 0.06       </w:t>
            </w:r>
          </w:p>
        </w:tc>
        <w:tc>
          <w:tcPr>
            <w:tcW w:w="0" w:type="auto"/>
            <w:tcBorders>
              <w:top w:val="single" w:sz="4" w:space="0" w:color="auto"/>
              <w:left w:val="single" w:sz="4" w:space="0" w:color="auto"/>
              <w:bottom w:val="nil"/>
              <w:right w:val="nil"/>
            </w:tcBorders>
            <w:shd w:val="clear" w:color="auto" w:fill="auto"/>
            <w:noWrap/>
            <w:vAlign w:val="bottom"/>
            <w:hideMark/>
          </w:tcPr>
          <w:p w14:paraId="1889E01C" w14:textId="77777777" w:rsidR="000E4F16" w:rsidRPr="00D57B92" w:rsidRDefault="000E4F16" w:rsidP="00FA3410">
            <w:pPr>
              <w:rPr>
                <w:color w:val="000000"/>
              </w:rPr>
            </w:pPr>
            <w:r w:rsidRPr="00D57B92">
              <w:rPr>
                <w:color w:val="000000"/>
              </w:rPr>
              <w:t xml:space="preserve"> 0.09       </w:t>
            </w:r>
          </w:p>
        </w:tc>
        <w:tc>
          <w:tcPr>
            <w:tcW w:w="0" w:type="auto"/>
            <w:tcBorders>
              <w:top w:val="single" w:sz="4" w:space="0" w:color="auto"/>
              <w:left w:val="nil"/>
              <w:bottom w:val="nil"/>
              <w:right w:val="nil"/>
            </w:tcBorders>
            <w:shd w:val="clear" w:color="auto" w:fill="auto"/>
            <w:noWrap/>
            <w:vAlign w:val="bottom"/>
            <w:hideMark/>
          </w:tcPr>
          <w:p w14:paraId="7C6743C5" w14:textId="77777777" w:rsidR="000E4F16" w:rsidRPr="00D57B92" w:rsidRDefault="000E4F16" w:rsidP="00FA3410">
            <w:pPr>
              <w:rPr>
                <w:color w:val="000000"/>
              </w:rPr>
            </w:pPr>
            <w:r w:rsidRPr="00D57B92">
              <w:rPr>
                <w:color w:val="000000"/>
              </w:rPr>
              <w:t xml:space="preserve"> 0.04       </w:t>
            </w:r>
          </w:p>
        </w:tc>
        <w:tc>
          <w:tcPr>
            <w:tcW w:w="0" w:type="auto"/>
            <w:tcBorders>
              <w:top w:val="single" w:sz="4" w:space="0" w:color="auto"/>
              <w:left w:val="nil"/>
              <w:bottom w:val="nil"/>
              <w:right w:val="nil"/>
            </w:tcBorders>
            <w:shd w:val="clear" w:color="auto" w:fill="auto"/>
            <w:noWrap/>
            <w:vAlign w:val="bottom"/>
            <w:hideMark/>
          </w:tcPr>
          <w:p w14:paraId="209FE636" w14:textId="77777777" w:rsidR="000E4F16" w:rsidRPr="00D57B92" w:rsidRDefault="000E4F16" w:rsidP="00FA3410">
            <w:pPr>
              <w:rPr>
                <w:color w:val="000000"/>
              </w:rPr>
            </w:pPr>
            <w:r w:rsidRPr="00D57B92">
              <w:rPr>
                <w:color w:val="000000"/>
              </w:rPr>
              <w:t xml:space="preserve"> 0.06       </w:t>
            </w:r>
          </w:p>
        </w:tc>
      </w:tr>
      <w:tr w:rsidR="000E4F16" w:rsidRPr="00D57B92" w14:paraId="14246399" w14:textId="77777777" w:rsidTr="00FA3410">
        <w:trPr>
          <w:trHeight w:val="450"/>
        </w:trPr>
        <w:tc>
          <w:tcPr>
            <w:tcW w:w="0" w:type="auto"/>
            <w:tcBorders>
              <w:top w:val="nil"/>
              <w:left w:val="nil"/>
              <w:right w:val="nil"/>
            </w:tcBorders>
            <w:shd w:val="clear" w:color="auto" w:fill="auto"/>
            <w:noWrap/>
            <w:vAlign w:val="bottom"/>
            <w:hideMark/>
          </w:tcPr>
          <w:p w14:paraId="4FFC52A5" w14:textId="77777777" w:rsidR="000E4F16" w:rsidRPr="00D57B92" w:rsidRDefault="000E4F16" w:rsidP="00FA3410">
            <w:pPr>
              <w:rPr>
                <w:color w:val="000000"/>
              </w:rPr>
            </w:pPr>
            <w:r w:rsidRPr="00D57B92">
              <w:rPr>
                <w:color w:val="000000"/>
              </w:rPr>
              <w:t xml:space="preserve">Adj. R2                                                      </w:t>
            </w:r>
          </w:p>
        </w:tc>
        <w:tc>
          <w:tcPr>
            <w:tcW w:w="0" w:type="auto"/>
            <w:tcBorders>
              <w:top w:val="nil"/>
              <w:left w:val="nil"/>
              <w:right w:val="nil"/>
            </w:tcBorders>
            <w:shd w:val="clear" w:color="auto" w:fill="auto"/>
            <w:noWrap/>
            <w:vAlign w:val="bottom"/>
            <w:hideMark/>
          </w:tcPr>
          <w:p w14:paraId="1DFB56E4" w14:textId="77777777" w:rsidR="000E4F16" w:rsidRPr="00D57B92" w:rsidRDefault="000E4F16" w:rsidP="00FA3410">
            <w:pPr>
              <w:rPr>
                <w:color w:val="000000"/>
              </w:rPr>
            </w:pPr>
            <w:r w:rsidRPr="00D57B92">
              <w:rPr>
                <w:color w:val="000000"/>
              </w:rPr>
              <w:t xml:space="preserve"> 0.06        </w:t>
            </w:r>
          </w:p>
        </w:tc>
        <w:tc>
          <w:tcPr>
            <w:tcW w:w="0" w:type="auto"/>
            <w:tcBorders>
              <w:top w:val="nil"/>
              <w:left w:val="nil"/>
              <w:right w:val="nil"/>
            </w:tcBorders>
            <w:shd w:val="clear" w:color="auto" w:fill="auto"/>
            <w:noWrap/>
            <w:vAlign w:val="bottom"/>
            <w:hideMark/>
          </w:tcPr>
          <w:p w14:paraId="4E411F3A" w14:textId="77777777" w:rsidR="000E4F16" w:rsidRPr="00D57B92" w:rsidRDefault="000E4F16" w:rsidP="00FA3410">
            <w:pPr>
              <w:rPr>
                <w:color w:val="000000"/>
              </w:rPr>
            </w:pPr>
            <w:r w:rsidRPr="00D57B92">
              <w:rPr>
                <w:color w:val="000000"/>
              </w:rPr>
              <w:t xml:space="preserve"> 0.01       </w:t>
            </w:r>
          </w:p>
        </w:tc>
        <w:tc>
          <w:tcPr>
            <w:tcW w:w="0" w:type="auto"/>
            <w:tcBorders>
              <w:top w:val="nil"/>
              <w:left w:val="nil"/>
              <w:right w:val="single" w:sz="4" w:space="0" w:color="auto"/>
            </w:tcBorders>
            <w:shd w:val="clear" w:color="auto" w:fill="auto"/>
            <w:noWrap/>
            <w:vAlign w:val="bottom"/>
            <w:hideMark/>
          </w:tcPr>
          <w:p w14:paraId="3357C8F7" w14:textId="77777777" w:rsidR="000E4F16" w:rsidRPr="00D57B92" w:rsidRDefault="000E4F16" w:rsidP="00FA3410">
            <w:pPr>
              <w:rPr>
                <w:color w:val="000000"/>
              </w:rPr>
            </w:pPr>
            <w:r w:rsidRPr="00D57B92">
              <w:rPr>
                <w:color w:val="000000"/>
              </w:rPr>
              <w:t xml:space="preserve"> 0.01       </w:t>
            </w:r>
          </w:p>
        </w:tc>
        <w:tc>
          <w:tcPr>
            <w:tcW w:w="0" w:type="auto"/>
            <w:tcBorders>
              <w:top w:val="nil"/>
              <w:left w:val="single" w:sz="4" w:space="0" w:color="auto"/>
              <w:right w:val="nil"/>
            </w:tcBorders>
            <w:shd w:val="clear" w:color="auto" w:fill="auto"/>
            <w:noWrap/>
            <w:vAlign w:val="bottom"/>
            <w:hideMark/>
          </w:tcPr>
          <w:p w14:paraId="49C57DDA" w14:textId="77777777" w:rsidR="000E4F16" w:rsidRPr="00D57B92" w:rsidRDefault="000E4F16" w:rsidP="00FA3410">
            <w:pPr>
              <w:rPr>
                <w:color w:val="000000"/>
              </w:rPr>
            </w:pPr>
            <w:r w:rsidRPr="00D57B92">
              <w:rPr>
                <w:color w:val="000000"/>
              </w:rPr>
              <w:t xml:space="preserve"> 0.06        </w:t>
            </w:r>
          </w:p>
        </w:tc>
        <w:tc>
          <w:tcPr>
            <w:tcW w:w="0" w:type="auto"/>
            <w:tcBorders>
              <w:top w:val="nil"/>
              <w:left w:val="nil"/>
              <w:right w:val="nil"/>
            </w:tcBorders>
            <w:shd w:val="clear" w:color="auto" w:fill="auto"/>
            <w:noWrap/>
            <w:vAlign w:val="bottom"/>
            <w:hideMark/>
          </w:tcPr>
          <w:p w14:paraId="3879F108" w14:textId="77777777" w:rsidR="000E4F16" w:rsidRPr="00D57B92" w:rsidRDefault="000E4F16" w:rsidP="00FA3410">
            <w:pPr>
              <w:rPr>
                <w:color w:val="000000"/>
              </w:rPr>
            </w:pPr>
            <w:r w:rsidRPr="00D57B92">
              <w:rPr>
                <w:color w:val="000000"/>
              </w:rPr>
              <w:t xml:space="preserve"> -0.01      </w:t>
            </w:r>
          </w:p>
        </w:tc>
        <w:tc>
          <w:tcPr>
            <w:tcW w:w="0" w:type="auto"/>
            <w:tcBorders>
              <w:top w:val="nil"/>
              <w:left w:val="nil"/>
              <w:right w:val="single" w:sz="4" w:space="0" w:color="auto"/>
            </w:tcBorders>
            <w:shd w:val="clear" w:color="auto" w:fill="auto"/>
            <w:noWrap/>
            <w:vAlign w:val="bottom"/>
            <w:hideMark/>
          </w:tcPr>
          <w:p w14:paraId="39209BC5" w14:textId="77777777" w:rsidR="000E4F16" w:rsidRPr="00D57B92" w:rsidRDefault="000E4F16" w:rsidP="00FA3410">
            <w:pPr>
              <w:rPr>
                <w:color w:val="000000"/>
              </w:rPr>
            </w:pPr>
            <w:r w:rsidRPr="00D57B92">
              <w:rPr>
                <w:color w:val="000000"/>
              </w:rPr>
              <w:t xml:space="preserve"> 0.04       </w:t>
            </w:r>
          </w:p>
        </w:tc>
        <w:tc>
          <w:tcPr>
            <w:tcW w:w="0" w:type="auto"/>
            <w:tcBorders>
              <w:top w:val="nil"/>
              <w:left w:val="single" w:sz="4" w:space="0" w:color="auto"/>
              <w:right w:val="nil"/>
            </w:tcBorders>
            <w:shd w:val="clear" w:color="auto" w:fill="auto"/>
            <w:noWrap/>
            <w:vAlign w:val="bottom"/>
            <w:hideMark/>
          </w:tcPr>
          <w:p w14:paraId="3304A291" w14:textId="77777777" w:rsidR="000E4F16" w:rsidRPr="00D57B92" w:rsidRDefault="000E4F16" w:rsidP="00FA3410">
            <w:pPr>
              <w:rPr>
                <w:color w:val="000000"/>
              </w:rPr>
            </w:pPr>
            <w:r w:rsidRPr="00D57B92">
              <w:rPr>
                <w:color w:val="000000"/>
              </w:rPr>
              <w:t xml:space="preserve"> 0.07       </w:t>
            </w:r>
          </w:p>
        </w:tc>
        <w:tc>
          <w:tcPr>
            <w:tcW w:w="0" w:type="auto"/>
            <w:tcBorders>
              <w:top w:val="nil"/>
              <w:left w:val="nil"/>
              <w:right w:val="nil"/>
            </w:tcBorders>
            <w:shd w:val="clear" w:color="auto" w:fill="auto"/>
            <w:noWrap/>
            <w:vAlign w:val="bottom"/>
            <w:hideMark/>
          </w:tcPr>
          <w:p w14:paraId="53DD71E3" w14:textId="77777777" w:rsidR="000E4F16" w:rsidRPr="00D57B92" w:rsidRDefault="000E4F16" w:rsidP="00FA3410">
            <w:pPr>
              <w:rPr>
                <w:color w:val="000000"/>
              </w:rPr>
            </w:pPr>
            <w:r w:rsidRPr="00D57B92">
              <w:rPr>
                <w:color w:val="000000"/>
              </w:rPr>
              <w:t xml:space="preserve"> 0.02       </w:t>
            </w:r>
          </w:p>
        </w:tc>
        <w:tc>
          <w:tcPr>
            <w:tcW w:w="0" w:type="auto"/>
            <w:tcBorders>
              <w:top w:val="nil"/>
              <w:left w:val="nil"/>
              <w:right w:val="nil"/>
            </w:tcBorders>
            <w:shd w:val="clear" w:color="auto" w:fill="auto"/>
            <w:noWrap/>
            <w:vAlign w:val="bottom"/>
            <w:hideMark/>
          </w:tcPr>
          <w:p w14:paraId="7166E9CD" w14:textId="77777777" w:rsidR="000E4F16" w:rsidRPr="00D57B92" w:rsidRDefault="000E4F16" w:rsidP="00FA3410">
            <w:pPr>
              <w:rPr>
                <w:color w:val="000000"/>
              </w:rPr>
            </w:pPr>
            <w:r w:rsidRPr="00D57B92">
              <w:rPr>
                <w:color w:val="000000"/>
              </w:rPr>
              <w:t xml:space="preserve"> 0.05       </w:t>
            </w:r>
          </w:p>
        </w:tc>
      </w:tr>
      <w:tr w:rsidR="000E4F16" w:rsidRPr="00D57B92" w14:paraId="5CE5EE6E" w14:textId="77777777" w:rsidTr="00FA3410">
        <w:trPr>
          <w:trHeight w:val="450"/>
        </w:trPr>
        <w:tc>
          <w:tcPr>
            <w:tcW w:w="0" w:type="auto"/>
            <w:tcBorders>
              <w:top w:val="nil"/>
              <w:left w:val="nil"/>
              <w:bottom w:val="single" w:sz="4" w:space="0" w:color="auto"/>
              <w:right w:val="nil"/>
            </w:tcBorders>
            <w:shd w:val="clear" w:color="auto" w:fill="auto"/>
            <w:noWrap/>
            <w:vAlign w:val="bottom"/>
            <w:hideMark/>
          </w:tcPr>
          <w:p w14:paraId="530D9D74" w14:textId="77777777" w:rsidR="000E4F16" w:rsidRPr="00D57B92" w:rsidRDefault="000E4F16" w:rsidP="00FA3410">
            <w:pPr>
              <w:rPr>
                <w:color w:val="000000"/>
              </w:rPr>
            </w:pPr>
            <w:r w:rsidRPr="00D57B92">
              <w:rPr>
                <w:color w:val="000000"/>
              </w:rPr>
              <w:t xml:space="preserve">Num. obs.                                                       </w:t>
            </w:r>
          </w:p>
        </w:tc>
        <w:tc>
          <w:tcPr>
            <w:tcW w:w="0" w:type="auto"/>
            <w:tcBorders>
              <w:top w:val="nil"/>
              <w:left w:val="nil"/>
              <w:bottom w:val="single" w:sz="4" w:space="0" w:color="auto"/>
              <w:right w:val="nil"/>
            </w:tcBorders>
            <w:shd w:val="clear" w:color="auto" w:fill="auto"/>
            <w:noWrap/>
            <w:vAlign w:val="bottom"/>
            <w:hideMark/>
          </w:tcPr>
          <w:p w14:paraId="4C5E3FCF" w14:textId="77777777" w:rsidR="000E4F16" w:rsidRPr="00D57B92" w:rsidRDefault="000E4F16" w:rsidP="00FA3410">
            <w:pPr>
              <w:rPr>
                <w:color w:val="000000"/>
              </w:rPr>
            </w:pPr>
            <w:r w:rsidRPr="00D57B92">
              <w:rPr>
                <w:color w:val="000000"/>
              </w:rPr>
              <w:t xml:space="preserve"> 908         </w:t>
            </w:r>
          </w:p>
        </w:tc>
        <w:tc>
          <w:tcPr>
            <w:tcW w:w="0" w:type="auto"/>
            <w:tcBorders>
              <w:top w:val="nil"/>
              <w:left w:val="nil"/>
              <w:bottom w:val="single" w:sz="4" w:space="0" w:color="auto"/>
              <w:right w:val="nil"/>
            </w:tcBorders>
            <w:shd w:val="clear" w:color="auto" w:fill="auto"/>
            <w:noWrap/>
            <w:vAlign w:val="bottom"/>
            <w:hideMark/>
          </w:tcPr>
          <w:p w14:paraId="56C2CBC7" w14:textId="77777777" w:rsidR="000E4F16" w:rsidRPr="00D57B92" w:rsidRDefault="000E4F16" w:rsidP="00FA3410">
            <w:pPr>
              <w:rPr>
                <w:color w:val="000000"/>
              </w:rPr>
            </w:pPr>
            <w:r w:rsidRPr="00D57B92">
              <w:rPr>
                <w:color w:val="000000"/>
              </w:rPr>
              <w:t xml:space="preserve"> 908        </w:t>
            </w:r>
          </w:p>
        </w:tc>
        <w:tc>
          <w:tcPr>
            <w:tcW w:w="0" w:type="auto"/>
            <w:tcBorders>
              <w:top w:val="nil"/>
              <w:left w:val="nil"/>
              <w:bottom w:val="single" w:sz="4" w:space="0" w:color="auto"/>
              <w:right w:val="single" w:sz="4" w:space="0" w:color="auto"/>
            </w:tcBorders>
            <w:shd w:val="clear" w:color="auto" w:fill="auto"/>
            <w:noWrap/>
            <w:vAlign w:val="bottom"/>
            <w:hideMark/>
          </w:tcPr>
          <w:p w14:paraId="0A107A7F" w14:textId="77777777" w:rsidR="000E4F16" w:rsidRPr="00D57B92" w:rsidRDefault="000E4F16" w:rsidP="00FA3410">
            <w:pPr>
              <w:rPr>
                <w:color w:val="000000"/>
              </w:rPr>
            </w:pPr>
            <w:r w:rsidRPr="00D57B92">
              <w:rPr>
                <w:color w:val="000000"/>
              </w:rPr>
              <w:t xml:space="preserve"> 908        </w:t>
            </w:r>
          </w:p>
        </w:tc>
        <w:tc>
          <w:tcPr>
            <w:tcW w:w="0" w:type="auto"/>
            <w:tcBorders>
              <w:top w:val="nil"/>
              <w:left w:val="single" w:sz="4" w:space="0" w:color="auto"/>
              <w:bottom w:val="single" w:sz="4" w:space="0" w:color="auto"/>
              <w:right w:val="nil"/>
            </w:tcBorders>
            <w:shd w:val="clear" w:color="auto" w:fill="auto"/>
            <w:noWrap/>
            <w:vAlign w:val="bottom"/>
            <w:hideMark/>
          </w:tcPr>
          <w:p w14:paraId="35380E83" w14:textId="77777777" w:rsidR="000E4F16" w:rsidRPr="00D57B92" w:rsidRDefault="000E4F16" w:rsidP="00FA3410">
            <w:pPr>
              <w:rPr>
                <w:color w:val="000000"/>
              </w:rPr>
            </w:pPr>
            <w:r w:rsidRPr="00D57B92">
              <w:rPr>
                <w:color w:val="000000"/>
              </w:rPr>
              <w:t xml:space="preserve"> 296         </w:t>
            </w:r>
          </w:p>
        </w:tc>
        <w:tc>
          <w:tcPr>
            <w:tcW w:w="0" w:type="auto"/>
            <w:tcBorders>
              <w:top w:val="nil"/>
              <w:left w:val="nil"/>
              <w:bottom w:val="single" w:sz="4" w:space="0" w:color="auto"/>
              <w:right w:val="nil"/>
            </w:tcBorders>
            <w:shd w:val="clear" w:color="auto" w:fill="auto"/>
            <w:noWrap/>
            <w:vAlign w:val="bottom"/>
            <w:hideMark/>
          </w:tcPr>
          <w:p w14:paraId="42919028" w14:textId="77777777" w:rsidR="000E4F16" w:rsidRPr="00D57B92" w:rsidRDefault="000E4F16" w:rsidP="00FA3410">
            <w:pPr>
              <w:rPr>
                <w:color w:val="000000"/>
              </w:rPr>
            </w:pPr>
            <w:r w:rsidRPr="00D57B92">
              <w:rPr>
                <w:color w:val="000000"/>
              </w:rPr>
              <w:t xml:space="preserve"> 296        </w:t>
            </w:r>
          </w:p>
        </w:tc>
        <w:tc>
          <w:tcPr>
            <w:tcW w:w="0" w:type="auto"/>
            <w:tcBorders>
              <w:top w:val="nil"/>
              <w:left w:val="nil"/>
              <w:bottom w:val="single" w:sz="4" w:space="0" w:color="auto"/>
              <w:right w:val="single" w:sz="4" w:space="0" w:color="auto"/>
            </w:tcBorders>
            <w:shd w:val="clear" w:color="auto" w:fill="auto"/>
            <w:noWrap/>
            <w:vAlign w:val="bottom"/>
            <w:hideMark/>
          </w:tcPr>
          <w:p w14:paraId="65541CD4" w14:textId="77777777" w:rsidR="000E4F16" w:rsidRPr="00D57B92" w:rsidRDefault="000E4F16" w:rsidP="00FA3410">
            <w:pPr>
              <w:rPr>
                <w:color w:val="000000"/>
              </w:rPr>
            </w:pPr>
            <w:r w:rsidRPr="00D57B92">
              <w:rPr>
                <w:color w:val="000000"/>
              </w:rPr>
              <w:t xml:space="preserve"> 296        </w:t>
            </w:r>
          </w:p>
        </w:tc>
        <w:tc>
          <w:tcPr>
            <w:tcW w:w="0" w:type="auto"/>
            <w:tcBorders>
              <w:top w:val="nil"/>
              <w:left w:val="single" w:sz="4" w:space="0" w:color="auto"/>
              <w:bottom w:val="single" w:sz="4" w:space="0" w:color="auto"/>
              <w:right w:val="nil"/>
            </w:tcBorders>
            <w:shd w:val="clear" w:color="auto" w:fill="auto"/>
            <w:noWrap/>
            <w:vAlign w:val="bottom"/>
            <w:hideMark/>
          </w:tcPr>
          <w:p w14:paraId="66E2EA19" w14:textId="77777777" w:rsidR="000E4F16" w:rsidRPr="00D57B92" w:rsidRDefault="000E4F16" w:rsidP="00FA3410">
            <w:pPr>
              <w:rPr>
                <w:color w:val="000000"/>
              </w:rPr>
            </w:pPr>
            <w:r w:rsidRPr="00D57B92">
              <w:rPr>
                <w:color w:val="000000"/>
              </w:rPr>
              <w:t xml:space="preserve"> 269        </w:t>
            </w:r>
          </w:p>
        </w:tc>
        <w:tc>
          <w:tcPr>
            <w:tcW w:w="0" w:type="auto"/>
            <w:tcBorders>
              <w:top w:val="nil"/>
              <w:left w:val="nil"/>
              <w:bottom w:val="single" w:sz="4" w:space="0" w:color="auto"/>
              <w:right w:val="nil"/>
            </w:tcBorders>
            <w:shd w:val="clear" w:color="auto" w:fill="auto"/>
            <w:noWrap/>
            <w:vAlign w:val="bottom"/>
            <w:hideMark/>
          </w:tcPr>
          <w:p w14:paraId="2A3BAF4E" w14:textId="77777777" w:rsidR="000E4F16" w:rsidRPr="00D57B92" w:rsidRDefault="000E4F16" w:rsidP="00FA3410">
            <w:pPr>
              <w:rPr>
                <w:color w:val="000000"/>
              </w:rPr>
            </w:pPr>
            <w:r w:rsidRPr="00D57B92">
              <w:rPr>
                <w:color w:val="000000"/>
              </w:rPr>
              <w:t xml:space="preserve"> 269        </w:t>
            </w:r>
          </w:p>
        </w:tc>
        <w:tc>
          <w:tcPr>
            <w:tcW w:w="0" w:type="auto"/>
            <w:tcBorders>
              <w:top w:val="nil"/>
              <w:left w:val="nil"/>
              <w:bottom w:val="single" w:sz="4" w:space="0" w:color="auto"/>
              <w:right w:val="nil"/>
            </w:tcBorders>
            <w:shd w:val="clear" w:color="auto" w:fill="auto"/>
            <w:noWrap/>
            <w:vAlign w:val="bottom"/>
            <w:hideMark/>
          </w:tcPr>
          <w:p w14:paraId="4EC0FE3B" w14:textId="77777777" w:rsidR="000E4F16" w:rsidRPr="00D57B92" w:rsidRDefault="000E4F16" w:rsidP="00FA3410">
            <w:pPr>
              <w:rPr>
                <w:color w:val="000000"/>
              </w:rPr>
            </w:pPr>
            <w:r w:rsidRPr="00D57B92">
              <w:rPr>
                <w:color w:val="000000"/>
              </w:rPr>
              <w:t xml:space="preserve"> 269        </w:t>
            </w:r>
          </w:p>
        </w:tc>
      </w:tr>
    </w:tbl>
    <w:p w14:paraId="7BF8D95C" w14:textId="77777777" w:rsidR="000E4F16" w:rsidRDefault="000E4F16" w:rsidP="000E4F16">
      <w:r w:rsidRPr="00E34718">
        <w:t>Note: *p&lt;0.1, **p&lt;0.05, ***p&lt;0.01; Includes respondents who passed at least one attention check.</w:t>
      </w:r>
    </w:p>
    <w:p w14:paraId="14B791BD" w14:textId="77777777" w:rsidR="000E4F16" w:rsidRPr="00E34718" w:rsidRDefault="000E4F16" w:rsidP="000E4F16"/>
    <w:p w14:paraId="615EC81D" w14:textId="77777777" w:rsidR="000E4F16" w:rsidRDefault="000E4F16" w:rsidP="000E4F16">
      <w:pPr>
        <w:jc w:val="center"/>
        <w:rPr>
          <w:color w:val="000000"/>
        </w:rPr>
        <w:sectPr w:rsidR="000E4F16" w:rsidSect="00FA3410">
          <w:pgSz w:w="15840" w:h="12240" w:orient="landscape"/>
          <w:pgMar w:top="1440" w:right="1440" w:bottom="1440" w:left="1440" w:header="720" w:footer="720" w:gutter="0"/>
          <w:cols w:space="720"/>
          <w:docGrid w:linePitch="360"/>
        </w:sectPr>
      </w:pPr>
    </w:p>
    <w:p w14:paraId="0C2FF32E" w14:textId="77777777" w:rsidR="000E4F16" w:rsidRPr="00E34718" w:rsidRDefault="000E4F16" w:rsidP="000E4F16">
      <w:pPr>
        <w:jc w:val="center"/>
        <w:rPr>
          <w:color w:val="000000"/>
        </w:rPr>
      </w:pPr>
      <w:r w:rsidRPr="00E34718">
        <w:rPr>
          <w:color w:val="000000"/>
        </w:rPr>
        <w:lastRenderedPageBreak/>
        <w:t>Table B5: Average treatment effects, with control variables</w:t>
      </w:r>
    </w:p>
    <w:tbl>
      <w:tblPr>
        <w:tblW w:w="0" w:type="auto"/>
        <w:jc w:val="center"/>
        <w:tblLook w:val="04A0" w:firstRow="1" w:lastRow="0" w:firstColumn="1" w:lastColumn="0" w:noHBand="0" w:noVBand="1"/>
      </w:tblPr>
      <w:tblGrid>
        <w:gridCol w:w="1276"/>
        <w:gridCol w:w="1136"/>
        <w:gridCol w:w="1056"/>
        <w:gridCol w:w="1309"/>
      </w:tblGrid>
      <w:tr w:rsidR="000E4F16" w:rsidRPr="00E34718" w14:paraId="338021EA" w14:textId="77777777" w:rsidTr="00FA3410">
        <w:trPr>
          <w:trHeight w:val="320"/>
          <w:jc w:val="center"/>
        </w:trPr>
        <w:tc>
          <w:tcPr>
            <w:tcW w:w="0" w:type="auto"/>
            <w:tcBorders>
              <w:top w:val="single" w:sz="4" w:space="0" w:color="auto"/>
              <w:left w:val="nil"/>
              <w:bottom w:val="nil"/>
              <w:right w:val="nil"/>
            </w:tcBorders>
            <w:shd w:val="clear" w:color="auto" w:fill="auto"/>
            <w:noWrap/>
            <w:vAlign w:val="bottom"/>
          </w:tcPr>
          <w:p w14:paraId="2690DBBE" w14:textId="77777777" w:rsidR="000E4F16" w:rsidRPr="00E34718" w:rsidRDefault="000E4F16" w:rsidP="00FA3410">
            <w:pPr>
              <w:rPr>
                <w:color w:val="000000"/>
              </w:rPr>
            </w:pPr>
          </w:p>
        </w:tc>
        <w:tc>
          <w:tcPr>
            <w:tcW w:w="0" w:type="auto"/>
            <w:tcBorders>
              <w:top w:val="single" w:sz="4" w:space="0" w:color="auto"/>
              <w:left w:val="nil"/>
              <w:bottom w:val="nil"/>
              <w:right w:val="nil"/>
            </w:tcBorders>
            <w:shd w:val="clear" w:color="auto" w:fill="auto"/>
            <w:noWrap/>
            <w:vAlign w:val="bottom"/>
          </w:tcPr>
          <w:p w14:paraId="1E4ACC10" w14:textId="77777777" w:rsidR="000E4F16" w:rsidRPr="00E34718" w:rsidRDefault="000E4F16" w:rsidP="00FA3410">
            <w:pPr>
              <w:rPr>
                <w:color w:val="000000"/>
              </w:rPr>
            </w:pPr>
            <w:r w:rsidRPr="00E34718">
              <w:rPr>
                <w:color w:val="000000"/>
              </w:rPr>
              <w:t>Political</w:t>
            </w:r>
          </w:p>
        </w:tc>
        <w:tc>
          <w:tcPr>
            <w:tcW w:w="0" w:type="auto"/>
            <w:tcBorders>
              <w:top w:val="single" w:sz="4" w:space="0" w:color="auto"/>
              <w:left w:val="nil"/>
              <w:bottom w:val="nil"/>
              <w:right w:val="nil"/>
            </w:tcBorders>
            <w:shd w:val="clear" w:color="auto" w:fill="auto"/>
            <w:noWrap/>
            <w:vAlign w:val="bottom"/>
          </w:tcPr>
          <w:p w14:paraId="36833297" w14:textId="77777777" w:rsidR="000E4F16" w:rsidRPr="00E34718" w:rsidRDefault="000E4F16" w:rsidP="00FA3410">
            <w:pPr>
              <w:rPr>
                <w:color w:val="000000"/>
              </w:rPr>
            </w:pPr>
            <w:r w:rsidRPr="00E34718">
              <w:rPr>
                <w:color w:val="000000"/>
              </w:rPr>
              <w:t>Legal</w:t>
            </w:r>
          </w:p>
        </w:tc>
        <w:tc>
          <w:tcPr>
            <w:tcW w:w="0" w:type="auto"/>
            <w:tcBorders>
              <w:top w:val="single" w:sz="4" w:space="0" w:color="auto"/>
              <w:left w:val="nil"/>
              <w:bottom w:val="nil"/>
              <w:right w:val="nil"/>
            </w:tcBorders>
            <w:shd w:val="clear" w:color="auto" w:fill="auto"/>
            <w:noWrap/>
            <w:vAlign w:val="bottom"/>
          </w:tcPr>
          <w:p w14:paraId="6238AE35" w14:textId="77777777" w:rsidR="000E4F16" w:rsidRPr="00E34718" w:rsidRDefault="000E4F16" w:rsidP="00FA3410">
            <w:pPr>
              <w:rPr>
                <w:color w:val="000000"/>
              </w:rPr>
            </w:pPr>
            <w:r w:rsidRPr="00E34718">
              <w:rPr>
                <w:color w:val="000000"/>
              </w:rPr>
              <w:t>Legitimacy</w:t>
            </w:r>
          </w:p>
        </w:tc>
      </w:tr>
      <w:tr w:rsidR="000E4F16" w:rsidRPr="00E34718" w14:paraId="40F1113F" w14:textId="77777777" w:rsidTr="00FA3410">
        <w:trPr>
          <w:trHeight w:val="320"/>
          <w:jc w:val="center"/>
        </w:trPr>
        <w:tc>
          <w:tcPr>
            <w:tcW w:w="0" w:type="auto"/>
            <w:tcBorders>
              <w:top w:val="single" w:sz="4" w:space="0" w:color="auto"/>
              <w:left w:val="nil"/>
              <w:bottom w:val="nil"/>
              <w:right w:val="nil"/>
            </w:tcBorders>
            <w:shd w:val="clear" w:color="auto" w:fill="auto"/>
            <w:noWrap/>
            <w:vAlign w:val="bottom"/>
            <w:hideMark/>
          </w:tcPr>
          <w:p w14:paraId="55A1CEBF" w14:textId="77777777" w:rsidR="000E4F16" w:rsidRPr="00E34718" w:rsidRDefault="000E4F16" w:rsidP="00FA3410">
            <w:pPr>
              <w:rPr>
                <w:color w:val="000000"/>
              </w:rPr>
            </w:pPr>
            <w:r w:rsidRPr="00E34718">
              <w:rPr>
                <w:color w:val="000000"/>
              </w:rPr>
              <w:t xml:space="preserve">(Intercept)                                  </w:t>
            </w:r>
          </w:p>
        </w:tc>
        <w:tc>
          <w:tcPr>
            <w:tcW w:w="0" w:type="auto"/>
            <w:tcBorders>
              <w:top w:val="single" w:sz="4" w:space="0" w:color="auto"/>
              <w:left w:val="nil"/>
              <w:bottom w:val="nil"/>
              <w:right w:val="nil"/>
            </w:tcBorders>
            <w:shd w:val="clear" w:color="auto" w:fill="auto"/>
            <w:noWrap/>
            <w:vAlign w:val="bottom"/>
            <w:hideMark/>
          </w:tcPr>
          <w:p w14:paraId="3B854CD4" w14:textId="77777777" w:rsidR="000E4F16" w:rsidRPr="00E34718" w:rsidRDefault="000E4F16" w:rsidP="00FA3410">
            <w:pPr>
              <w:rPr>
                <w:color w:val="000000"/>
              </w:rPr>
            </w:pPr>
            <w:r w:rsidRPr="00E34718">
              <w:rPr>
                <w:color w:val="000000"/>
              </w:rPr>
              <w:t xml:space="preserve"> 3.54***  </w:t>
            </w:r>
          </w:p>
        </w:tc>
        <w:tc>
          <w:tcPr>
            <w:tcW w:w="0" w:type="auto"/>
            <w:tcBorders>
              <w:top w:val="single" w:sz="4" w:space="0" w:color="auto"/>
              <w:left w:val="nil"/>
              <w:bottom w:val="nil"/>
              <w:right w:val="nil"/>
            </w:tcBorders>
            <w:shd w:val="clear" w:color="auto" w:fill="auto"/>
            <w:noWrap/>
            <w:vAlign w:val="bottom"/>
            <w:hideMark/>
          </w:tcPr>
          <w:p w14:paraId="03E139E2" w14:textId="77777777" w:rsidR="000E4F16" w:rsidRPr="00E34718" w:rsidRDefault="000E4F16" w:rsidP="00FA3410">
            <w:pPr>
              <w:rPr>
                <w:color w:val="000000"/>
              </w:rPr>
            </w:pPr>
            <w:r w:rsidRPr="00E34718">
              <w:rPr>
                <w:color w:val="000000"/>
              </w:rPr>
              <w:t xml:space="preserve"> 2.90*** </w:t>
            </w:r>
          </w:p>
        </w:tc>
        <w:tc>
          <w:tcPr>
            <w:tcW w:w="0" w:type="auto"/>
            <w:tcBorders>
              <w:top w:val="single" w:sz="4" w:space="0" w:color="auto"/>
              <w:left w:val="nil"/>
              <w:bottom w:val="nil"/>
              <w:right w:val="nil"/>
            </w:tcBorders>
            <w:shd w:val="clear" w:color="auto" w:fill="auto"/>
            <w:noWrap/>
            <w:vAlign w:val="bottom"/>
            <w:hideMark/>
          </w:tcPr>
          <w:p w14:paraId="727656E9" w14:textId="77777777" w:rsidR="000E4F16" w:rsidRPr="00E34718" w:rsidRDefault="000E4F16" w:rsidP="00FA3410">
            <w:pPr>
              <w:rPr>
                <w:color w:val="000000"/>
              </w:rPr>
            </w:pPr>
            <w:r w:rsidRPr="00E34718">
              <w:rPr>
                <w:color w:val="000000"/>
              </w:rPr>
              <w:t xml:space="preserve"> 3.03***  </w:t>
            </w:r>
          </w:p>
        </w:tc>
      </w:tr>
      <w:tr w:rsidR="000E4F16" w:rsidRPr="00E34718" w14:paraId="39D4A227"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7B2F673D" w14:textId="77777777" w:rsidR="000E4F16" w:rsidRPr="00E34718" w:rsidRDefault="000E4F16" w:rsidP="00FA3410">
            <w:pPr>
              <w:rPr>
                <w:color w:val="000000"/>
              </w:rPr>
            </w:pP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649888B1" w14:textId="77777777" w:rsidR="000E4F16" w:rsidRPr="00E34718" w:rsidRDefault="000E4F16" w:rsidP="00FA3410">
            <w:pPr>
              <w:rPr>
                <w:color w:val="000000"/>
              </w:rPr>
            </w:pPr>
            <w:r w:rsidRPr="00E34718">
              <w:rPr>
                <w:color w:val="000000"/>
              </w:rPr>
              <w:t xml:space="preserve"> (0.18)      </w:t>
            </w:r>
          </w:p>
        </w:tc>
        <w:tc>
          <w:tcPr>
            <w:tcW w:w="0" w:type="auto"/>
            <w:tcBorders>
              <w:top w:val="nil"/>
              <w:left w:val="nil"/>
              <w:bottom w:val="nil"/>
              <w:right w:val="nil"/>
            </w:tcBorders>
            <w:shd w:val="clear" w:color="auto" w:fill="auto"/>
            <w:noWrap/>
            <w:vAlign w:val="bottom"/>
            <w:hideMark/>
          </w:tcPr>
          <w:p w14:paraId="4AC0E01E" w14:textId="77777777" w:rsidR="000E4F16" w:rsidRPr="00E34718" w:rsidRDefault="000E4F16" w:rsidP="00FA3410">
            <w:pPr>
              <w:rPr>
                <w:color w:val="000000"/>
              </w:rPr>
            </w:pPr>
            <w:r w:rsidRPr="00E34718">
              <w:rPr>
                <w:color w:val="000000"/>
              </w:rPr>
              <w:t xml:space="preserve"> (0.16)     </w:t>
            </w:r>
          </w:p>
        </w:tc>
        <w:tc>
          <w:tcPr>
            <w:tcW w:w="0" w:type="auto"/>
            <w:tcBorders>
              <w:top w:val="nil"/>
              <w:left w:val="nil"/>
              <w:bottom w:val="nil"/>
              <w:right w:val="nil"/>
            </w:tcBorders>
            <w:shd w:val="clear" w:color="auto" w:fill="auto"/>
            <w:noWrap/>
            <w:vAlign w:val="bottom"/>
            <w:hideMark/>
          </w:tcPr>
          <w:p w14:paraId="6462B55D" w14:textId="77777777" w:rsidR="000E4F16" w:rsidRPr="00E34718" w:rsidRDefault="000E4F16" w:rsidP="00FA3410">
            <w:pPr>
              <w:rPr>
                <w:color w:val="000000"/>
              </w:rPr>
            </w:pPr>
            <w:r w:rsidRPr="00E34718">
              <w:rPr>
                <w:color w:val="000000"/>
              </w:rPr>
              <w:t xml:space="preserve"> (0.13)      </w:t>
            </w:r>
          </w:p>
        </w:tc>
      </w:tr>
      <w:tr w:rsidR="000E4F16" w:rsidRPr="00E34718" w14:paraId="23219B7F"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2D5D8531" w14:textId="77777777" w:rsidR="000E4F16" w:rsidRPr="00E34718" w:rsidRDefault="000E4F16" w:rsidP="00FA3410">
            <w:pPr>
              <w:rPr>
                <w:color w:val="000000"/>
              </w:rPr>
            </w:pPr>
            <w:r w:rsidRPr="00E34718">
              <w:rPr>
                <w:color w:val="000000"/>
              </w:rPr>
              <w:t xml:space="preserve">T1: Kagan   </w:t>
            </w:r>
          </w:p>
        </w:tc>
        <w:tc>
          <w:tcPr>
            <w:tcW w:w="0" w:type="auto"/>
            <w:tcBorders>
              <w:top w:val="nil"/>
              <w:left w:val="nil"/>
              <w:bottom w:val="nil"/>
              <w:right w:val="nil"/>
            </w:tcBorders>
            <w:shd w:val="clear" w:color="auto" w:fill="auto"/>
            <w:noWrap/>
            <w:vAlign w:val="bottom"/>
            <w:hideMark/>
          </w:tcPr>
          <w:p w14:paraId="77CB662A" w14:textId="77777777" w:rsidR="000E4F16" w:rsidRPr="00E34718" w:rsidRDefault="000E4F16" w:rsidP="00FA3410">
            <w:pPr>
              <w:rPr>
                <w:color w:val="000000"/>
              </w:rPr>
            </w:pPr>
            <w:r w:rsidRPr="00E34718">
              <w:rPr>
                <w:color w:val="000000"/>
              </w:rPr>
              <w:t xml:space="preserve"> -0.74*** </w:t>
            </w:r>
          </w:p>
        </w:tc>
        <w:tc>
          <w:tcPr>
            <w:tcW w:w="0" w:type="auto"/>
            <w:tcBorders>
              <w:top w:val="nil"/>
              <w:left w:val="nil"/>
              <w:bottom w:val="nil"/>
              <w:right w:val="nil"/>
            </w:tcBorders>
            <w:shd w:val="clear" w:color="auto" w:fill="auto"/>
            <w:noWrap/>
            <w:vAlign w:val="bottom"/>
            <w:hideMark/>
          </w:tcPr>
          <w:p w14:paraId="511B5065" w14:textId="77777777" w:rsidR="000E4F16" w:rsidRPr="00E34718" w:rsidRDefault="000E4F16" w:rsidP="00FA3410">
            <w:pPr>
              <w:rPr>
                <w:color w:val="000000"/>
              </w:rPr>
            </w:pPr>
            <w:r w:rsidRPr="00E34718">
              <w:rPr>
                <w:color w:val="000000"/>
              </w:rPr>
              <w:t xml:space="preserve"> 0.27*** </w:t>
            </w:r>
          </w:p>
        </w:tc>
        <w:tc>
          <w:tcPr>
            <w:tcW w:w="0" w:type="auto"/>
            <w:tcBorders>
              <w:top w:val="nil"/>
              <w:left w:val="nil"/>
              <w:bottom w:val="nil"/>
              <w:right w:val="nil"/>
            </w:tcBorders>
            <w:shd w:val="clear" w:color="auto" w:fill="auto"/>
            <w:noWrap/>
            <w:vAlign w:val="bottom"/>
            <w:hideMark/>
          </w:tcPr>
          <w:p w14:paraId="1FE80557" w14:textId="77777777" w:rsidR="000E4F16" w:rsidRPr="00E34718" w:rsidRDefault="000E4F16" w:rsidP="00FA3410">
            <w:pPr>
              <w:rPr>
                <w:color w:val="000000"/>
              </w:rPr>
            </w:pPr>
            <w:r w:rsidRPr="00E34718">
              <w:rPr>
                <w:color w:val="000000"/>
              </w:rPr>
              <w:t xml:space="preserve"> 0.19**   </w:t>
            </w:r>
          </w:p>
        </w:tc>
      </w:tr>
      <w:tr w:rsidR="000E4F16" w:rsidRPr="00E34718" w14:paraId="0E8AB2B4"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5B571626" w14:textId="77777777" w:rsidR="000E4F16" w:rsidRPr="00E34718" w:rsidRDefault="000E4F16" w:rsidP="00FA3410">
            <w:pPr>
              <w:rPr>
                <w:color w:val="000000"/>
              </w:rPr>
            </w:pP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36F9A6CB" w14:textId="77777777" w:rsidR="000E4F16" w:rsidRPr="00E34718" w:rsidRDefault="000E4F16" w:rsidP="00FA3410">
            <w:pPr>
              <w:rPr>
                <w:color w:val="000000"/>
              </w:rPr>
            </w:pPr>
            <w:r w:rsidRPr="00E34718">
              <w:rPr>
                <w:color w:val="000000"/>
              </w:rPr>
              <w:t xml:space="preserve"> (0.11)      </w:t>
            </w:r>
          </w:p>
        </w:tc>
        <w:tc>
          <w:tcPr>
            <w:tcW w:w="0" w:type="auto"/>
            <w:tcBorders>
              <w:top w:val="nil"/>
              <w:left w:val="nil"/>
              <w:bottom w:val="nil"/>
              <w:right w:val="nil"/>
            </w:tcBorders>
            <w:shd w:val="clear" w:color="auto" w:fill="auto"/>
            <w:noWrap/>
            <w:vAlign w:val="bottom"/>
            <w:hideMark/>
          </w:tcPr>
          <w:p w14:paraId="22807E4F" w14:textId="77777777" w:rsidR="000E4F16" w:rsidRPr="00E34718" w:rsidRDefault="000E4F16" w:rsidP="00FA3410">
            <w:pPr>
              <w:rPr>
                <w:color w:val="000000"/>
              </w:rPr>
            </w:pPr>
            <w:r w:rsidRPr="00E34718">
              <w:rPr>
                <w:color w:val="000000"/>
              </w:rPr>
              <w:t xml:space="preserve"> (0.10)     </w:t>
            </w:r>
          </w:p>
        </w:tc>
        <w:tc>
          <w:tcPr>
            <w:tcW w:w="0" w:type="auto"/>
            <w:tcBorders>
              <w:top w:val="nil"/>
              <w:left w:val="nil"/>
              <w:bottom w:val="nil"/>
              <w:right w:val="nil"/>
            </w:tcBorders>
            <w:shd w:val="clear" w:color="auto" w:fill="auto"/>
            <w:noWrap/>
            <w:vAlign w:val="bottom"/>
            <w:hideMark/>
          </w:tcPr>
          <w:p w14:paraId="367A57E5" w14:textId="77777777" w:rsidR="000E4F16" w:rsidRPr="00E34718" w:rsidRDefault="000E4F16" w:rsidP="00FA3410">
            <w:pPr>
              <w:rPr>
                <w:color w:val="000000"/>
              </w:rPr>
            </w:pPr>
            <w:r w:rsidRPr="00E34718">
              <w:rPr>
                <w:color w:val="000000"/>
              </w:rPr>
              <w:t xml:space="preserve"> (0.08)      </w:t>
            </w:r>
          </w:p>
        </w:tc>
      </w:tr>
      <w:tr w:rsidR="000E4F16" w:rsidRPr="00E34718" w14:paraId="55ED064F"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79F653F1" w14:textId="77777777" w:rsidR="000E4F16" w:rsidRPr="00E34718" w:rsidRDefault="000E4F16" w:rsidP="00FA3410">
            <w:pPr>
              <w:rPr>
                <w:color w:val="000000"/>
              </w:rPr>
            </w:pPr>
            <w:r w:rsidRPr="00E34718">
              <w:rPr>
                <w:color w:val="000000"/>
              </w:rPr>
              <w:t xml:space="preserve">T2: Barrett  </w:t>
            </w:r>
          </w:p>
        </w:tc>
        <w:tc>
          <w:tcPr>
            <w:tcW w:w="0" w:type="auto"/>
            <w:tcBorders>
              <w:top w:val="nil"/>
              <w:left w:val="nil"/>
              <w:bottom w:val="nil"/>
              <w:right w:val="nil"/>
            </w:tcBorders>
            <w:shd w:val="clear" w:color="auto" w:fill="auto"/>
            <w:noWrap/>
            <w:vAlign w:val="bottom"/>
            <w:hideMark/>
          </w:tcPr>
          <w:p w14:paraId="79FF395C" w14:textId="77777777" w:rsidR="000E4F16" w:rsidRPr="00E34718" w:rsidRDefault="000E4F16" w:rsidP="00FA3410">
            <w:pPr>
              <w:rPr>
                <w:color w:val="000000"/>
              </w:rPr>
            </w:pPr>
            <w:r w:rsidRPr="00E34718">
              <w:rPr>
                <w:color w:val="000000"/>
              </w:rPr>
              <w:t xml:space="preserve"> -0.57*** </w:t>
            </w:r>
          </w:p>
        </w:tc>
        <w:tc>
          <w:tcPr>
            <w:tcW w:w="0" w:type="auto"/>
            <w:tcBorders>
              <w:top w:val="nil"/>
              <w:left w:val="nil"/>
              <w:bottom w:val="nil"/>
              <w:right w:val="nil"/>
            </w:tcBorders>
            <w:shd w:val="clear" w:color="auto" w:fill="auto"/>
            <w:noWrap/>
            <w:vAlign w:val="bottom"/>
            <w:hideMark/>
          </w:tcPr>
          <w:p w14:paraId="4F488584" w14:textId="77777777" w:rsidR="000E4F16" w:rsidRPr="00E34718" w:rsidRDefault="000E4F16" w:rsidP="00FA3410">
            <w:pPr>
              <w:rPr>
                <w:color w:val="000000"/>
              </w:rPr>
            </w:pPr>
            <w:r w:rsidRPr="00E34718">
              <w:rPr>
                <w:color w:val="000000"/>
              </w:rPr>
              <w:t xml:space="preserve"> 0.19**  </w:t>
            </w:r>
          </w:p>
        </w:tc>
        <w:tc>
          <w:tcPr>
            <w:tcW w:w="0" w:type="auto"/>
            <w:tcBorders>
              <w:top w:val="nil"/>
              <w:left w:val="nil"/>
              <w:bottom w:val="nil"/>
              <w:right w:val="nil"/>
            </w:tcBorders>
            <w:shd w:val="clear" w:color="auto" w:fill="auto"/>
            <w:noWrap/>
            <w:vAlign w:val="bottom"/>
            <w:hideMark/>
          </w:tcPr>
          <w:p w14:paraId="2C3705FA" w14:textId="77777777" w:rsidR="000E4F16" w:rsidRPr="00E34718" w:rsidRDefault="000E4F16" w:rsidP="00FA3410">
            <w:pPr>
              <w:rPr>
                <w:color w:val="000000"/>
              </w:rPr>
            </w:pPr>
            <w:r w:rsidRPr="00E34718">
              <w:rPr>
                <w:color w:val="000000"/>
              </w:rPr>
              <w:t xml:space="preserve"> 0.25***  </w:t>
            </w:r>
          </w:p>
        </w:tc>
      </w:tr>
      <w:tr w:rsidR="000E4F16" w:rsidRPr="00E34718" w14:paraId="206611B9"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0117F146" w14:textId="77777777" w:rsidR="000E4F16" w:rsidRPr="00E34718" w:rsidRDefault="000E4F16" w:rsidP="00FA3410">
            <w:pPr>
              <w:rPr>
                <w:color w:val="000000"/>
              </w:rPr>
            </w:pP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0E8FC57A" w14:textId="77777777" w:rsidR="000E4F16" w:rsidRPr="00E34718" w:rsidRDefault="000E4F16" w:rsidP="00FA3410">
            <w:pPr>
              <w:rPr>
                <w:color w:val="000000"/>
              </w:rPr>
            </w:pPr>
            <w:r w:rsidRPr="00E34718">
              <w:rPr>
                <w:color w:val="000000"/>
              </w:rPr>
              <w:t xml:space="preserve"> (0.10)      </w:t>
            </w:r>
          </w:p>
        </w:tc>
        <w:tc>
          <w:tcPr>
            <w:tcW w:w="0" w:type="auto"/>
            <w:tcBorders>
              <w:top w:val="nil"/>
              <w:left w:val="nil"/>
              <w:bottom w:val="nil"/>
              <w:right w:val="nil"/>
            </w:tcBorders>
            <w:shd w:val="clear" w:color="auto" w:fill="auto"/>
            <w:noWrap/>
            <w:vAlign w:val="bottom"/>
            <w:hideMark/>
          </w:tcPr>
          <w:p w14:paraId="3C9791E5" w14:textId="77777777" w:rsidR="000E4F16" w:rsidRPr="00E34718" w:rsidRDefault="000E4F16" w:rsidP="00FA3410">
            <w:pPr>
              <w:rPr>
                <w:color w:val="000000"/>
              </w:rPr>
            </w:pPr>
            <w:r w:rsidRPr="00E34718">
              <w:rPr>
                <w:color w:val="000000"/>
              </w:rPr>
              <w:t xml:space="preserve"> (0.09)     </w:t>
            </w:r>
          </w:p>
        </w:tc>
        <w:tc>
          <w:tcPr>
            <w:tcW w:w="0" w:type="auto"/>
            <w:tcBorders>
              <w:top w:val="nil"/>
              <w:left w:val="nil"/>
              <w:bottom w:val="nil"/>
              <w:right w:val="nil"/>
            </w:tcBorders>
            <w:shd w:val="clear" w:color="auto" w:fill="auto"/>
            <w:noWrap/>
            <w:vAlign w:val="bottom"/>
            <w:hideMark/>
          </w:tcPr>
          <w:p w14:paraId="1DC4C27E" w14:textId="77777777" w:rsidR="000E4F16" w:rsidRPr="00E34718" w:rsidRDefault="000E4F16" w:rsidP="00FA3410">
            <w:pPr>
              <w:rPr>
                <w:color w:val="000000"/>
              </w:rPr>
            </w:pPr>
            <w:r w:rsidRPr="00E34718">
              <w:rPr>
                <w:color w:val="000000"/>
              </w:rPr>
              <w:t xml:space="preserve"> (0.07)      </w:t>
            </w:r>
          </w:p>
        </w:tc>
      </w:tr>
      <w:tr w:rsidR="000E4F16" w:rsidRPr="00E34718" w14:paraId="41BC930A"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06C2B7A8" w14:textId="77777777" w:rsidR="000E4F16" w:rsidRPr="00E34718" w:rsidRDefault="000E4F16" w:rsidP="00FA3410">
            <w:pPr>
              <w:rPr>
                <w:color w:val="000000"/>
              </w:rPr>
            </w:pPr>
            <w:r w:rsidRPr="00E34718">
              <w:rPr>
                <w:color w:val="000000"/>
              </w:rPr>
              <w:t xml:space="preserve">Female                           </w:t>
            </w:r>
          </w:p>
        </w:tc>
        <w:tc>
          <w:tcPr>
            <w:tcW w:w="0" w:type="auto"/>
            <w:tcBorders>
              <w:top w:val="nil"/>
              <w:left w:val="nil"/>
              <w:bottom w:val="nil"/>
              <w:right w:val="nil"/>
            </w:tcBorders>
            <w:shd w:val="clear" w:color="auto" w:fill="auto"/>
            <w:noWrap/>
            <w:vAlign w:val="bottom"/>
            <w:hideMark/>
          </w:tcPr>
          <w:p w14:paraId="770C6C83" w14:textId="77777777" w:rsidR="000E4F16" w:rsidRPr="00E34718" w:rsidRDefault="000E4F16" w:rsidP="00FA3410">
            <w:pPr>
              <w:rPr>
                <w:color w:val="000000"/>
              </w:rPr>
            </w:pPr>
            <w:r w:rsidRPr="00E34718">
              <w:rPr>
                <w:color w:val="000000"/>
              </w:rPr>
              <w:t xml:space="preserve"> -0.01       </w:t>
            </w:r>
          </w:p>
        </w:tc>
        <w:tc>
          <w:tcPr>
            <w:tcW w:w="0" w:type="auto"/>
            <w:tcBorders>
              <w:top w:val="nil"/>
              <w:left w:val="nil"/>
              <w:bottom w:val="nil"/>
              <w:right w:val="nil"/>
            </w:tcBorders>
            <w:shd w:val="clear" w:color="auto" w:fill="auto"/>
            <w:noWrap/>
            <w:vAlign w:val="bottom"/>
            <w:hideMark/>
          </w:tcPr>
          <w:p w14:paraId="32ABDE8B" w14:textId="77777777" w:rsidR="000E4F16" w:rsidRPr="00E34718" w:rsidRDefault="000E4F16" w:rsidP="00FA3410">
            <w:pPr>
              <w:rPr>
                <w:color w:val="000000"/>
              </w:rPr>
            </w:pPr>
            <w:r w:rsidRPr="00E34718">
              <w:rPr>
                <w:color w:val="000000"/>
              </w:rPr>
              <w:t xml:space="preserve"> 0.03       </w:t>
            </w:r>
          </w:p>
        </w:tc>
        <w:tc>
          <w:tcPr>
            <w:tcW w:w="0" w:type="auto"/>
            <w:tcBorders>
              <w:top w:val="nil"/>
              <w:left w:val="nil"/>
              <w:bottom w:val="nil"/>
              <w:right w:val="nil"/>
            </w:tcBorders>
            <w:shd w:val="clear" w:color="auto" w:fill="auto"/>
            <w:noWrap/>
            <w:vAlign w:val="bottom"/>
            <w:hideMark/>
          </w:tcPr>
          <w:p w14:paraId="06854534" w14:textId="77777777" w:rsidR="000E4F16" w:rsidRPr="00E34718" w:rsidRDefault="000E4F16" w:rsidP="00FA3410">
            <w:pPr>
              <w:rPr>
                <w:color w:val="000000"/>
              </w:rPr>
            </w:pPr>
            <w:r w:rsidRPr="00E34718">
              <w:rPr>
                <w:color w:val="000000"/>
              </w:rPr>
              <w:t xml:space="preserve"> -0.04       </w:t>
            </w:r>
          </w:p>
        </w:tc>
      </w:tr>
      <w:tr w:rsidR="000E4F16" w:rsidRPr="00E34718" w14:paraId="3A39593A"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7A61B47B" w14:textId="77777777" w:rsidR="000E4F16" w:rsidRPr="00E34718" w:rsidRDefault="000E4F16" w:rsidP="00FA3410">
            <w:pPr>
              <w:rPr>
                <w:color w:val="000000"/>
              </w:rPr>
            </w:pP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1155C853" w14:textId="77777777" w:rsidR="000E4F16" w:rsidRPr="00E34718" w:rsidRDefault="000E4F16" w:rsidP="00FA3410">
            <w:pPr>
              <w:rPr>
                <w:color w:val="000000"/>
              </w:rPr>
            </w:pPr>
            <w:r w:rsidRPr="00E34718">
              <w:rPr>
                <w:color w:val="000000"/>
              </w:rPr>
              <w:t xml:space="preserve"> (0.09)      </w:t>
            </w:r>
          </w:p>
        </w:tc>
        <w:tc>
          <w:tcPr>
            <w:tcW w:w="0" w:type="auto"/>
            <w:tcBorders>
              <w:top w:val="nil"/>
              <w:left w:val="nil"/>
              <w:bottom w:val="nil"/>
              <w:right w:val="nil"/>
            </w:tcBorders>
            <w:shd w:val="clear" w:color="auto" w:fill="auto"/>
            <w:noWrap/>
            <w:vAlign w:val="bottom"/>
            <w:hideMark/>
          </w:tcPr>
          <w:p w14:paraId="22F2D286" w14:textId="77777777" w:rsidR="000E4F16" w:rsidRPr="00E34718" w:rsidRDefault="000E4F16" w:rsidP="00FA3410">
            <w:pPr>
              <w:rPr>
                <w:color w:val="000000"/>
              </w:rPr>
            </w:pPr>
            <w:r w:rsidRPr="00E34718">
              <w:rPr>
                <w:color w:val="000000"/>
              </w:rPr>
              <w:t xml:space="preserve"> (0.08)     </w:t>
            </w:r>
          </w:p>
        </w:tc>
        <w:tc>
          <w:tcPr>
            <w:tcW w:w="0" w:type="auto"/>
            <w:tcBorders>
              <w:top w:val="nil"/>
              <w:left w:val="nil"/>
              <w:bottom w:val="nil"/>
              <w:right w:val="nil"/>
            </w:tcBorders>
            <w:shd w:val="clear" w:color="auto" w:fill="auto"/>
            <w:noWrap/>
            <w:vAlign w:val="bottom"/>
            <w:hideMark/>
          </w:tcPr>
          <w:p w14:paraId="58832543" w14:textId="77777777" w:rsidR="000E4F16" w:rsidRPr="00E34718" w:rsidRDefault="000E4F16" w:rsidP="00FA3410">
            <w:pPr>
              <w:rPr>
                <w:color w:val="000000"/>
              </w:rPr>
            </w:pPr>
            <w:r w:rsidRPr="00E34718">
              <w:rPr>
                <w:color w:val="000000"/>
              </w:rPr>
              <w:t xml:space="preserve"> (0.06)      </w:t>
            </w:r>
          </w:p>
        </w:tc>
      </w:tr>
      <w:tr w:rsidR="000E4F16" w:rsidRPr="00E34718" w14:paraId="37D3B58A"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4520D066" w14:textId="77777777" w:rsidR="000E4F16" w:rsidRPr="00E34718" w:rsidRDefault="000E4F16" w:rsidP="00FA3410">
            <w:pPr>
              <w:rPr>
                <w:color w:val="000000"/>
              </w:rPr>
            </w:pPr>
            <w:r w:rsidRPr="00E34718">
              <w:rPr>
                <w:color w:val="000000"/>
              </w:rPr>
              <w:t xml:space="preserve">Black                      </w:t>
            </w:r>
          </w:p>
        </w:tc>
        <w:tc>
          <w:tcPr>
            <w:tcW w:w="0" w:type="auto"/>
            <w:tcBorders>
              <w:top w:val="nil"/>
              <w:left w:val="nil"/>
              <w:bottom w:val="nil"/>
              <w:right w:val="nil"/>
            </w:tcBorders>
            <w:shd w:val="clear" w:color="auto" w:fill="auto"/>
            <w:noWrap/>
            <w:vAlign w:val="bottom"/>
            <w:hideMark/>
          </w:tcPr>
          <w:p w14:paraId="16E7BA17" w14:textId="77777777" w:rsidR="000E4F16" w:rsidRPr="00E34718" w:rsidRDefault="000E4F16" w:rsidP="00FA3410">
            <w:pPr>
              <w:rPr>
                <w:color w:val="000000"/>
              </w:rPr>
            </w:pPr>
            <w:r w:rsidRPr="00E34718">
              <w:rPr>
                <w:color w:val="000000"/>
              </w:rPr>
              <w:t xml:space="preserve"> 0.45***  </w:t>
            </w:r>
          </w:p>
        </w:tc>
        <w:tc>
          <w:tcPr>
            <w:tcW w:w="0" w:type="auto"/>
            <w:tcBorders>
              <w:top w:val="nil"/>
              <w:left w:val="nil"/>
              <w:bottom w:val="nil"/>
              <w:right w:val="nil"/>
            </w:tcBorders>
            <w:shd w:val="clear" w:color="auto" w:fill="auto"/>
            <w:noWrap/>
            <w:vAlign w:val="bottom"/>
            <w:hideMark/>
          </w:tcPr>
          <w:p w14:paraId="52DAC072" w14:textId="77777777" w:rsidR="000E4F16" w:rsidRPr="00E34718" w:rsidRDefault="000E4F16" w:rsidP="00FA3410">
            <w:pPr>
              <w:rPr>
                <w:color w:val="000000"/>
              </w:rPr>
            </w:pPr>
            <w:r w:rsidRPr="00E34718">
              <w:rPr>
                <w:color w:val="000000"/>
              </w:rPr>
              <w:t xml:space="preserve"> -0.06      </w:t>
            </w:r>
          </w:p>
        </w:tc>
        <w:tc>
          <w:tcPr>
            <w:tcW w:w="0" w:type="auto"/>
            <w:tcBorders>
              <w:top w:val="nil"/>
              <w:left w:val="nil"/>
              <w:bottom w:val="nil"/>
              <w:right w:val="nil"/>
            </w:tcBorders>
            <w:shd w:val="clear" w:color="auto" w:fill="auto"/>
            <w:noWrap/>
            <w:vAlign w:val="bottom"/>
            <w:hideMark/>
          </w:tcPr>
          <w:p w14:paraId="2D15C92E" w14:textId="77777777" w:rsidR="000E4F16" w:rsidRPr="00E34718" w:rsidRDefault="000E4F16" w:rsidP="00FA3410">
            <w:pPr>
              <w:rPr>
                <w:color w:val="000000"/>
              </w:rPr>
            </w:pPr>
            <w:r w:rsidRPr="00E34718">
              <w:rPr>
                <w:color w:val="000000"/>
              </w:rPr>
              <w:t xml:space="preserve"> -0.35*** </w:t>
            </w:r>
          </w:p>
        </w:tc>
      </w:tr>
      <w:tr w:rsidR="000E4F16" w:rsidRPr="00E34718" w14:paraId="6426AB09"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4FE84214" w14:textId="77777777" w:rsidR="000E4F16" w:rsidRPr="00E34718" w:rsidRDefault="000E4F16" w:rsidP="00FA3410">
            <w:pPr>
              <w:rPr>
                <w:color w:val="000000"/>
              </w:rPr>
            </w:pP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1C3BD608" w14:textId="77777777" w:rsidR="000E4F16" w:rsidRPr="00E34718" w:rsidRDefault="000E4F16" w:rsidP="00FA3410">
            <w:pPr>
              <w:rPr>
                <w:color w:val="000000"/>
              </w:rPr>
            </w:pPr>
            <w:r w:rsidRPr="00E34718">
              <w:rPr>
                <w:color w:val="000000"/>
              </w:rPr>
              <w:t xml:space="preserve"> (0.13)      </w:t>
            </w:r>
          </w:p>
        </w:tc>
        <w:tc>
          <w:tcPr>
            <w:tcW w:w="0" w:type="auto"/>
            <w:tcBorders>
              <w:top w:val="nil"/>
              <w:left w:val="nil"/>
              <w:bottom w:val="nil"/>
              <w:right w:val="nil"/>
            </w:tcBorders>
            <w:shd w:val="clear" w:color="auto" w:fill="auto"/>
            <w:noWrap/>
            <w:vAlign w:val="bottom"/>
            <w:hideMark/>
          </w:tcPr>
          <w:p w14:paraId="3E8E9F70" w14:textId="77777777" w:rsidR="000E4F16" w:rsidRPr="00E34718" w:rsidRDefault="000E4F16" w:rsidP="00FA3410">
            <w:pPr>
              <w:rPr>
                <w:color w:val="000000"/>
              </w:rPr>
            </w:pPr>
            <w:r w:rsidRPr="00E34718">
              <w:rPr>
                <w:color w:val="000000"/>
              </w:rPr>
              <w:t xml:space="preserve"> (0.12)     </w:t>
            </w:r>
          </w:p>
        </w:tc>
        <w:tc>
          <w:tcPr>
            <w:tcW w:w="0" w:type="auto"/>
            <w:tcBorders>
              <w:top w:val="nil"/>
              <w:left w:val="nil"/>
              <w:bottom w:val="nil"/>
              <w:right w:val="nil"/>
            </w:tcBorders>
            <w:shd w:val="clear" w:color="auto" w:fill="auto"/>
            <w:noWrap/>
            <w:vAlign w:val="bottom"/>
            <w:hideMark/>
          </w:tcPr>
          <w:p w14:paraId="00875DD0" w14:textId="77777777" w:rsidR="000E4F16" w:rsidRPr="00E34718" w:rsidRDefault="000E4F16" w:rsidP="00FA3410">
            <w:pPr>
              <w:rPr>
                <w:color w:val="000000"/>
              </w:rPr>
            </w:pPr>
            <w:r w:rsidRPr="00E34718">
              <w:rPr>
                <w:color w:val="000000"/>
              </w:rPr>
              <w:t xml:space="preserve"> (0.10)      </w:t>
            </w:r>
          </w:p>
        </w:tc>
      </w:tr>
      <w:tr w:rsidR="000E4F16" w:rsidRPr="00E34718" w14:paraId="01EF418C"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3A7C5422" w14:textId="77777777" w:rsidR="000E4F16" w:rsidRPr="00E34718" w:rsidRDefault="000E4F16" w:rsidP="00FA3410">
            <w:pPr>
              <w:rPr>
                <w:color w:val="000000"/>
              </w:rPr>
            </w:pPr>
            <w:r w:rsidRPr="00E34718">
              <w:rPr>
                <w:color w:val="000000"/>
              </w:rPr>
              <w:t xml:space="preserve">Latinx                     </w:t>
            </w:r>
          </w:p>
        </w:tc>
        <w:tc>
          <w:tcPr>
            <w:tcW w:w="0" w:type="auto"/>
            <w:tcBorders>
              <w:top w:val="nil"/>
              <w:left w:val="nil"/>
              <w:bottom w:val="nil"/>
              <w:right w:val="nil"/>
            </w:tcBorders>
            <w:shd w:val="clear" w:color="auto" w:fill="auto"/>
            <w:noWrap/>
            <w:vAlign w:val="bottom"/>
            <w:hideMark/>
          </w:tcPr>
          <w:p w14:paraId="4EB475D1" w14:textId="77777777" w:rsidR="000E4F16" w:rsidRPr="00E34718" w:rsidRDefault="000E4F16" w:rsidP="00FA3410">
            <w:pPr>
              <w:rPr>
                <w:color w:val="000000"/>
              </w:rPr>
            </w:pPr>
            <w:r w:rsidRPr="00E34718">
              <w:rPr>
                <w:color w:val="000000"/>
              </w:rPr>
              <w:t xml:space="preserve"> 0.24*    </w:t>
            </w:r>
          </w:p>
        </w:tc>
        <w:tc>
          <w:tcPr>
            <w:tcW w:w="0" w:type="auto"/>
            <w:tcBorders>
              <w:top w:val="nil"/>
              <w:left w:val="nil"/>
              <w:bottom w:val="nil"/>
              <w:right w:val="nil"/>
            </w:tcBorders>
            <w:shd w:val="clear" w:color="auto" w:fill="auto"/>
            <w:noWrap/>
            <w:vAlign w:val="bottom"/>
            <w:hideMark/>
          </w:tcPr>
          <w:p w14:paraId="7C18A81E" w14:textId="77777777" w:rsidR="000E4F16" w:rsidRPr="00E34718" w:rsidRDefault="000E4F16" w:rsidP="00FA3410">
            <w:pPr>
              <w:rPr>
                <w:color w:val="000000"/>
              </w:rPr>
            </w:pPr>
            <w:r w:rsidRPr="00E34718">
              <w:rPr>
                <w:color w:val="000000"/>
              </w:rPr>
              <w:t xml:space="preserve"> -0.27** </w:t>
            </w:r>
          </w:p>
        </w:tc>
        <w:tc>
          <w:tcPr>
            <w:tcW w:w="0" w:type="auto"/>
            <w:tcBorders>
              <w:top w:val="nil"/>
              <w:left w:val="nil"/>
              <w:bottom w:val="nil"/>
              <w:right w:val="nil"/>
            </w:tcBorders>
            <w:shd w:val="clear" w:color="auto" w:fill="auto"/>
            <w:noWrap/>
            <w:vAlign w:val="bottom"/>
            <w:hideMark/>
          </w:tcPr>
          <w:p w14:paraId="58F674E4" w14:textId="77777777" w:rsidR="000E4F16" w:rsidRPr="00E34718" w:rsidRDefault="000E4F16" w:rsidP="00FA3410">
            <w:pPr>
              <w:rPr>
                <w:color w:val="000000"/>
              </w:rPr>
            </w:pPr>
            <w:r w:rsidRPr="00E34718">
              <w:rPr>
                <w:color w:val="000000"/>
              </w:rPr>
              <w:t xml:space="preserve"> -0.23**  </w:t>
            </w:r>
          </w:p>
        </w:tc>
      </w:tr>
      <w:tr w:rsidR="000E4F16" w:rsidRPr="00E34718" w14:paraId="7BEBF0AF"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52B24EDB" w14:textId="77777777" w:rsidR="000E4F16" w:rsidRPr="00E34718" w:rsidRDefault="000E4F16" w:rsidP="00FA3410">
            <w:pPr>
              <w:rPr>
                <w:color w:val="000000"/>
              </w:rPr>
            </w:pP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1D880DD7" w14:textId="77777777" w:rsidR="000E4F16" w:rsidRPr="00E34718" w:rsidRDefault="000E4F16" w:rsidP="00FA3410">
            <w:pPr>
              <w:rPr>
                <w:color w:val="000000"/>
              </w:rPr>
            </w:pPr>
            <w:r w:rsidRPr="00E34718">
              <w:rPr>
                <w:color w:val="000000"/>
              </w:rPr>
              <w:t xml:space="preserve"> (0.14)      </w:t>
            </w:r>
          </w:p>
        </w:tc>
        <w:tc>
          <w:tcPr>
            <w:tcW w:w="0" w:type="auto"/>
            <w:tcBorders>
              <w:top w:val="nil"/>
              <w:left w:val="nil"/>
              <w:bottom w:val="nil"/>
              <w:right w:val="nil"/>
            </w:tcBorders>
            <w:shd w:val="clear" w:color="auto" w:fill="auto"/>
            <w:noWrap/>
            <w:vAlign w:val="bottom"/>
            <w:hideMark/>
          </w:tcPr>
          <w:p w14:paraId="0787B944" w14:textId="77777777" w:rsidR="000E4F16" w:rsidRPr="00E34718" w:rsidRDefault="000E4F16" w:rsidP="00FA3410">
            <w:pPr>
              <w:rPr>
                <w:color w:val="000000"/>
              </w:rPr>
            </w:pPr>
            <w:r w:rsidRPr="00E34718">
              <w:rPr>
                <w:color w:val="000000"/>
              </w:rPr>
              <w:t xml:space="preserve"> (0.12)     </w:t>
            </w:r>
          </w:p>
        </w:tc>
        <w:tc>
          <w:tcPr>
            <w:tcW w:w="0" w:type="auto"/>
            <w:tcBorders>
              <w:top w:val="nil"/>
              <w:left w:val="nil"/>
              <w:bottom w:val="nil"/>
              <w:right w:val="nil"/>
            </w:tcBorders>
            <w:shd w:val="clear" w:color="auto" w:fill="auto"/>
            <w:noWrap/>
            <w:vAlign w:val="bottom"/>
            <w:hideMark/>
          </w:tcPr>
          <w:p w14:paraId="7CDB161A" w14:textId="77777777" w:rsidR="000E4F16" w:rsidRPr="00E34718" w:rsidRDefault="000E4F16" w:rsidP="00FA3410">
            <w:pPr>
              <w:rPr>
                <w:color w:val="000000"/>
              </w:rPr>
            </w:pPr>
            <w:r w:rsidRPr="00E34718">
              <w:rPr>
                <w:color w:val="000000"/>
              </w:rPr>
              <w:t xml:space="preserve"> (0.10)      </w:t>
            </w:r>
          </w:p>
        </w:tc>
      </w:tr>
      <w:tr w:rsidR="000E4F16" w:rsidRPr="00E34718" w14:paraId="722E3EF9"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257D528D" w14:textId="77777777" w:rsidR="000E4F16" w:rsidRPr="00E34718" w:rsidRDefault="000E4F16" w:rsidP="00FA3410">
            <w:pPr>
              <w:rPr>
                <w:color w:val="000000"/>
              </w:rPr>
            </w:pPr>
            <w:r w:rsidRPr="00E34718">
              <w:rPr>
                <w:color w:val="000000"/>
              </w:rPr>
              <w:t xml:space="preserve">Other race                      </w:t>
            </w:r>
          </w:p>
        </w:tc>
        <w:tc>
          <w:tcPr>
            <w:tcW w:w="0" w:type="auto"/>
            <w:tcBorders>
              <w:top w:val="nil"/>
              <w:left w:val="nil"/>
              <w:bottom w:val="nil"/>
              <w:right w:val="nil"/>
            </w:tcBorders>
            <w:shd w:val="clear" w:color="auto" w:fill="auto"/>
            <w:noWrap/>
            <w:vAlign w:val="bottom"/>
            <w:hideMark/>
          </w:tcPr>
          <w:p w14:paraId="53D4B121" w14:textId="77777777" w:rsidR="000E4F16" w:rsidRPr="00E34718" w:rsidRDefault="000E4F16" w:rsidP="00FA3410">
            <w:pPr>
              <w:rPr>
                <w:color w:val="000000"/>
              </w:rPr>
            </w:pPr>
            <w:r w:rsidRPr="00E34718">
              <w:rPr>
                <w:color w:val="000000"/>
              </w:rPr>
              <w:t xml:space="preserve"> -0.51**  </w:t>
            </w:r>
          </w:p>
        </w:tc>
        <w:tc>
          <w:tcPr>
            <w:tcW w:w="0" w:type="auto"/>
            <w:tcBorders>
              <w:top w:val="nil"/>
              <w:left w:val="nil"/>
              <w:bottom w:val="nil"/>
              <w:right w:val="nil"/>
            </w:tcBorders>
            <w:shd w:val="clear" w:color="auto" w:fill="auto"/>
            <w:noWrap/>
            <w:vAlign w:val="bottom"/>
            <w:hideMark/>
          </w:tcPr>
          <w:p w14:paraId="219C2AE3" w14:textId="77777777" w:rsidR="000E4F16" w:rsidRPr="00E34718" w:rsidRDefault="000E4F16" w:rsidP="00FA3410">
            <w:pPr>
              <w:rPr>
                <w:color w:val="000000"/>
              </w:rPr>
            </w:pPr>
            <w:r w:rsidRPr="00E34718">
              <w:rPr>
                <w:color w:val="000000"/>
              </w:rPr>
              <w:t xml:space="preserve"> -0.13      </w:t>
            </w:r>
          </w:p>
        </w:tc>
        <w:tc>
          <w:tcPr>
            <w:tcW w:w="0" w:type="auto"/>
            <w:tcBorders>
              <w:top w:val="nil"/>
              <w:left w:val="nil"/>
              <w:bottom w:val="nil"/>
              <w:right w:val="nil"/>
            </w:tcBorders>
            <w:shd w:val="clear" w:color="auto" w:fill="auto"/>
            <w:noWrap/>
            <w:vAlign w:val="bottom"/>
            <w:hideMark/>
          </w:tcPr>
          <w:p w14:paraId="7F260F84" w14:textId="77777777" w:rsidR="000E4F16" w:rsidRPr="00E34718" w:rsidRDefault="000E4F16" w:rsidP="00FA3410">
            <w:pPr>
              <w:rPr>
                <w:color w:val="000000"/>
              </w:rPr>
            </w:pPr>
            <w:r w:rsidRPr="00E34718">
              <w:rPr>
                <w:color w:val="000000"/>
              </w:rPr>
              <w:t xml:space="preserve"> -0.05       </w:t>
            </w:r>
          </w:p>
        </w:tc>
      </w:tr>
      <w:tr w:rsidR="000E4F16" w:rsidRPr="00E34718" w14:paraId="4DFDE18F"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7332D8C1" w14:textId="77777777" w:rsidR="000E4F16" w:rsidRPr="00E34718" w:rsidRDefault="000E4F16" w:rsidP="00FA3410">
            <w:pPr>
              <w:rPr>
                <w:color w:val="000000"/>
              </w:rPr>
            </w:pP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00B25F86" w14:textId="77777777" w:rsidR="000E4F16" w:rsidRPr="00E34718" w:rsidRDefault="000E4F16" w:rsidP="00FA3410">
            <w:pPr>
              <w:rPr>
                <w:color w:val="000000"/>
              </w:rPr>
            </w:pPr>
            <w:r w:rsidRPr="00E34718">
              <w:rPr>
                <w:color w:val="000000"/>
              </w:rPr>
              <w:t xml:space="preserve"> (0.23)      </w:t>
            </w:r>
          </w:p>
        </w:tc>
        <w:tc>
          <w:tcPr>
            <w:tcW w:w="0" w:type="auto"/>
            <w:tcBorders>
              <w:top w:val="nil"/>
              <w:left w:val="nil"/>
              <w:bottom w:val="nil"/>
              <w:right w:val="nil"/>
            </w:tcBorders>
            <w:shd w:val="clear" w:color="auto" w:fill="auto"/>
            <w:noWrap/>
            <w:vAlign w:val="bottom"/>
            <w:hideMark/>
          </w:tcPr>
          <w:p w14:paraId="56075173" w14:textId="77777777" w:rsidR="000E4F16" w:rsidRPr="00E34718" w:rsidRDefault="000E4F16" w:rsidP="00FA3410">
            <w:pPr>
              <w:rPr>
                <w:color w:val="000000"/>
              </w:rPr>
            </w:pPr>
            <w:r w:rsidRPr="00E34718">
              <w:rPr>
                <w:color w:val="000000"/>
              </w:rPr>
              <w:t xml:space="preserve"> (0.21)     </w:t>
            </w:r>
          </w:p>
        </w:tc>
        <w:tc>
          <w:tcPr>
            <w:tcW w:w="0" w:type="auto"/>
            <w:tcBorders>
              <w:top w:val="nil"/>
              <w:left w:val="nil"/>
              <w:bottom w:val="nil"/>
              <w:right w:val="nil"/>
            </w:tcBorders>
            <w:shd w:val="clear" w:color="auto" w:fill="auto"/>
            <w:noWrap/>
            <w:vAlign w:val="bottom"/>
            <w:hideMark/>
          </w:tcPr>
          <w:p w14:paraId="71CC8457" w14:textId="77777777" w:rsidR="000E4F16" w:rsidRPr="00E34718" w:rsidRDefault="000E4F16" w:rsidP="00FA3410">
            <w:pPr>
              <w:rPr>
                <w:color w:val="000000"/>
              </w:rPr>
            </w:pPr>
            <w:r w:rsidRPr="00E34718">
              <w:rPr>
                <w:color w:val="000000"/>
              </w:rPr>
              <w:t xml:space="preserve"> (0.17)      </w:t>
            </w:r>
          </w:p>
        </w:tc>
      </w:tr>
      <w:tr w:rsidR="000E4F16" w:rsidRPr="00E34718" w14:paraId="183F18A7"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1FC310C7" w14:textId="77777777" w:rsidR="000E4F16" w:rsidRPr="00E34718" w:rsidRDefault="000E4F16" w:rsidP="00FA3410">
            <w:pPr>
              <w:rPr>
                <w:color w:val="000000"/>
              </w:rPr>
            </w:pPr>
            <w:r w:rsidRPr="00E34718">
              <w:rPr>
                <w:color w:val="000000"/>
              </w:rPr>
              <w:t xml:space="preserve">Education                                      </w:t>
            </w:r>
          </w:p>
        </w:tc>
        <w:tc>
          <w:tcPr>
            <w:tcW w:w="0" w:type="auto"/>
            <w:tcBorders>
              <w:top w:val="nil"/>
              <w:left w:val="nil"/>
              <w:bottom w:val="nil"/>
              <w:right w:val="nil"/>
            </w:tcBorders>
            <w:shd w:val="clear" w:color="auto" w:fill="auto"/>
            <w:noWrap/>
            <w:vAlign w:val="bottom"/>
            <w:hideMark/>
          </w:tcPr>
          <w:p w14:paraId="1967765D" w14:textId="77777777" w:rsidR="000E4F16" w:rsidRPr="00E34718" w:rsidRDefault="000E4F16" w:rsidP="00FA3410">
            <w:pPr>
              <w:rPr>
                <w:color w:val="000000"/>
              </w:rPr>
            </w:pPr>
            <w:r w:rsidRPr="00E34718">
              <w:rPr>
                <w:color w:val="000000"/>
              </w:rPr>
              <w:t xml:space="preserve"> -0.03       </w:t>
            </w:r>
          </w:p>
        </w:tc>
        <w:tc>
          <w:tcPr>
            <w:tcW w:w="0" w:type="auto"/>
            <w:tcBorders>
              <w:top w:val="nil"/>
              <w:left w:val="nil"/>
              <w:bottom w:val="nil"/>
              <w:right w:val="nil"/>
            </w:tcBorders>
            <w:shd w:val="clear" w:color="auto" w:fill="auto"/>
            <w:noWrap/>
            <w:vAlign w:val="bottom"/>
            <w:hideMark/>
          </w:tcPr>
          <w:p w14:paraId="31349FFC" w14:textId="77777777" w:rsidR="000E4F16" w:rsidRPr="00E34718" w:rsidRDefault="000E4F16" w:rsidP="00FA3410">
            <w:pPr>
              <w:rPr>
                <w:color w:val="000000"/>
              </w:rPr>
            </w:pPr>
            <w:r w:rsidRPr="00E34718">
              <w:rPr>
                <w:color w:val="000000"/>
              </w:rPr>
              <w:t xml:space="preserve"> 0.05**  </w:t>
            </w:r>
          </w:p>
        </w:tc>
        <w:tc>
          <w:tcPr>
            <w:tcW w:w="0" w:type="auto"/>
            <w:tcBorders>
              <w:top w:val="nil"/>
              <w:left w:val="nil"/>
              <w:bottom w:val="nil"/>
              <w:right w:val="nil"/>
            </w:tcBorders>
            <w:shd w:val="clear" w:color="auto" w:fill="auto"/>
            <w:noWrap/>
            <w:vAlign w:val="bottom"/>
            <w:hideMark/>
          </w:tcPr>
          <w:p w14:paraId="4AEA43FD" w14:textId="77777777" w:rsidR="000E4F16" w:rsidRPr="00E34718" w:rsidRDefault="000E4F16" w:rsidP="00FA3410">
            <w:pPr>
              <w:rPr>
                <w:color w:val="000000"/>
              </w:rPr>
            </w:pPr>
            <w:r w:rsidRPr="00E34718">
              <w:rPr>
                <w:color w:val="000000"/>
              </w:rPr>
              <w:t xml:space="preserve"> 0.02        </w:t>
            </w:r>
          </w:p>
        </w:tc>
      </w:tr>
      <w:tr w:rsidR="000E4F16" w:rsidRPr="00E34718" w14:paraId="2ABD6760"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47A18D0B" w14:textId="77777777" w:rsidR="000E4F16" w:rsidRPr="00E34718" w:rsidRDefault="000E4F16" w:rsidP="00FA3410">
            <w:pPr>
              <w:rPr>
                <w:color w:val="000000"/>
              </w:rPr>
            </w:pP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1BACB8B0" w14:textId="77777777" w:rsidR="000E4F16" w:rsidRPr="00E34718" w:rsidRDefault="000E4F16" w:rsidP="00FA3410">
            <w:pPr>
              <w:rPr>
                <w:color w:val="000000"/>
              </w:rPr>
            </w:pPr>
            <w:r w:rsidRPr="00E34718">
              <w:rPr>
                <w:color w:val="000000"/>
              </w:rPr>
              <w:t xml:space="preserve"> (0.02)      </w:t>
            </w:r>
          </w:p>
        </w:tc>
        <w:tc>
          <w:tcPr>
            <w:tcW w:w="0" w:type="auto"/>
            <w:tcBorders>
              <w:top w:val="nil"/>
              <w:left w:val="nil"/>
              <w:bottom w:val="nil"/>
              <w:right w:val="nil"/>
            </w:tcBorders>
            <w:shd w:val="clear" w:color="auto" w:fill="auto"/>
            <w:noWrap/>
            <w:vAlign w:val="bottom"/>
            <w:hideMark/>
          </w:tcPr>
          <w:p w14:paraId="4C35FBAC" w14:textId="77777777" w:rsidR="000E4F16" w:rsidRPr="00E34718" w:rsidRDefault="000E4F16" w:rsidP="00FA3410">
            <w:pPr>
              <w:rPr>
                <w:color w:val="000000"/>
              </w:rPr>
            </w:pPr>
            <w:r w:rsidRPr="00E34718">
              <w:rPr>
                <w:color w:val="000000"/>
              </w:rPr>
              <w:t xml:space="preserve"> (0.02)     </w:t>
            </w:r>
          </w:p>
        </w:tc>
        <w:tc>
          <w:tcPr>
            <w:tcW w:w="0" w:type="auto"/>
            <w:tcBorders>
              <w:top w:val="nil"/>
              <w:left w:val="nil"/>
              <w:bottom w:val="nil"/>
              <w:right w:val="nil"/>
            </w:tcBorders>
            <w:shd w:val="clear" w:color="auto" w:fill="auto"/>
            <w:noWrap/>
            <w:vAlign w:val="bottom"/>
            <w:hideMark/>
          </w:tcPr>
          <w:p w14:paraId="4E04D71E" w14:textId="77777777" w:rsidR="000E4F16" w:rsidRPr="00E34718" w:rsidRDefault="000E4F16" w:rsidP="00FA3410">
            <w:pPr>
              <w:rPr>
                <w:color w:val="000000"/>
              </w:rPr>
            </w:pPr>
            <w:r w:rsidRPr="00E34718">
              <w:rPr>
                <w:color w:val="000000"/>
              </w:rPr>
              <w:t xml:space="preserve"> (0.02)      </w:t>
            </w:r>
          </w:p>
        </w:tc>
      </w:tr>
      <w:tr w:rsidR="000E4F16" w:rsidRPr="00E34718" w14:paraId="0D4BC76B"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3F33A0AC" w14:textId="77777777" w:rsidR="000E4F16" w:rsidRPr="00E34718" w:rsidRDefault="000E4F16" w:rsidP="00FA3410">
            <w:pPr>
              <w:rPr>
                <w:color w:val="000000"/>
              </w:rPr>
            </w:pPr>
            <w:r w:rsidRPr="00E34718">
              <w:rPr>
                <w:color w:val="000000"/>
              </w:rPr>
              <w:t xml:space="preserve">Income                                         </w:t>
            </w:r>
          </w:p>
        </w:tc>
        <w:tc>
          <w:tcPr>
            <w:tcW w:w="0" w:type="auto"/>
            <w:tcBorders>
              <w:top w:val="nil"/>
              <w:left w:val="nil"/>
              <w:bottom w:val="nil"/>
              <w:right w:val="nil"/>
            </w:tcBorders>
            <w:shd w:val="clear" w:color="auto" w:fill="auto"/>
            <w:noWrap/>
            <w:vAlign w:val="bottom"/>
            <w:hideMark/>
          </w:tcPr>
          <w:p w14:paraId="3AA7B54F" w14:textId="77777777" w:rsidR="000E4F16" w:rsidRPr="00E34718" w:rsidRDefault="000E4F16" w:rsidP="00FA3410">
            <w:pPr>
              <w:rPr>
                <w:color w:val="000000"/>
              </w:rPr>
            </w:pPr>
            <w:r w:rsidRPr="00E34718">
              <w:rPr>
                <w:color w:val="000000"/>
              </w:rPr>
              <w:t xml:space="preserve"> 0.01        </w:t>
            </w:r>
          </w:p>
        </w:tc>
        <w:tc>
          <w:tcPr>
            <w:tcW w:w="0" w:type="auto"/>
            <w:tcBorders>
              <w:top w:val="nil"/>
              <w:left w:val="nil"/>
              <w:bottom w:val="nil"/>
              <w:right w:val="nil"/>
            </w:tcBorders>
            <w:shd w:val="clear" w:color="auto" w:fill="auto"/>
            <w:noWrap/>
            <w:vAlign w:val="bottom"/>
            <w:hideMark/>
          </w:tcPr>
          <w:p w14:paraId="4EE374D6" w14:textId="77777777" w:rsidR="000E4F16" w:rsidRPr="00E34718" w:rsidRDefault="000E4F16" w:rsidP="00FA3410">
            <w:pPr>
              <w:rPr>
                <w:color w:val="000000"/>
              </w:rPr>
            </w:pPr>
            <w:r w:rsidRPr="00E34718">
              <w:rPr>
                <w:color w:val="000000"/>
              </w:rPr>
              <w:t xml:space="preserve"> 0.02*** </w:t>
            </w:r>
          </w:p>
        </w:tc>
        <w:tc>
          <w:tcPr>
            <w:tcW w:w="0" w:type="auto"/>
            <w:tcBorders>
              <w:top w:val="nil"/>
              <w:left w:val="nil"/>
              <w:bottom w:val="nil"/>
              <w:right w:val="nil"/>
            </w:tcBorders>
            <w:shd w:val="clear" w:color="auto" w:fill="auto"/>
            <w:noWrap/>
            <w:vAlign w:val="bottom"/>
            <w:hideMark/>
          </w:tcPr>
          <w:p w14:paraId="0706071E" w14:textId="77777777" w:rsidR="000E4F16" w:rsidRPr="00E34718" w:rsidRDefault="000E4F16" w:rsidP="00FA3410">
            <w:pPr>
              <w:rPr>
                <w:color w:val="000000"/>
              </w:rPr>
            </w:pPr>
            <w:r w:rsidRPr="00E34718">
              <w:rPr>
                <w:color w:val="000000"/>
              </w:rPr>
              <w:t xml:space="preserve"> 0.01*    </w:t>
            </w:r>
          </w:p>
        </w:tc>
      </w:tr>
      <w:tr w:rsidR="000E4F16" w:rsidRPr="00E34718" w14:paraId="4853CC58"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2F2E0C38" w14:textId="77777777" w:rsidR="000E4F16" w:rsidRPr="00E34718" w:rsidRDefault="000E4F16" w:rsidP="00FA3410">
            <w:pPr>
              <w:rPr>
                <w:color w:val="000000"/>
              </w:rPr>
            </w:pP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14978A9A" w14:textId="77777777" w:rsidR="000E4F16" w:rsidRPr="00E34718" w:rsidRDefault="000E4F16" w:rsidP="00FA3410">
            <w:pPr>
              <w:rPr>
                <w:color w:val="000000"/>
              </w:rPr>
            </w:pPr>
            <w:r w:rsidRPr="00E34718">
              <w:rPr>
                <w:color w:val="000000"/>
              </w:rPr>
              <w:t xml:space="preserve"> (0.01)      </w:t>
            </w:r>
          </w:p>
        </w:tc>
        <w:tc>
          <w:tcPr>
            <w:tcW w:w="0" w:type="auto"/>
            <w:tcBorders>
              <w:top w:val="nil"/>
              <w:left w:val="nil"/>
              <w:bottom w:val="nil"/>
              <w:right w:val="nil"/>
            </w:tcBorders>
            <w:shd w:val="clear" w:color="auto" w:fill="auto"/>
            <w:noWrap/>
            <w:vAlign w:val="bottom"/>
            <w:hideMark/>
          </w:tcPr>
          <w:p w14:paraId="14ACE9A6" w14:textId="77777777" w:rsidR="000E4F16" w:rsidRPr="00E34718" w:rsidRDefault="000E4F16" w:rsidP="00FA3410">
            <w:pPr>
              <w:rPr>
                <w:color w:val="000000"/>
              </w:rPr>
            </w:pPr>
            <w:r w:rsidRPr="00E34718">
              <w:rPr>
                <w:color w:val="000000"/>
              </w:rPr>
              <w:t xml:space="preserve"> (0.01)     </w:t>
            </w:r>
          </w:p>
        </w:tc>
        <w:tc>
          <w:tcPr>
            <w:tcW w:w="0" w:type="auto"/>
            <w:tcBorders>
              <w:top w:val="nil"/>
              <w:left w:val="nil"/>
              <w:bottom w:val="nil"/>
              <w:right w:val="nil"/>
            </w:tcBorders>
            <w:shd w:val="clear" w:color="auto" w:fill="auto"/>
            <w:noWrap/>
            <w:vAlign w:val="bottom"/>
            <w:hideMark/>
          </w:tcPr>
          <w:p w14:paraId="488C4585" w14:textId="77777777" w:rsidR="000E4F16" w:rsidRPr="00E34718" w:rsidRDefault="000E4F16" w:rsidP="00FA3410">
            <w:pPr>
              <w:rPr>
                <w:color w:val="000000"/>
              </w:rPr>
            </w:pPr>
            <w:r w:rsidRPr="00E34718">
              <w:rPr>
                <w:color w:val="000000"/>
              </w:rPr>
              <w:t xml:space="preserve"> (0.01)      </w:t>
            </w:r>
          </w:p>
        </w:tc>
      </w:tr>
      <w:tr w:rsidR="000E4F16" w:rsidRPr="00E34718" w14:paraId="4B56AE09"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51D31B51" w14:textId="77777777" w:rsidR="000E4F16" w:rsidRPr="00E34718" w:rsidRDefault="000E4F16" w:rsidP="00FA3410">
            <w:pPr>
              <w:rPr>
                <w:color w:val="000000"/>
              </w:rPr>
            </w:pPr>
            <w:r w:rsidRPr="00E34718">
              <w:rPr>
                <w:color w:val="000000"/>
              </w:rPr>
              <w:t xml:space="preserve">Ideology                                     </w:t>
            </w:r>
          </w:p>
        </w:tc>
        <w:tc>
          <w:tcPr>
            <w:tcW w:w="0" w:type="auto"/>
            <w:tcBorders>
              <w:top w:val="nil"/>
              <w:left w:val="nil"/>
              <w:bottom w:val="nil"/>
              <w:right w:val="nil"/>
            </w:tcBorders>
            <w:shd w:val="clear" w:color="auto" w:fill="auto"/>
            <w:noWrap/>
            <w:vAlign w:val="bottom"/>
            <w:hideMark/>
          </w:tcPr>
          <w:p w14:paraId="2ACBD9FA" w14:textId="77777777" w:rsidR="000E4F16" w:rsidRPr="00E34718" w:rsidRDefault="000E4F16" w:rsidP="00FA3410">
            <w:pPr>
              <w:rPr>
                <w:color w:val="000000"/>
              </w:rPr>
            </w:pPr>
            <w:r w:rsidRPr="00E34718">
              <w:rPr>
                <w:color w:val="000000"/>
              </w:rPr>
              <w:t xml:space="preserve"> -0.07*** </w:t>
            </w:r>
          </w:p>
        </w:tc>
        <w:tc>
          <w:tcPr>
            <w:tcW w:w="0" w:type="auto"/>
            <w:tcBorders>
              <w:top w:val="nil"/>
              <w:left w:val="nil"/>
              <w:bottom w:val="nil"/>
              <w:right w:val="nil"/>
            </w:tcBorders>
            <w:shd w:val="clear" w:color="auto" w:fill="auto"/>
            <w:noWrap/>
            <w:vAlign w:val="bottom"/>
            <w:hideMark/>
          </w:tcPr>
          <w:p w14:paraId="697626B5" w14:textId="77777777" w:rsidR="000E4F16" w:rsidRPr="00E34718" w:rsidRDefault="000E4F16" w:rsidP="00FA3410">
            <w:pPr>
              <w:rPr>
                <w:color w:val="000000"/>
              </w:rPr>
            </w:pPr>
            <w:r w:rsidRPr="00E34718">
              <w:rPr>
                <w:color w:val="000000"/>
              </w:rPr>
              <w:t xml:space="preserve"> 0.04**  </w:t>
            </w:r>
          </w:p>
        </w:tc>
        <w:tc>
          <w:tcPr>
            <w:tcW w:w="0" w:type="auto"/>
            <w:tcBorders>
              <w:top w:val="nil"/>
              <w:left w:val="nil"/>
              <w:bottom w:val="nil"/>
              <w:right w:val="nil"/>
            </w:tcBorders>
            <w:shd w:val="clear" w:color="auto" w:fill="auto"/>
            <w:noWrap/>
            <w:vAlign w:val="bottom"/>
            <w:hideMark/>
          </w:tcPr>
          <w:p w14:paraId="74B7D441" w14:textId="77777777" w:rsidR="000E4F16" w:rsidRPr="00E34718" w:rsidRDefault="000E4F16" w:rsidP="00FA3410">
            <w:pPr>
              <w:rPr>
                <w:color w:val="000000"/>
              </w:rPr>
            </w:pPr>
            <w:r w:rsidRPr="00E34718">
              <w:rPr>
                <w:color w:val="000000"/>
              </w:rPr>
              <w:t xml:space="preserve"> 0.13***  </w:t>
            </w:r>
          </w:p>
        </w:tc>
      </w:tr>
      <w:tr w:rsidR="000E4F16" w:rsidRPr="00E34718" w14:paraId="7D3CC30F" w14:textId="77777777" w:rsidTr="00FA3410">
        <w:trPr>
          <w:trHeight w:val="320"/>
          <w:jc w:val="center"/>
        </w:trPr>
        <w:tc>
          <w:tcPr>
            <w:tcW w:w="0" w:type="auto"/>
            <w:tcBorders>
              <w:top w:val="nil"/>
              <w:left w:val="nil"/>
              <w:bottom w:val="single" w:sz="4" w:space="0" w:color="auto"/>
              <w:right w:val="nil"/>
            </w:tcBorders>
            <w:shd w:val="clear" w:color="auto" w:fill="auto"/>
            <w:noWrap/>
            <w:vAlign w:val="bottom"/>
            <w:hideMark/>
          </w:tcPr>
          <w:p w14:paraId="575F62D0" w14:textId="77777777" w:rsidR="000E4F16" w:rsidRPr="00E34718" w:rsidRDefault="000E4F16" w:rsidP="00FA3410">
            <w:pPr>
              <w:rPr>
                <w:color w:val="000000"/>
              </w:rPr>
            </w:pPr>
            <w:r w:rsidRPr="00E34718">
              <w:rPr>
                <w:color w:val="000000"/>
              </w:rPr>
              <w:t xml:space="preserve">                                             </w:t>
            </w:r>
          </w:p>
        </w:tc>
        <w:tc>
          <w:tcPr>
            <w:tcW w:w="0" w:type="auto"/>
            <w:tcBorders>
              <w:top w:val="nil"/>
              <w:left w:val="nil"/>
              <w:bottom w:val="single" w:sz="4" w:space="0" w:color="auto"/>
              <w:right w:val="nil"/>
            </w:tcBorders>
            <w:shd w:val="clear" w:color="auto" w:fill="auto"/>
            <w:noWrap/>
            <w:vAlign w:val="bottom"/>
            <w:hideMark/>
          </w:tcPr>
          <w:p w14:paraId="015EB3B6" w14:textId="77777777" w:rsidR="000E4F16" w:rsidRPr="00E34718" w:rsidRDefault="000E4F16" w:rsidP="00FA3410">
            <w:pPr>
              <w:rPr>
                <w:color w:val="000000"/>
              </w:rPr>
            </w:pPr>
            <w:r w:rsidRPr="00E34718">
              <w:rPr>
                <w:color w:val="000000"/>
              </w:rPr>
              <w:t xml:space="preserve"> (0.03)      </w:t>
            </w:r>
          </w:p>
        </w:tc>
        <w:tc>
          <w:tcPr>
            <w:tcW w:w="0" w:type="auto"/>
            <w:tcBorders>
              <w:top w:val="nil"/>
              <w:left w:val="nil"/>
              <w:bottom w:val="single" w:sz="4" w:space="0" w:color="auto"/>
              <w:right w:val="nil"/>
            </w:tcBorders>
            <w:shd w:val="clear" w:color="auto" w:fill="auto"/>
            <w:noWrap/>
            <w:vAlign w:val="bottom"/>
            <w:hideMark/>
          </w:tcPr>
          <w:p w14:paraId="2921010B" w14:textId="77777777" w:rsidR="000E4F16" w:rsidRPr="00E34718" w:rsidRDefault="000E4F16" w:rsidP="00FA3410">
            <w:pPr>
              <w:rPr>
                <w:color w:val="000000"/>
              </w:rPr>
            </w:pPr>
            <w:r w:rsidRPr="00E34718">
              <w:rPr>
                <w:color w:val="000000"/>
              </w:rPr>
              <w:t xml:space="preserve"> (0.02)     </w:t>
            </w:r>
          </w:p>
        </w:tc>
        <w:tc>
          <w:tcPr>
            <w:tcW w:w="0" w:type="auto"/>
            <w:tcBorders>
              <w:top w:val="nil"/>
              <w:left w:val="nil"/>
              <w:bottom w:val="single" w:sz="4" w:space="0" w:color="auto"/>
              <w:right w:val="nil"/>
            </w:tcBorders>
            <w:shd w:val="clear" w:color="auto" w:fill="auto"/>
            <w:noWrap/>
            <w:vAlign w:val="bottom"/>
            <w:hideMark/>
          </w:tcPr>
          <w:p w14:paraId="7231D81D" w14:textId="77777777" w:rsidR="000E4F16" w:rsidRPr="00E34718" w:rsidRDefault="000E4F16" w:rsidP="00FA3410">
            <w:pPr>
              <w:rPr>
                <w:color w:val="000000"/>
              </w:rPr>
            </w:pPr>
            <w:r w:rsidRPr="00E34718">
              <w:rPr>
                <w:color w:val="000000"/>
              </w:rPr>
              <w:t xml:space="preserve"> (0.02)      </w:t>
            </w:r>
          </w:p>
        </w:tc>
      </w:tr>
      <w:tr w:rsidR="000E4F16" w:rsidRPr="00E34718" w14:paraId="45C0E0CF" w14:textId="77777777" w:rsidTr="00FA3410">
        <w:trPr>
          <w:trHeight w:val="320"/>
          <w:jc w:val="center"/>
        </w:trPr>
        <w:tc>
          <w:tcPr>
            <w:tcW w:w="0" w:type="auto"/>
            <w:tcBorders>
              <w:top w:val="single" w:sz="4" w:space="0" w:color="auto"/>
              <w:left w:val="nil"/>
              <w:bottom w:val="nil"/>
              <w:right w:val="nil"/>
            </w:tcBorders>
            <w:shd w:val="clear" w:color="auto" w:fill="auto"/>
            <w:noWrap/>
            <w:vAlign w:val="bottom"/>
            <w:hideMark/>
          </w:tcPr>
          <w:p w14:paraId="1F141C0C" w14:textId="77777777" w:rsidR="000E4F16" w:rsidRPr="00E34718" w:rsidRDefault="000E4F16" w:rsidP="00FA3410">
            <w:pPr>
              <w:rPr>
                <w:color w:val="000000"/>
              </w:rPr>
            </w:pPr>
            <w:r w:rsidRPr="00E34718">
              <w:rPr>
                <w:color w:val="000000"/>
              </w:rPr>
              <w:t xml:space="preserve">R2                                        </w:t>
            </w:r>
          </w:p>
        </w:tc>
        <w:tc>
          <w:tcPr>
            <w:tcW w:w="0" w:type="auto"/>
            <w:tcBorders>
              <w:top w:val="single" w:sz="4" w:space="0" w:color="auto"/>
              <w:left w:val="nil"/>
              <w:bottom w:val="nil"/>
              <w:right w:val="nil"/>
            </w:tcBorders>
            <w:shd w:val="clear" w:color="auto" w:fill="auto"/>
            <w:noWrap/>
            <w:vAlign w:val="bottom"/>
            <w:hideMark/>
          </w:tcPr>
          <w:p w14:paraId="6184CD1A" w14:textId="77777777" w:rsidR="000E4F16" w:rsidRPr="00E34718" w:rsidRDefault="000E4F16" w:rsidP="00FA3410">
            <w:pPr>
              <w:rPr>
                <w:color w:val="000000"/>
              </w:rPr>
            </w:pPr>
            <w:r w:rsidRPr="00E34718">
              <w:rPr>
                <w:color w:val="000000"/>
              </w:rPr>
              <w:t xml:space="preserve"> 0.09        </w:t>
            </w:r>
          </w:p>
        </w:tc>
        <w:tc>
          <w:tcPr>
            <w:tcW w:w="0" w:type="auto"/>
            <w:tcBorders>
              <w:top w:val="single" w:sz="4" w:space="0" w:color="auto"/>
              <w:left w:val="nil"/>
              <w:bottom w:val="nil"/>
              <w:right w:val="nil"/>
            </w:tcBorders>
            <w:shd w:val="clear" w:color="auto" w:fill="auto"/>
            <w:noWrap/>
            <w:vAlign w:val="bottom"/>
            <w:hideMark/>
          </w:tcPr>
          <w:p w14:paraId="3EBD48FE" w14:textId="77777777" w:rsidR="000E4F16" w:rsidRPr="00E34718" w:rsidRDefault="000E4F16" w:rsidP="00FA3410">
            <w:pPr>
              <w:rPr>
                <w:color w:val="000000"/>
              </w:rPr>
            </w:pPr>
            <w:r w:rsidRPr="00E34718">
              <w:rPr>
                <w:color w:val="000000"/>
              </w:rPr>
              <w:t xml:space="preserve"> 0.05       </w:t>
            </w:r>
          </w:p>
        </w:tc>
        <w:tc>
          <w:tcPr>
            <w:tcW w:w="0" w:type="auto"/>
            <w:tcBorders>
              <w:top w:val="single" w:sz="4" w:space="0" w:color="auto"/>
              <w:left w:val="nil"/>
              <w:bottom w:val="nil"/>
              <w:right w:val="nil"/>
            </w:tcBorders>
            <w:shd w:val="clear" w:color="auto" w:fill="auto"/>
            <w:noWrap/>
            <w:vAlign w:val="bottom"/>
            <w:hideMark/>
          </w:tcPr>
          <w:p w14:paraId="7EA61D59" w14:textId="77777777" w:rsidR="000E4F16" w:rsidRPr="00E34718" w:rsidRDefault="000E4F16" w:rsidP="00FA3410">
            <w:pPr>
              <w:rPr>
                <w:color w:val="000000"/>
              </w:rPr>
            </w:pPr>
            <w:r w:rsidRPr="00E34718">
              <w:rPr>
                <w:color w:val="000000"/>
              </w:rPr>
              <w:t xml:space="preserve"> 0.11        </w:t>
            </w:r>
          </w:p>
        </w:tc>
      </w:tr>
      <w:tr w:rsidR="000E4F16" w:rsidRPr="00E34718" w14:paraId="1BFBF440" w14:textId="77777777" w:rsidTr="00FA3410">
        <w:trPr>
          <w:trHeight w:val="320"/>
          <w:jc w:val="center"/>
        </w:trPr>
        <w:tc>
          <w:tcPr>
            <w:tcW w:w="0" w:type="auto"/>
            <w:tcBorders>
              <w:top w:val="nil"/>
              <w:left w:val="nil"/>
              <w:right w:val="nil"/>
            </w:tcBorders>
            <w:shd w:val="clear" w:color="auto" w:fill="auto"/>
            <w:noWrap/>
            <w:vAlign w:val="bottom"/>
            <w:hideMark/>
          </w:tcPr>
          <w:p w14:paraId="137D3A3F" w14:textId="77777777" w:rsidR="000E4F16" w:rsidRPr="00E34718" w:rsidRDefault="000E4F16" w:rsidP="00FA3410">
            <w:pPr>
              <w:rPr>
                <w:color w:val="000000"/>
              </w:rPr>
            </w:pPr>
            <w:r w:rsidRPr="00E34718">
              <w:rPr>
                <w:color w:val="000000"/>
              </w:rPr>
              <w:t xml:space="preserve">Adj. R2                                   </w:t>
            </w:r>
          </w:p>
        </w:tc>
        <w:tc>
          <w:tcPr>
            <w:tcW w:w="0" w:type="auto"/>
            <w:tcBorders>
              <w:top w:val="nil"/>
              <w:left w:val="nil"/>
              <w:right w:val="nil"/>
            </w:tcBorders>
            <w:shd w:val="clear" w:color="auto" w:fill="auto"/>
            <w:noWrap/>
            <w:vAlign w:val="bottom"/>
            <w:hideMark/>
          </w:tcPr>
          <w:p w14:paraId="46303C95" w14:textId="77777777" w:rsidR="000E4F16" w:rsidRPr="00E34718" w:rsidRDefault="000E4F16" w:rsidP="00FA3410">
            <w:pPr>
              <w:rPr>
                <w:color w:val="000000"/>
              </w:rPr>
            </w:pPr>
            <w:r w:rsidRPr="00E34718">
              <w:rPr>
                <w:color w:val="000000"/>
              </w:rPr>
              <w:t xml:space="preserve"> 0.08        </w:t>
            </w:r>
          </w:p>
        </w:tc>
        <w:tc>
          <w:tcPr>
            <w:tcW w:w="0" w:type="auto"/>
            <w:tcBorders>
              <w:top w:val="nil"/>
              <w:left w:val="nil"/>
              <w:right w:val="nil"/>
            </w:tcBorders>
            <w:shd w:val="clear" w:color="auto" w:fill="auto"/>
            <w:noWrap/>
            <w:vAlign w:val="bottom"/>
            <w:hideMark/>
          </w:tcPr>
          <w:p w14:paraId="4390F4B9" w14:textId="77777777" w:rsidR="000E4F16" w:rsidRPr="00E34718" w:rsidRDefault="000E4F16" w:rsidP="00FA3410">
            <w:pPr>
              <w:rPr>
                <w:color w:val="000000"/>
              </w:rPr>
            </w:pPr>
            <w:r w:rsidRPr="00E34718">
              <w:rPr>
                <w:color w:val="000000"/>
              </w:rPr>
              <w:t xml:space="preserve"> 0.04       </w:t>
            </w:r>
          </w:p>
        </w:tc>
        <w:tc>
          <w:tcPr>
            <w:tcW w:w="0" w:type="auto"/>
            <w:tcBorders>
              <w:top w:val="nil"/>
              <w:left w:val="nil"/>
              <w:right w:val="nil"/>
            </w:tcBorders>
            <w:shd w:val="clear" w:color="auto" w:fill="auto"/>
            <w:noWrap/>
            <w:vAlign w:val="bottom"/>
            <w:hideMark/>
          </w:tcPr>
          <w:p w14:paraId="2B0939D2" w14:textId="77777777" w:rsidR="000E4F16" w:rsidRPr="00E34718" w:rsidRDefault="000E4F16" w:rsidP="00FA3410">
            <w:pPr>
              <w:rPr>
                <w:color w:val="000000"/>
              </w:rPr>
            </w:pPr>
            <w:r w:rsidRPr="00E34718">
              <w:rPr>
                <w:color w:val="000000"/>
              </w:rPr>
              <w:t xml:space="preserve"> 0.10        </w:t>
            </w:r>
          </w:p>
        </w:tc>
      </w:tr>
      <w:tr w:rsidR="000E4F16" w:rsidRPr="00E34718" w14:paraId="4FAEEE35" w14:textId="77777777" w:rsidTr="00FA3410">
        <w:trPr>
          <w:trHeight w:val="320"/>
          <w:jc w:val="center"/>
        </w:trPr>
        <w:tc>
          <w:tcPr>
            <w:tcW w:w="0" w:type="auto"/>
            <w:tcBorders>
              <w:top w:val="nil"/>
              <w:left w:val="nil"/>
              <w:bottom w:val="single" w:sz="4" w:space="0" w:color="auto"/>
              <w:right w:val="nil"/>
            </w:tcBorders>
            <w:shd w:val="clear" w:color="auto" w:fill="auto"/>
            <w:noWrap/>
            <w:vAlign w:val="bottom"/>
            <w:hideMark/>
          </w:tcPr>
          <w:p w14:paraId="2BD5EF40" w14:textId="77777777" w:rsidR="000E4F16" w:rsidRPr="00E34718" w:rsidRDefault="000E4F16" w:rsidP="00FA3410">
            <w:pPr>
              <w:rPr>
                <w:color w:val="000000"/>
              </w:rPr>
            </w:pPr>
            <w:r w:rsidRPr="00E34718">
              <w:rPr>
                <w:color w:val="000000"/>
              </w:rPr>
              <w:t xml:space="preserve">Num. obs.                                    </w:t>
            </w:r>
          </w:p>
        </w:tc>
        <w:tc>
          <w:tcPr>
            <w:tcW w:w="0" w:type="auto"/>
            <w:tcBorders>
              <w:top w:val="nil"/>
              <w:left w:val="nil"/>
              <w:bottom w:val="single" w:sz="4" w:space="0" w:color="auto"/>
              <w:right w:val="nil"/>
            </w:tcBorders>
            <w:shd w:val="clear" w:color="auto" w:fill="auto"/>
            <w:noWrap/>
            <w:vAlign w:val="bottom"/>
            <w:hideMark/>
          </w:tcPr>
          <w:p w14:paraId="49484656" w14:textId="77777777" w:rsidR="000E4F16" w:rsidRPr="00E34718" w:rsidRDefault="000E4F16" w:rsidP="00FA3410">
            <w:pPr>
              <w:rPr>
                <w:color w:val="000000"/>
              </w:rPr>
            </w:pPr>
            <w:r w:rsidRPr="00E34718">
              <w:rPr>
                <w:color w:val="000000"/>
              </w:rPr>
              <w:t xml:space="preserve"> 869         </w:t>
            </w:r>
          </w:p>
        </w:tc>
        <w:tc>
          <w:tcPr>
            <w:tcW w:w="0" w:type="auto"/>
            <w:tcBorders>
              <w:top w:val="nil"/>
              <w:left w:val="nil"/>
              <w:bottom w:val="single" w:sz="4" w:space="0" w:color="auto"/>
              <w:right w:val="nil"/>
            </w:tcBorders>
            <w:shd w:val="clear" w:color="auto" w:fill="auto"/>
            <w:noWrap/>
            <w:vAlign w:val="bottom"/>
            <w:hideMark/>
          </w:tcPr>
          <w:p w14:paraId="74BF3425" w14:textId="77777777" w:rsidR="000E4F16" w:rsidRPr="00E34718" w:rsidRDefault="000E4F16" w:rsidP="00FA3410">
            <w:pPr>
              <w:rPr>
                <w:color w:val="000000"/>
              </w:rPr>
            </w:pPr>
            <w:r w:rsidRPr="00E34718">
              <w:rPr>
                <w:color w:val="000000"/>
              </w:rPr>
              <w:t xml:space="preserve"> 869        </w:t>
            </w:r>
          </w:p>
        </w:tc>
        <w:tc>
          <w:tcPr>
            <w:tcW w:w="0" w:type="auto"/>
            <w:tcBorders>
              <w:top w:val="nil"/>
              <w:left w:val="nil"/>
              <w:bottom w:val="single" w:sz="4" w:space="0" w:color="auto"/>
              <w:right w:val="nil"/>
            </w:tcBorders>
            <w:shd w:val="clear" w:color="auto" w:fill="auto"/>
            <w:noWrap/>
            <w:vAlign w:val="bottom"/>
            <w:hideMark/>
          </w:tcPr>
          <w:p w14:paraId="664066A6" w14:textId="77777777" w:rsidR="000E4F16" w:rsidRPr="00E34718" w:rsidRDefault="000E4F16" w:rsidP="00FA3410">
            <w:pPr>
              <w:rPr>
                <w:color w:val="000000"/>
              </w:rPr>
            </w:pPr>
            <w:r w:rsidRPr="00E34718">
              <w:rPr>
                <w:color w:val="000000"/>
              </w:rPr>
              <w:t xml:space="preserve"> 869         </w:t>
            </w:r>
          </w:p>
        </w:tc>
      </w:tr>
    </w:tbl>
    <w:p w14:paraId="04F5436B" w14:textId="77777777" w:rsidR="000E4F16" w:rsidRPr="00E34718" w:rsidRDefault="000E4F16" w:rsidP="000E4F16">
      <w:pPr>
        <w:jc w:val="center"/>
      </w:pPr>
      <w:r w:rsidRPr="00E34718">
        <w:t>Note: *p&lt;0.1, **p&lt;0.05, ***p&lt;0.01; Includes respondents who passed at least one attention check.</w:t>
      </w:r>
    </w:p>
    <w:p w14:paraId="50282361" w14:textId="77777777" w:rsidR="000E4F16" w:rsidRPr="00E34718" w:rsidRDefault="000E4F16" w:rsidP="000E4F16">
      <w:pPr>
        <w:rPr>
          <w:color w:val="000000"/>
        </w:rPr>
      </w:pPr>
    </w:p>
    <w:p w14:paraId="2EE23354" w14:textId="77777777" w:rsidR="000E4F16" w:rsidRPr="00E34718" w:rsidRDefault="000E4F16" w:rsidP="000E4F16">
      <w:pPr>
        <w:rPr>
          <w:color w:val="000000"/>
        </w:rPr>
      </w:pPr>
      <w:r w:rsidRPr="00E34718">
        <w:rPr>
          <w:color w:val="000000"/>
        </w:rPr>
        <w:br w:type="page"/>
      </w:r>
    </w:p>
    <w:p w14:paraId="36D7F75B" w14:textId="77777777" w:rsidR="000E4F16" w:rsidRPr="00E34718" w:rsidRDefault="000E4F16" w:rsidP="000E4F16">
      <w:pPr>
        <w:jc w:val="center"/>
        <w:rPr>
          <w:color w:val="000000"/>
        </w:rPr>
      </w:pPr>
      <w:r w:rsidRPr="00E34718">
        <w:rPr>
          <w:color w:val="000000"/>
        </w:rPr>
        <w:lastRenderedPageBreak/>
        <w:t>Table B6: Average treatment effects by ideology, with control variables</w:t>
      </w:r>
    </w:p>
    <w:tbl>
      <w:tblPr>
        <w:tblW w:w="0" w:type="auto"/>
        <w:jc w:val="center"/>
        <w:tblLook w:val="04A0" w:firstRow="1" w:lastRow="0" w:firstColumn="1" w:lastColumn="0" w:noHBand="0" w:noVBand="1"/>
      </w:tblPr>
      <w:tblGrid>
        <w:gridCol w:w="1276"/>
        <w:gridCol w:w="1136"/>
        <w:gridCol w:w="1070"/>
        <w:gridCol w:w="1309"/>
        <w:gridCol w:w="1136"/>
        <w:gridCol w:w="1656"/>
        <w:gridCol w:w="1309"/>
      </w:tblGrid>
      <w:tr w:rsidR="000E4F16" w:rsidRPr="00E34718" w14:paraId="04C4D050" w14:textId="77777777" w:rsidTr="00FA3410">
        <w:trPr>
          <w:trHeight w:val="320"/>
          <w:jc w:val="center"/>
        </w:trPr>
        <w:tc>
          <w:tcPr>
            <w:tcW w:w="0" w:type="auto"/>
            <w:tcBorders>
              <w:top w:val="single" w:sz="4" w:space="0" w:color="auto"/>
              <w:left w:val="nil"/>
              <w:bottom w:val="nil"/>
              <w:right w:val="nil"/>
            </w:tcBorders>
            <w:shd w:val="clear" w:color="auto" w:fill="auto"/>
            <w:noWrap/>
            <w:vAlign w:val="bottom"/>
          </w:tcPr>
          <w:p w14:paraId="16392FBC" w14:textId="77777777" w:rsidR="000E4F16" w:rsidRPr="00E34718" w:rsidRDefault="000E4F16" w:rsidP="00FA3410">
            <w:pPr>
              <w:rPr>
                <w:color w:val="000000"/>
              </w:rPr>
            </w:pPr>
          </w:p>
        </w:tc>
        <w:tc>
          <w:tcPr>
            <w:tcW w:w="0" w:type="auto"/>
            <w:tcBorders>
              <w:top w:val="single" w:sz="4" w:space="0" w:color="auto"/>
              <w:left w:val="nil"/>
              <w:bottom w:val="nil"/>
              <w:right w:val="nil"/>
            </w:tcBorders>
            <w:shd w:val="clear" w:color="auto" w:fill="auto"/>
            <w:noWrap/>
            <w:vAlign w:val="bottom"/>
          </w:tcPr>
          <w:p w14:paraId="2AE8F253" w14:textId="77777777" w:rsidR="000E4F16" w:rsidRPr="00E34718" w:rsidRDefault="000E4F16" w:rsidP="00FA3410">
            <w:pPr>
              <w:rPr>
                <w:color w:val="000000"/>
              </w:rPr>
            </w:pPr>
          </w:p>
        </w:tc>
        <w:tc>
          <w:tcPr>
            <w:tcW w:w="0" w:type="auto"/>
            <w:tcBorders>
              <w:top w:val="single" w:sz="4" w:space="0" w:color="auto"/>
              <w:left w:val="nil"/>
              <w:bottom w:val="nil"/>
              <w:right w:val="nil"/>
            </w:tcBorders>
            <w:shd w:val="clear" w:color="auto" w:fill="auto"/>
            <w:noWrap/>
            <w:vAlign w:val="bottom"/>
          </w:tcPr>
          <w:p w14:paraId="45A52861" w14:textId="77777777" w:rsidR="000E4F16" w:rsidRPr="00E34718" w:rsidRDefault="000E4F16" w:rsidP="00FA3410">
            <w:pPr>
              <w:rPr>
                <w:color w:val="000000"/>
              </w:rPr>
            </w:pPr>
            <w:r w:rsidRPr="00E34718">
              <w:rPr>
                <w:b/>
                <w:bCs/>
                <w:color w:val="000000"/>
              </w:rPr>
              <w:t>Liberals</w:t>
            </w:r>
          </w:p>
        </w:tc>
        <w:tc>
          <w:tcPr>
            <w:tcW w:w="0" w:type="auto"/>
            <w:tcBorders>
              <w:top w:val="single" w:sz="4" w:space="0" w:color="auto"/>
              <w:left w:val="nil"/>
              <w:bottom w:val="nil"/>
              <w:right w:val="single" w:sz="4" w:space="0" w:color="auto"/>
            </w:tcBorders>
            <w:shd w:val="clear" w:color="auto" w:fill="auto"/>
            <w:noWrap/>
            <w:vAlign w:val="bottom"/>
          </w:tcPr>
          <w:p w14:paraId="6C0ADCFD" w14:textId="77777777" w:rsidR="000E4F16" w:rsidRPr="00E34718" w:rsidRDefault="000E4F16" w:rsidP="00FA3410">
            <w:pPr>
              <w:rPr>
                <w:color w:val="000000"/>
              </w:rPr>
            </w:pPr>
          </w:p>
        </w:tc>
        <w:tc>
          <w:tcPr>
            <w:tcW w:w="0" w:type="auto"/>
            <w:tcBorders>
              <w:top w:val="single" w:sz="4" w:space="0" w:color="auto"/>
              <w:left w:val="single" w:sz="4" w:space="0" w:color="auto"/>
              <w:bottom w:val="nil"/>
              <w:right w:val="nil"/>
            </w:tcBorders>
            <w:shd w:val="clear" w:color="auto" w:fill="auto"/>
            <w:noWrap/>
            <w:vAlign w:val="bottom"/>
          </w:tcPr>
          <w:p w14:paraId="77CCC83F" w14:textId="77777777" w:rsidR="000E4F16" w:rsidRPr="00E34718" w:rsidRDefault="000E4F16" w:rsidP="00FA3410">
            <w:pPr>
              <w:rPr>
                <w:color w:val="000000"/>
              </w:rPr>
            </w:pPr>
          </w:p>
        </w:tc>
        <w:tc>
          <w:tcPr>
            <w:tcW w:w="0" w:type="auto"/>
            <w:tcBorders>
              <w:top w:val="single" w:sz="4" w:space="0" w:color="auto"/>
              <w:left w:val="nil"/>
              <w:bottom w:val="nil"/>
              <w:right w:val="nil"/>
            </w:tcBorders>
            <w:shd w:val="clear" w:color="auto" w:fill="auto"/>
            <w:noWrap/>
            <w:vAlign w:val="bottom"/>
          </w:tcPr>
          <w:p w14:paraId="062B2049" w14:textId="77777777" w:rsidR="000E4F16" w:rsidRPr="00E34718" w:rsidRDefault="000E4F16" w:rsidP="00FA3410">
            <w:pPr>
              <w:rPr>
                <w:color w:val="000000"/>
              </w:rPr>
            </w:pPr>
            <w:r w:rsidRPr="00E34718">
              <w:rPr>
                <w:b/>
                <w:bCs/>
                <w:color w:val="000000"/>
              </w:rPr>
              <w:t>Conservatives</w:t>
            </w:r>
          </w:p>
        </w:tc>
        <w:tc>
          <w:tcPr>
            <w:tcW w:w="0" w:type="auto"/>
            <w:tcBorders>
              <w:top w:val="single" w:sz="4" w:space="0" w:color="auto"/>
              <w:left w:val="nil"/>
              <w:bottom w:val="nil"/>
              <w:right w:val="nil"/>
            </w:tcBorders>
            <w:shd w:val="clear" w:color="auto" w:fill="auto"/>
            <w:noWrap/>
            <w:vAlign w:val="bottom"/>
          </w:tcPr>
          <w:p w14:paraId="3F824CB0" w14:textId="77777777" w:rsidR="000E4F16" w:rsidRPr="00E34718" w:rsidRDefault="000E4F16" w:rsidP="00FA3410">
            <w:pPr>
              <w:rPr>
                <w:color w:val="000000"/>
              </w:rPr>
            </w:pPr>
          </w:p>
        </w:tc>
      </w:tr>
      <w:tr w:rsidR="000E4F16" w:rsidRPr="00E34718" w14:paraId="7AE69755" w14:textId="77777777" w:rsidTr="00FA3410">
        <w:trPr>
          <w:trHeight w:val="320"/>
          <w:jc w:val="center"/>
        </w:trPr>
        <w:tc>
          <w:tcPr>
            <w:tcW w:w="0" w:type="auto"/>
            <w:tcBorders>
              <w:top w:val="single" w:sz="4" w:space="0" w:color="auto"/>
              <w:left w:val="nil"/>
              <w:bottom w:val="nil"/>
              <w:right w:val="nil"/>
            </w:tcBorders>
            <w:shd w:val="clear" w:color="auto" w:fill="auto"/>
            <w:noWrap/>
            <w:vAlign w:val="bottom"/>
          </w:tcPr>
          <w:p w14:paraId="0D782E69" w14:textId="77777777" w:rsidR="000E4F16" w:rsidRPr="00E34718" w:rsidRDefault="000E4F16" w:rsidP="00FA3410">
            <w:pPr>
              <w:rPr>
                <w:color w:val="000000"/>
              </w:rPr>
            </w:pPr>
          </w:p>
        </w:tc>
        <w:tc>
          <w:tcPr>
            <w:tcW w:w="0" w:type="auto"/>
            <w:tcBorders>
              <w:top w:val="single" w:sz="4" w:space="0" w:color="auto"/>
              <w:left w:val="nil"/>
              <w:bottom w:val="nil"/>
              <w:right w:val="nil"/>
            </w:tcBorders>
            <w:shd w:val="clear" w:color="auto" w:fill="auto"/>
            <w:noWrap/>
            <w:vAlign w:val="bottom"/>
          </w:tcPr>
          <w:p w14:paraId="56991F1A" w14:textId="77777777" w:rsidR="000E4F16" w:rsidRPr="00E34718" w:rsidRDefault="000E4F16" w:rsidP="00FA3410">
            <w:pPr>
              <w:rPr>
                <w:color w:val="000000"/>
              </w:rPr>
            </w:pPr>
            <w:r w:rsidRPr="00E34718">
              <w:rPr>
                <w:color w:val="000000"/>
              </w:rPr>
              <w:t>Political</w:t>
            </w:r>
          </w:p>
        </w:tc>
        <w:tc>
          <w:tcPr>
            <w:tcW w:w="0" w:type="auto"/>
            <w:tcBorders>
              <w:top w:val="single" w:sz="4" w:space="0" w:color="auto"/>
              <w:left w:val="nil"/>
              <w:bottom w:val="nil"/>
              <w:right w:val="nil"/>
            </w:tcBorders>
            <w:shd w:val="clear" w:color="auto" w:fill="auto"/>
            <w:noWrap/>
            <w:vAlign w:val="bottom"/>
          </w:tcPr>
          <w:p w14:paraId="4B4B01AF" w14:textId="77777777" w:rsidR="000E4F16" w:rsidRPr="00E34718" w:rsidRDefault="000E4F16" w:rsidP="00FA3410">
            <w:pPr>
              <w:rPr>
                <w:color w:val="000000"/>
              </w:rPr>
            </w:pPr>
            <w:r w:rsidRPr="00E34718">
              <w:rPr>
                <w:color w:val="000000"/>
              </w:rPr>
              <w:t>Legal</w:t>
            </w:r>
          </w:p>
        </w:tc>
        <w:tc>
          <w:tcPr>
            <w:tcW w:w="0" w:type="auto"/>
            <w:tcBorders>
              <w:top w:val="single" w:sz="4" w:space="0" w:color="auto"/>
              <w:left w:val="nil"/>
              <w:bottom w:val="nil"/>
              <w:right w:val="single" w:sz="4" w:space="0" w:color="auto"/>
            </w:tcBorders>
            <w:shd w:val="clear" w:color="auto" w:fill="auto"/>
            <w:noWrap/>
            <w:vAlign w:val="bottom"/>
          </w:tcPr>
          <w:p w14:paraId="178C7D3B" w14:textId="77777777" w:rsidR="000E4F16" w:rsidRPr="00E34718" w:rsidRDefault="000E4F16" w:rsidP="00FA3410">
            <w:pPr>
              <w:rPr>
                <w:color w:val="000000"/>
              </w:rPr>
            </w:pPr>
            <w:r w:rsidRPr="00E34718">
              <w:rPr>
                <w:color w:val="000000"/>
              </w:rPr>
              <w:t>Legitimacy</w:t>
            </w:r>
          </w:p>
        </w:tc>
        <w:tc>
          <w:tcPr>
            <w:tcW w:w="0" w:type="auto"/>
            <w:tcBorders>
              <w:top w:val="single" w:sz="4" w:space="0" w:color="auto"/>
              <w:left w:val="single" w:sz="4" w:space="0" w:color="auto"/>
              <w:bottom w:val="nil"/>
              <w:right w:val="nil"/>
            </w:tcBorders>
            <w:shd w:val="clear" w:color="auto" w:fill="auto"/>
            <w:noWrap/>
            <w:vAlign w:val="bottom"/>
          </w:tcPr>
          <w:p w14:paraId="03ACEE12" w14:textId="77777777" w:rsidR="000E4F16" w:rsidRPr="00E34718" w:rsidRDefault="000E4F16" w:rsidP="00FA3410">
            <w:pPr>
              <w:rPr>
                <w:color w:val="000000"/>
              </w:rPr>
            </w:pPr>
            <w:r w:rsidRPr="00E34718">
              <w:rPr>
                <w:color w:val="000000"/>
              </w:rPr>
              <w:t>Political</w:t>
            </w:r>
          </w:p>
        </w:tc>
        <w:tc>
          <w:tcPr>
            <w:tcW w:w="0" w:type="auto"/>
            <w:tcBorders>
              <w:top w:val="single" w:sz="4" w:space="0" w:color="auto"/>
              <w:left w:val="nil"/>
              <w:bottom w:val="nil"/>
              <w:right w:val="nil"/>
            </w:tcBorders>
            <w:shd w:val="clear" w:color="auto" w:fill="auto"/>
            <w:noWrap/>
            <w:vAlign w:val="bottom"/>
          </w:tcPr>
          <w:p w14:paraId="1C35CD68" w14:textId="77777777" w:rsidR="000E4F16" w:rsidRPr="00E34718" w:rsidRDefault="000E4F16" w:rsidP="00FA3410">
            <w:pPr>
              <w:rPr>
                <w:color w:val="000000"/>
              </w:rPr>
            </w:pPr>
            <w:r w:rsidRPr="00E34718">
              <w:rPr>
                <w:color w:val="000000"/>
              </w:rPr>
              <w:t>Legal</w:t>
            </w:r>
          </w:p>
        </w:tc>
        <w:tc>
          <w:tcPr>
            <w:tcW w:w="0" w:type="auto"/>
            <w:tcBorders>
              <w:top w:val="single" w:sz="4" w:space="0" w:color="auto"/>
              <w:left w:val="nil"/>
              <w:bottom w:val="nil"/>
              <w:right w:val="nil"/>
            </w:tcBorders>
            <w:shd w:val="clear" w:color="auto" w:fill="auto"/>
            <w:noWrap/>
            <w:vAlign w:val="bottom"/>
          </w:tcPr>
          <w:p w14:paraId="5715D058" w14:textId="77777777" w:rsidR="000E4F16" w:rsidRPr="00E34718" w:rsidRDefault="000E4F16" w:rsidP="00FA3410">
            <w:pPr>
              <w:rPr>
                <w:color w:val="000000"/>
              </w:rPr>
            </w:pPr>
            <w:r w:rsidRPr="00E34718">
              <w:rPr>
                <w:color w:val="000000"/>
              </w:rPr>
              <w:t>Legitimacy</w:t>
            </w:r>
          </w:p>
        </w:tc>
      </w:tr>
      <w:tr w:rsidR="000E4F16" w:rsidRPr="00E34718" w14:paraId="74508B56" w14:textId="77777777" w:rsidTr="00FA3410">
        <w:trPr>
          <w:trHeight w:val="320"/>
          <w:jc w:val="center"/>
        </w:trPr>
        <w:tc>
          <w:tcPr>
            <w:tcW w:w="0" w:type="auto"/>
            <w:tcBorders>
              <w:top w:val="single" w:sz="4" w:space="0" w:color="auto"/>
              <w:left w:val="nil"/>
              <w:bottom w:val="nil"/>
              <w:right w:val="nil"/>
            </w:tcBorders>
            <w:shd w:val="clear" w:color="auto" w:fill="auto"/>
            <w:noWrap/>
            <w:vAlign w:val="bottom"/>
            <w:hideMark/>
          </w:tcPr>
          <w:p w14:paraId="7B489023" w14:textId="77777777" w:rsidR="000E4F16" w:rsidRPr="00E34718" w:rsidRDefault="000E4F16" w:rsidP="00FA3410">
            <w:pPr>
              <w:rPr>
                <w:color w:val="000000"/>
              </w:rPr>
            </w:pPr>
            <w:r w:rsidRPr="00E34718">
              <w:rPr>
                <w:color w:val="000000"/>
              </w:rPr>
              <w:t xml:space="preserve">(Intercept)                                  </w:t>
            </w:r>
          </w:p>
        </w:tc>
        <w:tc>
          <w:tcPr>
            <w:tcW w:w="0" w:type="auto"/>
            <w:tcBorders>
              <w:top w:val="single" w:sz="4" w:space="0" w:color="auto"/>
              <w:left w:val="nil"/>
              <w:bottom w:val="nil"/>
              <w:right w:val="nil"/>
            </w:tcBorders>
            <w:shd w:val="clear" w:color="auto" w:fill="auto"/>
            <w:noWrap/>
            <w:vAlign w:val="bottom"/>
            <w:hideMark/>
          </w:tcPr>
          <w:p w14:paraId="29CE7D16" w14:textId="77777777" w:rsidR="000E4F16" w:rsidRPr="00E34718" w:rsidRDefault="000E4F16" w:rsidP="00FA3410">
            <w:pPr>
              <w:rPr>
                <w:color w:val="000000"/>
              </w:rPr>
            </w:pPr>
            <w:r w:rsidRPr="00E34718">
              <w:rPr>
                <w:color w:val="000000"/>
              </w:rPr>
              <w:t xml:space="preserve"> 4.53***  </w:t>
            </w:r>
          </w:p>
        </w:tc>
        <w:tc>
          <w:tcPr>
            <w:tcW w:w="0" w:type="auto"/>
            <w:tcBorders>
              <w:top w:val="single" w:sz="4" w:space="0" w:color="auto"/>
              <w:left w:val="nil"/>
              <w:bottom w:val="nil"/>
              <w:right w:val="nil"/>
            </w:tcBorders>
            <w:shd w:val="clear" w:color="auto" w:fill="auto"/>
            <w:noWrap/>
            <w:vAlign w:val="bottom"/>
            <w:hideMark/>
          </w:tcPr>
          <w:p w14:paraId="71A17DE5" w14:textId="77777777" w:rsidR="000E4F16" w:rsidRPr="00E34718" w:rsidRDefault="000E4F16" w:rsidP="00FA3410">
            <w:pPr>
              <w:rPr>
                <w:color w:val="000000"/>
              </w:rPr>
            </w:pPr>
            <w:r w:rsidRPr="00E34718">
              <w:rPr>
                <w:color w:val="000000"/>
              </w:rPr>
              <w:t xml:space="preserve"> 3.15*** </w:t>
            </w:r>
          </w:p>
        </w:tc>
        <w:tc>
          <w:tcPr>
            <w:tcW w:w="0" w:type="auto"/>
            <w:tcBorders>
              <w:top w:val="single" w:sz="4" w:space="0" w:color="auto"/>
              <w:left w:val="nil"/>
              <w:bottom w:val="nil"/>
              <w:right w:val="single" w:sz="4" w:space="0" w:color="auto"/>
            </w:tcBorders>
            <w:shd w:val="clear" w:color="auto" w:fill="auto"/>
            <w:noWrap/>
            <w:vAlign w:val="bottom"/>
            <w:hideMark/>
          </w:tcPr>
          <w:p w14:paraId="5B67B047" w14:textId="77777777" w:rsidR="000E4F16" w:rsidRPr="00E34718" w:rsidRDefault="000E4F16" w:rsidP="00FA3410">
            <w:pPr>
              <w:rPr>
                <w:color w:val="000000"/>
              </w:rPr>
            </w:pPr>
            <w:r w:rsidRPr="00E34718">
              <w:rPr>
                <w:color w:val="000000"/>
              </w:rPr>
              <w:t xml:space="preserve"> 2.59*** </w:t>
            </w:r>
          </w:p>
        </w:tc>
        <w:tc>
          <w:tcPr>
            <w:tcW w:w="0" w:type="auto"/>
            <w:tcBorders>
              <w:top w:val="single" w:sz="4" w:space="0" w:color="auto"/>
              <w:left w:val="single" w:sz="4" w:space="0" w:color="auto"/>
              <w:bottom w:val="nil"/>
              <w:right w:val="nil"/>
            </w:tcBorders>
            <w:shd w:val="clear" w:color="auto" w:fill="auto"/>
            <w:noWrap/>
            <w:vAlign w:val="bottom"/>
            <w:hideMark/>
          </w:tcPr>
          <w:p w14:paraId="33E277D3" w14:textId="77777777" w:rsidR="000E4F16" w:rsidRPr="00E34718" w:rsidRDefault="000E4F16" w:rsidP="00FA3410">
            <w:pPr>
              <w:rPr>
                <w:color w:val="000000"/>
              </w:rPr>
            </w:pPr>
            <w:r w:rsidRPr="00E34718">
              <w:rPr>
                <w:color w:val="000000"/>
              </w:rPr>
              <w:t xml:space="preserve"> 2.25***  </w:t>
            </w:r>
          </w:p>
        </w:tc>
        <w:tc>
          <w:tcPr>
            <w:tcW w:w="0" w:type="auto"/>
            <w:tcBorders>
              <w:top w:val="single" w:sz="4" w:space="0" w:color="auto"/>
              <w:left w:val="nil"/>
              <w:bottom w:val="nil"/>
              <w:right w:val="nil"/>
            </w:tcBorders>
            <w:shd w:val="clear" w:color="auto" w:fill="auto"/>
            <w:noWrap/>
            <w:vAlign w:val="bottom"/>
            <w:hideMark/>
          </w:tcPr>
          <w:p w14:paraId="121B9FF0" w14:textId="77777777" w:rsidR="000E4F16" w:rsidRPr="00E34718" w:rsidRDefault="000E4F16" w:rsidP="00FA3410">
            <w:pPr>
              <w:rPr>
                <w:color w:val="000000"/>
              </w:rPr>
            </w:pPr>
            <w:r w:rsidRPr="00E34718">
              <w:rPr>
                <w:color w:val="000000"/>
              </w:rPr>
              <w:t xml:space="preserve"> 2.57*** </w:t>
            </w:r>
          </w:p>
        </w:tc>
        <w:tc>
          <w:tcPr>
            <w:tcW w:w="0" w:type="auto"/>
            <w:tcBorders>
              <w:top w:val="single" w:sz="4" w:space="0" w:color="auto"/>
              <w:left w:val="nil"/>
              <w:bottom w:val="nil"/>
              <w:right w:val="nil"/>
            </w:tcBorders>
            <w:shd w:val="clear" w:color="auto" w:fill="auto"/>
            <w:noWrap/>
            <w:vAlign w:val="bottom"/>
            <w:hideMark/>
          </w:tcPr>
          <w:p w14:paraId="48D37C33" w14:textId="77777777" w:rsidR="000E4F16" w:rsidRPr="00E34718" w:rsidRDefault="000E4F16" w:rsidP="00FA3410">
            <w:pPr>
              <w:rPr>
                <w:color w:val="000000"/>
              </w:rPr>
            </w:pPr>
            <w:r w:rsidRPr="00E34718">
              <w:rPr>
                <w:color w:val="000000"/>
              </w:rPr>
              <w:t xml:space="preserve"> 3.95*** </w:t>
            </w:r>
          </w:p>
        </w:tc>
      </w:tr>
      <w:tr w:rsidR="000E4F16" w:rsidRPr="00E34718" w14:paraId="3DEB8511"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50FE6823" w14:textId="77777777" w:rsidR="000E4F16" w:rsidRPr="00E34718" w:rsidRDefault="000E4F16" w:rsidP="00FA3410">
            <w:pPr>
              <w:rPr>
                <w:color w:val="000000"/>
              </w:rPr>
            </w:pP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4AEDF755" w14:textId="77777777" w:rsidR="000E4F16" w:rsidRPr="00E34718" w:rsidRDefault="000E4F16" w:rsidP="00FA3410">
            <w:pPr>
              <w:rPr>
                <w:color w:val="000000"/>
              </w:rPr>
            </w:pPr>
            <w:r w:rsidRPr="00E34718">
              <w:rPr>
                <w:color w:val="000000"/>
              </w:rPr>
              <w:t xml:space="preserve"> (0.31)      </w:t>
            </w:r>
          </w:p>
        </w:tc>
        <w:tc>
          <w:tcPr>
            <w:tcW w:w="0" w:type="auto"/>
            <w:tcBorders>
              <w:top w:val="nil"/>
              <w:left w:val="nil"/>
              <w:bottom w:val="nil"/>
              <w:right w:val="nil"/>
            </w:tcBorders>
            <w:shd w:val="clear" w:color="auto" w:fill="auto"/>
            <w:noWrap/>
            <w:vAlign w:val="bottom"/>
            <w:hideMark/>
          </w:tcPr>
          <w:p w14:paraId="263651F2" w14:textId="77777777" w:rsidR="000E4F16" w:rsidRPr="00E34718" w:rsidRDefault="000E4F16" w:rsidP="00FA3410">
            <w:pPr>
              <w:rPr>
                <w:color w:val="000000"/>
              </w:rPr>
            </w:pPr>
            <w:r w:rsidRPr="00E34718">
              <w:rPr>
                <w:color w:val="000000"/>
              </w:rPr>
              <w:t xml:space="preserve"> (0.30)     </w:t>
            </w:r>
          </w:p>
        </w:tc>
        <w:tc>
          <w:tcPr>
            <w:tcW w:w="0" w:type="auto"/>
            <w:tcBorders>
              <w:top w:val="nil"/>
              <w:left w:val="nil"/>
              <w:bottom w:val="nil"/>
              <w:right w:val="single" w:sz="4" w:space="0" w:color="auto"/>
            </w:tcBorders>
            <w:shd w:val="clear" w:color="auto" w:fill="auto"/>
            <w:noWrap/>
            <w:vAlign w:val="bottom"/>
            <w:hideMark/>
          </w:tcPr>
          <w:p w14:paraId="0CF27122" w14:textId="77777777" w:rsidR="000E4F16" w:rsidRPr="00E34718" w:rsidRDefault="000E4F16" w:rsidP="00FA3410">
            <w:pPr>
              <w:rPr>
                <w:color w:val="000000"/>
              </w:rPr>
            </w:pPr>
            <w:r w:rsidRPr="00E34718">
              <w:rPr>
                <w:color w:val="000000"/>
              </w:rPr>
              <w:t xml:space="preserve"> (0.23)     </w:t>
            </w:r>
          </w:p>
        </w:tc>
        <w:tc>
          <w:tcPr>
            <w:tcW w:w="0" w:type="auto"/>
            <w:tcBorders>
              <w:top w:val="nil"/>
              <w:left w:val="single" w:sz="4" w:space="0" w:color="auto"/>
              <w:bottom w:val="nil"/>
              <w:right w:val="nil"/>
            </w:tcBorders>
            <w:shd w:val="clear" w:color="auto" w:fill="auto"/>
            <w:noWrap/>
            <w:vAlign w:val="bottom"/>
            <w:hideMark/>
          </w:tcPr>
          <w:p w14:paraId="4BEACC04" w14:textId="77777777" w:rsidR="000E4F16" w:rsidRPr="00E34718" w:rsidRDefault="000E4F16" w:rsidP="00FA3410">
            <w:pPr>
              <w:rPr>
                <w:color w:val="000000"/>
              </w:rPr>
            </w:pPr>
            <w:r w:rsidRPr="00E34718">
              <w:rPr>
                <w:color w:val="000000"/>
              </w:rPr>
              <w:t xml:space="preserve"> (0.70)      </w:t>
            </w:r>
          </w:p>
        </w:tc>
        <w:tc>
          <w:tcPr>
            <w:tcW w:w="0" w:type="auto"/>
            <w:tcBorders>
              <w:top w:val="nil"/>
              <w:left w:val="nil"/>
              <w:bottom w:val="nil"/>
              <w:right w:val="nil"/>
            </w:tcBorders>
            <w:shd w:val="clear" w:color="auto" w:fill="auto"/>
            <w:noWrap/>
            <w:vAlign w:val="bottom"/>
            <w:hideMark/>
          </w:tcPr>
          <w:p w14:paraId="09A184CE" w14:textId="77777777" w:rsidR="000E4F16" w:rsidRPr="00E34718" w:rsidRDefault="000E4F16" w:rsidP="00FA3410">
            <w:pPr>
              <w:rPr>
                <w:color w:val="000000"/>
              </w:rPr>
            </w:pPr>
            <w:r w:rsidRPr="00E34718">
              <w:rPr>
                <w:color w:val="000000"/>
              </w:rPr>
              <w:t xml:space="preserve"> (0.59)     </w:t>
            </w:r>
          </w:p>
        </w:tc>
        <w:tc>
          <w:tcPr>
            <w:tcW w:w="0" w:type="auto"/>
            <w:tcBorders>
              <w:top w:val="nil"/>
              <w:left w:val="nil"/>
              <w:bottom w:val="nil"/>
              <w:right w:val="nil"/>
            </w:tcBorders>
            <w:shd w:val="clear" w:color="auto" w:fill="auto"/>
            <w:noWrap/>
            <w:vAlign w:val="bottom"/>
            <w:hideMark/>
          </w:tcPr>
          <w:p w14:paraId="14709407" w14:textId="77777777" w:rsidR="000E4F16" w:rsidRPr="00E34718" w:rsidRDefault="000E4F16" w:rsidP="00FA3410">
            <w:pPr>
              <w:rPr>
                <w:color w:val="000000"/>
              </w:rPr>
            </w:pPr>
            <w:r w:rsidRPr="00E34718">
              <w:rPr>
                <w:color w:val="000000"/>
              </w:rPr>
              <w:t xml:space="preserve"> (0.50)     </w:t>
            </w:r>
          </w:p>
        </w:tc>
      </w:tr>
      <w:tr w:rsidR="000E4F16" w:rsidRPr="00E34718" w14:paraId="79A04379"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0F5CC3AE" w14:textId="77777777" w:rsidR="000E4F16" w:rsidRPr="00E34718" w:rsidRDefault="000E4F16" w:rsidP="00FA3410">
            <w:pPr>
              <w:rPr>
                <w:color w:val="000000"/>
              </w:rPr>
            </w:pPr>
            <w:r w:rsidRPr="00E34718">
              <w:rPr>
                <w:color w:val="000000"/>
              </w:rPr>
              <w:t xml:space="preserve">T1: Kagan   </w:t>
            </w:r>
          </w:p>
        </w:tc>
        <w:tc>
          <w:tcPr>
            <w:tcW w:w="0" w:type="auto"/>
            <w:tcBorders>
              <w:top w:val="nil"/>
              <w:left w:val="nil"/>
              <w:bottom w:val="nil"/>
              <w:right w:val="nil"/>
            </w:tcBorders>
            <w:shd w:val="clear" w:color="auto" w:fill="auto"/>
            <w:noWrap/>
            <w:vAlign w:val="bottom"/>
            <w:hideMark/>
          </w:tcPr>
          <w:p w14:paraId="74CBB044" w14:textId="77777777" w:rsidR="000E4F16" w:rsidRPr="00E34718" w:rsidRDefault="000E4F16" w:rsidP="00FA3410">
            <w:pPr>
              <w:rPr>
                <w:color w:val="000000"/>
              </w:rPr>
            </w:pPr>
            <w:r w:rsidRPr="00E34718">
              <w:rPr>
                <w:color w:val="000000"/>
              </w:rPr>
              <w:t xml:space="preserve"> -0.85*** </w:t>
            </w:r>
          </w:p>
        </w:tc>
        <w:tc>
          <w:tcPr>
            <w:tcW w:w="0" w:type="auto"/>
            <w:tcBorders>
              <w:top w:val="nil"/>
              <w:left w:val="nil"/>
              <w:bottom w:val="nil"/>
              <w:right w:val="nil"/>
            </w:tcBorders>
            <w:shd w:val="clear" w:color="auto" w:fill="auto"/>
            <w:noWrap/>
            <w:vAlign w:val="bottom"/>
            <w:hideMark/>
          </w:tcPr>
          <w:p w14:paraId="45361A89" w14:textId="77777777" w:rsidR="000E4F16" w:rsidRPr="00E34718" w:rsidRDefault="000E4F16" w:rsidP="00FA3410">
            <w:pPr>
              <w:rPr>
                <w:color w:val="000000"/>
              </w:rPr>
            </w:pPr>
            <w:r w:rsidRPr="00E34718">
              <w:rPr>
                <w:color w:val="000000"/>
              </w:rPr>
              <w:t xml:space="preserve"> 0.22       </w:t>
            </w:r>
          </w:p>
        </w:tc>
        <w:tc>
          <w:tcPr>
            <w:tcW w:w="0" w:type="auto"/>
            <w:tcBorders>
              <w:top w:val="nil"/>
              <w:left w:val="nil"/>
              <w:bottom w:val="nil"/>
              <w:right w:val="single" w:sz="4" w:space="0" w:color="auto"/>
            </w:tcBorders>
            <w:shd w:val="clear" w:color="auto" w:fill="auto"/>
            <w:noWrap/>
            <w:vAlign w:val="bottom"/>
            <w:hideMark/>
          </w:tcPr>
          <w:p w14:paraId="47A4E118" w14:textId="77777777" w:rsidR="000E4F16" w:rsidRPr="00E34718" w:rsidRDefault="000E4F16" w:rsidP="00FA3410">
            <w:pPr>
              <w:rPr>
                <w:color w:val="000000"/>
              </w:rPr>
            </w:pPr>
            <w:r w:rsidRPr="00E34718">
              <w:rPr>
                <w:color w:val="000000"/>
              </w:rPr>
              <w:t xml:space="preserve"> 0.30**  </w:t>
            </w:r>
          </w:p>
        </w:tc>
        <w:tc>
          <w:tcPr>
            <w:tcW w:w="0" w:type="auto"/>
            <w:tcBorders>
              <w:top w:val="nil"/>
              <w:left w:val="single" w:sz="4" w:space="0" w:color="auto"/>
              <w:bottom w:val="nil"/>
              <w:right w:val="nil"/>
            </w:tcBorders>
            <w:shd w:val="clear" w:color="auto" w:fill="auto"/>
            <w:noWrap/>
            <w:vAlign w:val="bottom"/>
            <w:hideMark/>
          </w:tcPr>
          <w:p w14:paraId="1B5C4211" w14:textId="77777777" w:rsidR="000E4F16" w:rsidRPr="00E34718" w:rsidRDefault="000E4F16" w:rsidP="00FA3410">
            <w:pPr>
              <w:rPr>
                <w:color w:val="000000"/>
              </w:rPr>
            </w:pPr>
            <w:r w:rsidRPr="00E34718">
              <w:rPr>
                <w:color w:val="000000"/>
              </w:rPr>
              <w:t xml:space="preserve"> -0.89*** </w:t>
            </w:r>
          </w:p>
        </w:tc>
        <w:tc>
          <w:tcPr>
            <w:tcW w:w="0" w:type="auto"/>
            <w:tcBorders>
              <w:top w:val="nil"/>
              <w:left w:val="nil"/>
              <w:bottom w:val="nil"/>
              <w:right w:val="nil"/>
            </w:tcBorders>
            <w:shd w:val="clear" w:color="auto" w:fill="auto"/>
            <w:noWrap/>
            <w:vAlign w:val="bottom"/>
            <w:hideMark/>
          </w:tcPr>
          <w:p w14:paraId="3D5F52AE" w14:textId="77777777" w:rsidR="000E4F16" w:rsidRPr="00E34718" w:rsidRDefault="000E4F16" w:rsidP="00FA3410">
            <w:pPr>
              <w:rPr>
                <w:color w:val="000000"/>
              </w:rPr>
            </w:pPr>
            <w:r w:rsidRPr="00E34718">
              <w:rPr>
                <w:color w:val="000000"/>
              </w:rPr>
              <w:t xml:space="preserve"> 0.40**  </w:t>
            </w:r>
          </w:p>
        </w:tc>
        <w:tc>
          <w:tcPr>
            <w:tcW w:w="0" w:type="auto"/>
            <w:tcBorders>
              <w:top w:val="nil"/>
              <w:left w:val="nil"/>
              <w:bottom w:val="nil"/>
              <w:right w:val="nil"/>
            </w:tcBorders>
            <w:shd w:val="clear" w:color="auto" w:fill="auto"/>
            <w:noWrap/>
            <w:vAlign w:val="bottom"/>
            <w:hideMark/>
          </w:tcPr>
          <w:p w14:paraId="0CF3A226" w14:textId="77777777" w:rsidR="000E4F16" w:rsidRPr="00E34718" w:rsidRDefault="000E4F16" w:rsidP="00FA3410">
            <w:pPr>
              <w:rPr>
                <w:color w:val="000000"/>
              </w:rPr>
            </w:pPr>
            <w:r w:rsidRPr="00E34718">
              <w:rPr>
                <w:color w:val="000000"/>
              </w:rPr>
              <w:t xml:space="preserve"> 0.34**  </w:t>
            </w:r>
          </w:p>
        </w:tc>
      </w:tr>
      <w:tr w:rsidR="000E4F16" w:rsidRPr="00E34718" w14:paraId="272D8E11"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14497797" w14:textId="77777777" w:rsidR="000E4F16" w:rsidRPr="00E34718" w:rsidRDefault="000E4F16" w:rsidP="00FA3410">
            <w:pPr>
              <w:rPr>
                <w:color w:val="000000"/>
              </w:rPr>
            </w:pP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617D8E6E" w14:textId="77777777" w:rsidR="000E4F16" w:rsidRPr="00E34718" w:rsidRDefault="000E4F16" w:rsidP="00FA3410">
            <w:pPr>
              <w:rPr>
                <w:color w:val="000000"/>
              </w:rPr>
            </w:pPr>
            <w:r w:rsidRPr="00E34718">
              <w:rPr>
                <w:color w:val="000000"/>
              </w:rPr>
              <w:t xml:space="preserve"> (0.17)      </w:t>
            </w:r>
          </w:p>
        </w:tc>
        <w:tc>
          <w:tcPr>
            <w:tcW w:w="0" w:type="auto"/>
            <w:tcBorders>
              <w:top w:val="nil"/>
              <w:left w:val="nil"/>
              <w:bottom w:val="nil"/>
              <w:right w:val="nil"/>
            </w:tcBorders>
            <w:shd w:val="clear" w:color="auto" w:fill="auto"/>
            <w:noWrap/>
            <w:vAlign w:val="bottom"/>
            <w:hideMark/>
          </w:tcPr>
          <w:p w14:paraId="28CE031B" w14:textId="77777777" w:rsidR="000E4F16" w:rsidRPr="00E34718" w:rsidRDefault="000E4F16" w:rsidP="00FA3410">
            <w:pPr>
              <w:rPr>
                <w:color w:val="000000"/>
              </w:rPr>
            </w:pPr>
            <w:r w:rsidRPr="00E34718">
              <w:rPr>
                <w:color w:val="000000"/>
              </w:rPr>
              <w:t xml:space="preserve"> (0.17)     </w:t>
            </w:r>
          </w:p>
        </w:tc>
        <w:tc>
          <w:tcPr>
            <w:tcW w:w="0" w:type="auto"/>
            <w:tcBorders>
              <w:top w:val="nil"/>
              <w:left w:val="nil"/>
              <w:bottom w:val="nil"/>
              <w:right w:val="single" w:sz="4" w:space="0" w:color="auto"/>
            </w:tcBorders>
            <w:shd w:val="clear" w:color="auto" w:fill="auto"/>
            <w:noWrap/>
            <w:vAlign w:val="bottom"/>
            <w:hideMark/>
          </w:tcPr>
          <w:p w14:paraId="0259E0EE" w14:textId="77777777" w:rsidR="000E4F16" w:rsidRPr="00E34718" w:rsidRDefault="000E4F16" w:rsidP="00FA3410">
            <w:pPr>
              <w:rPr>
                <w:color w:val="000000"/>
              </w:rPr>
            </w:pPr>
            <w:r w:rsidRPr="00E34718">
              <w:rPr>
                <w:color w:val="000000"/>
              </w:rPr>
              <w:t xml:space="preserve"> (0.13)     </w:t>
            </w:r>
          </w:p>
        </w:tc>
        <w:tc>
          <w:tcPr>
            <w:tcW w:w="0" w:type="auto"/>
            <w:tcBorders>
              <w:top w:val="nil"/>
              <w:left w:val="single" w:sz="4" w:space="0" w:color="auto"/>
              <w:bottom w:val="nil"/>
              <w:right w:val="nil"/>
            </w:tcBorders>
            <w:shd w:val="clear" w:color="auto" w:fill="auto"/>
            <w:noWrap/>
            <w:vAlign w:val="bottom"/>
            <w:hideMark/>
          </w:tcPr>
          <w:p w14:paraId="4D16ADD4" w14:textId="77777777" w:rsidR="000E4F16" w:rsidRPr="00E34718" w:rsidRDefault="000E4F16" w:rsidP="00FA3410">
            <w:pPr>
              <w:rPr>
                <w:color w:val="000000"/>
              </w:rPr>
            </w:pPr>
            <w:r w:rsidRPr="00E34718">
              <w:rPr>
                <w:color w:val="000000"/>
              </w:rPr>
              <w:t xml:space="preserve"> (0.20)      </w:t>
            </w:r>
          </w:p>
        </w:tc>
        <w:tc>
          <w:tcPr>
            <w:tcW w:w="0" w:type="auto"/>
            <w:tcBorders>
              <w:top w:val="nil"/>
              <w:left w:val="nil"/>
              <w:bottom w:val="nil"/>
              <w:right w:val="nil"/>
            </w:tcBorders>
            <w:shd w:val="clear" w:color="auto" w:fill="auto"/>
            <w:noWrap/>
            <w:vAlign w:val="bottom"/>
            <w:hideMark/>
          </w:tcPr>
          <w:p w14:paraId="7A176DAA" w14:textId="77777777" w:rsidR="000E4F16" w:rsidRPr="00E34718" w:rsidRDefault="000E4F16" w:rsidP="00FA3410">
            <w:pPr>
              <w:rPr>
                <w:color w:val="000000"/>
              </w:rPr>
            </w:pPr>
            <w:r w:rsidRPr="00E34718">
              <w:rPr>
                <w:color w:val="000000"/>
              </w:rPr>
              <w:t xml:space="preserve"> (0.17)     </w:t>
            </w:r>
          </w:p>
        </w:tc>
        <w:tc>
          <w:tcPr>
            <w:tcW w:w="0" w:type="auto"/>
            <w:tcBorders>
              <w:top w:val="nil"/>
              <w:left w:val="nil"/>
              <w:bottom w:val="nil"/>
              <w:right w:val="nil"/>
            </w:tcBorders>
            <w:shd w:val="clear" w:color="auto" w:fill="auto"/>
            <w:noWrap/>
            <w:vAlign w:val="bottom"/>
            <w:hideMark/>
          </w:tcPr>
          <w:p w14:paraId="6FD706D2" w14:textId="77777777" w:rsidR="000E4F16" w:rsidRPr="00E34718" w:rsidRDefault="000E4F16" w:rsidP="00FA3410">
            <w:pPr>
              <w:rPr>
                <w:color w:val="000000"/>
              </w:rPr>
            </w:pPr>
            <w:r w:rsidRPr="00E34718">
              <w:rPr>
                <w:color w:val="000000"/>
              </w:rPr>
              <w:t xml:space="preserve"> (0.15)     </w:t>
            </w:r>
          </w:p>
        </w:tc>
      </w:tr>
      <w:tr w:rsidR="000E4F16" w:rsidRPr="00E34718" w14:paraId="6D123E63"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19AFEBAF" w14:textId="77777777" w:rsidR="000E4F16" w:rsidRPr="00E34718" w:rsidRDefault="000E4F16" w:rsidP="00FA3410">
            <w:pPr>
              <w:rPr>
                <w:color w:val="000000"/>
              </w:rPr>
            </w:pPr>
            <w:r w:rsidRPr="00E34718">
              <w:rPr>
                <w:color w:val="000000"/>
              </w:rPr>
              <w:t xml:space="preserve">T2: Barrett  </w:t>
            </w:r>
          </w:p>
        </w:tc>
        <w:tc>
          <w:tcPr>
            <w:tcW w:w="0" w:type="auto"/>
            <w:tcBorders>
              <w:top w:val="nil"/>
              <w:left w:val="nil"/>
              <w:bottom w:val="nil"/>
              <w:right w:val="nil"/>
            </w:tcBorders>
            <w:shd w:val="clear" w:color="auto" w:fill="auto"/>
            <w:noWrap/>
            <w:vAlign w:val="bottom"/>
            <w:hideMark/>
          </w:tcPr>
          <w:p w14:paraId="0CF15352" w14:textId="77777777" w:rsidR="000E4F16" w:rsidRPr="00E34718" w:rsidRDefault="000E4F16" w:rsidP="00FA3410">
            <w:pPr>
              <w:rPr>
                <w:color w:val="000000"/>
              </w:rPr>
            </w:pPr>
            <w:r w:rsidRPr="00E34718">
              <w:rPr>
                <w:color w:val="000000"/>
              </w:rPr>
              <w:t xml:space="preserve"> -0.50*** </w:t>
            </w:r>
          </w:p>
        </w:tc>
        <w:tc>
          <w:tcPr>
            <w:tcW w:w="0" w:type="auto"/>
            <w:tcBorders>
              <w:top w:val="nil"/>
              <w:left w:val="nil"/>
              <w:bottom w:val="nil"/>
              <w:right w:val="nil"/>
            </w:tcBorders>
            <w:shd w:val="clear" w:color="auto" w:fill="auto"/>
            <w:noWrap/>
            <w:vAlign w:val="bottom"/>
            <w:hideMark/>
          </w:tcPr>
          <w:p w14:paraId="211633DA" w14:textId="77777777" w:rsidR="000E4F16" w:rsidRPr="00E34718" w:rsidRDefault="000E4F16" w:rsidP="00FA3410">
            <w:pPr>
              <w:rPr>
                <w:color w:val="000000"/>
              </w:rPr>
            </w:pPr>
            <w:r w:rsidRPr="00E34718">
              <w:rPr>
                <w:color w:val="000000"/>
              </w:rPr>
              <w:t xml:space="preserve"> 0.02       </w:t>
            </w:r>
          </w:p>
        </w:tc>
        <w:tc>
          <w:tcPr>
            <w:tcW w:w="0" w:type="auto"/>
            <w:tcBorders>
              <w:top w:val="nil"/>
              <w:left w:val="nil"/>
              <w:bottom w:val="nil"/>
              <w:right w:val="single" w:sz="4" w:space="0" w:color="auto"/>
            </w:tcBorders>
            <w:shd w:val="clear" w:color="auto" w:fill="auto"/>
            <w:noWrap/>
            <w:vAlign w:val="bottom"/>
            <w:hideMark/>
          </w:tcPr>
          <w:p w14:paraId="6BCFFB79" w14:textId="77777777" w:rsidR="000E4F16" w:rsidRPr="00E34718" w:rsidRDefault="000E4F16" w:rsidP="00FA3410">
            <w:pPr>
              <w:rPr>
                <w:color w:val="000000"/>
              </w:rPr>
            </w:pPr>
            <w:r w:rsidRPr="00E34718">
              <w:rPr>
                <w:color w:val="000000"/>
              </w:rPr>
              <w:t xml:space="preserve"> 0.10       </w:t>
            </w:r>
          </w:p>
        </w:tc>
        <w:tc>
          <w:tcPr>
            <w:tcW w:w="0" w:type="auto"/>
            <w:tcBorders>
              <w:top w:val="nil"/>
              <w:left w:val="single" w:sz="4" w:space="0" w:color="auto"/>
              <w:bottom w:val="nil"/>
              <w:right w:val="nil"/>
            </w:tcBorders>
            <w:shd w:val="clear" w:color="auto" w:fill="auto"/>
            <w:noWrap/>
            <w:vAlign w:val="bottom"/>
            <w:hideMark/>
          </w:tcPr>
          <w:p w14:paraId="24EF4386" w14:textId="77777777" w:rsidR="000E4F16" w:rsidRPr="00E34718" w:rsidRDefault="000E4F16" w:rsidP="00FA3410">
            <w:pPr>
              <w:rPr>
                <w:color w:val="000000"/>
              </w:rPr>
            </w:pPr>
            <w:r w:rsidRPr="00E34718">
              <w:rPr>
                <w:color w:val="000000"/>
              </w:rPr>
              <w:t xml:space="preserve"> -0.94*** </w:t>
            </w:r>
          </w:p>
        </w:tc>
        <w:tc>
          <w:tcPr>
            <w:tcW w:w="0" w:type="auto"/>
            <w:tcBorders>
              <w:top w:val="nil"/>
              <w:left w:val="nil"/>
              <w:bottom w:val="nil"/>
              <w:right w:val="nil"/>
            </w:tcBorders>
            <w:shd w:val="clear" w:color="auto" w:fill="auto"/>
            <w:noWrap/>
            <w:vAlign w:val="bottom"/>
            <w:hideMark/>
          </w:tcPr>
          <w:p w14:paraId="09FE3B2F" w14:textId="77777777" w:rsidR="000E4F16" w:rsidRPr="00E34718" w:rsidRDefault="000E4F16" w:rsidP="00FA3410">
            <w:pPr>
              <w:rPr>
                <w:color w:val="000000"/>
              </w:rPr>
            </w:pPr>
            <w:r w:rsidRPr="00E34718">
              <w:rPr>
                <w:color w:val="000000"/>
              </w:rPr>
              <w:t xml:space="preserve"> 0.43**  </w:t>
            </w:r>
          </w:p>
        </w:tc>
        <w:tc>
          <w:tcPr>
            <w:tcW w:w="0" w:type="auto"/>
            <w:tcBorders>
              <w:top w:val="nil"/>
              <w:left w:val="nil"/>
              <w:bottom w:val="nil"/>
              <w:right w:val="nil"/>
            </w:tcBorders>
            <w:shd w:val="clear" w:color="auto" w:fill="auto"/>
            <w:noWrap/>
            <w:vAlign w:val="bottom"/>
            <w:hideMark/>
          </w:tcPr>
          <w:p w14:paraId="793122D5" w14:textId="77777777" w:rsidR="000E4F16" w:rsidRPr="00E34718" w:rsidRDefault="000E4F16" w:rsidP="00FA3410">
            <w:pPr>
              <w:rPr>
                <w:color w:val="000000"/>
              </w:rPr>
            </w:pPr>
            <w:r w:rsidRPr="00E34718">
              <w:rPr>
                <w:color w:val="000000"/>
              </w:rPr>
              <w:t xml:space="preserve"> 0.52*** </w:t>
            </w:r>
          </w:p>
        </w:tc>
      </w:tr>
      <w:tr w:rsidR="000E4F16" w:rsidRPr="00E34718" w14:paraId="7BED6DAC"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6FF0434A" w14:textId="77777777" w:rsidR="000E4F16" w:rsidRPr="00E34718" w:rsidRDefault="000E4F16" w:rsidP="00FA3410">
            <w:pPr>
              <w:rPr>
                <w:color w:val="000000"/>
              </w:rPr>
            </w:pP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6F525A4D" w14:textId="77777777" w:rsidR="000E4F16" w:rsidRPr="00E34718" w:rsidRDefault="000E4F16" w:rsidP="00FA3410">
            <w:pPr>
              <w:rPr>
                <w:color w:val="000000"/>
              </w:rPr>
            </w:pPr>
            <w:r w:rsidRPr="00E34718">
              <w:rPr>
                <w:color w:val="000000"/>
              </w:rPr>
              <w:t xml:space="preserve"> (0.16)      </w:t>
            </w:r>
          </w:p>
        </w:tc>
        <w:tc>
          <w:tcPr>
            <w:tcW w:w="0" w:type="auto"/>
            <w:tcBorders>
              <w:top w:val="nil"/>
              <w:left w:val="nil"/>
              <w:bottom w:val="nil"/>
              <w:right w:val="nil"/>
            </w:tcBorders>
            <w:shd w:val="clear" w:color="auto" w:fill="auto"/>
            <w:noWrap/>
            <w:vAlign w:val="bottom"/>
            <w:hideMark/>
          </w:tcPr>
          <w:p w14:paraId="455F35E2" w14:textId="77777777" w:rsidR="000E4F16" w:rsidRPr="00E34718" w:rsidRDefault="000E4F16" w:rsidP="00FA3410">
            <w:pPr>
              <w:rPr>
                <w:color w:val="000000"/>
              </w:rPr>
            </w:pPr>
            <w:r w:rsidRPr="00E34718">
              <w:rPr>
                <w:color w:val="000000"/>
              </w:rPr>
              <w:t xml:space="preserve"> (0.16)     </w:t>
            </w:r>
          </w:p>
        </w:tc>
        <w:tc>
          <w:tcPr>
            <w:tcW w:w="0" w:type="auto"/>
            <w:tcBorders>
              <w:top w:val="nil"/>
              <w:left w:val="nil"/>
              <w:bottom w:val="nil"/>
              <w:right w:val="single" w:sz="4" w:space="0" w:color="auto"/>
            </w:tcBorders>
            <w:shd w:val="clear" w:color="auto" w:fill="auto"/>
            <w:noWrap/>
            <w:vAlign w:val="bottom"/>
            <w:hideMark/>
          </w:tcPr>
          <w:p w14:paraId="70A2E6F5" w14:textId="77777777" w:rsidR="000E4F16" w:rsidRPr="00E34718" w:rsidRDefault="000E4F16" w:rsidP="00FA3410">
            <w:pPr>
              <w:rPr>
                <w:color w:val="000000"/>
              </w:rPr>
            </w:pPr>
            <w:r w:rsidRPr="00E34718">
              <w:rPr>
                <w:color w:val="000000"/>
              </w:rPr>
              <w:t xml:space="preserve"> (0.12)     </w:t>
            </w:r>
          </w:p>
        </w:tc>
        <w:tc>
          <w:tcPr>
            <w:tcW w:w="0" w:type="auto"/>
            <w:tcBorders>
              <w:top w:val="nil"/>
              <w:left w:val="single" w:sz="4" w:space="0" w:color="auto"/>
              <w:bottom w:val="nil"/>
              <w:right w:val="nil"/>
            </w:tcBorders>
            <w:shd w:val="clear" w:color="auto" w:fill="auto"/>
            <w:noWrap/>
            <w:vAlign w:val="bottom"/>
            <w:hideMark/>
          </w:tcPr>
          <w:p w14:paraId="34832643" w14:textId="77777777" w:rsidR="000E4F16" w:rsidRPr="00E34718" w:rsidRDefault="000E4F16" w:rsidP="00FA3410">
            <w:pPr>
              <w:rPr>
                <w:color w:val="000000"/>
              </w:rPr>
            </w:pPr>
            <w:r w:rsidRPr="00E34718">
              <w:rPr>
                <w:color w:val="000000"/>
              </w:rPr>
              <w:t xml:space="preserve"> (0.20)      </w:t>
            </w:r>
          </w:p>
        </w:tc>
        <w:tc>
          <w:tcPr>
            <w:tcW w:w="0" w:type="auto"/>
            <w:tcBorders>
              <w:top w:val="nil"/>
              <w:left w:val="nil"/>
              <w:bottom w:val="nil"/>
              <w:right w:val="nil"/>
            </w:tcBorders>
            <w:shd w:val="clear" w:color="auto" w:fill="auto"/>
            <w:noWrap/>
            <w:vAlign w:val="bottom"/>
            <w:hideMark/>
          </w:tcPr>
          <w:p w14:paraId="265FA97D" w14:textId="77777777" w:rsidR="000E4F16" w:rsidRPr="00E34718" w:rsidRDefault="000E4F16" w:rsidP="00FA3410">
            <w:pPr>
              <w:rPr>
                <w:color w:val="000000"/>
              </w:rPr>
            </w:pPr>
            <w:r w:rsidRPr="00E34718">
              <w:rPr>
                <w:color w:val="000000"/>
              </w:rPr>
              <w:t xml:space="preserve"> (0.17)     </w:t>
            </w:r>
          </w:p>
        </w:tc>
        <w:tc>
          <w:tcPr>
            <w:tcW w:w="0" w:type="auto"/>
            <w:tcBorders>
              <w:top w:val="nil"/>
              <w:left w:val="nil"/>
              <w:bottom w:val="nil"/>
              <w:right w:val="nil"/>
            </w:tcBorders>
            <w:shd w:val="clear" w:color="auto" w:fill="auto"/>
            <w:noWrap/>
            <w:vAlign w:val="bottom"/>
            <w:hideMark/>
          </w:tcPr>
          <w:p w14:paraId="3EF5EF63" w14:textId="77777777" w:rsidR="000E4F16" w:rsidRPr="00E34718" w:rsidRDefault="000E4F16" w:rsidP="00FA3410">
            <w:pPr>
              <w:rPr>
                <w:color w:val="000000"/>
              </w:rPr>
            </w:pPr>
            <w:r w:rsidRPr="00E34718">
              <w:rPr>
                <w:color w:val="000000"/>
              </w:rPr>
              <w:t xml:space="preserve"> (0.14)     </w:t>
            </w:r>
          </w:p>
        </w:tc>
      </w:tr>
      <w:tr w:rsidR="000E4F16" w:rsidRPr="00E34718" w14:paraId="5A1394DC"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5E954EFA" w14:textId="77777777" w:rsidR="000E4F16" w:rsidRPr="00E34718" w:rsidRDefault="000E4F16" w:rsidP="00FA3410">
            <w:pPr>
              <w:rPr>
                <w:color w:val="000000"/>
              </w:rPr>
            </w:pPr>
            <w:r w:rsidRPr="00E34718">
              <w:rPr>
                <w:color w:val="000000"/>
              </w:rPr>
              <w:t xml:space="preserve">Female                           </w:t>
            </w:r>
          </w:p>
        </w:tc>
        <w:tc>
          <w:tcPr>
            <w:tcW w:w="0" w:type="auto"/>
            <w:tcBorders>
              <w:top w:val="nil"/>
              <w:left w:val="nil"/>
              <w:bottom w:val="nil"/>
              <w:right w:val="nil"/>
            </w:tcBorders>
            <w:shd w:val="clear" w:color="auto" w:fill="auto"/>
            <w:noWrap/>
            <w:vAlign w:val="bottom"/>
            <w:hideMark/>
          </w:tcPr>
          <w:p w14:paraId="2103B174" w14:textId="77777777" w:rsidR="000E4F16" w:rsidRPr="00E34718" w:rsidRDefault="000E4F16" w:rsidP="00FA3410">
            <w:pPr>
              <w:rPr>
                <w:color w:val="000000"/>
              </w:rPr>
            </w:pPr>
            <w:r w:rsidRPr="00E34718">
              <w:rPr>
                <w:color w:val="000000"/>
              </w:rPr>
              <w:t xml:space="preserve"> -0.20       </w:t>
            </w:r>
          </w:p>
        </w:tc>
        <w:tc>
          <w:tcPr>
            <w:tcW w:w="0" w:type="auto"/>
            <w:tcBorders>
              <w:top w:val="nil"/>
              <w:left w:val="nil"/>
              <w:bottom w:val="nil"/>
              <w:right w:val="nil"/>
            </w:tcBorders>
            <w:shd w:val="clear" w:color="auto" w:fill="auto"/>
            <w:noWrap/>
            <w:vAlign w:val="bottom"/>
            <w:hideMark/>
          </w:tcPr>
          <w:p w14:paraId="25BB6072" w14:textId="77777777" w:rsidR="000E4F16" w:rsidRPr="00E34718" w:rsidRDefault="000E4F16" w:rsidP="00FA3410">
            <w:pPr>
              <w:rPr>
                <w:color w:val="000000"/>
              </w:rPr>
            </w:pPr>
            <w:r w:rsidRPr="00E34718">
              <w:rPr>
                <w:color w:val="000000"/>
              </w:rPr>
              <w:t xml:space="preserve"> 0.14       </w:t>
            </w:r>
          </w:p>
        </w:tc>
        <w:tc>
          <w:tcPr>
            <w:tcW w:w="0" w:type="auto"/>
            <w:tcBorders>
              <w:top w:val="nil"/>
              <w:left w:val="nil"/>
              <w:bottom w:val="nil"/>
              <w:right w:val="single" w:sz="4" w:space="0" w:color="auto"/>
            </w:tcBorders>
            <w:shd w:val="clear" w:color="auto" w:fill="auto"/>
            <w:noWrap/>
            <w:vAlign w:val="bottom"/>
            <w:hideMark/>
          </w:tcPr>
          <w:p w14:paraId="206FBCD3" w14:textId="77777777" w:rsidR="000E4F16" w:rsidRPr="00E34718" w:rsidRDefault="000E4F16" w:rsidP="00FA3410">
            <w:pPr>
              <w:rPr>
                <w:color w:val="000000"/>
              </w:rPr>
            </w:pPr>
            <w:r w:rsidRPr="00E34718">
              <w:rPr>
                <w:color w:val="000000"/>
              </w:rPr>
              <w:t xml:space="preserve"> 0.16       </w:t>
            </w:r>
          </w:p>
        </w:tc>
        <w:tc>
          <w:tcPr>
            <w:tcW w:w="0" w:type="auto"/>
            <w:tcBorders>
              <w:top w:val="nil"/>
              <w:left w:val="single" w:sz="4" w:space="0" w:color="auto"/>
              <w:bottom w:val="nil"/>
              <w:right w:val="nil"/>
            </w:tcBorders>
            <w:shd w:val="clear" w:color="auto" w:fill="auto"/>
            <w:noWrap/>
            <w:vAlign w:val="bottom"/>
            <w:hideMark/>
          </w:tcPr>
          <w:p w14:paraId="79ABA219" w14:textId="77777777" w:rsidR="000E4F16" w:rsidRPr="00E34718" w:rsidRDefault="000E4F16" w:rsidP="00FA3410">
            <w:pPr>
              <w:rPr>
                <w:color w:val="000000"/>
              </w:rPr>
            </w:pPr>
            <w:r w:rsidRPr="00E34718">
              <w:rPr>
                <w:color w:val="000000"/>
              </w:rPr>
              <w:t xml:space="preserve"> 0.17        </w:t>
            </w:r>
          </w:p>
        </w:tc>
        <w:tc>
          <w:tcPr>
            <w:tcW w:w="0" w:type="auto"/>
            <w:tcBorders>
              <w:top w:val="nil"/>
              <w:left w:val="nil"/>
              <w:bottom w:val="nil"/>
              <w:right w:val="nil"/>
            </w:tcBorders>
            <w:shd w:val="clear" w:color="auto" w:fill="auto"/>
            <w:noWrap/>
            <w:vAlign w:val="bottom"/>
            <w:hideMark/>
          </w:tcPr>
          <w:p w14:paraId="487682CE" w14:textId="77777777" w:rsidR="000E4F16" w:rsidRPr="00E34718" w:rsidRDefault="000E4F16" w:rsidP="00FA3410">
            <w:pPr>
              <w:rPr>
                <w:color w:val="000000"/>
              </w:rPr>
            </w:pPr>
            <w:r w:rsidRPr="00E34718">
              <w:rPr>
                <w:color w:val="000000"/>
              </w:rPr>
              <w:t xml:space="preserve"> 0.02       </w:t>
            </w:r>
          </w:p>
        </w:tc>
        <w:tc>
          <w:tcPr>
            <w:tcW w:w="0" w:type="auto"/>
            <w:tcBorders>
              <w:top w:val="nil"/>
              <w:left w:val="nil"/>
              <w:bottom w:val="nil"/>
              <w:right w:val="nil"/>
            </w:tcBorders>
            <w:shd w:val="clear" w:color="auto" w:fill="auto"/>
            <w:noWrap/>
            <w:vAlign w:val="bottom"/>
            <w:hideMark/>
          </w:tcPr>
          <w:p w14:paraId="0584FE11" w14:textId="77777777" w:rsidR="000E4F16" w:rsidRPr="00E34718" w:rsidRDefault="000E4F16" w:rsidP="00FA3410">
            <w:pPr>
              <w:rPr>
                <w:color w:val="000000"/>
              </w:rPr>
            </w:pPr>
            <w:r w:rsidRPr="00E34718">
              <w:rPr>
                <w:color w:val="000000"/>
              </w:rPr>
              <w:t xml:space="preserve"> -0.30** </w:t>
            </w:r>
          </w:p>
        </w:tc>
      </w:tr>
      <w:tr w:rsidR="000E4F16" w:rsidRPr="00E34718" w14:paraId="03AEFDDC"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3C42AF16" w14:textId="77777777" w:rsidR="000E4F16" w:rsidRPr="00E34718" w:rsidRDefault="000E4F16" w:rsidP="00FA3410">
            <w:pPr>
              <w:rPr>
                <w:color w:val="000000"/>
              </w:rPr>
            </w:pP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6543BFCC" w14:textId="77777777" w:rsidR="000E4F16" w:rsidRPr="00E34718" w:rsidRDefault="000E4F16" w:rsidP="00FA3410">
            <w:pPr>
              <w:rPr>
                <w:color w:val="000000"/>
              </w:rPr>
            </w:pPr>
            <w:r w:rsidRPr="00E34718">
              <w:rPr>
                <w:color w:val="000000"/>
              </w:rPr>
              <w:t xml:space="preserve"> (0.15)      </w:t>
            </w:r>
          </w:p>
        </w:tc>
        <w:tc>
          <w:tcPr>
            <w:tcW w:w="0" w:type="auto"/>
            <w:tcBorders>
              <w:top w:val="nil"/>
              <w:left w:val="nil"/>
              <w:bottom w:val="nil"/>
              <w:right w:val="nil"/>
            </w:tcBorders>
            <w:shd w:val="clear" w:color="auto" w:fill="auto"/>
            <w:noWrap/>
            <w:vAlign w:val="bottom"/>
            <w:hideMark/>
          </w:tcPr>
          <w:p w14:paraId="7321E905" w14:textId="77777777" w:rsidR="000E4F16" w:rsidRPr="00E34718" w:rsidRDefault="000E4F16" w:rsidP="00FA3410">
            <w:pPr>
              <w:rPr>
                <w:color w:val="000000"/>
              </w:rPr>
            </w:pPr>
            <w:r w:rsidRPr="00E34718">
              <w:rPr>
                <w:color w:val="000000"/>
              </w:rPr>
              <w:t xml:space="preserve"> (0.14)     </w:t>
            </w:r>
          </w:p>
        </w:tc>
        <w:tc>
          <w:tcPr>
            <w:tcW w:w="0" w:type="auto"/>
            <w:tcBorders>
              <w:top w:val="nil"/>
              <w:left w:val="nil"/>
              <w:bottom w:val="nil"/>
              <w:right w:val="single" w:sz="4" w:space="0" w:color="auto"/>
            </w:tcBorders>
            <w:shd w:val="clear" w:color="auto" w:fill="auto"/>
            <w:noWrap/>
            <w:vAlign w:val="bottom"/>
            <w:hideMark/>
          </w:tcPr>
          <w:p w14:paraId="76F564F1" w14:textId="77777777" w:rsidR="000E4F16" w:rsidRPr="00E34718" w:rsidRDefault="000E4F16" w:rsidP="00FA3410">
            <w:pPr>
              <w:rPr>
                <w:color w:val="000000"/>
              </w:rPr>
            </w:pPr>
            <w:r w:rsidRPr="00E34718">
              <w:rPr>
                <w:color w:val="000000"/>
              </w:rPr>
              <w:t xml:space="preserve"> (0.11)     </w:t>
            </w:r>
          </w:p>
        </w:tc>
        <w:tc>
          <w:tcPr>
            <w:tcW w:w="0" w:type="auto"/>
            <w:tcBorders>
              <w:top w:val="nil"/>
              <w:left w:val="single" w:sz="4" w:space="0" w:color="auto"/>
              <w:bottom w:val="nil"/>
              <w:right w:val="nil"/>
            </w:tcBorders>
            <w:shd w:val="clear" w:color="auto" w:fill="auto"/>
            <w:noWrap/>
            <w:vAlign w:val="bottom"/>
            <w:hideMark/>
          </w:tcPr>
          <w:p w14:paraId="3F2E62C5" w14:textId="77777777" w:rsidR="000E4F16" w:rsidRPr="00E34718" w:rsidRDefault="000E4F16" w:rsidP="00FA3410">
            <w:pPr>
              <w:rPr>
                <w:color w:val="000000"/>
              </w:rPr>
            </w:pPr>
            <w:r w:rsidRPr="00E34718">
              <w:rPr>
                <w:color w:val="000000"/>
              </w:rPr>
              <w:t xml:space="preserve"> (0.17)      </w:t>
            </w:r>
          </w:p>
        </w:tc>
        <w:tc>
          <w:tcPr>
            <w:tcW w:w="0" w:type="auto"/>
            <w:tcBorders>
              <w:top w:val="nil"/>
              <w:left w:val="nil"/>
              <w:bottom w:val="nil"/>
              <w:right w:val="nil"/>
            </w:tcBorders>
            <w:shd w:val="clear" w:color="auto" w:fill="auto"/>
            <w:noWrap/>
            <w:vAlign w:val="bottom"/>
            <w:hideMark/>
          </w:tcPr>
          <w:p w14:paraId="718FE4B9" w14:textId="77777777" w:rsidR="000E4F16" w:rsidRPr="00E34718" w:rsidRDefault="000E4F16" w:rsidP="00FA3410">
            <w:pPr>
              <w:rPr>
                <w:color w:val="000000"/>
              </w:rPr>
            </w:pPr>
            <w:r w:rsidRPr="00E34718">
              <w:rPr>
                <w:color w:val="000000"/>
              </w:rPr>
              <w:t xml:space="preserve"> (0.15)     </w:t>
            </w:r>
          </w:p>
        </w:tc>
        <w:tc>
          <w:tcPr>
            <w:tcW w:w="0" w:type="auto"/>
            <w:tcBorders>
              <w:top w:val="nil"/>
              <w:left w:val="nil"/>
              <w:bottom w:val="nil"/>
              <w:right w:val="nil"/>
            </w:tcBorders>
            <w:shd w:val="clear" w:color="auto" w:fill="auto"/>
            <w:noWrap/>
            <w:vAlign w:val="bottom"/>
            <w:hideMark/>
          </w:tcPr>
          <w:p w14:paraId="38468026" w14:textId="77777777" w:rsidR="000E4F16" w:rsidRPr="00E34718" w:rsidRDefault="000E4F16" w:rsidP="00FA3410">
            <w:pPr>
              <w:rPr>
                <w:color w:val="000000"/>
              </w:rPr>
            </w:pPr>
            <w:r w:rsidRPr="00E34718">
              <w:rPr>
                <w:color w:val="000000"/>
              </w:rPr>
              <w:t xml:space="preserve"> (0.12)     </w:t>
            </w:r>
          </w:p>
        </w:tc>
      </w:tr>
      <w:tr w:rsidR="000E4F16" w:rsidRPr="00E34718" w14:paraId="3DF2674D"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6B4DA268" w14:textId="77777777" w:rsidR="000E4F16" w:rsidRPr="00E34718" w:rsidRDefault="000E4F16" w:rsidP="00FA3410">
            <w:pPr>
              <w:rPr>
                <w:color w:val="000000"/>
              </w:rPr>
            </w:pPr>
            <w:r w:rsidRPr="00E34718">
              <w:rPr>
                <w:color w:val="000000"/>
              </w:rPr>
              <w:t xml:space="preserve">Black                      </w:t>
            </w:r>
          </w:p>
        </w:tc>
        <w:tc>
          <w:tcPr>
            <w:tcW w:w="0" w:type="auto"/>
            <w:tcBorders>
              <w:top w:val="nil"/>
              <w:left w:val="nil"/>
              <w:bottom w:val="nil"/>
              <w:right w:val="nil"/>
            </w:tcBorders>
            <w:shd w:val="clear" w:color="auto" w:fill="auto"/>
            <w:noWrap/>
            <w:vAlign w:val="bottom"/>
            <w:hideMark/>
          </w:tcPr>
          <w:p w14:paraId="1C5C668C" w14:textId="77777777" w:rsidR="000E4F16" w:rsidRPr="00E34718" w:rsidRDefault="000E4F16" w:rsidP="00FA3410">
            <w:pPr>
              <w:rPr>
                <w:color w:val="000000"/>
              </w:rPr>
            </w:pPr>
            <w:r w:rsidRPr="00E34718">
              <w:rPr>
                <w:color w:val="000000"/>
              </w:rPr>
              <w:t xml:space="preserve"> 0.24        </w:t>
            </w:r>
          </w:p>
        </w:tc>
        <w:tc>
          <w:tcPr>
            <w:tcW w:w="0" w:type="auto"/>
            <w:tcBorders>
              <w:top w:val="nil"/>
              <w:left w:val="nil"/>
              <w:bottom w:val="nil"/>
              <w:right w:val="nil"/>
            </w:tcBorders>
            <w:shd w:val="clear" w:color="auto" w:fill="auto"/>
            <w:noWrap/>
            <w:vAlign w:val="bottom"/>
            <w:hideMark/>
          </w:tcPr>
          <w:p w14:paraId="1FD6B897" w14:textId="77777777" w:rsidR="000E4F16" w:rsidRPr="00E34718" w:rsidRDefault="000E4F16" w:rsidP="00FA3410">
            <w:pPr>
              <w:rPr>
                <w:color w:val="000000"/>
              </w:rPr>
            </w:pPr>
            <w:r w:rsidRPr="00E34718">
              <w:rPr>
                <w:color w:val="000000"/>
              </w:rPr>
              <w:t xml:space="preserve"> -0.03      </w:t>
            </w:r>
          </w:p>
        </w:tc>
        <w:tc>
          <w:tcPr>
            <w:tcW w:w="0" w:type="auto"/>
            <w:tcBorders>
              <w:top w:val="nil"/>
              <w:left w:val="nil"/>
              <w:bottom w:val="nil"/>
              <w:right w:val="single" w:sz="4" w:space="0" w:color="auto"/>
            </w:tcBorders>
            <w:shd w:val="clear" w:color="auto" w:fill="auto"/>
            <w:noWrap/>
            <w:vAlign w:val="bottom"/>
            <w:hideMark/>
          </w:tcPr>
          <w:p w14:paraId="0B744762" w14:textId="77777777" w:rsidR="000E4F16" w:rsidRPr="00E34718" w:rsidRDefault="000E4F16" w:rsidP="00FA3410">
            <w:pPr>
              <w:rPr>
                <w:color w:val="000000"/>
              </w:rPr>
            </w:pPr>
            <w:r w:rsidRPr="00E34718">
              <w:rPr>
                <w:color w:val="000000"/>
              </w:rPr>
              <w:t xml:space="preserve"> -0.05      </w:t>
            </w:r>
          </w:p>
        </w:tc>
        <w:tc>
          <w:tcPr>
            <w:tcW w:w="0" w:type="auto"/>
            <w:tcBorders>
              <w:top w:val="nil"/>
              <w:left w:val="single" w:sz="4" w:space="0" w:color="auto"/>
              <w:bottom w:val="nil"/>
              <w:right w:val="nil"/>
            </w:tcBorders>
            <w:shd w:val="clear" w:color="auto" w:fill="auto"/>
            <w:noWrap/>
            <w:vAlign w:val="bottom"/>
            <w:hideMark/>
          </w:tcPr>
          <w:p w14:paraId="06E33BDE" w14:textId="77777777" w:rsidR="000E4F16" w:rsidRPr="00E34718" w:rsidRDefault="000E4F16" w:rsidP="00FA3410">
            <w:pPr>
              <w:rPr>
                <w:color w:val="000000"/>
              </w:rPr>
            </w:pPr>
            <w:r w:rsidRPr="00E34718">
              <w:rPr>
                <w:color w:val="000000"/>
              </w:rPr>
              <w:t xml:space="preserve"> 1.24***  </w:t>
            </w:r>
          </w:p>
        </w:tc>
        <w:tc>
          <w:tcPr>
            <w:tcW w:w="0" w:type="auto"/>
            <w:tcBorders>
              <w:top w:val="nil"/>
              <w:left w:val="nil"/>
              <w:bottom w:val="nil"/>
              <w:right w:val="nil"/>
            </w:tcBorders>
            <w:shd w:val="clear" w:color="auto" w:fill="auto"/>
            <w:noWrap/>
            <w:vAlign w:val="bottom"/>
            <w:hideMark/>
          </w:tcPr>
          <w:p w14:paraId="567C6F24" w14:textId="77777777" w:rsidR="000E4F16" w:rsidRPr="00E34718" w:rsidRDefault="000E4F16" w:rsidP="00FA3410">
            <w:pPr>
              <w:rPr>
                <w:color w:val="000000"/>
              </w:rPr>
            </w:pPr>
            <w:r w:rsidRPr="00E34718">
              <w:rPr>
                <w:color w:val="000000"/>
              </w:rPr>
              <w:t xml:space="preserve"> 0.25       </w:t>
            </w:r>
          </w:p>
        </w:tc>
        <w:tc>
          <w:tcPr>
            <w:tcW w:w="0" w:type="auto"/>
            <w:tcBorders>
              <w:top w:val="nil"/>
              <w:left w:val="nil"/>
              <w:bottom w:val="nil"/>
              <w:right w:val="nil"/>
            </w:tcBorders>
            <w:shd w:val="clear" w:color="auto" w:fill="auto"/>
            <w:noWrap/>
            <w:vAlign w:val="bottom"/>
            <w:hideMark/>
          </w:tcPr>
          <w:p w14:paraId="7EC09A75" w14:textId="77777777" w:rsidR="000E4F16" w:rsidRPr="00E34718" w:rsidRDefault="000E4F16" w:rsidP="00FA3410">
            <w:pPr>
              <w:rPr>
                <w:color w:val="000000"/>
              </w:rPr>
            </w:pPr>
            <w:r w:rsidRPr="00E34718">
              <w:rPr>
                <w:color w:val="000000"/>
              </w:rPr>
              <w:t xml:space="preserve"> -0.64** </w:t>
            </w:r>
          </w:p>
        </w:tc>
      </w:tr>
      <w:tr w:rsidR="000E4F16" w:rsidRPr="00E34718" w14:paraId="5D8758DE"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1771C4ED" w14:textId="77777777" w:rsidR="000E4F16" w:rsidRPr="00E34718" w:rsidRDefault="000E4F16" w:rsidP="00FA3410">
            <w:pPr>
              <w:rPr>
                <w:color w:val="000000"/>
              </w:rPr>
            </w:pP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029C644F" w14:textId="77777777" w:rsidR="000E4F16" w:rsidRPr="00E34718" w:rsidRDefault="000E4F16" w:rsidP="00FA3410">
            <w:pPr>
              <w:rPr>
                <w:color w:val="000000"/>
              </w:rPr>
            </w:pPr>
            <w:r w:rsidRPr="00E34718">
              <w:rPr>
                <w:color w:val="000000"/>
              </w:rPr>
              <w:t xml:space="preserve"> (0.20)      </w:t>
            </w:r>
          </w:p>
        </w:tc>
        <w:tc>
          <w:tcPr>
            <w:tcW w:w="0" w:type="auto"/>
            <w:tcBorders>
              <w:top w:val="nil"/>
              <w:left w:val="nil"/>
              <w:bottom w:val="nil"/>
              <w:right w:val="nil"/>
            </w:tcBorders>
            <w:shd w:val="clear" w:color="auto" w:fill="auto"/>
            <w:noWrap/>
            <w:vAlign w:val="bottom"/>
            <w:hideMark/>
          </w:tcPr>
          <w:p w14:paraId="44C0E49E" w14:textId="77777777" w:rsidR="000E4F16" w:rsidRPr="00E34718" w:rsidRDefault="000E4F16" w:rsidP="00FA3410">
            <w:pPr>
              <w:rPr>
                <w:color w:val="000000"/>
              </w:rPr>
            </w:pPr>
            <w:r w:rsidRPr="00E34718">
              <w:rPr>
                <w:color w:val="000000"/>
              </w:rPr>
              <w:t xml:space="preserve"> (0.20)     </w:t>
            </w:r>
          </w:p>
        </w:tc>
        <w:tc>
          <w:tcPr>
            <w:tcW w:w="0" w:type="auto"/>
            <w:tcBorders>
              <w:top w:val="nil"/>
              <w:left w:val="nil"/>
              <w:bottom w:val="nil"/>
              <w:right w:val="single" w:sz="4" w:space="0" w:color="auto"/>
            </w:tcBorders>
            <w:shd w:val="clear" w:color="auto" w:fill="auto"/>
            <w:noWrap/>
            <w:vAlign w:val="bottom"/>
            <w:hideMark/>
          </w:tcPr>
          <w:p w14:paraId="370F6AE7" w14:textId="77777777" w:rsidR="000E4F16" w:rsidRPr="00E34718" w:rsidRDefault="000E4F16" w:rsidP="00FA3410">
            <w:pPr>
              <w:rPr>
                <w:color w:val="000000"/>
              </w:rPr>
            </w:pPr>
            <w:r w:rsidRPr="00E34718">
              <w:rPr>
                <w:color w:val="000000"/>
              </w:rPr>
              <w:t xml:space="preserve"> (0.15)     </w:t>
            </w:r>
          </w:p>
        </w:tc>
        <w:tc>
          <w:tcPr>
            <w:tcW w:w="0" w:type="auto"/>
            <w:tcBorders>
              <w:top w:val="nil"/>
              <w:left w:val="single" w:sz="4" w:space="0" w:color="auto"/>
              <w:bottom w:val="nil"/>
              <w:right w:val="nil"/>
            </w:tcBorders>
            <w:shd w:val="clear" w:color="auto" w:fill="auto"/>
            <w:noWrap/>
            <w:vAlign w:val="bottom"/>
            <w:hideMark/>
          </w:tcPr>
          <w:p w14:paraId="6584E0CE" w14:textId="77777777" w:rsidR="000E4F16" w:rsidRPr="00E34718" w:rsidRDefault="000E4F16" w:rsidP="00FA3410">
            <w:pPr>
              <w:rPr>
                <w:color w:val="000000"/>
              </w:rPr>
            </w:pPr>
            <w:r w:rsidRPr="00E34718">
              <w:rPr>
                <w:color w:val="000000"/>
              </w:rPr>
              <w:t xml:space="preserve"> (0.34)      </w:t>
            </w:r>
          </w:p>
        </w:tc>
        <w:tc>
          <w:tcPr>
            <w:tcW w:w="0" w:type="auto"/>
            <w:tcBorders>
              <w:top w:val="nil"/>
              <w:left w:val="nil"/>
              <w:bottom w:val="nil"/>
              <w:right w:val="nil"/>
            </w:tcBorders>
            <w:shd w:val="clear" w:color="auto" w:fill="auto"/>
            <w:noWrap/>
            <w:vAlign w:val="bottom"/>
            <w:hideMark/>
          </w:tcPr>
          <w:p w14:paraId="35B12437" w14:textId="77777777" w:rsidR="000E4F16" w:rsidRPr="00E34718" w:rsidRDefault="000E4F16" w:rsidP="00FA3410">
            <w:pPr>
              <w:rPr>
                <w:color w:val="000000"/>
              </w:rPr>
            </w:pPr>
            <w:r w:rsidRPr="00E34718">
              <w:rPr>
                <w:color w:val="000000"/>
              </w:rPr>
              <w:t xml:space="preserve"> (0.29)     </w:t>
            </w:r>
          </w:p>
        </w:tc>
        <w:tc>
          <w:tcPr>
            <w:tcW w:w="0" w:type="auto"/>
            <w:tcBorders>
              <w:top w:val="nil"/>
              <w:left w:val="nil"/>
              <w:bottom w:val="nil"/>
              <w:right w:val="nil"/>
            </w:tcBorders>
            <w:shd w:val="clear" w:color="auto" w:fill="auto"/>
            <w:noWrap/>
            <w:vAlign w:val="bottom"/>
            <w:hideMark/>
          </w:tcPr>
          <w:p w14:paraId="67C7229A" w14:textId="77777777" w:rsidR="000E4F16" w:rsidRPr="00E34718" w:rsidRDefault="000E4F16" w:rsidP="00FA3410">
            <w:pPr>
              <w:rPr>
                <w:color w:val="000000"/>
              </w:rPr>
            </w:pPr>
            <w:r w:rsidRPr="00E34718">
              <w:rPr>
                <w:color w:val="000000"/>
              </w:rPr>
              <w:t xml:space="preserve"> (0.25)     </w:t>
            </w:r>
          </w:p>
        </w:tc>
      </w:tr>
      <w:tr w:rsidR="000E4F16" w:rsidRPr="00E34718" w14:paraId="634E2BBD"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2C691E35" w14:textId="77777777" w:rsidR="000E4F16" w:rsidRPr="00E34718" w:rsidRDefault="000E4F16" w:rsidP="00FA3410">
            <w:pPr>
              <w:rPr>
                <w:color w:val="000000"/>
              </w:rPr>
            </w:pPr>
            <w:r w:rsidRPr="00E34718">
              <w:rPr>
                <w:color w:val="000000"/>
              </w:rPr>
              <w:t xml:space="preserve">Latinx                     </w:t>
            </w:r>
          </w:p>
        </w:tc>
        <w:tc>
          <w:tcPr>
            <w:tcW w:w="0" w:type="auto"/>
            <w:tcBorders>
              <w:top w:val="nil"/>
              <w:left w:val="nil"/>
              <w:bottom w:val="nil"/>
              <w:right w:val="nil"/>
            </w:tcBorders>
            <w:shd w:val="clear" w:color="auto" w:fill="auto"/>
            <w:noWrap/>
            <w:vAlign w:val="bottom"/>
            <w:hideMark/>
          </w:tcPr>
          <w:p w14:paraId="57B89DC3" w14:textId="77777777" w:rsidR="000E4F16" w:rsidRPr="00E34718" w:rsidRDefault="000E4F16" w:rsidP="00FA3410">
            <w:pPr>
              <w:rPr>
                <w:color w:val="000000"/>
              </w:rPr>
            </w:pPr>
            <w:r w:rsidRPr="00E34718">
              <w:rPr>
                <w:color w:val="000000"/>
              </w:rPr>
              <w:t xml:space="preserve"> 0.20        </w:t>
            </w:r>
          </w:p>
        </w:tc>
        <w:tc>
          <w:tcPr>
            <w:tcW w:w="0" w:type="auto"/>
            <w:tcBorders>
              <w:top w:val="nil"/>
              <w:left w:val="nil"/>
              <w:bottom w:val="nil"/>
              <w:right w:val="nil"/>
            </w:tcBorders>
            <w:shd w:val="clear" w:color="auto" w:fill="auto"/>
            <w:noWrap/>
            <w:vAlign w:val="bottom"/>
            <w:hideMark/>
          </w:tcPr>
          <w:p w14:paraId="608918C1" w14:textId="77777777" w:rsidR="000E4F16" w:rsidRPr="00E34718" w:rsidRDefault="000E4F16" w:rsidP="00FA3410">
            <w:pPr>
              <w:rPr>
                <w:color w:val="000000"/>
              </w:rPr>
            </w:pPr>
            <w:r w:rsidRPr="00E34718">
              <w:rPr>
                <w:color w:val="000000"/>
              </w:rPr>
              <w:t xml:space="preserve"> -0.18      </w:t>
            </w:r>
          </w:p>
        </w:tc>
        <w:tc>
          <w:tcPr>
            <w:tcW w:w="0" w:type="auto"/>
            <w:tcBorders>
              <w:top w:val="nil"/>
              <w:left w:val="nil"/>
              <w:bottom w:val="nil"/>
              <w:right w:val="single" w:sz="4" w:space="0" w:color="auto"/>
            </w:tcBorders>
            <w:shd w:val="clear" w:color="auto" w:fill="auto"/>
            <w:noWrap/>
            <w:vAlign w:val="bottom"/>
            <w:hideMark/>
          </w:tcPr>
          <w:p w14:paraId="068798EE" w14:textId="77777777" w:rsidR="000E4F16" w:rsidRPr="00E34718" w:rsidRDefault="000E4F16" w:rsidP="00FA3410">
            <w:pPr>
              <w:rPr>
                <w:color w:val="000000"/>
              </w:rPr>
            </w:pPr>
            <w:r w:rsidRPr="00E34718">
              <w:rPr>
                <w:color w:val="000000"/>
              </w:rPr>
              <w:t xml:space="preserve"> -0.20      </w:t>
            </w:r>
          </w:p>
        </w:tc>
        <w:tc>
          <w:tcPr>
            <w:tcW w:w="0" w:type="auto"/>
            <w:tcBorders>
              <w:top w:val="nil"/>
              <w:left w:val="single" w:sz="4" w:space="0" w:color="auto"/>
              <w:bottom w:val="nil"/>
              <w:right w:val="nil"/>
            </w:tcBorders>
            <w:shd w:val="clear" w:color="auto" w:fill="auto"/>
            <w:noWrap/>
            <w:vAlign w:val="bottom"/>
            <w:hideMark/>
          </w:tcPr>
          <w:p w14:paraId="1B029CC2" w14:textId="77777777" w:rsidR="000E4F16" w:rsidRPr="00E34718" w:rsidRDefault="000E4F16" w:rsidP="00FA3410">
            <w:pPr>
              <w:rPr>
                <w:color w:val="000000"/>
              </w:rPr>
            </w:pPr>
            <w:r w:rsidRPr="00E34718">
              <w:rPr>
                <w:color w:val="000000"/>
              </w:rPr>
              <w:t xml:space="preserve"> 0.37        </w:t>
            </w:r>
          </w:p>
        </w:tc>
        <w:tc>
          <w:tcPr>
            <w:tcW w:w="0" w:type="auto"/>
            <w:tcBorders>
              <w:top w:val="nil"/>
              <w:left w:val="nil"/>
              <w:bottom w:val="nil"/>
              <w:right w:val="nil"/>
            </w:tcBorders>
            <w:shd w:val="clear" w:color="auto" w:fill="auto"/>
            <w:noWrap/>
            <w:vAlign w:val="bottom"/>
            <w:hideMark/>
          </w:tcPr>
          <w:p w14:paraId="4E447E17" w14:textId="77777777" w:rsidR="000E4F16" w:rsidRPr="00E34718" w:rsidRDefault="000E4F16" w:rsidP="00FA3410">
            <w:pPr>
              <w:rPr>
                <w:color w:val="000000"/>
              </w:rPr>
            </w:pPr>
            <w:r w:rsidRPr="00E34718">
              <w:rPr>
                <w:color w:val="000000"/>
              </w:rPr>
              <w:t xml:space="preserve"> -0.24      </w:t>
            </w:r>
          </w:p>
        </w:tc>
        <w:tc>
          <w:tcPr>
            <w:tcW w:w="0" w:type="auto"/>
            <w:tcBorders>
              <w:top w:val="nil"/>
              <w:left w:val="nil"/>
              <w:bottom w:val="nil"/>
              <w:right w:val="nil"/>
            </w:tcBorders>
            <w:shd w:val="clear" w:color="auto" w:fill="auto"/>
            <w:noWrap/>
            <w:vAlign w:val="bottom"/>
            <w:hideMark/>
          </w:tcPr>
          <w:p w14:paraId="34A61A5D" w14:textId="77777777" w:rsidR="000E4F16" w:rsidRPr="00E34718" w:rsidRDefault="000E4F16" w:rsidP="00FA3410">
            <w:pPr>
              <w:rPr>
                <w:color w:val="000000"/>
              </w:rPr>
            </w:pPr>
            <w:r w:rsidRPr="00E34718">
              <w:rPr>
                <w:color w:val="000000"/>
              </w:rPr>
              <w:t xml:space="preserve"> -0.29      </w:t>
            </w:r>
          </w:p>
        </w:tc>
      </w:tr>
      <w:tr w:rsidR="000E4F16" w:rsidRPr="00E34718" w14:paraId="2ECEAAA3"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48F0D637" w14:textId="77777777" w:rsidR="000E4F16" w:rsidRPr="00E34718" w:rsidRDefault="000E4F16" w:rsidP="00FA3410">
            <w:pPr>
              <w:rPr>
                <w:color w:val="000000"/>
              </w:rPr>
            </w:pP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5A56CCAD" w14:textId="77777777" w:rsidR="000E4F16" w:rsidRPr="00E34718" w:rsidRDefault="000E4F16" w:rsidP="00FA3410">
            <w:pPr>
              <w:rPr>
                <w:color w:val="000000"/>
              </w:rPr>
            </w:pPr>
            <w:r w:rsidRPr="00E34718">
              <w:rPr>
                <w:color w:val="000000"/>
              </w:rPr>
              <w:t xml:space="preserve"> (0.20)      </w:t>
            </w:r>
          </w:p>
        </w:tc>
        <w:tc>
          <w:tcPr>
            <w:tcW w:w="0" w:type="auto"/>
            <w:tcBorders>
              <w:top w:val="nil"/>
              <w:left w:val="nil"/>
              <w:bottom w:val="nil"/>
              <w:right w:val="nil"/>
            </w:tcBorders>
            <w:shd w:val="clear" w:color="auto" w:fill="auto"/>
            <w:noWrap/>
            <w:vAlign w:val="bottom"/>
            <w:hideMark/>
          </w:tcPr>
          <w:p w14:paraId="4EF6FABD" w14:textId="77777777" w:rsidR="000E4F16" w:rsidRPr="00E34718" w:rsidRDefault="000E4F16" w:rsidP="00FA3410">
            <w:pPr>
              <w:rPr>
                <w:color w:val="000000"/>
              </w:rPr>
            </w:pPr>
            <w:r w:rsidRPr="00E34718">
              <w:rPr>
                <w:color w:val="000000"/>
              </w:rPr>
              <w:t xml:space="preserve"> (0.19)     </w:t>
            </w:r>
          </w:p>
        </w:tc>
        <w:tc>
          <w:tcPr>
            <w:tcW w:w="0" w:type="auto"/>
            <w:tcBorders>
              <w:top w:val="nil"/>
              <w:left w:val="nil"/>
              <w:bottom w:val="nil"/>
              <w:right w:val="single" w:sz="4" w:space="0" w:color="auto"/>
            </w:tcBorders>
            <w:shd w:val="clear" w:color="auto" w:fill="auto"/>
            <w:noWrap/>
            <w:vAlign w:val="bottom"/>
            <w:hideMark/>
          </w:tcPr>
          <w:p w14:paraId="73FE0218" w14:textId="77777777" w:rsidR="000E4F16" w:rsidRPr="00E34718" w:rsidRDefault="000E4F16" w:rsidP="00FA3410">
            <w:pPr>
              <w:rPr>
                <w:color w:val="000000"/>
              </w:rPr>
            </w:pPr>
            <w:r w:rsidRPr="00E34718">
              <w:rPr>
                <w:color w:val="000000"/>
              </w:rPr>
              <w:t xml:space="preserve"> (0.14)     </w:t>
            </w:r>
          </w:p>
        </w:tc>
        <w:tc>
          <w:tcPr>
            <w:tcW w:w="0" w:type="auto"/>
            <w:tcBorders>
              <w:top w:val="nil"/>
              <w:left w:val="single" w:sz="4" w:space="0" w:color="auto"/>
              <w:bottom w:val="nil"/>
              <w:right w:val="nil"/>
            </w:tcBorders>
            <w:shd w:val="clear" w:color="auto" w:fill="auto"/>
            <w:noWrap/>
            <w:vAlign w:val="bottom"/>
            <w:hideMark/>
          </w:tcPr>
          <w:p w14:paraId="72A33FF6" w14:textId="77777777" w:rsidR="000E4F16" w:rsidRPr="00E34718" w:rsidRDefault="000E4F16" w:rsidP="00FA3410">
            <w:pPr>
              <w:rPr>
                <w:color w:val="000000"/>
              </w:rPr>
            </w:pPr>
            <w:r w:rsidRPr="00E34718">
              <w:rPr>
                <w:color w:val="000000"/>
              </w:rPr>
              <w:t xml:space="preserve"> (0.32)      </w:t>
            </w:r>
          </w:p>
        </w:tc>
        <w:tc>
          <w:tcPr>
            <w:tcW w:w="0" w:type="auto"/>
            <w:tcBorders>
              <w:top w:val="nil"/>
              <w:left w:val="nil"/>
              <w:bottom w:val="nil"/>
              <w:right w:val="nil"/>
            </w:tcBorders>
            <w:shd w:val="clear" w:color="auto" w:fill="auto"/>
            <w:noWrap/>
            <w:vAlign w:val="bottom"/>
            <w:hideMark/>
          </w:tcPr>
          <w:p w14:paraId="7BD9BA46" w14:textId="77777777" w:rsidR="000E4F16" w:rsidRPr="00E34718" w:rsidRDefault="000E4F16" w:rsidP="00FA3410">
            <w:pPr>
              <w:rPr>
                <w:color w:val="000000"/>
              </w:rPr>
            </w:pPr>
            <w:r w:rsidRPr="00E34718">
              <w:rPr>
                <w:color w:val="000000"/>
              </w:rPr>
              <w:t xml:space="preserve"> (0.28)     </w:t>
            </w:r>
          </w:p>
        </w:tc>
        <w:tc>
          <w:tcPr>
            <w:tcW w:w="0" w:type="auto"/>
            <w:tcBorders>
              <w:top w:val="nil"/>
              <w:left w:val="nil"/>
              <w:bottom w:val="nil"/>
              <w:right w:val="nil"/>
            </w:tcBorders>
            <w:shd w:val="clear" w:color="auto" w:fill="auto"/>
            <w:noWrap/>
            <w:vAlign w:val="bottom"/>
            <w:hideMark/>
          </w:tcPr>
          <w:p w14:paraId="6ACBFDA6" w14:textId="77777777" w:rsidR="000E4F16" w:rsidRPr="00E34718" w:rsidRDefault="000E4F16" w:rsidP="00FA3410">
            <w:pPr>
              <w:rPr>
                <w:color w:val="000000"/>
              </w:rPr>
            </w:pPr>
            <w:r w:rsidRPr="00E34718">
              <w:rPr>
                <w:color w:val="000000"/>
              </w:rPr>
              <w:t xml:space="preserve"> (0.23)     </w:t>
            </w:r>
          </w:p>
        </w:tc>
      </w:tr>
      <w:tr w:rsidR="000E4F16" w:rsidRPr="00E34718" w14:paraId="39DD0767"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49750741" w14:textId="77777777" w:rsidR="000E4F16" w:rsidRPr="00E34718" w:rsidRDefault="000E4F16" w:rsidP="00FA3410">
            <w:pPr>
              <w:rPr>
                <w:color w:val="000000"/>
              </w:rPr>
            </w:pPr>
            <w:r w:rsidRPr="00E34718">
              <w:rPr>
                <w:color w:val="000000"/>
              </w:rPr>
              <w:t xml:space="preserve">Other race                      </w:t>
            </w:r>
          </w:p>
        </w:tc>
        <w:tc>
          <w:tcPr>
            <w:tcW w:w="0" w:type="auto"/>
            <w:tcBorders>
              <w:top w:val="nil"/>
              <w:left w:val="nil"/>
              <w:bottom w:val="nil"/>
              <w:right w:val="nil"/>
            </w:tcBorders>
            <w:shd w:val="clear" w:color="auto" w:fill="auto"/>
            <w:noWrap/>
            <w:vAlign w:val="bottom"/>
            <w:hideMark/>
          </w:tcPr>
          <w:p w14:paraId="29A432DD" w14:textId="77777777" w:rsidR="000E4F16" w:rsidRPr="00E34718" w:rsidRDefault="000E4F16" w:rsidP="00FA3410">
            <w:pPr>
              <w:rPr>
                <w:color w:val="000000"/>
              </w:rPr>
            </w:pPr>
            <w:r w:rsidRPr="00E34718">
              <w:rPr>
                <w:color w:val="000000"/>
              </w:rPr>
              <w:t xml:space="preserve"> -1.03**  </w:t>
            </w:r>
          </w:p>
        </w:tc>
        <w:tc>
          <w:tcPr>
            <w:tcW w:w="0" w:type="auto"/>
            <w:tcBorders>
              <w:top w:val="nil"/>
              <w:left w:val="nil"/>
              <w:bottom w:val="nil"/>
              <w:right w:val="nil"/>
            </w:tcBorders>
            <w:shd w:val="clear" w:color="auto" w:fill="auto"/>
            <w:noWrap/>
            <w:vAlign w:val="bottom"/>
            <w:hideMark/>
          </w:tcPr>
          <w:p w14:paraId="1B40117E" w14:textId="77777777" w:rsidR="000E4F16" w:rsidRPr="00E34718" w:rsidRDefault="000E4F16" w:rsidP="00FA3410">
            <w:pPr>
              <w:rPr>
                <w:color w:val="000000"/>
              </w:rPr>
            </w:pPr>
            <w:r w:rsidRPr="00E34718">
              <w:rPr>
                <w:color w:val="000000"/>
              </w:rPr>
              <w:t xml:space="preserve"> 0.12       </w:t>
            </w:r>
          </w:p>
        </w:tc>
        <w:tc>
          <w:tcPr>
            <w:tcW w:w="0" w:type="auto"/>
            <w:tcBorders>
              <w:top w:val="nil"/>
              <w:left w:val="nil"/>
              <w:bottom w:val="nil"/>
              <w:right w:val="single" w:sz="4" w:space="0" w:color="auto"/>
            </w:tcBorders>
            <w:shd w:val="clear" w:color="auto" w:fill="auto"/>
            <w:noWrap/>
            <w:vAlign w:val="bottom"/>
            <w:hideMark/>
          </w:tcPr>
          <w:p w14:paraId="03EBD403" w14:textId="77777777" w:rsidR="000E4F16" w:rsidRPr="00E34718" w:rsidRDefault="000E4F16" w:rsidP="00FA3410">
            <w:pPr>
              <w:rPr>
                <w:color w:val="000000"/>
              </w:rPr>
            </w:pPr>
            <w:r w:rsidRPr="00E34718">
              <w:rPr>
                <w:color w:val="000000"/>
              </w:rPr>
              <w:t xml:space="preserve"> 0.23       </w:t>
            </w:r>
          </w:p>
        </w:tc>
        <w:tc>
          <w:tcPr>
            <w:tcW w:w="0" w:type="auto"/>
            <w:tcBorders>
              <w:top w:val="nil"/>
              <w:left w:val="single" w:sz="4" w:space="0" w:color="auto"/>
              <w:bottom w:val="nil"/>
              <w:right w:val="nil"/>
            </w:tcBorders>
            <w:shd w:val="clear" w:color="auto" w:fill="auto"/>
            <w:noWrap/>
            <w:vAlign w:val="bottom"/>
            <w:hideMark/>
          </w:tcPr>
          <w:p w14:paraId="09312446" w14:textId="77777777" w:rsidR="000E4F16" w:rsidRPr="00E34718" w:rsidRDefault="000E4F16" w:rsidP="00FA3410">
            <w:pPr>
              <w:rPr>
                <w:color w:val="000000"/>
              </w:rPr>
            </w:pPr>
            <w:r w:rsidRPr="00E34718">
              <w:rPr>
                <w:color w:val="000000"/>
              </w:rPr>
              <w:t xml:space="preserve"> 0.33        </w:t>
            </w:r>
          </w:p>
        </w:tc>
        <w:tc>
          <w:tcPr>
            <w:tcW w:w="0" w:type="auto"/>
            <w:tcBorders>
              <w:top w:val="nil"/>
              <w:left w:val="nil"/>
              <w:bottom w:val="nil"/>
              <w:right w:val="nil"/>
            </w:tcBorders>
            <w:shd w:val="clear" w:color="auto" w:fill="auto"/>
            <w:noWrap/>
            <w:vAlign w:val="bottom"/>
            <w:hideMark/>
          </w:tcPr>
          <w:p w14:paraId="3D495936" w14:textId="77777777" w:rsidR="000E4F16" w:rsidRPr="00E34718" w:rsidRDefault="000E4F16" w:rsidP="00FA3410">
            <w:pPr>
              <w:rPr>
                <w:color w:val="000000"/>
              </w:rPr>
            </w:pPr>
            <w:r w:rsidRPr="00E34718">
              <w:rPr>
                <w:color w:val="000000"/>
              </w:rPr>
              <w:t xml:space="preserve"> 0.03       </w:t>
            </w:r>
          </w:p>
        </w:tc>
        <w:tc>
          <w:tcPr>
            <w:tcW w:w="0" w:type="auto"/>
            <w:tcBorders>
              <w:top w:val="nil"/>
              <w:left w:val="nil"/>
              <w:bottom w:val="nil"/>
              <w:right w:val="nil"/>
            </w:tcBorders>
            <w:shd w:val="clear" w:color="auto" w:fill="auto"/>
            <w:noWrap/>
            <w:vAlign w:val="bottom"/>
            <w:hideMark/>
          </w:tcPr>
          <w:p w14:paraId="41F046E8" w14:textId="77777777" w:rsidR="000E4F16" w:rsidRPr="00E34718" w:rsidRDefault="000E4F16" w:rsidP="00FA3410">
            <w:pPr>
              <w:rPr>
                <w:color w:val="000000"/>
              </w:rPr>
            </w:pPr>
            <w:r w:rsidRPr="00E34718">
              <w:rPr>
                <w:color w:val="000000"/>
              </w:rPr>
              <w:t xml:space="preserve"> -0.03      </w:t>
            </w:r>
          </w:p>
        </w:tc>
      </w:tr>
      <w:tr w:rsidR="000E4F16" w:rsidRPr="00E34718" w14:paraId="64A43BB5"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6F71BB14" w14:textId="77777777" w:rsidR="000E4F16" w:rsidRPr="00E34718" w:rsidRDefault="000E4F16" w:rsidP="00FA3410">
            <w:pPr>
              <w:rPr>
                <w:color w:val="000000"/>
              </w:rPr>
            </w:pP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7922E519" w14:textId="77777777" w:rsidR="000E4F16" w:rsidRPr="00E34718" w:rsidRDefault="000E4F16" w:rsidP="00FA3410">
            <w:pPr>
              <w:rPr>
                <w:color w:val="000000"/>
              </w:rPr>
            </w:pPr>
            <w:r w:rsidRPr="00E34718">
              <w:rPr>
                <w:color w:val="000000"/>
              </w:rPr>
              <w:t xml:space="preserve"> (0.40)      </w:t>
            </w:r>
          </w:p>
        </w:tc>
        <w:tc>
          <w:tcPr>
            <w:tcW w:w="0" w:type="auto"/>
            <w:tcBorders>
              <w:top w:val="nil"/>
              <w:left w:val="nil"/>
              <w:bottom w:val="nil"/>
              <w:right w:val="nil"/>
            </w:tcBorders>
            <w:shd w:val="clear" w:color="auto" w:fill="auto"/>
            <w:noWrap/>
            <w:vAlign w:val="bottom"/>
            <w:hideMark/>
          </w:tcPr>
          <w:p w14:paraId="4ABBF395" w14:textId="77777777" w:rsidR="000E4F16" w:rsidRPr="00E34718" w:rsidRDefault="000E4F16" w:rsidP="00FA3410">
            <w:pPr>
              <w:rPr>
                <w:color w:val="000000"/>
              </w:rPr>
            </w:pPr>
            <w:r w:rsidRPr="00E34718">
              <w:rPr>
                <w:color w:val="000000"/>
              </w:rPr>
              <w:t xml:space="preserve"> (0.39)     </w:t>
            </w:r>
          </w:p>
        </w:tc>
        <w:tc>
          <w:tcPr>
            <w:tcW w:w="0" w:type="auto"/>
            <w:tcBorders>
              <w:top w:val="nil"/>
              <w:left w:val="nil"/>
              <w:bottom w:val="nil"/>
              <w:right w:val="single" w:sz="4" w:space="0" w:color="auto"/>
            </w:tcBorders>
            <w:shd w:val="clear" w:color="auto" w:fill="auto"/>
            <w:noWrap/>
            <w:vAlign w:val="bottom"/>
            <w:hideMark/>
          </w:tcPr>
          <w:p w14:paraId="277C6C94" w14:textId="77777777" w:rsidR="000E4F16" w:rsidRPr="00E34718" w:rsidRDefault="000E4F16" w:rsidP="00FA3410">
            <w:pPr>
              <w:rPr>
                <w:color w:val="000000"/>
              </w:rPr>
            </w:pPr>
            <w:r w:rsidRPr="00E34718">
              <w:rPr>
                <w:color w:val="000000"/>
              </w:rPr>
              <w:t xml:space="preserve"> (0.29)     </w:t>
            </w:r>
          </w:p>
        </w:tc>
        <w:tc>
          <w:tcPr>
            <w:tcW w:w="0" w:type="auto"/>
            <w:tcBorders>
              <w:top w:val="nil"/>
              <w:left w:val="single" w:sz="4" w:space="0" w:color="auto"/>
              <w:bottom w:val="nil"/>
              <w:right w:val="nil"/>
            </w:tcBorders>
            <w:shd w:val="clear" w:color="auto" w:fill="auto"/>
            <w:noWrap/>
            <w:vAlign w:val="bottom"/>
            <w:hideMark/>
          </w:tcPr>
          <w:p w14:paraId="6B5E2E3F" w14:textId="77777777" w:rsidR="000E4F16" w:rsidRPr="00E34718" w:rsidRDefault="000E4F16" w:rsidP="00FA3410">
            <w:pPr>
              <w:rPr>
                <w:color w:val="000000"/>
              </w:rPr>
            </w:pPr>
            <w:r w:rsidRPr="00E34718">
              <w:rPr>
                <w:color w:val="000000"/>
              </w:rPr>
              <w:t xml:space="preserve"> (0.55)      </w:t>
            </w:r>
          </w:p>
        </w:tc>
        <w:tc>
          <w:tcPr>
            <w:tcW w:w="0" w:type="auto"/>
            <w:tcBorders>
              <w:top w:val="nil"/>
              <w:left w:val="nil"/>
              <w:bottom w:val="nil"/>
              <w:right w:val="nil"/>
            </w:tcBorders>
            <w:shd w:val="clear" w:color="auto" w:fill="auto"/>
            <w:noWrap/>
            <w:vAlign w:val="bottom"/>
            <w:hideMark/>
          </w:tcPr>
          <w:p w14:paraId="172127D7" w14:textId="77777777" w:rsidR="000E4F16" w:rsidRPr="00E34718" w:rsidRDefault="000E4F16" w:rsidP="00FA3410">
            <w:pPr>
              <w:rPr>
                <w:color w:val="000000"/>
              </w:rPr>
            </w:pPr>
            <w:r w:rsidRPr="00E34718">
              <w:rPr>
                <w:color w:val="000000"/>
              </w:rPr>
              <w:t xml:space="preserve"> (0.47)     </w:t>
            </w:r>
          </w:p>
        </w:tc>
        <w:tc>
          <w:tcPr>
            <w:tcW w:w="0" w:type="auto"/>
            <w:tcBorders>
              <w:top w:val="nil"/>
              <w:left w:val="nil"/>
              <w:bottom w:val="nil"/>
              <w:right w:val="nil"/>
            </w:tcBorders>
            <w:shd w:val="clear" w:color="auto" w:fill="auto"/>
            <w:noWrap/>
            <w:vAlign w:val="bottom"/>
            <w:hideMark/>
          </w:tcPr>
          <w:p w14:paraId="6E022DCE" w14:textId="77777777" w:rsidR="000E4F16" w:rsidRPr="00E34718" w:rsidRDefault="000E4F16" w:rsidP="00FA3410">
            <w:pPr>
              <w:rPr>
                <w:color w:val="000000"/>
              </w:rPr>
            </w:pPr>
            <w:r w:rsidRPr="00E34718">
              <w:rPr>
                <w:color w:val="000000"/>
              </w:rPr>
              <w:t xml:space="preserve"> (0.39)     </w:t>
            </w:r>
          </w:p>
        </w:tc>
      </w:tr>
      <w:tr w:rsidR="000E4F16" w:rsidRPr="00E34718" w14:paraId="23DC6ECF"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0B9382F9" w14:textId="77777777" w:rsidR="000E4F16" w:rsidRPr="00E34718" w:rsidRDefault="000E4F16" w:rsidP="00FA3410">
            <w:pPr>
              <w:rPr>
                <w:color w:val="000000"/>
              </w:rPr>
            </w:pPr>
            <w:r w:rsidRPr="00E34718">
              <w:rPr>
                <w:color w:val="000000"/>
              </w:rPr>
              <w:t xml:space="preserve">Education                                      </w:t>
            </w:r>
          </w:p>
        </w:tc>
        <w:tc>
          <w:tcPr>
            <w:tcW w:w="0" w:type="auto"/>
            <w:tcBorders>
              <w:top w:val="nil"/>
              <w:left w:val="nil"/>
              <w:bottom w:val="nil"/>
              <w:right w:val="nil"/>
            </w:tcBorders>
            <w:shd w:val="clear" w:color="auto" w:fill="auto"/>
            <w:noWrap/>
            <w:vAlign w:val="bottom"/>
            <w:hideMark/>
          </w:tcPr>
          <w:p w14:paraId="3514335E" w14:textId="77777777" w:rsidR="000E4F16" w:rsidRPr="00E34718" w:rsidRDefault="000E4F16" w:rsidP="00FA3410">
            <w:pPr>
              <w:rPr>
                <w:color w:val="000000"/>
              </w:rPr>
            </w:pPr>
            <w:r w:rsidRPr="00E34718">
              <w:rPr>
                <w:color w:val="000000"/>
              </w:rPr>
              <w:t xml:space="preserve"> -0.09**  </w:t>
            </w:r>
          </w:p>
        </w:tc>
        <w:tc>
          <w:tcPr>
            <w:tcW w:w="0" w:type="auto"/>
            <w:tcBorders>
              <w:top w:val="nil"/>
              <w:left w:val="nil"/>
              <w:bottom w:val="nil"/>
              <w:right w:val="nil"/>
            </w:tcBorders>
            <w:shd w:val="clear" w:color="auto" w:fill="auto"/>
            <w:noWrap/>
            <w:vAlign w:val="bottom"/>
            <w:hideMark/>
          </w:tcPr>
          <w:p w14:paraId="63037DBB" w14:textId="77777777" w:rsidR="000E4F16" w:rsidRPr="00E34718" w:rsidRDefault="000E4F16" w:rsidP="00FA3410">
            <w:pPr>
              <w:rPr>
                <w:color w:val="000000"/>
              </w:rPr>
            </w:pPr>
            <w:r w:rsidRPr="00E34718">
              <w:rPr>
                <w:color w:val="000000"/>
              </w:rPr>
              <w:t xml:space="preserve"> 0.04       </w:t>
            </w:r>
          </w:p>
        </w:tc>
        <w:tc>
          <w:tcPr>
            <w:tcW w:w="0" w:type="auto"/>
            <w:tcBorders>
              <w:top w:val="nil"/>
              <w:left w:val="nil"/>
              <w:bottom w:val="nil"/>
              <w:right w:val="single" w:sz="4" w:space="0" w:color="auto"/>
            </w:tcBorders>
            <w:shd w:val="clear" w:color="auto" w:fill="auto"/>
            <w:noWrap/>
            <w:vAlign w:val="bottom"/>
            <w:hideMark/>
          </w:tcPr>
          <w:p w14:paraId="17FB4DF2" w14:textId="77777777" w:rsidR="000E4F16" w:rsidRPr="00E34718" w:rsidRDefault="000E4F16" w:rsidP="00FA3410">
            <w:pPr>
              <w:rPr>
                <w:color w:val="000000"/>
              </w:rPr>
            </w:pPr>
            <w:r w:rsidRPr="00E34718">
              <w:rPr>
                <w:color w:val="000000"/>
              </w:rPr>
              <w:t xml:space="preserve"> 0.04       </w:t>
            </w:r>
          </w:p>
        </w:tc>
        <w:tc>
          <w:tcPr>
            <w:tcW w:w="0" w:type="auto"/>
            <w:tcBorders>
              <w:top w:val="nil"/>
              <w:left w:val="single" w:sz="4" w:space="0" w:color="auto"/>
              <w:bottom w:val="nil"/>
              <w:right w:val="nil"/>
            </w:tcBorders>
            <w:shd w:val="clear" w:color="auto" w:fill="auto"/>
            <w:noWrap/>
            <w:vAlign w:val="bottom"/>
            <w:hideMark/>
          </w:tcPr>
          <w:p w14:paraId="1EE9FCAE" w14:textId="77777777" w:rsidR="000E4F16" w:rsidRPr="00E34718" w:rsidRDefault="000E4F16" w:rsidP="00FA3410">
            <w:pPr>
              <w:rPr>
                <w:color w:val="000000"/>
              </w:rPr>
            </w:pPr>
            <w:r w:rsidRPr="00E34718">
              <w:rPr>
                <w:color w:val="000000"/>
              </w:rPr>
              <w:t xml:space="preserve"> 0.00        </w:t>
            </w:r>
          </w:p>
        </w:tc>
        <w:tc>
          <w:tcPr>
            <w:tcW w:w="0" w:type="auto"/>
            <w:tcBorders>
              <w:top w:val="nil"/>
              <w:left w:val="nil"/>
              <w:bottom w:val="nil"/>
              <w:right w:val="nil"/>
            </w:tcBorders>
            <w:shd w:val="clear" w:color="auto" w:fill="auto"/>
            <w:noWrap/>
            <w:vAlign w:val="bottom"/>
            <w:hideMark/>
          </w:tcPr>
          <w:p w14:paraId="118F68CB" w14:textId="77777777" w:rsidR="000E4F16" w:rsidRPr="00E34718" w:rsidRDefault="000E4F16" w:rsidP="00FA3410">
            <w:pPr>
              <w:rPr>
                <w:color w:val="000000"/>
              </w:rPr>
            </w:pPr>
            <w:r w:rsidRPr="00E34718">
              <w:rPr>
                <w:color w:val="000000"/>
              </w:rPr>
              <w:t xml:space="preserve"> 0.09**  </w:t>
            </w:r>
          </w:p>
        </w:tc>
        <w:tc>
          <w:tcPr>
            <w:tcW w:w="0" w:type="auto"/>
            <w:tcBorders>
              <w:top w:val="nil"/>
              <w:left w:val="nil"/>
              <w:bottom w:val="nil"/>
              <w:right w:val="nil"/>
            </w:tcBorders>
            <w:shd w:val="clear" w:color="auto" w:fill="auto"/>
            <w:noWrap/>
            <w:vAlign w:val="bottom"/>
            <w:hideMark/>
          </w:tcPr>
          <w:p w14:paraId="45B3F575" w14:textId="77777777" w:rsidR="000E4F16" w:rsidRPr="00E34718" w:rsidRDefault="000E4F16" w:rsidP="00FA3410">
            <w:pPr>
              <w:rPr>
                <w:color w:val="000000"/>
              </w:rPr>
            </w:pPr>
            <w:r w:rsidRPr="00E34718">
              <w:rPr>
                <w:color w:val="000000"/>
              </w:rPr>
              <w:t xml:space="preserve"> -0.01      </w:t>
            </w:r>
          </w:p>
        </w:tc>
      </w:tr>
      <w:tr w:rsidR="000E4F16" w:rsidRPr="00E34718" w14:paraId="3735AD5B"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5A93C4DA" w14:textId="77777777" w:rsidR="000E4F16" w:rsidRPr="00E34718" w:rsidRDefault="000E4F16" w:rsidP="00FA3410">
            <w:pPr>
              <w:rPr>
                <w:color w:val="000000"/>
              </w:rPr>
            </w:pP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71F3CE3C" w14:textId="77777777" w:rsidR="000E4F16" w:rsidRPr="00E34718" w:rsidRDefault="000E4F16" w:rsidP="00FA3410">
            <w:pPr>
              <w:rPr>
                <w:color w:val="000000"/>
              </w:rPr>
            </w:pPr>
            <w:r w:rsidRPr="00E34718">
              <w:rPr>
                <w:color w:val="000000"/>
              </w:rPr>
              <w:t xml:space="preserve"> (0.04)      </w:t>
            </w:r>
          </w:p>
        </w:tc>
        <w:tc>
          <w:tcPr>
            <w:tcW w:w="0" w:type="auto"/>
            <w:tcBorders>
              <w:top w:val="nil"/>
              <w:left w:val="nil"/>
              <w:bottom w:val="nil"/>
              <w:right w:val="nil"/>
            </w:tcBorders>
            <w:shd w:val="clear" w:color="auto" w:fill="auto"/>
            <w:noWrap/>
            <w:vAlign w:val="bottom"/>
            <w:hideMark/>
          </w:tcPr>
          <w:p w14:paraId="313BDB58" w14:textId="77777777" w:rsidR="000E4F16" w:rsidRPr="00E34718" w:rsidRDefault="000E4F16" w:rsidP="00FA3410">
            <w:pPr>
              <w:rPr>
                <w:color w:val="000000"/>
              </w:rPr>
            </w:pPr>
            <w:r w:rsidRPr="00E34718">
              <w:rPr>
                <w:color w:val="000000"/>
              </w:rPr>
              <w:t xml:space="preserve"> (0.04)     </w:t>
            </w:r>
          </w:p>
        </w:tc>
        <w:tc>
          <w:tcPr>
            <w:tcW w:w="0" w:type="auto"/>
            <w:tcBorders>
              <w:top w:val="nil"/>
              <w:left w:val="nil"/>
              <w:bottom w:val="nil"/>
              <w:right w:val="single" w:sz="4" w:space="0" w:color="auto"/>
            </w:tcBorders>
            <w:shd w:val="clear" w:color="auto" w:fill="auto"/>
            <w:noWrap/>
            <w:vAlign w:val="bottom"/>
            <w:hideMark/>
          </w:tcPr>
          <w:p w14:paraId="605A8912" w14:textId="77777777" w:rsidR="000E4F16" w:rsidRPr="00E34718" w:rsidRDefault="000E4F16" w:rsidP="00FA3410">
            <w:pPr>
              <w:rPr>
                <w:color w:val="000000"/>
              </w:rPr>
            </w:pPr>
            <w:r w:rsidRPr="00E34718">
              <w:rPr>
                <w:color w:val="000000"/>
              </w:rPr>
              <w:t xml:space="preserve"> (0.03)     </w:t>
            </w:r>
          </w:p>
        </w:tc>
        <w:tc>
          <w:tcPr>
            <w:tcW w:w="0" w:type="auto"/>
            <w:tcBorders>
              <w:top w:val="nil"/>
              <w:left w:val="single" w:sz="4" w:space="0" w:color="auto"/>
              <w:bottom w:val="nil"/>
              <w:right w:val="nil"/>
            </w:tcBorders>
            <w:shd w:val="clear" w:color="auto" w:fill="auto"/>
            <w:noWrap/>
            <w:vAlign w:val="bottom"/>
            <w:hideMark/>
          </w:tcPr>
          <w:p w14:paraId="0C496A08" w14:textId="77777777" w:rsidR="000E4F16" w:rsidRPr="00E34718" w:rsidRDefault="000E4F16" w:rsidP="00FA3410">
            <w:pPr>
              <w:rPr>
                <w:color w:val="000000"/>
              </w:rPr>
            </w:pPr>
            <w:r w:rsidRPr="00E34718">
              <w:rPr>
                <w:color w:val="000000"/>
              </w:rPr>
              <w:t xml:space="preserve"> (0.05)      </w:t>
            </w:r>
          </w:p>
        </w:tc>
        <w:tc>
          <w:tcPr>
            <w:tcW w:w="0" w:type="auto"/>
            <w:tcBorders>
              <w:top w:val="nil"/>
              <w:left w:val="nil"/>
              <w:bottom w:val="nil"/>
              <w:right w:val="nil"/>
            </w:tcBorders>
            <w:shd w:val="clear" w:color="auto" w:fill="auto"/>
            <w:noWrap/>
            <w:vAlign w:val="bottom"/>
            <w:hideMark/>
          </w:tcPr>
          <w:p w14:paraId="77757D5C" w14:textId="77777777" w:rsidR="000E4F16" w:rsidRPr="00E34718" w:rsidRDefault="000E4F16" w:rsidP="00FA3410">
            <w:pPr>
              <w:rPr>
                <w:color w:val="000000"/>
              </w:rPr>
            </w:pPr>
            <w:r w:rsidRPr="00E34718">
              <w:rPr>
                <w:color w:val="000000"/>
              </w:rPr>
              <w:t xml:space="preserve"> (0.04)     </w:t>
            </w:r>
          </w:p>
        </w:tc>
        <w:tc>
          <w:tcPr>
            <w:tcW w:w="0" w:type="auto"/>
            <w:tcBorders>
              <w:top w:val="nil"/>
              <w:left w:val="nil"/>
              <w:bottom w:val="nil"/>
              <w:right w:val="nil"/>
            </w:tcBorders>
            <w:shd w:val="clear" w:color="auto" w:fill="auto"/>
            <w:noWrap/>
            <w:vAlign w:val="bottom"/>
            <w:hideMark/>
          </w:tcPr>
          <w:p w14:paraId="7157250F" w14:textId="77777777" w:rsidR="000E4F16" w:rsidRPr="00E34718" w:rsidRDefault="000E4F16" w:rsidP="00FA3410">
            <w:pPr>
              <w:rPr>
                <w:color w:val="000000"/>
              </w:rPr>
            </w:pPr>
            <w:r w:rsidRPr="00E34718">
              <w:rPr>
                <w:color w:val="000000"/>
              </w:rPr>
              <w:t xml:space="preserve"> (0.04)     </w:t>
            </w:r>
          </w:p>
        </w:tc>
      </w:tr>
      <w:tr w:rsidR="000E4F16" w:rsidRPr="00E34718" w14:paraId="38A6AA83"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21484E1B" w14:textId="77777777" w:rsidR="000E4F16" w:rsidRPr="00E34718" w:rsidRDefault="000E4F16" w:rsidP="00FA3410">
            <w:pPr>
              <w:rPr>
                <w:color w:val="000000"/>
              </w:rPr>
            </w:pPr>
            <w:r w:rsidRPr="00E34718">
              <w:rPr>
                <w:color w:val="000000"/>
              </w:rPr>
              <w:t xml:space="preserve">Income                                         </w:t>
            </w:r>
          </w:p>
        </w:tc>
        <w:tc>
          <w:tcPr>
            <w:tcW w:w="0" w:type="auto"/>
            <w:tcBorders>
              <w:top w:val="nil"/>
              <w:left w:val="nil"/>
              <w:bottom w:val="nil"/>
              <w:right w:val="nil"/>
            </w:tcBorders>
            <w:shd w:val="clear" w:color="auto" w:fill="auto"/>
            <w:noWrap/>
            <w:vAlign w:val="bottom"/>
            <w:hideMark/>
          </w:tcPr>
          <w:p w14:paraId="6DE937AD" w14:textId="77777777" w:rsidR="000E4F16" w:rsidRPr="00E34718" w:rsidRDefault="000E4F16" w:rsidP="00FA3410">
            <w:pPr>
              <w:rPr>
                <w:color w:val="000000"/>
              </w:rPr>
            </w:pPr>
            <w:r w:rsidRPr="00E34718">
              <w:rPr>
                <w:color w:val="000000"/>
              </w:rPr>
              <w:t xml:space="preserve"> 0.00        </w:t>
            </w:r>
          </w:p>
        </w:tc>
        <w:tc>
          <w:tcPr>
            <w:tcW w:w="0" w:type="auto"/>
            <w:tcBorders>
              <w:top w:val="nil"/>
              <w:left w:val="nil"/>
              <w:bottom w:val="nil"/>
              <w:right w:val="nil"/>
            </w:tcBorders>
            <w:shd w:val="clear" w:color="auto" w:fill="auto"/>
            <w:noWrap/>
            <w:vAlign w:val="bottom"/>
            <w:hideMark/>
          </w:tcPr>
          <w:p w14:paraId="2709C7D5" w14:textId="77777777" w:rsidR="000E4F16" w:rsidRPr="00E34718" w:rsidRDefault="000E4F16" w:rsidP="00FA3410">
            <w:pPr>
              <w:rPr>
                <w:color w:val="000000"/>
              </w:rPr>
            </w:pPr>
            <w:r w:rsidRPr="00E34718">
              <w:rPr>
                <w:color w:val="000000"/>
              </w:rPr>
              <w:t xml:space="preserve"> 0.04*** </w:t>
            </w:r>
          </w:p>
        </w:tc>
        <w:tc>
          <w:tcPr>
            <w:tcW w:w="0" w:type="auto"/>
            <w:tcBorders>
              <w:top w:val="nil"/>
              <w:left w:val="nil"/>
              <w:bottom w:val="nil"/>
              <w:right w:val="single" w:sz="4" w:space="0" w:color="auto"/>
            </w:tcBorders>
            <w:shd w:val="clear" w:color="auto" w:fill="auto"/>
            <w:noWrap/>
            <w:vAlign w:val="bottom"/>
            <w:hideMark/>
          </w:tcPr>
          <w:p w14:paraId="3D440414" w14:textId="77777777" w:rsidR="000E4F16" w:rsidRPr="00E34718" w:rsidRDefault="000E4F16" w:rsidP="00FA3410">
            <w:pPr>
              <w:rPr>
                <w:color w:val="000000"/>
              </w:rPr>
            </w:pPr>
            <w:r w:rsidRPr="00E34718">
              <w:rPr>
                <w:color w:val="000000"/>
              </w:rPr>
              <w:t xml:space="preserve"> 0.01       </w:t>
            </w:r>
          </w:p>
        </w:tc>
        <w:tc>
          <w:tcPr>
            <w:tcW w:w="0" w:type="auto"/>
            <w:tcBorders>
              <w:top w:val="nil"/>
              <w:left w:val="single" w:sz="4" w:space="0" w:color="auto"/>
              <w:bottom w:val="nil"/>
              <w:right w:val="nil"/>
            </w:tcBorders>
            <w:shd w:val="clear" w:color="auto" w:fill="auto"/>
            <w:noWrap/>
            <w:vAlign w:val="bottom"/>
            <w:hideMark/>
          </w:tcPr>
          <w:p w14:paraId="755D5AF7" w14:textId="77777777" w:rsidR="000E4F16" w:rsidRPr="00E34718" w:rsidRDefault="000E4F16" w:rsidP="00FA3410">
            <w:pPr>
              <w:rPr>
                <w:color w:val="000000"/>
              </w:rPr>
            </w:pPr>
            <w:r w:rsidRPr="00E34718">
              <w:rPr>
                <w:color w:val="000000"/>
              </w:rPr>
              <w:t xml:space="preserve"> -0.01       </w:t>
            </w:r>
          </w:p>
        </w:tc>
        <w:tc>
          <w:tcPr>
            <w:tcW w:w="0" w:type="auto"/>
            <w:tcBorders>
              <w:top w:val="nil"/>
              <w:left w:val="nil"/>
              <w:bottom w:val="nil"/>
              <w:right w:val="nil"/>
            </w:tcBorders>
            <w:shd w:val="clear" w:color="auto" w:fill="auto"/>
            <w:noWrap/>
            <w:vAlign w:val="bottom"/>
            <w:hideMark/>
          </w:tcPr>
          <w:p w14:paraId="19779E8F" w14:textId="77777777" w:rsidR="000E4F16" w:rsidRPr="00E34718" w:rsidRDefault="000E4F16" w:rsidP="00FA3410">
            <w:pPr>
              <w:rPr>
                <w:color w:val="000000"/>
              </w:rPr>
            </w:pPr>
            <w:r w:rsidRPr="00E34718">
              <w:rPr>
                <w:color w:val="000000"/>
              </w:rPr>
              <w:t xml:space="preserve"> 0.00       </w:t>
            </w:r>
          </w:p>
        </w:tc>
        <w:tc>
          <w:tcPr>
            <w:tcW w:w="0" w:type="auto"/>
            <w:tcBorders>
              <w:top w:val="nil"/>
              <w:left w:val="nil"/>
              <w:bottom w:val="nil"/>
              <w:right w:val="nil"/>
            </w:tcBorders>
            <w:shd w:val="clear" w:color="auto" w:fill="auto"/>
            <w:noWrap/>
            <w:vAlign w:val="bottom"/>
            <w:hideMark/>
          </w:tcPr>
          <w:p w14:paraId="1D0A8BEC" w14:textId="77777777" w:rsidR="000E4F16" w:rsidRPr="00E34718" w:rsidRDefault="000E4F16" w:rsidP="00FA3410">
            <w:pPr>
              <w:rPr>
                <w:color w:val="000000"/>
              </w:rPr>
            </w:pPr>
            <w:r w:rsidRPr="00E34718">
              <w:rPr>
                <w:color w:val="000000"/>
              </w:rPr>
              <w:t xml:space="preserve"> 0.02*   </w:t>
            </w:r>
          </w:p>
        </w:tc>
      </w:tr>
      <w:tr w:rsidR="000E4F16" w:rsidRPr="00E34718" w14:paraId="3336B9D4"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6CE82BE5" w14:textId="77777777" w:rsidR="000E4F16" w:rsidRPr="00E34718" w:rsidRDefault="000E4F16" w:rsidP="00FA3410">
            <w:pPr>
              <w:rPr>
                <w:color w:val="000000"/>
              </w:rPr>
            </w:pP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21E8D4E6" w14:textId="77777777" w:rsidR="000E4F16" w:rsidRPr="00E34718" w:rsidRDefault="000E4F16" w:rsidP="00FA3410">
            <w:pPr>
              <w:rPr>
                <w:color w:val="000000"/>
              </w:rPr>
            </w:pPr>
            <w:r w:rsidRPr="00E34718">
              <w:rPr>
                <w:color w:val="000000"/>
              </w:rPr>
              <w:t xml:space="preserve"> (0.01)      </w:t>
            </w:r>
          </w:p>
        </w:tc>
        <w:tc>
          <w:tcPr>
            <w:tcW w:w="0" w:type="auto"/>
            <w:tcBorders>
              <w:top w:val="nil"/>
              <w:left w:val="nil"/>
              <w:bottom w:val="nil"/>
              <w:right w:val="nil"/>
            </w:tcBorders>
            <w:shd w:val="clear" w:color="auto" w:fill="auto"/>
            <w:noWrap/>
            <w:vAlign w:val="bottom"/>
            <w:hideMark/>
          </w:tcPr>
          <w:p w14:paraId="7C3C33D3" w14:textId="77777777" w:rsidR="000E4F16" w:rsidRPr="00E34718" w:rsidRDefault="000E4F16" w:rsidP="00FA3410">
            <w:pPr>
              <w:rPr>
                <w:color w:val="000000"/>
              </w:rPr>
            </w:pPr>
            <w:r w:rsidRPr="00E34718">
              <w:rPr>
                <w:color w:val="000000"/>
              </w:rPr>
              <w:t xml:space="preserve"> (0.01)     </w:t>
            </w:r>
          </w:p>
        </w:tc>
        <w:tc>
          <w:tcPr>
            <w:tcW w:w="0" w:type="auto"/>
            <w:tcBorders>
              <w:top w:val="nil"/>
              <w:left w:val="nil"/>
              <w:bottom w:val="nil"/>
              <w:right w:val="single" w:sz="4" w:space="0" w:color="auto"/>
            </w:tcBorders>
            <w:shd w:val="clear" w:color="auto" w:fill="auto"/>
            <w:noWrap/>
            <w:vAlign w:val="bottom"/>
            <w:hideMark/>
          </w:tcPr>
          <w:p w14:paraId="2C9D0F4E" w14:textId="77777777" w:rsidR="000E4F16" w:rsidRPr="00E34718" w:rsidRDefault="000E4F16" w:rsidP="00FA3410">
            <w:pPr>
              <w:rPr>
                <w:color w:val="000000"/>
              </w:rPr>
            </w:pPr>
            <w:r w:rsidRPr="00E34718">
              <w:rPr>
                <w:color w:val="000000"/>
              </w:rPr>
              <w:t xml:space="preserve"> (0.01)     </w:t>
            </w:r>
          </w:p>
        </w:tc>
        <w:tc>
          <w:tcPr>
            <w:tcW w:w="0" w:type="auto"/>
            <w:tcBorders>
              <w:top w:val="nil"/>
              <w:left w:val="single" w:sz="4" w:space="0" w:color="auto"/>
              <w:bottom w:val="nil"/>
              <w:right w:val="nil"/>
            </w:tcBorders>
            <w:shd w:val="clear" w:color="auto" w:fill="auto"/>
            <w:noWrap/>
            <w:vAlign w:val="bottom"/>
            <w:hideMark/>
          </w:tcPr>
          <w:p w14:paraId="2060DB4F" w14:textId="77777777" w:rsidR="000E4F16" w:rsidRPr="00E34718" w:rsidRDefault="000E4F16" w:rsidP="00FA3410">
            <w:pPr>
              <w:rPr>
                <w:color w:val="000000"/>
              </w:rPr>
            </w:pPr>
            <w:r w:rsidRPr="00E34718">
              <w:rPr>
                <w:color w:val="000000"/>
              </w:rPr>
              <w:t xml:space="preserve"> (0.01)      </w:t>
            </w:r>
          </w:p>
        </w:tc>
        <w:tc>
          <w:tcPr>
            <w:tcW w:w="0" w:type="auto"/>
            <w:tcBorders>
              <w:top w:val="nil"/>
              <w:left w:val="nil"/>
              <w:bottom w:val="nil"/>
              <w:right w:val="nil"/>
            </w:tcBorders>
            <w:shd w:val="clear" w:color="auto" w:fill="auto"/>
            <w:noWrap/>
            <w:vAlign w:val="bottom"/>
            <w:hideMark/>
          </w:tcPr>
          <w:p w14:paraId="3ECA337A" w14:textId="77777777" w:rsidR="000E4F16" w:rsidRPr="00E34718" w:rsidRDefault="000E4F16" w:rsidP="00FA3410">
            <w:pPr>
              <w:rPr>
                <w:color w:val="000000"/>
              </w:rPr>
            </w:pPr>
            <w:r w:rsidRPr="00E34718">
              <w:rPr>
                <w:color w:val="000000"/>
              </w:rPr>
              <w:t xml:space="preserve"> (0.01)     </w:t>
            </w:r>
          </w:p>
        </w:tc>
        <w:tc>
          <w:tcPr>
            <w:tcW w:w="0" w:type="auto"/>
            <w:tcBorders>
              <w:top w:val="nil"/>
              <w:left w:val="nil"/>
              <w:bottom w:val="nil"/>
              <w:right w:val="nil"/>
            </w:tcBorders>
            <w:shd w:val="clear" w:color="auto" w:fill="auto"/>
            <w:noWrap/>
            <w:vAlign w:val="bottom"/>
            <w:hideMark/>
          </w:tcPr>
          <w:p w14:paraId="6E2597A0" w14:textId="77777777" w:rsidR="000E4F16" w:rsidRPr="00E34718" w:rsidRDefault="000E4F16" w:rsidP="00FA3410">
            <w:pPr>
              <w:rPr>
                <w:color w:val="000000"/>
              </w:rPr>
            </w:pPr>
            <w:r w:rsidRPr="00E34718">
              <w:rPr>
                <w:color w:val="000000"/>
              </w:rPr>
              <w:t xml:space="preserve"> (0.01)     </w:t>
            </w:r>
          </w:p>
        </w:tc>
      </w:tr>
      <w:tr w:rsidR="000E4F16" w:rsidRPr="00E34718" w14:paraId="508C5E73"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5583D8A6" w14:textId="77777777" w:rsidR="000E4F16" w:rsidRPr="00E34718" w:rsidRDefault="000E4F16" w:rsidP="00FA3410">
            <w:pPr>
              <w:rPr>
                <w:color w:val="000000"/>
              </w:rPr>
            </w:pPr>
            <w:r w:rsidRPr="00E34718">
              <w:rPr>
                <w:color w:val="000000"/>
              </w:rPr>
              <w:t xml:space="preserve">Ideology                                     </w:t>
            </w:r>
          </w:p>
        </w:tc>
        <w:tc>
          <w:tcPr>
            <w:tcW w:w="0" w:type="auto"/>
            <w:tcBorders>
              <w:top w:val="nil"/>
              <w:left w:val="nil"/>
              <w:bottom w:val="nil"/>
              <w:right w:val="nil"/>
            </w:tcBorders>
            <w:shd w:val="clear" w:color="auto" w:fill="auto"/>
            <w:noWrap/>
            <w:vAlign w:val="bottom"/>
            <w:hideMark/>
          </w:tcPr>
          <w:p w14:paraId="3E1B41F4" w14:textId="77777777" w:rsidR="000E4F16" w:rsidRPr="00E34718" w:rsidRDefault="000E4F16" w:rsidP="00FA3410">
            <w:pPr>
              <w:rPr>
                <w:color w:val="000000"/>
              </w:rPr>
            </w:pPr>
            <w:r w:rsidRPr="00E34718">
              <w:rPr>
                <w:color w:val="000000"/>
              </w:rPr>
              <w:t xml:space="preserve"> -0.30*** </w:t>
            </w:r>
          </w:p>
        </w:tc>
        <w:tc>
          <w:tcPr>
            <w:tcW w:w="0" w:type="auto"/>
            <w:tcBorders>
              <w:top w:val="nil"/>
              <w:left w:val="nil"/>
              <w:bottom w:val="nil"/>
              <w:right w:val="nil"/>
            </w:tcBorders>
            <w:shd w:val="clear" w:color="auto" w:fill="auto"/>
            <w:noWrap/>
            <w:vAlign w:val="bottom"/>
            <w:hideMark/>
          </w:tcPr>
          <w:p w14:paraId="36BE0BD4" w14:textId="77777777" w:rsidR="000E4F16" w:rsidRPr="00E34718" w:rsidRDefault="000E4F16" w:rsidP="00FA3410">
            <w:pPr>
              <w:rPr>
                <w:color w:val="000000"/>
              </w:rPr>
            </w:pPr>
            <w:r w:rsidRPr="00E34718">
              <w:rPr>
                <w:color w:val="000000"/>
              </w:rPr>
              <w:t xml:space="preserve"> -0.14      </w:t>
            </w:r>
          </w:p>
        </w:tc>
        <w:tc>
          <w:tcPr>
            <w:tcW w:w="0" w:type="auto"/>
            <w:tcBorders>
              <w:top w:val="nil"/>
              <w:left w:val="nil"/>
              <w:bottom w:val="nil"/>
              <w:right w:val="single" w:sz="4" w:space="0" w:color="auto"/>
            </w:tcBorders>
            <w:shd w:val="clear" w:color="auto" w:fill="auto"/>
            <w:noWrap/>
            <w:vAlign w:val="bottom"/>
            <w:hideMark/>
          </w:tcPr>
          <w:p w14:paraId="33D883DB" w14:textId="77777777" w:rsidR="000E4F16" w:rsidRPr="00E34718" w:rsidRDefault="000E4F16" w:rsidP="00FA3410">
            <w:pPr>
              <w:rPr>
                <w:color w:val="000000"/>
              </w:rPr>
            </w:pPr>
            <w:r w:rsidRPr="00E34718">
              <w:rPr>
                <w:color w:val="000000"/>
              </w:rPr>
              <w:t xml:space="preserve"> 0.25*** </w:t>
            </w:r>
          </w:p>
        </w:tc>
        <w:tc>
          <w:tcPr>
            <w:tcW w:w="0" w:type="auto"/>
            <w:tcBorders>
              <w:top w:val="nil"/>
              <w:left w:val="single" w:sz="4" w:space="0" w:color="auto"/>
              <w:bottom w:val="nil"/>
              <w:right w:val="nil"/>
            </w:tcBorders>
            <w:shd w:val="clear" w:color="auto" w:fill="auto"/>
            <w:noWrap/>
            <w:vAlign w:val="bottom"/>
            <w:hideMark/>
          </w:tcPr>
          <w:p w14:paraId="1447391C" w14:textId="77777777" w:rsidR="000E4F16" w:rsidRPr="00E34718" w:rsidRDefault="000E4F16" w:rsidP="00FA3410">
            <w:pPr>
              <w:rPr>
                <w:color w:val="000000"/>
              </w:rPr>
            </w:pPr>
            <w:r w:rsidRPr="00E34718">
              <w:rPr>
                <w:color w:val="000000"/>
              </w:rPr>
              <w:t xml:space="preserve"> 0.15        </w:t>
            </w:r>
          </w:p>
        </w:tc>
        <w:tc>
          <w:tcPr>
            <w:tcW w:w="0" w:type="auto"/>
            <w:tcBorders>
              <w:top w:val="nil"/>
              <w:left w:val="nil"/>
              <w:bottom w:val="nil"/>
              <w:right w:val="nil"/>
            </w:tcBorders>
            <w:shd w:val="clear" w:color="auto" w:fill="auto"/>
            <w:noWrap/>
            <w:vAlign w:val="bottom"/>
            <w:hideMark/>
          </w:tcPr>
          <w:p w14:paraId="0B66A4C4" w14:textId="77777777" w:rsidR="000E4F16" w:rsidRPr="00E34718" w:rsidRDefault="000E4F16" w:rsidP="00FA3410">
            <w:pPr>
              <w:rPr>
                <w:color w:val="000000"/>
              </w:rPr>
            </w:pPr>
            <w:r w:rsidRPr="00E34718">
              <w:rPr>
                <w:color w:val="000000"/>
              </w:rPr>
              <w:t xml:space="preserve"> 0.09       </w:t>
            </w:r>
          </w:p>
        </w:tc>
        <w:tc>
          <w:tcPr>
            <w:tcW w:w="0" w:type="auto"/>
            <w:tcBorders>
              <w:top w:val="nil"/>
              <w:left w:val="nil"/>
              <w:bottom w:val="nil"/>
              <w:right w:val="nil"/>
            </w:tcBorders>
            <w:shd w:val="clear" w:color="auto" w:fill="auto"/>
            <w:noWrap/>
            <w:vAlign w:val="bottom"/>
            <w:hideMark/>
          </w:tcPr>
          <w:p w14:paraId="7BCBB284" w14:textId="77777777" w:rsidR="000E4F16" w:rsidRPr="00E34718" w:rsidRDefault="000E4F16" w:rsidP="00FA3410">
            <w:pPr>
              <w:rPr>
                <w:color w:val="000000"/>
              </w:rPr>
            </w:pPr>
            <w:r w:rsidRPr="00E34718">
              <w:rPr>
                <w:color w:val="000000"/>
              </w:rPr>
              <w:t xml:space="preserve"> 0.00       </w:t>
            </w:r>
          </w:p>
        </w:tc>
      </w:tr>
      <w:tr w:rsidR="000E4F16" w:rsidRPr="00E34718" w14:paraId="1DCBF1FE" w14:textId="77777777" w:rsidTr="00FA3410">
        <w:trPr>
          <w:trHeight w:val="320"/>
          <w:jc w:val="center"/>
        </w:trPr>
        <w:tc>
          <w:tcPr>
            <w:tcW w:w="0" w:type="auto"/>
            <w:tcBorders>
              <w:top w:val="nil"/>
              <w:left w:val="nil"/>
              <w:bottom w:val="nil"/>
              <w:right w:val="nil"/>
            </w:tcBorders>
            <w:shd w:val="clear" w:color="auto" w:fill="auto"/>
            <w:noWrap/>
            <w:vAlign w:val="bottom"/>
            <w:hideMark/>
          </w:tcPr>
          <w:p w14:paraId="34103C38" w14:textId="77777777" w:rsidR="000E4F16" w:rsidRPr="00E34718" w:rsidRDefault="000E4F16" w:rsidP="00FA3410">
            <w:pPr>
              <w:rPr>
                <w:color w:val="000000"/>
              </w:rPr>
            </w:pP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6DE2ED08" w14:textId="77777777" w:rsidR="000E4F16" w:rsidRPr="00E34718" w:rsidRDefault="000E4F16" w:rsidP="00FA3410">
            <w:pPr>
              <w:rPr>
                <w:color w:val="000000"/>
              </w:rPr>
            </w:pPr>
            <w:r w:rsidRPr="00E34718">
              <w:rPr>
                <w:color w:val="000000"/>
              </w:rPr>
              <w:t xml:space="preserve"> (0.09)      </w:t>
            </w:r>
          </w:p>
        </w:tc>
        <w:tc>
          <w:tcPr>
            <w:tcW w:w="0" w:type="auto"/>
            <w:tcBorders>
              <w:top w:val="nil"/>
              <w:left w:val="nil"/>
              <w:bottom w:val="nil"/>
              <w:right w:val="nil"/>
            </w:tcBorders>
            <w:shd w:val="clear" w:color="auto" w:fill="auto"/>
            <w:noWrap/>
            <w:vAlign w:val="bottom"/>
            <w:hideMark/>
          </w:tcPr>
          <w:p w14:paraId="35AC510E" w14:textId="77777777" w:rsidR="000E4F16" w:rsidRPr="00E34718" w:rsidRDefault="000E4F16" w:rsidP="00FA3410">
            <w:pPr>
              <w:rPr>
                <w:color w:val="000000"/>
              </w:rPr>
            </w:pPr>
            <w:r w:rsidRPr="00E34718">
              <w:rPr>
                <w:color w:val="000000"/>
              </w:rPr>
              <w:t xml:space="preserve"> (0.09)     </w:t>
            </w:r>
          </w:p>
        </w:tc>
        <w:tc>
          <w:tcPr>
            <w:tcW w:w="0" w:type="auto"/>
            <w:tcBorders>
              <w:top w:val="nil"/>
              <w:left w:val="nil"/>
              <w:bottom w:val="nil"/>
              <w:right w:val="single" w:sz="4" w:space="0" w:color="auto"/>
            </w:tcBorders>
            <w:shd w:val="clear" w:color="auto" w:fill="auto"/>
            <w:noWrap/>
            <w:vAlign w:val="bottom"/>
            <w:hideMark/>
          </w:tcPr>
          <w:p w14:paraId="2EAE5762" w14:textId="77777777" w:rsidR="000E4F16" w:rsidRPr="00E34718" w:rsidRDefault="000E4F16" w:rsidP="00FA3410">
            <w:pPr>
              <w:rPr>
                <w:color w:val="000000"/>
              </w:rPr>
            </w:pPr>
            <w:r w:rsidRPr="00E34718">
              <w:rPr>
                <w:color w:val="000000"/>
              </w:rPr>
              <w:t xml:space="preserve"> (0.07)     </w:t>
            </w:r>
          </w:p>
        </w:tc>
        <w:tc>
          <w:tcPr>
            <w:tcW w:w="0" w:type="auto"/>
            <w:tcBorders>
              <w:top w:val="nil"/>
              <w:left w:val="single" w:sz="4" w:space="0" w:color="auto"/>
              <w:bottom w:val="nil"/>
              <w:right w:val="nil"/>
            </w:tcBorders>
            <w:shd w:val="clear" w:color="auto" w:fill="auto"/>
            <w:noWrap/>
            <w:vAlign w:val="bottom"/>
            <w:hideMark/>
          </w:tcPr>
          <w:p w14:paraId="715B2783" w14:textId="77777777" w:rsidR="000E4F16" w:rsidRPr="00E34718" w:rsidRDefault="000E4F16" w:rsidP="00FA3410">
            <w:pPr>
              <w:rPr>
                <w:color w:val="000000"/>
              </w:rPr>
            </w:pPr>
            <w:r w:rsidRPr="00E34718">
              <w:rPr>
                <w:color w:val="000000"/>
              </w:rPr>
              <w:t xml:space="preserve"> (0.10)      </w:t>
            </w:r>
          </w:p>
        </w:tc>
        <w:tc>
          <w:tcPr>
            <w:tcW w:w="0" w:type="auto"/>
            <w:tcBorders>
              <w:top w:val="nil"/>
              <w:left w:val="nil"/>
              <w:bottom w:val="nil"/>
              <w:right w:val="nil"/>
            </w:tcBorders>
            <w:shd w:val="clear" w:color="auto" w:fill="auto"/>
            <w:noWrap/>
            <w:vAlign w:val="bottom"/>
            <w:hideMark/>
          </w:tcPr>
          <w:p w14:paraId="5107AF6B" w14:textId="77777777" w:rsidR="000E4F16" w:rsidRPr="00E34718" w:rsidRDefault="000E4F16" w:rsidP="00FA3410">
            <w:pPr>
              <w:rPr>
                <w:color w:val="000000"/>
              </w:rPr>
            </w:pPr>
            <w:r w:rsidRPr="00E34718">
              <w:rPr>
                <w:color w:val="000000"/>
              </w:rPr>
              <w:t xml:space="preserve"> (0.09)     </w:t>
            </w:r>
          </w:p>
        </w:tc>
        <w:tc>
          <w:tcPr>
            <w:tcW w:w="0" w:type="auto"/>
            <w:tcBorders>
              <w:top w:val="nil"/>
              <w:left w:val="nil"/>
              <w:bottom w:val="nil"/>
              <w:right w:val="nil"/>
            </w:tcBorders>
            <w:shd w:val="clear" w:color="auto" w:fill="auto"/>
            <w:noWrap/>
            <w:vAlign w:val="bottom"/>
            <w:hideMark/>
          </w:tcPr>
          <w:p w14:paraId="2EE18C31" w14:textId="77777777" w:rsidR="000E4F16" w:rsidRPr="00E34718" w:rsidRDefault="000E4F16" w:rsidP="00FA3410">
            <w:pPr>
              <w:rPr>
                <w:color w:val="000000"/>
              </w:rPr>
            </w:pPr>
            <w:r w:rsidRPr="00E34718">
              <w:rPr>
                <w:color w:val="000000"/>
              </w:rPr>
              <w:t xml:space="preserve"> (0.07)     </w:t>
            </w:r>
          </w:p>
        </w:tc>
      </w:tr>
      <w:tr w:rsidR="000E4F16" w:rsidRPr="00E34718" w14:paraId="116F799A" w14:textId="77777777" w:rsidTr="00FA3410">
        <w:trPr>
          <w:trHeight w:val="320"/>
          <w:jc w:val="center"/>
        </w:trPr>
        <w:tc>
          <w:tcPr>
            <w:tcW w:w="0" w:type="auto"/>
            <w:tcBorders>
              <w:top w:val="single" w:sz="4" w:space="0" w:color="auto"/>
              <w:left w:val="nil"/>
              <w:bottom w:val="nil"/>
              <w:right w:val="nil"/>
            </w:tcBorders>
            <w:shd w:val="clear" w:color="auto" w:fill="auto"/>
            <w:noWrap/>
            <w:vAlign w:val="bottom"/>
            <w:hideMark/>
          </w:tcPr>
          <w:p w14:paraId="340F6DF9" w14:textId="77777777" w:rsidR="000E4F16" w:rsidRPr="00E34718" w:rsidRDefault="000E4F16" w:rsidP="00FA3410">
            <w:pPr>
              <w:rPr>
                <w:color w:val="000000"/>
              </w:rPr>
            </w:pPr>
            <w:r w:rsidRPr="00E34718">
              <w:rPr>
                <w:color w:val="000000"/>
              </w:rPr>
              <w:t xml:space="preserve">R2                                        </w:t>
            </w:r>
          </w:p>
        </w:tc>
        <w:tc>
          <w:tcPr>
            <w:tcW w:w="0" w:type="auto"/>
            <w:tcBorders>
              <w:top w:val="single" w:sz="4" w:space="0" w:color="auto"/>
              <w:left w:val="nil"/>
              <w:bottom w:val="nil"/>
              <w:right w:val="nil"/>
            </w:tcBorders>
            <w:shd w:val="clear" w:color="auto" w:fill="auto"/>
            <w:noWrap/>
            <w:vAlign w:val="bottom"/>
            <w:hideMark/>
          </w:tcPr>
          <w:p w14:paraId="4EFAB4FC" w14:textId="77777777" w:rsidR="000E4F16" w:rsidRPr="00E34718" w:rsidRDefault="000E4F16" w:rsidP="00FA3410">
            <w:pPr>
              <w:rPr>
                <w:color w:val="000000"/>
              </w:rPr>
            </w:pPr>
            <w:r w:rsidRPr="00E34718">
              <w:rPr>
                <w:color w:val="000000"/>
              </w:rPr>
              <w:t xml:space="preserve"> 0.16        </w:t>
            </w:r>
          </w:p>
        </w:tc>
        <w:tc>
          <w:tcPr>
            <w:tcW w:w="0" w:type="auto"/>
            <w:tcBorders>
              <w:top w:val="single" w:sz="4" w:space="0" w:color="auto"/>
              <w:left w:val="nil"/>
              <w:bottom w:val="nil"/>
              <w:right w:val="nil"/>
            </w:tcBorders>
            <w:shd w:val="clear" w:color="auto" w:fill="auto"/>
            <w:noWrap/>
            <w:vAlign w:val="bottom"/>
            <w:hideMark/>
          </w:tcPr>
          <w:p w14:paraId="02FE04FD" w14:textId="77777777" w:rsidR="000E4F16" w:rsidRPr="00E34718" w:rsidRDefault="000E4F16" w:rsidP="00FA3410">
            <w:pPr>
              <w:rPr>
                <w:color w:val="000000"/>
              </w:rPr>
            </w:pPr>
            <w:r w:rsidRPr="00E34718">
              <w:rPr>
                <w:color w:val="000000"/>
              </w:rPr>
              <w:t xml:space="preserve"> 0.09       </w:t>
            </w:r>
          </w:p>
        </w:tc>
        <w:tc>
          <w:tcPr>
            <w:tcW w:w="0" w:type="auto"/>
            <w:tcBorders>
              <w:top w:val="single" w:sz="4" w:space="0" w:color="auto"/>
              <w:left w:val="nil"/>
              <w:bottom w:val="nil"/>
              <w:right w:val="single" w:sz="4" w:space="0" w:color="auto"/>
            </w:tcBorders>
            <w:shd w:val="clear" w:color="auto" w:fill="auto"/>
            <w:noWrap/>
            <w:vAlign w:val="bottom"/>
            <w:hideMark/>
          </w:tcPr>
          <w:p w14:paraId="6611FE6D" w14:textId="77777777" w:rsidR="000E4F16" w:rsidRPr="00E34718" w:rsidRDefault="000E4F16" w:rsidP="00FA3410">
            <w:pPr>
              <w:rPr>
                <w:color w:val="000000"/>
              </w:rPr>
            </w:pPr>
            <w:r w:rsidRPr="00E34718">
              <w:rPr>
                <w:color w:val="000000"/>
              </w:rPr>
              <w:t xml:space="preserve"> 0.09       </w:t>
            </w:r>
          </w:p>
        </w:tc>
        <w:tc>
          <w:tcPr>
            <w:tcW w:w="0" w:type="auto"/>
            <w:tcBorders>
              <w:top w:val="single" w:sz="4" w:space="0" w:color="auto"/>
              <w:left w:val="single" w:sz="4" w:space="0" w:color="auto"/>
              <w:bottom w:val="nil"/>
              <w:right w:val="nil"/>
            </w:tcBorders>
            <w:shd w:val="clear" w:color="auto" w:fill="auto"/>
            <w:noWrap/>
            <w:vAlign w:val="bottom"/>
            <w:hideMark/>
          </w:tcPr>
          <w:p w14:paraId="5B5A955B" w14:textId="77777777" w:rsidR="000E4F16" w:rsidRPr="00E34718" w:rsidRDefault="000E4F16" w:rsidP="00FA3410">
            <w:pPr>
              <w:rPr>
                <w:color w:val="000000"/>
              </w:rPr>
            </w:pPr>
            <w:r w:rsidRPr="00E34718">
              <w:rPr>
                <w:color w:val="000000"/>
              </w:rPr>
              <w:t xml:space="preserve"> 0.15        </w:t>
            </w:r>
          </w:p>
        </w:tc>
        <w:tc>
          <w:tcPr>
            <w:tcW w:w="0" w:type="auto"/>
            <w:tcBorders>
              <w:top w:val="single" w:sz="4" w:space="0" w:color="auto"/>
              <w:left w:val="nil"/>
              <w:bottom w:val="nil"/>
              <w:right w:val="nil"/>
            </w:tcBorders>
            <w:shd w:val="clear" w:color="auto" w:fill="auto"/>
            <w:noWrap/>
            <w:vAlign w:val="bottom"/>
            <w:hideMark/>
          </w:tcPr>
          <w:p w14:paraId="3D20BB45" w14:textId="77777777" w:rsidR="000E4F16" w:rsidRPr="00E34718" w:rsidRDefault="000E4F16" w:rsidP="00FA3410">
            <w:pPr>
              <w:rPr>
                <w:color w:val="000000"/>
              </w:rPr>
            </w:pPr>
            <w:r w:rsidRPr="00E34718">
              <w:rPr>
                <w:color w:val="000000"/>
              </w:rPr>
              <w:t xml:space="preserve"> 0.06       </w:t>
            </w:r>
          </w:p>
        </w:tc>
        <w:tc>
          <w:tcPr>
            <w:tcW w:w="0" w:type="auto"/>
            <w:tcBorders>
              <w:top w:val="single" w:sz="4" w:space="0" w:color="auto"/>
              <w:left w:val="nil"/>
              <w:bottom w:val="nil"/>
              <w:right w:val="nil"/>
            </w:tcBorders>
            <w:shd w:val="clear" w:color="auto" w:fill="auto"/>
            <w:noWrap/>
            <w:vAlign w:val="bottom"/>
            <w:hideMark/>
          </w:tcPr>
          <w:p w14:paraId="2BBD1F88" w14:textId="77777777" w:rsidR="000E4F16" w:rsidRPr="00E34718" w:rsidRDefault="000E4F16" w:rsidP="00FA3410">
            <w:pPr>
              <w:rPr>
                <w:color w:val="000000"/>
              </w:rPr>
            </w:pPr>
            <w:r w:rsidRPr="00E34718">
              <w:rPr>
                <w:color w:val="000000"/>
              </w:rPr>
              <w:t xml:space="preserve"> 0.11       </w:t>
            </w:r>
          </w:p>
        </w:tc>
      </w:tr>
      <w:tr w:rsidR="000E4F16" w:rsidRPr="00E34718" w14:paraId="535AF7EF" w14:textId="77777777" w:rsidTr="00FA3410">
        <w:trPr>
          <w:trHeight w:val="320"/>
          <w:jc w:val="center"/>
        </w:trPr>
        <w:tc>
          <w:tcPr>
            <w:tcW w:w="0" w:type="auto"/>
            <w:tcBorders>
              <w:top w:val="nil"/>
              <w:left w:val="nil"/>
              <w:right w:val="nil"/>
            </w:tcBorders>
            <w:shd w:val="clear" w:color="auto" w:fill="auto"/>
            <w:noWrap/>
            <w:vAlign w:val="bottom"/>
            <w:hideMark/>
          </w:tcPr>
          <w:p w14:paraId="7C98D093" w14:textId="77777777" w:rsidR="000E4F16" w:rsidRPr="00E34718" w:rsidRDefault="000E4F16" w:rsidP="00FA3410">
            <w:pPr>
              <w:rPr>
                <w:color w:val="000000"/>
              </w:rPr>
            </w:pPr>
            <w:r w:rsidRPr="00E34718">
              <w:rPr>
                <w:color w:val="000000"/>
              </w:rPr>
              <w:t xml:space="preserve">Adj. R2                                   </w:t>
            </w:r>
          </w:p>
        </w:tc>
        <w:tc>
          <w:tcPr>
            <w:tcW w:w="0" w:type="auto"/>
            <w:tcBorders>
              <w:top w:val="nil"/>
              <w:left w:val="nil"/>
              <w:right w:val="nil"/>
            </w:tcBorders>
            <w:shd w:val="clear" w:color="auto" w:fill="auto"/>
            <w:noWrap/>
            <w:vAlign w:val="bottom"/>
            <w:hideMark/>
          </w:tcPr>
          <w:p w14:paraId="0D868A1F" w14:textId="77777777" w:rsidR="000E4F16" w:rsidRPr="00E34718" w:rsidRDefault="000E4F16" w:rsidP="00FA3410">
            <w:pPr>
              <w:rPr>
                <w:color w:val="000000"/>
              </w:rPr>
            </w:pPr>
            <w:r w:rsidRPr="00E34718">
              <w:rPr>
                <w:color w:val="000000"/>
              </w:rPr>
              <w:t xml:space="preserve"> 0.13        </w:t>
            </w:r>
          </w:p>
        </w:tc>
        <w:tc>
          <w:tcPr>
            <w:tcW w:w="0" w:type="auto"/>
            <w:tcBorders>
              <w:top w:val="nil"/>
              <w:left w:val="nil"/>
              <w:right w:val="nil"/>
            </w:tcBorders>
            <w:shd w:val="clear" w:color="auto" w:fill="auto"/>
            <w:noWrap/>
            <w:vAlign w:val="bottom"/>
            <w:hideMark/>
          </w:tcPr>
          <w:p w14:paraId="7D6D7E55" w14:textId="77777777" w:rsidR="000E4F16" w:rsidRPr="00E34718" w:rsidRDefault="000E4F16" w:rsidP="00FA3410">
            <w:pPr>
              <w:rPr>
                <w:color w:val="000000"/>
              </w:rPr>
            </w:pPr>
            <w:r w:rsidRPr="00E34718">
              <w:rPr>
                <w:color w:val="000000"/>
              </w:rPr>
              <w:t xml:space="preserve"> 0.06       </w:t>
            </w:r>
          </w:p>
        </w:tc>
        <w:tc>
          <w:tcPr>
            <w:tcW w:w="0" w:type="auto"/>
            <w:tcBorders>
              <w:top w:val="nil"/>
              <w:left w:val="nil"/>
              <w:right w:val="single" w:sz="4" w:space="0" w:color="auto"/>
            </w:tcBorders>
            <w:shd w:val="clear" w:color="auto" w:fill="auto"/>
            <w:noWrap/>
            <w:vAlign w:val="bottom"/>
            <w:hideMark/>
          </w:tcPr>
          <w:p w14:paraId="6C94701F" w14:textId="77777777" w:rsidR="000E4F16" w:rsidRPr="00E34718" w:rsidRDefault="000E4F16" w:rsidP="00FA3410">
            <w:pPr>
              <w:rPr>
                <w:color w:val="000000"/>
              </w:rPr>
            </w:pPr>
            <w:r w:rsidRPr="00E34718">
              <w:rPr>
                <w:color w:val="000000"/>
              </w:rPr>
              <w:t xml:space="preserve"> 0.06       </w:t>
            </w:r>
          </w:p>
        </w:tc>
        <w:tc>
          <w:tcPr>
            <w:tcW w:w="0" w:type="auto"/>
            <w:tcBorders>
              <w:top w:val="nil"/>
              <w:left w:val="single" w:sz="4" w:space="0" w:color="auto"/>
              <w:right w:val="nil"/>
            </w:tcBorders>
            <w:shd w:val="clear" w:color="auto" w:fill="auto"/>
            <w:noWrap/>
            <w:vAlign w:val="bottom"/>
            <w:hideMark/>
          </w:tcPr>
          <w:p w14:paraId="159E4F2C" w14:textId="77777777" w:rsidR="000E4F16" w:rsidRPr="00E34718" w:rsidRDefault="000E4F16" w:rsidP="00FA3410">
            <w:pPr>
              <w:rPr>
                <w:color w:val="000000"/>
              </w:rPr>
            </w:pPr>
            <w:r w:rsidRPr="00E34718">
              <w:rPr>
                <w:color w:val="000000"/>
              </w:rPr>
              <w:t xml:space="preserve"> 0.11        </w:t>
            </w:r>
          </w:p>
        </w:tc>
        <w:tc>
          <w:tcPr>
            <w:tcW w:w="0" w:type="auto"/>
            <w:tcBorders>
              <w:top w:val="nil"/>
              <w:left w:val="nil"/>
              <w:right w:val="nil"/>
            </w:tcBorders>
            <w:shd w:val="clear" w:color="auto" w:fill="auto"/>
            <w:noWrap/>
            <w:vAlign w:val="bottom"/>
            <w:hideMark/>
          </w:tcPr>
          <w:p w14:paraId="755012D6" w14:textId="77777777" w:rsidR="000E4F16" w:rsidRPr="00E34718" w:rsidRDefault="000E4F16" w:rsidP="00FA3410">
            <w:pPr>
              <w:rPr>
                <w:color w:val="000000"/>
              </w:rPr>
            </w:pPr>
            <w:r w:rsidRPr="00E34718">
              <w:rPr>
                <w:color w:val="000000"/>
              </w:rPr>
              <w:t xml:space="preserve"> 0.03       </w:t>
            </w:r>
          </w:p>
        </w:tc>
        <w:tc>
          <w:tcPr>
            <w:tcW w:w="0" w:type="auto"/>
            <w:tcBorders>
              <w:top w:val="nil"/>
              <w:left w:val="nil"/>
              <w:right w:val="nil"/>
            </w:tcBorders>
            <w:shd w:val="clear" w:color="auto" w:fill="auto"/>
            <w:noWrap/>
            <w:vAlign w:val="bottom"/>
            <w:hideMark/>
          </w:tcPr>
          <w:p w14:paraId="1BEFA35D" w14:textId="77777777" w:rsidR="000E4F16" w:rsidRPr="00E34718" w:rsidRDefault="000E4F16" w:rsidP="00FA3410">
            <w:pPr>
              <w:rPr>
                <w:color w:val="000000"/>
              </w:rPr>
            </w:pPr>
            <w:r w:rsidRPr="00E34718">
              <w:rPr>
                <w:color w:val="000000"/>
              </w:rPr>
              <w:t xml:space="preserve"> 0.08       </w:t>
            </w:r>
          </w:p>
        </w:tc>
      </w:tr>
      <w:tr w:rsidR="000E4F16" w:rsidRPr="00E34718" w14:paraId="30550881" w14:textId="77777777" w:rsidTr="00FA3410">
        <w:trPr>
          <w:trHeight w:val="320"/>
          <w:jc w:val="center"/>
        </w:trPr>
        <w:tc>
          <w:tcPr>
            <w:tcW w:w="0" w:type="auto"/>
            <w:tcBorders>
              <w:top w:val="nil"/>
              <w:left w:val="nil"/>
              <w:bottom w:val="single" w:sz="4" w:space="0" w:color="auto"/>
              <w:right w:val="nil"/>
            </w:tcBorders>
            <w:shd w:val="clear" w:color="auto" w:fill="auto"/>
            <w:noWrap/>
            <w:vAlign w:val="bottom"/>
            <w:hideMark/>
          </w:tcPr>
          <w:p w14:paraId="63E65ACC" w14:textId="77777777" w:rsidR="000E4F16" w:rsidRPr="00E34718" w:rsidRDefault="000E4F16" w:rsidP="00FA3410">
            <w:pPr>
              <w:rPr>
                <w:color w:val="000000"/>
              </w:rPr>
            </w:pPr>
            <w:r w:rsidRPr="00E34718">
              <w:rPr>
                <w:color w:val="000000"/>
              </w:rPr>
              <w:t xml:space="preserve">Num. obs.                                    </w:t>
            </w:r>
          </w:p>
        </w:tc>
        <w:tc>
          <w:tcPr>
            <w:tcW w:w="0" w:type="auto"/>
            <w:tcBorders>
              <w:top w:val="nil"/>
              <w:left w:val="nil"/>
              <w:bottom w:val="single" w:sz="4" w:space="0" w:color="auto"/>
              <w:right w:val="nil"/>
            </w:tcBorders>
            <w:shd w:val="clear" w:color="auto" w:fill="auto"/>
            <w:noWrap/>
            <w:vAlign w:val="bottom"/>
            <w:hideMark/>
          </w:tcPr>
          <w:p w14:paraId="17362F2F" w14:textId="77777777" w:rsidR="000E4F16" w:rsidRPr="00E34718" w:rsidRDefault="000E4F16" w:rsidP="00FA3410">
            <w:pPr>
              <w:rPr>
                <w:color w:val="000000"/>
              </w:rPr>
            </w:pPr>
            <w:r w:rsidRPr="00E34718">
              <w:rPr>
                <w:color w:val="000000"/>
              </w:rPr>
              <w:t xml:space="preserve"> 283         </w:t>
            </w:r>
          </w:p>
        </w:tc>
        <w:tc>
          <w:tcPr>
            <w:tcW w:w="0" w:type="auto"/>
            <w:tcBorders>
              <w:top w:val="nil"/>
              <w:left w:val="nil"/>
              <w:bottom w:val="single" w:sz="4" w:space="0" w:color="auto"/>
              <w:right w:val="nil"/>
            </w:tcBorders>
            <w:shd w:val="clear" w:color="auto" w:fill="auto"/>
            <w:noWrap/>
            <w:vAlign w:val="bottom"/>
            <w:hideMark/>
          </w:tcPr>
          <w:p w14:paraId="14BCE735" w14:textId="77777777" w:rsidR="000E4F16" w:rsidRPr="00E34718" w:rsidRDefault="000E4F16" w:rsidP="00FA3410">
            <w:pPr>
              <w:rPr>
                <w:color w:val="000000"/>
              </w:rPr>
            </w:pPr>
            <w:r w:rsidRPr="00E34718">
              <w:rPr>
                <w:color w:val="000000"/>
              </w:rPr>
              <w:t xml:space="preserve"> 283        </w:t>
            </w:r>
          </w:p>
        </w:tc>
        <w:tc>
          <w:tcPr>
            <w:tcW w:w="0" w:type="auto"/>
            <w:tcBorders>
              <w:top w:val="nil"/>
              <w:left w:val="nil"/>
              <w:bottom w:val="single" w:sz="4" w:space="0" w:color="auto"/>
              <w:right w:val="single" w:sz="4" w:space="0" w:color="auto"/>
            </w:tcBorders>
            <w:shd w:val="clear" w:color="auto" w:fill="auto"/>
            <w:noWrap/>
            <w:vAlign w:val="bottom"/>
            <w:hideMark/>
          </w:tcPr>
          <w:p w14:paraId="2DFE9A85" w14:textId="77777777" w:rsidR="000E4F16" w:rsidRPr="00E34718" w:rsidRDefault="000E4F16" w:rsidP="00FA3410">
            <w:pPr>
              <w:rPr>
                <w:color w:val="000000"/>
              </w:rPr>
            </w:pPr>
            <w:r w:rsidRPr="00E34718">
              <w:rPr>
                <w:color w:val="000000"/>
              </w:rPr>
              <w:t xml:space="preserve"> 283        </w:t>
            </w:r>
          </w:p>
        </w:tc>
        <w:tc>
          <w:tcPr>
            <w:tcW w:w="0" w:type="auto"/>
            <w:tcBorders>
              <w:top w:val="nil"/>
              <w:left w:val="single" w:sz="4" w:space="0" w:color="auto"/>
              <w:bottom w:val="single" w:sz="4" w:space="0" w:color="auto"/>
              <w:right w:val="nil"/>
            </w:tcBorders>
            <w:shd w:val="clear" w:color="auto" w:fill="auto"/>
            <w:noWrap/>
            <w:vAlign w:val="bottom"/>
            <w:hideMark/>
          </w:tcPr>
          <w:p w14:paraId="1B7AB7FC" w14:textId="77777777" w:rsidR="000E4F16" w:rsidRPr="00E34718" w:rsidRDefault="000E4F16" w:rsidP="00FA3410">
            <w:pPr>
              <w:rPr>
                <w:color w:val="000000"/>
              </w:rPr>
            </w:pPr>
            <w:r w:rsidRPr="00E34718">
              <w:rPr>
                <w:color w:val="000000"/>
              </w:rPr>
              <w:t xml:space="preserve"> 260         </w:t>
            </w:r>
          </w:p>
        </w:tc>
        <w:tc>
          <w:tcPr>
            <w:tcW w:w="0" w:type="auto"/>
            <w:tcBorders>
              <w:top w:val="nil"/>
              <w:left w:val="nil"/>
              <w:bottom w:val="single" w:sz="4" w:space="0" w:color="auto"/>
              <w:right w:val="nil"/>
            </w:tcBorders>
            <w:shd w:val="clear" w:color="auto" w:fill="auto"/>
            <w:noWrap/>
            <w:vAlign w:val="bottom"/>
            <w:hideMark/>
          </w:tcPr>
          <w:p w14:paraId="4DF105F4" w14:textId="77777777" w:rsidR="000E4F16" w:rsidRPr="00E34718" w:rsidRDefault="000E4F16" w:rsidP="00FA3410">
            <w:pPr>
              <w:rPr>
                <w:color w:val="000000"/>
              </w:rPr>
            </w:pPr>
            <w:r w:rsidRPr="00E34718">
              <w:rPr>
                <w:color w:val="000000"/>
              </w:rPr>
              <w:t xml:space="preserve"> 260        </w:t>
            </w:r>
          </w:p>
        </w:tc>
        <w:tc>
          <w:tcPr>
            <w:tcW w:w="0" w:type="auto"/>
            <w:tcBorders>
              <w:top w:val="nil"/>
              <w:left w:val="nil"/>
              <w:bottom w:val="single" w:sz="4" w:space="0" w:color="auto"/>
              <w:right w:val="nil"/>
            </w:tcBorders>
            <w:shd w:val="clear" w:color="auto" w:fill="auto"/>
            <w:noWrap/>
            <w:vAlign w:val="bottom"/>
            <w:hideMark/>
          </w:tcPr>
          <w:p w14:paraId="327E3F74" w14:textId="77777777" w:rsidR="000E4F16" w:rsidRPr="00E34718" w:rsidRDefault="000E4F16" w:rsidP="00FA3410">
            <w:pPr>
              <w:rPr>
                <w:color w:val="000000"/>
              </w:rPr>
            </w:pPr>
            <w:r w:rsidRPr="00E34718">
              <w:rPr>
                <w:color w:val="000000"/>
              </w:rPr>
              <w:t xml:space="preserve"> 260        </w:t>
            </w:r>
          </w:p>
        </w:tc>
      </w:tr>
    </w:tbl>
    <w:p w14:paraId="4933FBA7" w14:textId="77777777" w:rsidR="000E4F16" w:rsidRPr="00E34718" w:rsidRDefault="000E4F16" w:rsidP="000E4F16">
      <w:pPr>
        <w:jc w:val="center"/>
      </w:pPr>
      <w:r w:rsidRPr="00E34718">
        <w:t>Note: *p&lt;0.1, **p&lt;0.05, ***p&lt;0.01; Includes respondents who passed at least one attention check.</w:t>
      </w:r>
    </w:p>
    <w:p w14:paraId="6A4A17BF" w14:textId="77777777" w:rsidR="000E4F16" w:rsidRPr="00E34718" w:rsidRDefault="000E4F16" w:rsidP="000E4F16">
      <w:pPr>
        <w:rPr>
          <w:color w:val="000000"/>
        </w:rPr>
      </w:pPr>
    </w:p>
    <w:p w14:paraId="377DF1AC" w14:textId="77777777" w:rsidR="000E4F16" w:rsidRPr="00E34718" w:rsidRDefault="000E4F16" w:rsidP="000E4F16">
      <w:pPr>
        <w:sectPr w:rsidR="000E4F16" w:rsidRPr="00E34718" w:rsidSect="00FA3410">
          <w:pgSz w:w="12240" w:h="15840"/>
          <w:pgMar w:top="1440" w:right="1440" w:bottom="1440" w:left="1440" w:header="720" w:footer="720" w:gutter="0"/>
          <w:cols w:space="720"/>
          <w:docGrid w:linePitch="360"/>
        </w:sectPr>
      </w:pPr>
    </w:p>
    <w:p w14:paraId="75AD33EA" w14:textId="77777777" w:rsidR="000E4F16" w:rsidRPr="00E34718" w:rsidRDefault="000E4F16" w:rsidP="000E4F16">
      <w:pPr>
        <w:rPr>
          <w:color w:val="000000"/>
        </w:rPr>
      </w:pPr>
      <w:r w:rsidRPr="00E34718">
        <w:rPr>
          <w:color w:val="000000"/>
        </w:rPr>
        <w:lastRenderedPageBreak/>
        <w:t>Table B7: Average treatment effects by gender identity, with control variables</w:t>
      </w:r>
    </w:p>
    <w:tbl>
      <w:tblPr>
        <w:tblW w:w="0" w:type="auto"/>
        <w:tblLook w:val="04A0" w:firstRow="1" w:lastRow="0" w:firstColumn="1" w:lastColumn="0" w:noHBand="0" w:noVBand="1"/>
      </w:tblPr>
      <w:tblGrid>
        <w:gridCol w:w="2877"/>
        <w:gridCol w:w="1034"/>
        <w:gridCol w:w="1015"/>
        <w:gridCol w:w="1312"/>
        <w:gridCol w:w="1034"/>
        <w:gridCol w:w="1015"/>
        <w:gridCol w:w="1312"/>
        <w:gridCol w:w="1034"/>
        <w:gridCol w:w="1015"/>
        <w:gridCol w:w="1312"/>
      </w:tblGrid>
      <w:tr w:rsidR="000E4F16" w:rsidRPr="00E34718" w14:paraId="47273EC2" w14:textId="77777777" w:rsidTr="00FA3410">
        <w:trPr>
          <w:trHeight w:val="320"/>
        </w:trPr>
        <w:tc>
          <w:tcPr>
            <w:tcW w:w="0" w:type="auto"/>
            <w:tcBorders>
              <w:top w:val="single" w:sz="4" w:space="0" w:color="auto"/>
              <w:left w:val="nil"/>
              <w:bottom w:val="nil"/>
              <w:right w:val="single" w:sz="4" w:space="0" w:color="auto"/>
            </w:tcBorders>
            <w:shd w:val="clear" w:color="auto" w:fill="auto"/>
            <w:noWrap/>
            <w:vAlign w:val="bottom"/>
          </w:tcPr>
          <w:p w14:paraId="10AD8F72" w14:textId="77777777" w:rsidR="000E4F16" w:rsidRPr="00E34718" w:rsidRDefault="000E4F16" w:rsidP="00FA3410">
            <w:pPr>
              <w:rPr>
                <w:color w:val="000000"/>
              </w:rPr>
            </w:pPr>
          </w:p>
        </w:tc>
        <w:tc>
          <w:tcPr>
            <w:tcW w:w="0" w:type="auto"/>
            <w:gridSpan w:val="3"/>
            <w:tcBorders>
              <w:top w:val="single" w:sz="4" w:space="0" w:color="auto"/>
              <w:left w:val="single" w:sz="4" w:space="0" w:color="auto"/>
              <w:bottom w:val="nil"/>
              <w:right w:val="single" w:sz="4" w:space="0" w:color="auto"/>
            </w:tcBorders>
            <w:shd w:val="clear" w:color="auto" w:fill="auto"/>
            <w:noWrap/>
            <w:vAlign w:val="bottom"/>
          </w:tcPr>
          <w:p w14:paraId="6D64D091" w14:textId="77777777" w:rsidR="000E4F16" w:rsidRPr="00E34718" w:rsidRDefault="000E4F16" w:rsidP="00FA3410">
            <w:pPr>
              <w:jc w:val="center"/>
              <w:rPr>
                <w:b/>
                <w:bCs/>
                <w:color w:val="000000"/>
              </w:rPr>
            </w:pPr>
            <w:r w:rsidRPr="00E34718">
              <w:rPr>
                <w:b/>
                <w:bCs/>
                <w:color w:val="000000"/>
              </w:rPr>
              <w:t>Overall</w:t>
            </w:r>
          </w:p>
        </w:tc>
        <w:tc>
          <w:tcPr>
            <w:tcW w:w="0" w:type="auto"/>
            <w:gridSpan w:val="3"/>
            <w:tcBorders>
              <w:top w:val="single" w:sz="4" w:space="0" w:color="auto"/>
              <w:left w:val="single" w:sz="4" w:space="0" w:color="auto"/>
              <w:bottom w:val="nil"/>
              <w:right w:val="single" w:sz="4" w:space="0" w:color="auto"/>
            </w:tcBorders>
            <w:shd w:val="clear" w:color="auto" w:fill="auto"/>
            <w:noWrap/>
            <w:vAlign w:val="bottom"/>
          </w:tcPr>
          <w:p w14:paraId="4FA247CE" w14:textId="77777777" w:rsidR="000E4F16" w:rsidRPr="00E34718" w:rsidRDefault="000E4F16" w:rsidP="00FA3410">
            <w:pPr>
              <w:jc w:val="center"/>
              <w:rPr>
                <w:b/>
                <w:bCs/>
                <w:color w:val="000000"/>
              </w:rPr>
            </w:pPr>
            <w:r w:rsidRPr="00E34718">
              <w:rPr>
                <w:b/>
                <w:bCs/>
                <w:color w:val="000000"/>
              </w:rPr>
              <w:t>Liberals</w:t>
            </w:r>
          </w:p>
        </w:tc>
        <w:tc>
          <w:tcPr>
            <w:tcW w:w="0" w:type="auto"/>
            <w:gridSpan w:val="3"/>
            <w:tcBorders>
              <w:top w:val="single" w:sz="4" w:space="0" w:color="auto"/>
              <w:left w:val="single" w:sz="4" w:space="0" w:color="auto"/>
              <w:right w:val="nil"/>
            </w:tcBorders>
            <w:shd w:val="clear" w:color="auto" w:fill="auto"/>
            <w:noWrap/>
            <w:vAlign w:val="bottom"/>
          </w:tcPr>
          <w:p w14:paraId="1FA990DD" w14:textId="77777777" w:rsidR="000E4F16" w:rsidRPr="00E34718" w:rsidRDefault="000E4F16" w:rsidP="00FA3410">
            <w:pPr>
              <w:jc w:val="center"/>
              <w:rPr>
                <w:b/>
                <w:bCs/>
                <w:color w:val="000000"/>
              </w:rPr>
            </w:pPr>
            <w:r w:rsidRPr="00E34718">
              <w:rPr>
                <w:b/>
                <w:bCs/>
                <w:color w:val="000000"/>
              </w:rPr>
              <w:t>Conservatives</w:t>
            </w:r>
          </w:p>
        </w:tc>
      </w:tr>
      <w:tr w:rsidR="000E4F16" w:rsidRPr="00E34718" w14:paraId="4C10AB51" w14:textId="77777777" w:rsidTr="00FA3410">
        <w:trPr>
          <w:trHeight w:val="320"/>
        </w:trPr>
        <w:tc>
          <w:tcPr>
            <w:tcW w:w="0" w:type="auto"/>
            <w:tcBorders>
              <w:top w:val="nil"/>
              <w:left w:val="nil"/>
              <w:bottom w:val="nil"/>
              <w:right w:val="single" w:sz="4" w:space="0" w:color="auto"/>
            </w:tcBorders>
            <w:shd w:val="clear" w:color="auto" w:fill="auto"/>
            <w:noWrap/>
            <w:vAlign w:val="bottom"/>
            <w:hideMark/>
          </w:tcPr>
          <w:p w14:paraId="479F7576" w14:textId="77777777" w:rsidR="000E4F16" w:rsidRPr="00E34718" w:rsidRDefault="000E4F16" w:rsidP="00FA3410">
            <w:pPr>
              <w:rPr>
                <w:color w:val="000000"/>
              </w:rPr>
            </w:pPr>
          </w:p>
        </w:tc>
        <w:tc>
          <w:tcPr>
            <w:tcW w:w="0" w:type="auto"/>
            <w:tcBorders>
              <w:top w:val="nil"/>
              <w:left w:val="single" w:sz="4" w:space="0" w:color="auto"/>
              <w:bottom w:val="nil"/>
              <w:right w:val="nil"/>
            </w:tcBorders>
            <w:shd w:val="clear" w:color="auto" w:fill="auto"/>
            <w:noWrap/>
            <w:vAlign w:val="bottom"/>
            <w:hideMark/>
          </w:tcPr>
          <w:p w14:paraId="4B6A19AA" w14:textId="77777777" w:rsidR="000E4F16" w:rsidRPr="00E34718" w:rsidRDefault="000E4F16" w:rsidP="00FA3410">
            <w:pPr>
              <w:rPr>
                <w:color w:val="000000"/>
              </w:rPr>
            </w:pPr>
            <w:r w:rsidRPr="00E34718">
              <w:rPr>
                <w:color w:val="000000"/>
              </w:rPr>
              <w:t xml:space="preserve"> Political </w:t>
            </w:r>
          </w:p>
        </w:tc>
        <w:tc>
          <w:tcPr>
            <w:tcW w:w="0" w:type="auto"/>
            <w:tcBorders>
              <w:top w:val="nil"/>
              <w:left w:val="nil"/>
              <w:bottom w:val="nil"/>
              <w:right w:val="nil"/>
            </w:tcBorders>
            <w:shd w:val="clear" w:color="auto" w:fill="auto"/>
            <w:noWrap/>
            <w:vAlign w:val="bottom"/>
            <w:hideMark/>
          </w:tcPr>
          <w:p w14:paraId="40677AE1" w14:textId="77777777" w:rsidR="000E4F16" w:rsidRPr="00E34718" w:rsidRDefault="000E4F16" w:rsidP="00FA3410">
            <w:pPr>
              <w:rPr>
                <w:color w:val="000000"/>
              </w:rPr>
            </w:pPr>
            <w:r w:rsidRPr="00E34718">
              <w:rPr>
                <w:color w:val="000000"/>
              </w:rPr>
              <w:t xml:space="preserve"> Legal </w:t>
            </w:r>
          </w:p>
        </w:tc>
        <w:tc>
          <w:tcPr>
            <w:tcW w:w="0" w:type="auto"/>
            <w:tcBorders>
              <w:top w:val="nil"/>
              <w:left w:val="nil"/>
              <w:bottom w:val="nil"/>
              <w:right w:val="single" w:sz="4" w:space="0" w:color="auto"/>
            </w:tcBorders>
            <w:shd w:val="clear" w:color="auto" w:fill="auto"/>
            <w:noWrap/>
            <w:vAlign w:val="bottom"/>
            <w:hideMark/>
          </w:tcPr>
          <w:p w14:paraId="5CE1E7B2" w14:textId="77777777" w:rsidR="000E4F16" w:rsidRPr="00E34718" w:rsidRDefault="000E4F16" w:rsidP="00FA3410">
            <w:pPr>
              <w:rPr>
                <w:color w:val="000000"/>
              </w:rPr>
            </w:pPr>
            <w:r w:rsidRPr="00E34718">
              <w:rPr>
                <w:color w:val="000000"/>
              </w:rPr>
              <w:t xml:space="preserve"> Legitimacy </w:t>
            </w:r>
          </w:p>
        </w:tc>
        <w:tc>
          <w:tcPr>
            <w:tcW w:w="0" w:type="auto"/>
            <w:tcBorders>
              <w:top w:val="nil"/>
              <w:left w:val="single" w:sz="4" w:space="0" w:color="auto"/>
              <w:bottom w:val="nil"/>
              <w:right w:val="nil"/>
            </w:tcBorders>
            <w:shd w:val="clear" w:color="auto" w:fill="auto"/>
            <w:noWrap/>
            <w:vAlign w:val="bottom"/>
            <w:hideMark/>
          </w:tcPr>
          <w:p w14:paraId="61828F53" w14:textId="77777777" w:rsidR="000E4F16" w:rsidRPr="00E34718" w:rsidRDefault="000E4F16" w:rsidP="00FA3410">
            <w:pPr>
              <w:rPr>
                <w:color w:val="000000"/>
              </w:rPr>
            </w:pPr>
            <w:r w:rsidRPr="00E34718">
              <w:rPr>
                <w:color w:val="000000"/>
              </w:rPr>
              <w:t xml:space="preserve"> Political </w:t>
            </w:r>
          </w:p>
        </w:tc>
        <w:tc>
          <w:tcPr>
            <w:tcW w:w="0" w:type="auto"/>
            <w:tcBorders>
              <w:top w:val="nil"/>
              <w:left w:val="nil"/>
              <w:bottom w:val="nil"/>
              <w:right w:val="nil"/>
            </w:tcBorders>
            <w:shd w:val="clear" w:color="auto" w:fill="auto"/>
            <w:noWrap/>
            <w:vAlign w:val="bottom"/>
            <w:hideMark/>
          </w:tcPr>
          <w:p w14:paraId="68C14010" w14:textId="77777777" w:rsidR="000E4F16" w:rsidRPr="00E34718" w:rsidRDefault="000E4F16" w:rsidP="00FA3410">
            <w:pPr>
              <w:rPr>
                <w:color w:val="000000"/>
              </w:rPr>
            </w:pPr>
            <w:r w:rsidRPr="00E34718">
              <w:rPr>
                <w:color w:val="000000"/>
              </w:rPr>
              <w:t xml:space="preserve"> Legal </w:t>
            </w:r>
          </w:p>
        </w:tc>
        <w:tc>
          <w:tcPr>
            <w:tcW w:w="0" w:type="auto"/>
            <w:tcBorders>
              <w:top w:val="nil"/>
              <w:left w:val="nil"/>
              <w:bottom w:val="nil"/>
              <w:right w:val="single" w:sz="4" w:space="0" w:color="auto"/>
            </w:tcBorders>
            <w:shd w:val="clear" w:color="auto" w:fill="auto"/>
            <w:noWrap/>
            <w:vAlign w:val="bottom"/>
            <w:hideMark/>
          </w:tcPr>
          <w:p w14:paraId="58C388A4" w14:textId="77777777" w:rsidR="000E4F16" w:rsidRPr="00E34718" w:rsidRDefault="000E4F16" w:rsidP="00FA3410">
            <w:pPr>
              <w:rPr>
                <w:color w:val="000000"/>
              </w:rPr>
            </w:pPr>
            <w:r w:rsidRPr="00E34718">
              <w:rPr>
                <w:color w:val="000000"/>
              </w:rPr>
              <w:t xml:space="preserve"> Legitimacy </w:t>
            </w:r>
          </w:p>
        </w:tc>
        <w:tc>
          <w:tcPr>
            <w:tcW w:w="0" w:type="auto"/>
            <w:tcBorders>
              <w:top w:val="nil"/>
              <w:left w:val="single" w:sz="4" w:space="0" w:color="auto"/>
              <w:bottom w:val="single" w:sz="4" w:space="0" w:color="auto"/>
              <w:right w:val="nil"/>
            </w:tcBorders>
            <w:shd w:val="clear" w:color="auto" w:fill="auto"/>
            <w:noWrap/>
            <w:vAlign w:val="bottom"/>
            <w:hideMark/>
          </w:tcPr>
          <w:p w14:paraId="605DEBD2" w14:textId="77777777" w:rsidR="000E4F16" w:rsidRPr="00E34718" w:rsidRDefault="000E4F16" w:rsidP="00FA3410">
            <w:pPr>
              <w:rPr>
                <w:color w:val="000000"/>
              </w:rPr>
            </w:pPr>
            <w:r w:rsidRPr="00E34718">
              <w:rPr>
                <w:color w:val="000000"/>
              </w:rPr>
              <w:t xml:space="preserve"> Political </w:t>
            </w:r>
          </w:p>
        </w:tc>
        <w:tc>
          <w:tcPr>
            <w:tcW w:w="0" w:type="auto"/>
            <w:tcBorders>
              <w:top w:val="nil"/>
              <w:left w:val="nil"/>
              <w:bottom w:val="nil"/>
              <w:right w:val="nil"/>
            </w:tcBorders>
            <w:shd w:val="clear" w:color="auto" w:fill="auto"/>
            <w:noWrap/>
            <w:vAlign w:val="bottom"/>
            <w:hideMark/>
          </w:tcPr>
          <w:p w14:paraId="0E2CB4E1" w14:textId="77777777" w:rsidR="000E4F16" w:rsidRPr="00E34718" w:rsidRDefault="000E4F16" w:rsidP="00FA3410">
            <w:pPr>
              <w:rPr>
                <w:color w:val="000000"/>
              </w:rPr>
            </w:pPr>
            <w:r w:rsidRPr="00E34718">
              <w:rPr>
                <w:color w:val="000000"/>
              </w:rPr>
              <w:t xml:space="preserve"> Legal </w:t>
            </w:r>
          </w:p>
        </w:tc>
        <w:tc>
          <w:tcPr>
            <w:tcW w:w="0" w:type="auto"/>
            <w:tcBorders>
              <w:top w:val="nil"/>
              <w:left w:val="nil"/>
              <w:bottom w:val="nil"/>
              <w:right w:val="nil"/>
            </w:tcBorders>
            <w:shd w:val="clear" w:color="auto" w:fill="auto"/>
            <w:noWrap/>
            <w:vAlign w:val="bottom"/>
            <w:hideMark/>
          </w:tcPr>
          <w:p w14:paraId="6423CA31" w14:textId="77777777" w:rsidR="000E4F16" w:rsidRPr="00E34718" w:rsidRDefault="000E4F16" w:rsidP="00FA3410">
            <w:pPr>
              <w:rPr>
                <w:color w:val="000000"/>
              </w:rPr>
            </w:pPr>
            <w:r w:rsidRPr="00E34718">
              <w:rPr>
                <w:color w:val="000000"/>
              </w:rPr>
              <w:t xml:space="preserve"> Legitimacy </w:t>
            </w:r>
          </w:p>
        </w:tc>
      </w:tr>
      <w:tr w:rsidR="000E4F16" w:rsidRPr="00E34718" w14:paraId="3F68E034" w14:textId="77777777" w:rsidTr="00FA3410">
        <w:trPr>
          <w:trHeight w:val="320"/>
        </w:trPr>
        <w:tc>
          <w:tcPr>
            <w:tcW w:w="0" w:type="auto"/>
            <w:tcBorders>
              <w:top w:val="single" w:sz="4" w:space="0" w:color="auto"/>
              <w:left w:val="nil"/>
              <w:bottom w:val="nil"/>
              <w:right w:val="single" w:sz="4" w:space="0" w:color="auto"/>
            </w:tcBorders>
            <w:shd w:val="clear" w:color="auto" w:fill="auto"/>
            <w:noWrap/>
            <w:vAlign w:val="bottom"/>
            <w:hideMark/>
          </w:tcPr>
          <w:p w14:paraId="36892362" w14:textId="77777777" w:rsidR="000E4F16" w:rsidRPr="00E34718" w:rsidRDefault="000E4F16" w:rsidP="00FA3410">
            <w:pPr>
              <w:rPr>
                <w:color w:val="000000"/>
              </w:rPr>
            </w:pPr>
            <w:r w:rsidRPr="00E34718">
              <w:rPr>
                <w:color w:val="000000"/>
              </w:rPr>
              <w:t xml:space="preserve">(Intercept)                                           </w:t>
            </w:r>
          </w:p>
        </w:tc>
        <w:tc>
          <w:tcPr>
            <w:tcW w:w="0" w:type="auto"/>
            <w:tcBorders>
              <w:top w:val="single" w:sz="4" w:space="0" w:color="auto"/>
              <w:left w:val="single" w:sz="4" w:space="0" w:color="auto"/>
              <w:bottom w:val="nil"/>
              <w:right w:val="nil"/>
            </w:tcBorders>
            <w:shd w:val="clear" w:color="auto" w:fill="auto"/>
            <w:noWrap/>
            <w:vAlign w:val="bottom"/>
            <w:hideMark/>
          </w:tcPr>
          <w:p w14:paraId="461F4217" w14:textId="77777777" w:rsidR="000E4F16" w:rsidRPr="00E34718" w:rsidRDefault="000E4F16" w:rsidP="00FA3410">
            <w:pPr>
              <w:rPr>
                <w:color w:val="000000"/>
              </w:rPr>
            </w:pPr>
            <w:r w:rsidRPr="00E34718">
              <w:rPr>
                <w:color w:val="000000"/>
              </w:rPr>
              <w:t xml:space="preserve"> 2.80*** </w:t>
            </w:r>
          </w:p>
        </w:tc>
        <w:tc>
          <w:tcPr>
            <w:tcW w:w="0" w:type="auto"/>
            <w:tcBorders>
              <w:top w:val="single" w:sz="4" w:space="0" w:color="auto"/>
              <w:left w:val="nil"/>
              <w:bottom w:val="nil"/>
              <w:right w:val="nil"/>
            </w:tcBorders>
            <w:shd w:val="clear" w:color="auto" w:fill="auto"/>
            <w:noWrap/>
            <w:vAlign w:val="bottom"/>
            <w:hideMark/>
          </w:tcPr>
          <w:p w14:paraId="38373DE1" w14:textId="77777777" w:rsidR="000E4F16" w:rsidRPr="00E34718" w:rsidRDefault="000E4F16" w:rsidP="00FA3410">
            <w:pPr>
              <w:rPr>
                <w:color w:val="000000"/>
              </w:rPr>
            </w:pPr>
            <w:r w:rsidRPr="00E34718">
              <w:rPr>
                <w:color w:val="000000"/>
              </w:rPr>
              <w:t xml:space="preserve"> 2.80*** </w:t>
            </w:r>
          </w:p>
        </w:tc>
        <w:tc>
          <w:tcPr>
            <w:tcW w:w="0" w:type="auto"/>
            <w:tcBorders>
              <w:top w:val="single" w:sz="4" w:space="0" w:color="auto"/>
              <w:left w:val="nil"/>
              <w:bottom w:val="nil"/>
              <w:right w:val="single" w:sz="4" w:space="0" w:color="auto"/>
            </w:tcBorders>
            <w:shd w:val="clear" w:color="auto" w:fill="auto"/>
            <w:noWrap/>
            <w:vAlign w:val="bottom"/>
            <w:hideMark/>
          </w:tcPr>
          <w:p w14:paraId="3A4DAC31" w14:textId="77777777" w:rsidR="000E4F16" w:rsidRPr="00E34718" w:rsidRDefault="000E4F16" w:rsidP="00FA3410">
            <w:pPr>
              <w:rPr>
                <w:color w:val="000000"/>
              </w:rPr>
            </w:pPr>
            <w:r w:rsidRPr="00E34718">
              <w:rPr>
                <w:color w:val="000000"/>
              </w:rPr>
              <w:t xml:space="preserve"> 3.27***  </w:t>
            </w:r>
          </w:p>
        </w:tc>
        <w:tc>
          <w:tcPr>
            <w:tcW w:w="0" w:type="auto"/>
            <w:tcBorders>
              <w:top w:val="single" w:sz="4" w:space="0" w:color="auto"/>
              <w:left w:val="single" w:sz="4" w:space="0" w:color="auto"/>
              <w:bottom w:val="nil"/>
              <w:right w:val="nil"/>
            </w:tcBorders>
            <w:shd w:val="clear" w:color="auto" w:fill="auto"/>
            <w:noWrap/>
            <w:vAlign w:val="bottom"/>
            <w:hideMark/>
          </w:tcPr>
          <w:p w14:paraId="50D3AA44" w14:textId="77777777" w:rsidR="000E4F16" w:rsidRPr="00E34718" w:rsidRDefault="000E4F16" w:rsidP="00FA3410">
            <w:pPr>
              <w:rPr>
                <w:color w:val="000000"/>
              </w:rPr>
            </w:pPr>
            <w:r w:rsidRPr="00E34718">
              <w:rPr>
                <w:color w:val="000000"/>
              </w:rPr>
              <w:t xml:space="preserve"> 3.43*** </w:t>
            </w:r>
          </w:p>
        </w:tc>
        <w:tc>
          <w:tcPr>
            <w:tcW w:w="0" w:type="auto"/>
            <w:tcBorders>
              <w:top w:val="single" w:sz="4" w:space="0" w:color="auto"/>
              <w:left w:val="nil"/>
              <w:bottom w:val="nil"/>
              <w:right w:val="nil"/>
            </w:tcBorders>
            <w:shd w:val="clear" w:color="auto" w:fill="auto"/>
            <w:noWrap/>
            <w:vAlign w:val="bottom"/>
            <w:hideMark/>
          </w:tcPr>
          <w:p w14:paraId="6337E411" w14:textId="77777777" w:rsidR="000E4F16" w:rsidRPr="00E34718" w:rsidRDefault="000E4F16" w:rsidP="00FA3410">
            <w:pPr>
              <w:rPr>
                <w:color w:val="000000"/>
              </w:rPr>
            </w:pPr>
            <w:r w:rsidRPr="00E34718">
              <w:rPr>
                <w:color w:val="000000"/>
              </w:rPr>
              <w:t xml:space="preserve"> 3.51*** </w:t>
            </w:r>
          </w:p>
        </w:tc>
        <w:tc>
          <w:tcPr>
            <w:tcW w:w="0" w:type="auto"/>
            <w:tcBorders>
              <w:top w:val="single" w:sz="4" w:space="0" w:color="auto"/>
              <w:left w:val="nil"/>
              <w:bottom w:val="nil"/>
              <w:right w:val="single" w:sz="4" w:space="0" w:color="auto"/>
            </w:tcBorders>
            <w:shd w:val="clear" w:color="auto" w:fill="auto"/>
            <w:noWrap/>
            <w:vAlign w:val="bottom"/>
            <w:hideMark/>
          </w:tcPr>
          <w:p w14:paraId="7235598F" w14:textId="77777777" w:rsidR="000E4F16" w:rsidRPr="00E34718" w:rsidRDefault="000E4F16" w:rsidP="00FA3410">
            <w:pPr>
              <w:rPr>
                <w:color w:val="000000"/>
              </w:rPr>
            </w:pPr>
            <w:r w:rsidRPr="00E34718">
              <w:rPr>
                <w:color w:val="000000"/>
              </w:rPr>
              <w:t xml:space="preserve"> 3.18*** </w:t>
            </w:r>
          </w:p>
        </w:tc>
        <w:tc>
          <w:tcPr>
            <w:tcW w:w="0" w:type="auto"/>
            <w:tcBorders>
              <w:top w:val="single" w:sz="4" w:space="0" w:color="auto"/>
              <w:left w:val="single" w:sz="4" w:space="0" w:color="auto"/>
              <w:bottom w:val="nil"/>
              <w:right w:val="nil"/>
            </w:tcBorders>
            <w:shd w:val="clear" w:color="auto" w:fill="auto"/>
            <w:noWrap/>
            <w:vAlign w:val="bottom"/>
            <w:hideMark/>
          </w:tcPr>
          <w:p w14:paraId="03B9A6AF" w14:textId="77777777" w:rsidR="000E4F16" w:rsidRPr="00E34718" w:rsidRDefault="000E4F16" w:rsidP="00FA3410">
            <w:pPr>
              <w:rPr>
                <w:color w:val="000000"/>
              </w:rPr>
            </w:pPr>
            <w:r w:rsidRPr="00E34718">
              <w:rPr>
                <w:color w:val="000000"/>
              </w:rPr>
              <w:t xml:space="preserve"> 1.31      </w:t>
            </w:r>
          </w:p>
        </w:tc>
        <w:tc>
          <w:tcPr>
            <w:tcW w:w="0" w:type="auto"/>
            <w:tcBorders>
              <w:top w:val="single" w:sz="4" w:space="0" w:color="auto"/>
              <w:left w:val="nil"/>
              <w:bottom w:val="nil"/>
              <w:right w:val="nil"/>
            </w:tcBorders>
            <w:shd w:val="clear" w:color="auto" w:fill="auto"/>
            <w:noWrap/>
            <w:vAlign w:val="bottom"/>
            <w:hideMark/>
          </w:tcPr>
          <w:p w14:paraId="043C3210" w14:textId="77777777" w:rsidR="000E4F16" w:rsidRPr="00E34718" w:rsidRDefault="000E4F16" w:rsidP="00FA3410">
            <w:pPr>
              <w:rPr>
                <w:color w:val="000000"/>
              </w:rPr>
            </w:pPr>
            <w:r w:rsidRPr="00E34718">
              <w:rPr>
                <w:color w:val="000000"/>
              </w:rPr>
              <w:t xml:space="preserve"> 3.41*** </w:t>
            </w:r>
          </w:p>
        </w:tc>
        <w:tc>
          <w:tcPr>
            <w:tcW w:w="0" w:type="auto"/>
            <w:tcBorders>
              <w:top w:val="single" w:sz="4" w:space="0" w:color="auto"/>
              <w:left w:val="nil"/>
              <w:bottom w:val="nil"/>
              <w:right w:val="nil"/>
            </w:tcBorders>
            <w:shd w:val="clear" w:color="auto" w:fill="auto"/>
            <w:noWrap/>
            <w:vAlign w:val="bottom"/>
            <w:hideMark/>
          </w:tcPr>
          <w:p w14:paraId="145942EB" w14:textId="77777777" w:rsidR="000E4F16" w:rsidRPr="00E34718" w:rsidRDefault="000E4F16" w:rsidP="00FA3410">
            <w:pPr>
              <w:rPr>
                <w:color w:val="000000"/>
              </w:rPr>
            </w:pPr>
            <w:r w:rsidRPr="00E34718">
              <w:rPr>
                <w:color w:val="000000"/>
              </w:rPr>
              <w:t xml:space="preserve"> 4.16*** </w:t>
            </w:r>
          </w:p>
        </w:tc>
      </w:tr>
      <w:tr w:rsidR="000E4F16" w:rsidRPr="00E34718" w14:paraId="69D1A9EF" w14:textId="77777777" w:rsidTr="00FA3410">
        <w:trPr>
          <w:trHeight w:val="320"/>
        </w:trPr>
        <w:tc>
          <w:tcPr>
            <w:tcW w:w="0" w:type="auto"/>
            <w:tcBorders>
              <w:top w:val="nil"/>
              <w:left w:val="nil"/>
              <w:bottom w:val="nil"/>
              <w:right w:val="single" w:sz="4" w:space="0" w:color="auto"/>
            </w:tcBorders>
            <w:shd w:val="clear" w:color="auto" w:fill="auto"/>
            <w:noWrap/>
            <w:vAlign w:val="bottom"/>
            <w:hideMark/>
          </w:tcPr>
          <w:p w14:paraId="356DF286" w14:textId="77777777" w:rsidR="000E4F16" w:rsidRPr="00E34718" w:rsidRDefault="000E4F16" w:rsidP="00FA3410">
            <w:pPr>
              <w:rPr>
                <w:color w:val="000000"/>
              </w:rPr>
            </w:pPr>
            <w:r w:rsidRPr="00E34718">
              <w:rPr>
                <w:color w:val="000000"/>
              </w:rPr>
              <w:t xml:space="preserve">                                                      </w:t>
            </w:r>
          </w:p>
        </w:tc>
        <w:tc>
          <w:tcPr>
            <w:tcW w:w="0" w:type="auto"/>
            <w:tcBorders>
              <w:top w:val="nil"/>
              <w:left w:val="single" w:sz="4" w:space="0" w:color="auto"/>
              <w:bottom w:val="nil"/>
              <w:right w:val="nil"/>
            </w:tcBorders>
            <w:shd w:val="clear" w:color="auto" w:fill="auto"/>
            <w:noWrap/>
            <w:vAlign w:val="bottom"/>
            <w:hideMark/>
          </w:tcPr>
          <w:p w14:paraId="55FDCB08" w14:textId="77777777" w:rsidR="000E4F16" w:rsidRPr="00E34718" w:rsidRDefault="000E4F16" w:rsidP="00FA3410">
            <w:pPr>
              <w:rPr>
                <w:color w:val="000000"/>
              </w:rPr>
            </w:pPr>
            <w:r w:rsidRPr="00E34718">
              <w:rPr>
                <w:color w:val="000000"/>
              </w:rPr>
              <w:t xml:space="preserve"> (0.35)     </w:t>
            </w:r>
          </w:p>
        </w:tc>
        <w:tc>
          <w:tcPr>
            <w:tcW w:w="0" w:type="auto"/>
            <w:tcBorders>
              <w:top w:val="nil"/>
              <w:left w:val="nil"/>
              <w:bottom w:val="nil"/>
              <w:right w:val="nil"/>
            </w:tcBorders>
            <w:shd w:val="clear" w:color="auto" w:fill="auto"/>
            <w:noWrap/>
            <w:vAlign w:val="bottom"/>
            <w:hideMark/>
          </w:tcPr>
          <w:p w14:paraId="0462CF45" w14:textId="77777777" w:rsidR="000E4F16" w:rsidRPr="00E34718" w:rsidRDefault="000E4F16" w:rsidP="00FA3410">
            <w:pPr>
              <w:rPr>
                <w:color w:val="000000"/>
              </w:rPr>
            </w:pPr>
            <w:r w:rsidRPr="00E34718">
              <w:rPr>
                <w:color w:val="000000"/>
              </w:rPr>
              <w:t xml:space="preserve"> (0.32)     </w:t>
            </w:r>
          </w:p>
        </w:tc>
        <w:tc>
          <w:tcPr>
            <w:tcW w:w="0" w:type="auto"/>
            <w:tcBorders>
              <w:top w:val="nil"/>
              <w:left w:val="nil"/>
              <w:bottom w:val="nil"/>
              <w:right w:val="single" w:sz="4" w:space="0" w:color="auto"/>
            </w:tcBorders>
            <w:shd w:val="clear" w:color="auto" w:fill="auto"/>
            <w:noWrap/>
            <w:vAlign w:val="bottom"/>
            <w:hideMark/>
          </w:tcPr>
          <w:p w14:paraId="5DB649FB" w14:textId="77777777" w:rsidR="000E4F16" w:rsidRPr="00E34718" w:rsidRDefault="000E4F16" w:rsidP="00FA3410">
            <w:pPr>
              <w:rPr>
                <w:color w:val="000000"/>
              </w:rPr>
            </w:pPr>
            <w:r w:rsidRPr="00E34718">
              <w:rPr>
                <w:color w:val="000000"/>
              </w:rPr>
              <w:t xml:space="preserve"> (0.25)      </w:t>
            </w:r>
          </w:p>
        </w:tc>
        <w:tc>
          <w:tcPr>
            <w:tcW w:w="0" w:type="auto"/>
            <w:tcBorders>
              <w:top w:val="nil"/>
              <w:left w:val="single" w:sz="4" w:space="0" w:color="auto"/>
              <w:bottom w:val="nil"/>
              <w:right w:val="nil"/>
            </w:tcBorders>
            <w:shd w:val="clear" w:color="auto" w:fill="auto"/>
            <w:noWrap/>
            <w:vAlign w:val="bottom"/>
            <w:hideMark/>
          </w:tcPr>
          <w:p w14:paraId="3540F9B3" w14:textId="77777777" w:rsidR="000E4F16" w:rsidRPr="00E34718" w:rsidRDefault="000E4F16" w:rsidP="00FA3410">
            <w:pPr>
              <w:rPr>
                <w:color w:val="000000"/>
              </w:rPr>
            </w:pPr>
            <w:r w:rsidRPr="00E34718">
              <w:rPr>
                <w:color w:val="000000"/>
              </w:rPr>
              <w:t xml:space="preserve"> (0.51)     </w:t>
            </w:r>
          </w:p>
        </w:tc>
        <w:tc>
          <w:tcPr>
            <w:tcW w:w="0" w:type="auto"/>
            <w:tcBorders>
              <w:top w:val="nil"/>
              <w:left w:val="nil"/>
              <w:bottom w:val="nil"/>
              <w:right w:val="nil"/>
            </w:tcBorders>
            <w:shd w:val="clear" w:color="auto" w:fill="auto"/>
            <w:noWrap/>
            <w:vAlign w:val="bottom"/>
            <w:hideMark/>
          </w:tcPr>
          <w:p w14:paraId="18B827DD" w14:textId="77777777" w:rsidR="000E4F16" w:rsidRPr="00E34718" w:rsidRDefault="000E4F16" w:rsidP="00FA3410">
            <w:pPr>
              <w:rPr>
                <w:color w:val="000000"/>
              </w:rPr>
            </w:pPr>
            <w:r w:rsidRPr="00E34718">
              <w:rPr>
                <w:color w:val="000000"/>
              </w:rPr>
              <w:t xml:space="preserve"> (0.52)     </w:t>
            </w:r>
          </w:p>
        </w:tc>
        <w:tc>
          <w:tcPr>
            <w:tcW w:w="0" w:type="auto"/>
            <w:tcBorders>
              <w:top w:val="nil"/>
              <w:left w:val="nil"/>
              <w:bottom w:val="nil"/>
              <w:right w:val="single" w:sz="4" w:space="0" w:color="auto"/>
            </w:tcBorders>
            <w:shd w:val="clear" w:color="auto" w:fill="auto"/>
            <w:noWrap/>
            <w:vAlign w:val="bottom"/>
            <w:hideMark/>
          </w:tcPr>
          <w:p w14:paraId="6BDE08F9" w14:textId="77777777" w:rsidR="000E4F16" w:rsidRPr="00E34718" w:rsidRDefault="000E4F16" w:rsidP="00FA3410">
            <w:pPr>
              <w:rPr>
                <w:color w:val="000000"/>
              </w:rPr>
            </w:pPr>
            <w:r w:rsidRPr="00E34718">
              <w:rPr>
                <w:color w:val="000000"/>
              </w:rPr>
              <w:t xml:space="preserve"> (0.35)     </w:t>
            </w:r>
          </w:p>
        </w:tc>
        <w:tc>
          <w:tcPr>
            <w:tcW w:w="0" w:type="auto"/>
            <w:tcBorders>
              <w:top w:val="nil"/>
              <w:left w:val="single" w:sz="4" w:space="0" w:color="auto"/>
              <w:bottom w:val="nil"/>
              <w:right w:val="nil"/>
            </w:tcBorders>
            <w:shd w:val="clear" w:color="auto" w:fill="auto"/>
            <w:noWrap/>
            <w:vAlign w:val="bottom"/>
            <w:hideMark/>
          </w:tcPr>
          <w:p w14:paraId="400B216F" w14:textId="77777777" w:rsidR="000E4F16" w:rsidRPr="00E34718" w:rsidRDefault="000E4F16" w:rsidP="00FA3410">
            <w:pPr>
              <w:rPr>
                <w:color w:val="000000"/>
              </w:rPr>
            </w:pPr>
            <w:r w:rsidRPr="00E34718">
              <w:rPr>
                <w:color w:val="000000"/>
              </w:rPr>
              <w:t xml:space="preserve"> (1.14)    </w:t>
            </w:r>
          </w:p>
        </w:tc>
        <w:tc>
          <w:tcPr>
            <w:tcW w:w="0" w:type="auto"/>
            <w:tcBorders>
              <w:top w:val="nil"/>
              <w:left w:val="nil"/>
              <w:bottom w:val="nil"/>
              <w:right w:val="nil"/>
            </w:tcBorders>
            <w:shd w:val="clear" w:color="auto" w:fill="auto"/>
            <w:noWrap/>
            <w:vAlign w:val="bottom"/>
            <w:hideMark/>
          </w:tcPr>
          <w:p w14:paraId="060E653C" w14:textId="77777777" w:rsidR="000E4F16" w:rsidRPr="00E34718" w:rsidRDefault="000E4F16" w:rsidP="00FA3410">
            <w:pPr>
              <w:rPr>
                <w:color w:val="000000"/>
              </w:rPr>
            </w:pPr>
            <w:r w:rsidRPr="00E34718">
              <w:rPr>
                <w:color w:val="000000"/>
              </w:rPr>
              <w:t xml:space="preserve"> (1.00)     </w:t>
            </w:r>
          </w:p>
        </w:tc>
        <w:tc>
          <w:tcPr>
            <w:tcW w:w="0" w:type="auto"/>
            <w:tcBorders>
              <w:top w:val="nil"/>
              <w:left w:val="nil"/>
              <w:bottom w:val="nil"/>
              <w:right w:val="nil"/>
            </w:tcBorders>
            <w:shd w:val="clear" w:color="auto" w:fill="auto"/>
            <w:noWrap/>
            <w:vAlign w:val="bottom"/>
            <w:hideMark/>
          </w:tcPr>
          <w:p w14:paraId="714E7454" w14:textId="77777777" w:rsidR="000E4F16" w:rsidRPr="00E34718" w:rsidRDefault="000E4F16" w:rsidP="00FA3410">
            <w:pPr>
              <w:rPr>
                <w:color w:val="000000"/>
              </w:rPr>
            </w:pPr>
            <w:r w:rsidRPr="00E34718">
              <w:rPr>
                <w:color w:val="000000"/>
              </w:rPr>
              <w:t xml:space="preserve"> (0.84)     </w:t>
            </w:r>
          </w:p>
        </w:tc>
      </w:tr>
      <w:tr w:rsidR="000E4F16" w:rsidRPr="00E34718" w14:paraId="493F29E2" w14:textId="77777777" w:rsidTr="00FA3410">
        <w:trPr>
          <w:trHeight w:val="320"/>
        </w:trPr>
        <w:tc>
          <w:tcPr>
            <w:tcW w:w="0" w:type="auto"/>
            <w:tcBorders>
              <w:top w:val="nil"/>
              <w:left w:val="nil"/>
              <w:bottom w:val="nil"/>
              <w:right w:val="single" w:sz="4" w:space="0" w:color="auto"/>
            </w:tcBorders>
            <w:shd w:val="clear" w:color="auto" w:fill="auto"/>
            <w:noWrap/>
            <w:vAlign w:val="bottom"/>
            <w:hideMark/>
          </w:tcPr>
          <w:p w14:paraId="2B711390" w14:textId="77777777" w:rsidR="000E4F16" w:rsidRPr="00E34718" w:rsidRDefault="000E4F16" w:rsidP="00FA3410">
            <w:pPr>
              <w:rPr>
                <w:color w:val="000000"/>
              </w:rPr>
            </w:pPr>
            <w:r w:rsidRPr="00E34718">
              <w:rPr>
                <w:color w:val="000000"/>
              </w:rPr>
              <w:t xml:space="preserve">T1: Kagan   </w:t>
            </w:r>
          </w:p>
        </w:tc>
        <w:tc>
          <w:tcPr>
            <w:tcW w:w="0" w:type="auto"/>
            <w:tcBorders>
              <w:top w:val="nil"/>
              <w:left w:val="single" w:sz="4" w:space="0" w:color="auto"/>
              <w:bottom w:val="nil"/>
              <w:right w:val="nil"/>
            </w:tcBorders>
            <w:shd w:val="clear" w:color="auto" w:fill="auto"/>
            <w:noWrap/>
            <w:vAlign w:val="bottom"/>
            <w:hideMark/>
          </w:tcPr>
          <w:p w14:paraId="2C0837B5" w14:textId="77777777" w:rsidR="000E4F16" w:rsidRPr="00E34718" w:rsidRDefault="000E4F16" w:rsidP="00FA3410">
            <w:pPr>
              <w:rPr>
                <w:color w:val="000000"/>
              </w:rPr>
            </w:pPr>
            <w:r w:rsidRPr="00E34718">
              <w:rPr>
                <w:color w:val="000000"/>
              </w:rPr>
              <w:t xml:space="preserve"> -0.53      </w:t>
            </w:r>
          </w:p>
        </w:tc>
        <w:tc>
          <w:tcPr>
            <w:tcW w:w="0" w:type="auto"/>
            <w:tcBorders>
              <w:top w:val="nil"/>
              <w:left w:val="nil"/>
              <w:bottom w:val="nil"/>
              <w:right w:val="nil"/>
            </w:tcBorders>
            <w:shd w:val="clear" w:color="auto" w:fill="auto"/>
            <w:noWrap/>
            <w:vAlign w:val="bottom"/>
            <w:hideMark/>
          </w:tcPr>
          <w:p w14:paraId="524DDDAA" w14:textId="77777777" w:rsidR="000E4F16" w:rsidRPr="00E34718" w:rsidRDefault="000E4F16" w:rsidP="00FA3410">
            <w:pPr>
              <w:rPr>
                <w:color w:val="000000"/>
              </w:rPr>
            </w:pPr>
            <w:r w:rsidRPr="00E34718">
              <w:rPr>
                <w:color w:val="000000"/>
              </w:rPr>
              <w:t xml:space="preserve"> -0.03      </w:t>
            </w:r>
          </w:p>
        </w:tc>
        <w:tc>
          <w:tcPr>
            <w:tcW w:w="0" w:type="auto"/>
            <w:tcBorders>
              <w:top w:val="nil"/>
              <w:left w:val="nil"/>
              <w:bottom w:val="nil"/>
              <w:right w:val="single" w:sz="4" w:space="0" w:color="auto"/>
            </w:tcBorders>
            <w:shd w:val="clear" w:color="auto" w:fill="auto"/>
            <w:noWrap/>
            <w:vAlign w:val="bottom"/>
            <w:hideMark/>
          </w:tcPr>
          <w:p w14:paraId="103DA478" w14:textId="77777777" w:rsidR="000E4F16" w:rsidRPr="00E34718" w:rsidRDefault="000E4F16" w:rsidP="00FA3410">
            <w:pPr>
              <w:rPr>
                <w:color w:val="000000"/>
              </w:rPr>
            </w:pPr>
            <w:r w:rsidRPr="00E34718">
              <w:rPr>
                <w:color w:val="000000"/>
              </w:rPr>
              <w:t xml:space="preserve"> -0.18       </w:t>
            </w:r>
          </w:p>
        </w:tc>
        <w:tc>
          <w:tcPr>
            <w:tcW w:w="0" w:type="auto"/>
            <w:tcBorders>
              <w:top w:val="nil"/>
              <w:left w:val="single" w:sz="4" w:space="0" w:color="auto"/>
              <w:bottom w:val="nil"/>
              <w:right w:val="nil"/>
            </w:tcBorders>
            <w:shd w:val="clear" w:color="auto" w:fill="auto"/>
            <w:noWrap/>
            <w:vAlign w:val="bottom"/>
            <w:hideMark/>
          </w:tcPr>
          <w:p w14:paraId="27DB3DAD" w14:textId="77777777" w:rsidR="000E4F16" w:rsidRPr="00E34718" w:rsidRDefault="000E4F16" w:rsidP="00FA3410">
            <w:pPr>
              <w:rPr>
                <w:color w:val="000000"/>
              </w:rPr>
            </w:pPr>
            <w:r w:rsidRPr="00E34718">
              <w:rPr>
                <w:color w:val="000000"/>
              </w:rPr>
              <w:t xml:space="preserve"> -0.36      </w:t>
            </w:r>
          </w:p>
        </w:tc>
        <w:tc>
          <w:tcPr>
            <w:tcW w:w="0" w:type="auto"/>
            <w:tcBorders>
              <w:top w:val="nil"/>
              <w:left w:val="nil"/>
              <w:bottom w:val="nil"/>
              <w:right w:val="nil"/>
            </w:tcBorders>
            <w:shd w:val="clear" w:color="auto" w:fill="auto"/>
            <w:noWrap/>
            <w:vAlign w:val="bottom"/>
            <w:hideMark/>
          </w:tcPr>
          <w:p w14:paraId="20D9E486" w14:textId="77777777" w:rsidR="000E4F16" w:rsidRPr="00E34718" w:rsidRDefault="000E4F16" w:rsidP="00FA3410">
            <w:pPr>
              <w:rPr>
                <w:color w:val="000000"/>
              </w:rPr>
            </w:pPr>
            <w:r w:rsidRPr="00E34718">
              <w:rPr>
                <w:color w:val="000000"/>
              </w:rPr>
              <w:t xml:space="preserve"> 0.06       </w:t>
            </w:r>
          </w:p>
        </w:tc>
        <w:tc>
          <w:tcPr>
            <w:tcW w:w="0" w:type="auto"/>
            <w:tcBorders>
              <w:top w:val="nil"/>
              <w:left w:val="nil"/>
              <w:bottom w:val="nil"/>
              <w:right w:val="single" w:sz="4" w:space="0" w:color="auto"/>
            </w:tcBorders>
            <w:shd w:val="clear" w:color="auto" w:fill="auto"/>
            <w:noWrap/>
            <w:vAlign w:val="bottom"/>
            <w:hideMark/>
          </w:tcPr>
          <w:p w14:paraId="6220B7E1" w14:textId="77777777" w:rsidR="000E4F16" w:rsidRPr="00E34718" w:rsidRDefault="000E4F16" w:rsidP="00FA3410">
            <w:pPr>
              <w:rPr>
                <w:color w:val="000000"/>
              </w:rPr>
            </w:pPr>
            <w:r w:rsidRPr="00E34718">
              <w:rPr>
                <w:color w:val="000000"/>
              </w:rPr>
              <w:t xml:space="preserve"> -0.50      </w:t>
            </w:r>
          </w:p>
        </w:tc>
        <w:tc>
          <w:tcPr>
            <w:tcW w:w="0" w:type="auto"/>
            <w:tcBorders>
              <w:top w:val="nil"/>
              <w:left w:val="single" w:sz="4" w:space="0" w:color="auto"/>
              <w:bottom w:val="nil"/>
              <w:right w:val="nil"/>
            </w:tcBorders>
            <w:shd w:val="clear" w:color="auto" w:fill="auto"/>
            <w:noWrap/>
            <w:vAlign w:val="bottom"/>
            <w:hideMark/>
          </w:tcPr>
          <w:p w14:paraId="1C3B0C5B" w14:textId="77777777" w:rsidR="000E4F16" w:rsidRPr="00E34718" w:rsidRDefault="000E4F16" w:rsidP="00FA3410">
            <w:pPr>
              <w:rPr>
                <w:color w:val="000000"/>
              </w:rPr>
            </w:pPr>
            <w:r w:rsidRPr="00E34718">
              <w:rPr>
                <w:color w:val="000000"/>
              </w:rPr>
              <w:t xml:space="preserve"> -1.22     </w:t>
            </w:r>
          </w:p>
        </w:tc>
        <w:tc>
          <w:tcPr>
            <w:tcW w:w="0" w:type="auto"/>
            <w:tcBorders>
              <w:top w:val="nil"/>
              <w:left w:val="nil"/>
              <w:bottom w:val="nil"/>
              <w:right w:val="nil"/>
            </w:tcBorders>
            <w:shd w:val="clear" w:color="auto" w:fill="auto"/>
            <w:noWrap/>
            <w:vAlign w:val="bottom"/>
            <w:hideMark/>
          </w:tcPr>
          <w:p w14:paraId="2055BBD4" w14:textId="77777777" w:rsidR="000E4F16" w:rsidRPr="00E34718" w:rsidRDefault="000E4F16" w:rsidP="00FA3410">
            <w:pPr>
              <w:rPr>
                <w:color w:val="000000"/>
              </w:rPr>
            </w:pPr>
            <w:r w:rsidRPr="00E34718">
              <w:rPr>
                <w:color w:val="000000"/>
              </w:rPr>
              <w:t xml:space="preserve"> 0.07       </w:t>
            </w:r>
          </w:p>
        </w:tc>
        <w:tc>
          <w:tcPr>
            <w:tcW w:w="0" w:type="auto"/>
            <w:tcBorders>
              <w:top w:val="nil"/>
              <w:left w:val="nil"/>
              <w:bottom w:val="nil"/>
              <w:right w:val="nil"/>
            </w:tcBorders>
            <w:shd w:val="clear" w:color="auto" w:fill="auto"/>
            <w:noWrap/>
            <w:vAlign w:val="bottom"/>
            <w:hideMark/>
          </w:tcPr>
          <w:p w14:paraId="14137368" w14:textId="77777777" w:rsidR="000E4F16" w:rsidRPr="00E34718" w:rsidRDefault="000E4F16" w:rsidP="00FA3410">
            <w:pPr>
              <w:rPr>
                <w:color w:val="000000"/>
              </w:rPr>
            </w:pPr>
            <w:r w:rsidRPr="00E34718">
              <w:rPr>
                <w:color w:val="000000"/>
              </w:rPr>
              <w:t xml:space="preserve"> 0.32       </w:t>
            </w:r>
          </w:p>
        </w:tc>
      </w:tr>
      <w:tr w:rsidR="000E4F16" w:rsidRPr="00E34718" w14:paraId="448F4AB8" w14:textId="77777777" w:rsidTr="00FA3410">
        <w:trPr>
          <w:trHeight w:val="320"/>
        </w:trPr>
        <w:tc>
          <w:tcPr>
            <w:tcW w:w="0" w:type="auto"/>
            <w:tcBorders>
              <w:top w:val="nil"/>
              <w:left w:val="nil"/>
              <w:bottom w:val="nil"/>
              <w:right w:val="single" w:sz="4" w:space="0" w:color="auto"/>
            </w:tcBorders>
            <w:shd w:val="clear" w:color="auto" w:fill="auto"/>
            <w:noWrap/>
            <w:vAlign w:val="bottom"/>
            <w:hideMark/>
          </w:tcPr>
          <w:p w14:paraId="1736996C" w14:textId="77777777" w:rsidR="000E4F16" w:rsidRPr="00E34718" w:rsidRDefault="000E4F16" w:rsidP="00FA3410">
            <w:pPr>
              <w:rPr>
                <w:color w:val="000000"/>
              </w:rPr>
            </w:pPr>
            <w:r w:rsidRPr="00E34718">
              <w:rPr>
                <w:color w:val="000000"/>
              </w:rPr>
              <w:t xml:space="preserve">                                             </w:t>
            </w:r>
          </w:p>
        </w:tc>
        <w:tc>
          <w:tcPr>
            <w:tcW w:w="0" w:type="auto"/>
            <w:tcBorders>
              <w:top w:val="nil"/>
              <w:left w:val="single" w:sz="4" w:space="0" w:color="auto"/>
              <w:bottom w:val="nil"/>
              <w:right w:val="nil"/>
            </w:tcBorders>
            <w:shd w:val="clear" w:color="auto" w:fill="auto"/>
            <w:noWrap/>
            <w:vAlign w:val="bottom"/>
            <w:hideMark/>
          </w:tcPr>
          <w:p w14:paraId="24A8814E" w14:textId="77777777" w:rsidR="000E4F16" w:rsidRPr="00E34718" w:rsidRDefault="000E4F16" w:rsidP="00FA3410">
            <w:pPr>
              <w:rPr>
                <w:color w:val="000000"/>
              </w:rPr>
            </w:pPr>
            <w:r w:rsidRPr="00E34718">
              <w:rPr>
                <w:color w:val="000000"/>
              </w:rPr>
              <w:t xml:space="preserve"> (0.44)     </w:t>
            </w:r>
          </w:p>
        </w:tc>
        <w:tc>
          <w:tcPr>
            <w:tcW w:w="0" w:type="auto"/>
            <w:tcBorders>
              <w:top w:val="nil"/>
              <w:left w:val="nil"/>
              <w:bottom w:val="nil"/>
              <w:right w:val="nil"/>
            </w:tcBorders>
            <w:shd w:val="clear" w:color="auto" w:fill="auto"/>
            <w:noWrap/>
            <w:vAlign w:val="bottom"/>
            <w:hideMark/>
          </w:tcPr>
          <w:p w14:paraId="6F75423C" w14:textId="77777777" w:rsidR="000E4F16" w:rsidRPr="00E34718" w:rsidRDefault="000E4F16" w:rsidP="00FA3410">
            <w:pPr>
              <w:rPr>
                <w:color w:val="000000"/>
              </w:rPr>
            </w:pPr>
            <w:r w:rsidRPr="00E34718">
              <w:rPr>
                <w:color w:val="000000"/>
              </w:rPr>
              <w:t xml:space="preserve"> (0.40)     </w:t>
            </w:r>
          </w:p>
        </w:tc>
        <w:tc>
          <w:tcPr>
            <w:tcW w:w="0" w:type="auto"/>
            <w:tcBorders>
              <w:top w:val="nil"/>
              <w:left w:val="nil"/>
              <w:bottom w:val="nil"/>
              <w:right w:val="single" w:sz="4" w:space="0" w:color="auto"/>
            </w:tcBorders>
            <w:shd w:val="clear" w:color="auto" w:fill="auto"/>
            <w:noWrap/>
            <w:vAlign w:val="bottom"/>
            <w:hideMark/>
          </w:tcPr>
          <w:p w14:paraId="007ADAC8" w14:textId="77777777" w:rsidR="000E4F16" w:rsidRPr="00E34718" w:rsidRDefault="000E4F16" w:rsidP="00FA3410">
            <w:pPr>
              <w:rPr>
                <w:color w:val="000000"/>
              </w:rPr>
            </w:pPr>
            <w:r w:rsidRPr="00E34718">
              <w:rPr>
                <w:color w:val="000000"/>
              </w:rPr>
              <w:t xml:space="preserve"> (0.32)      </w:t>
            </w:r>
          </w:p>
        </w:tc>
        <w:tc>
          <w:tcPr>
            <w:tcW w:w="0" w:type="auto"/>
            <w:tcBorders>
              <w:top w:val="nil"/>
              <w:left w:val="single" w:sz="4" w:space="0" w:color="auto"/>
              <w:bottom w:val="nil"/>
              <w:right w:val="nil"/>
            </w:tcBorders>
            <w:shd w:val="clear" w:color="auto" w:fill="auto"/>
            <w:noWrap/>
            <w:vAlign w:val="bottom"/>
            <w:hideMark/>
          </w:tcPr>
          <w:p w14:paraId="0427DC30" w14:textId="77777777" w:rsidR="000E4F16" w:rsidRPr="00E34718" w:rsidRDefault="000E4F16" w:rsidP="00FA3410">
            <w:pPr>
              <w:rPr>
                <w:color w:val="000000"/>
              </w:rPr>
            </w:pPr>
            <w:r w:rsidRPr="00E34718">
              <w:rPr>
                <w:color w:val="000000"/>
              </w:rPr>
              <w:t xml:space="preserve"> (0.61)     </w:t>
            </w:r>
          </w:p>
        </w:tc>
        <w:tc>
          <w:tcPr>
            <w:tcW w:w="0" w:type="auto"/>
            <w:tcBorders>
              <w:top w:val="nil"/>
              <w:left w:val="nil"/>
              <w:bottom w:val="nil"/>
              <w:right w:val="nil"/>
            </w:tcBorders>
            <w:shd w:val="clear" w:color="auto" w:fill="auto"/>
            <w:noWrap/>
            <w:vAlign w:val="bottom"/>
            <w:hideMark/>
          </w:tcPr>
          <w:p w14:paraId="0836D364" w14:textId="77777777" w:rsidR="000E4F16" w:rsidRPr="00E34718" w:rsidRDefault="000E4F16" w:rsidP="00FA3410">
            <w:pPr>
              <w:rPr>
                <w:color w:val="000000"/>
              </w:rPr>
            </w:pPr>
            <w:r w:rsidRPr="00E34718">
              <w:rPr>
                <w:color w:val="000000"/>
              </w:rPr>
              <w:t xml:space="preserve"> (0.61)     </w:t>
            </w:r>
          </w:p>
        </w:tc>
        <w:tc>
          <w:tcPr>
            <w:tcW w:w="0" w:type="auto"/>
            <w:tcBorders>
              <w:top w:val="nil"/>
              <w:left w:val="nil"/>
              <w:bottom w:val="nil"/>
              <w:right w:val="single" w:sz="4" w:space="0" w:color="auto"/>
            </w:tcBorders>
            <w:shd w:val="clear" w:color="auto" w:fill="auto"/>
            <w:noWrap/>
            <w:vAlign w:val="bottom"/>
            <w:hideMark/>
          </w:tcPr>
          <w:p w14:paraId="3A5859E9" w14:textId="77777777" w:rsidR="000E4F16" w:rsidRPr="00E34718" w:rsidRDefault="000E4F16" w:rsidP="00FA3410">
            <w:pPr>
              <w:rPr>
                <w:color w:val="000000"/>
              </w:rPr>
            </w:pPr>
            <w:r w:rsidRPr="00E34718">
              <w:rPr>
                <w:color w:val="000000"/>
              </w:rPr>
              <w:t xml:space="preserve"> (0.42)     </w:t>
            </w:r>
          </w:p>
        </w:tc>
        <w:tc>
          <w:tcPr>
            <w:tcW w:w="0" w:type="auto"/>
            <w:tcBorders>
              <w:top w:val="nil"/>
              <w:left w:val="single" w:sz="4" w:space="0" w:color="auto"/>
              <w:bottom w:val="nil"/>
              <w:right w:val="nil"/>
            </w:tcBorders>
            <w:shd w:val="clear" w:color="auto" w:fill="auto"/>
            <w:noWrap/>
            <w:vAlign w:val="bottom"/>
            <w:hideMark/>
          </w:tcPr>
          <w:p w14:paraId="6A7E0B27" w14:textId="77777777" w:rsidR="000E4F16" w:rsidRPr="00E34718" w:rsidRDefault="000E4F16" w:rsidP="00FA3410">
            <w:pPr>
              <w:rPr>
                <w:color w:val="000000"/>
              </w:rPr>
            </w:pPr>
            <w:r w:rsidRPr="00E34718">
              <w:rPr>
                <w:color w:val="000000"/>
              </w:rPr>
              <w:t xml:space="preserve"> (0.96)    </w:t>
            </w:r>
          </w:p>
        </w:tc>
        <w:tc>
          <w:tcPr>
            <w:tcW w:w="0" w:type="auto"/>
            <w:tcBorders>
              <w:top w:val="nil"/>
              <w:left w:val="nil"/>
              <w:bottom w:val="nil"/>
              <w:right w:val="nil"/>
            </w:tcBorders>
            <w:shd w:val="clear" w:color="auto" w:fill="auto"/>
            <w:noWrap/>
            <w:vAlign w:val="bottom"/>
            <w:hideMark/>
          </w:tcPr>
          <w:p w14:paraId="007EBC7A" w14:textId="77777777" w:rsidR="000E4F16" w:rsidRPr="00E34718" w:rsidRDefault="000E4F16" w:rsidP="00FA3410">
            <w:pPr>
              <w:rPr>
                <w:color w:val="000000"/>
              </w:rPr>
            </w:pPr>
            <w:r w:rsidRPr="00E34718">
              <w:rPr>
                <w:color w:val="000000"/>
              </w:rPr>
              <w:t xml:space="preserve"> (0.85)     </w:t>
            </w:r>
          </w:p>
        </w:tc>
        <w:tc>
          <w:tcPr>
            <w:tcW w:w="0" w:type="auto"/>
            <w:tcBorders>
              <w:top w:val="nil"/>
              <w:left w:val="nil"/>
              <w:bottom w:val="nil"/>
              <w:right w:val="nil"/>
            </w:tcBorders>
            <w:shd w:val="clear" w:color="auto" w:fill="auto"/>
            <w:noWrap/>
            <w:vAlign w:val="bottom"/>
            <w:hideMark/>
          </w:tcPr>
          <w:p w14:paraId="1911379D" w14:textId="77777777" w:rsidR="000E4F16" w:rsidRPr="00E34718" w:rsidRDefault="000E4F16" w:rsidP="00FA3410">
            <w:pPr>
              <w:rPr>
                <w:color w:val="000000"/>
              </w:rPr>
            </w:pPr>
            <w:r w:rsidRPr="00E34718">
              <w:rPr>
                <w:color w:val="000000"/>
              </w:rPr>
              <w:t xml:space="preserve"> (0.71)     </w:t>
            </w:r>
          </w:p>
        </w:tc>
      </w:tr>
      <w:tr w:rsidR="000E4F16" w:rsidRPr="00E34718" w14:paraId="790B81C0" w14:textId="77777777" w:rsidTr="00FA3410">
        <w:trPr>
          <w:trHeight w:val="320"/>
        </w:trPr>
        <w:tc>
          <w:tcPr>
            <w:tcW w:w="0" w:type="auto"/>
            <w:tcBorders>
              <w:top w:val="nil"/>
              <w:left w:val="nil"/>
              <w:bottom w:val="nil"/>
              <w:right w:val="single" w:sz="4" w:space="0" w:color="auto"/>
            </w:tcBorders>
            <w:shd w:val="clear" w:color="auto" w:fill="auto"/>
            <w:noWrap/>
            <w:vAlign w:val="bottom"/>
            <w:hideMark/>
          </w:tcPr>
          <w:p w14:paraId="48323B2A" w14:textId="77777777" w:rsidR="000E4F16" w:rsidRPr="00E34718" w:rsidRDefault="000E4F16" w:rsidP="00FA3410">
            <w:pPr>
              <w:rPr>
                <w:color w:val="000000"/>
              </w:rPr>
            </w:pPr>
            <w:r w:rsidRPr="00E34718">
              <w:rPr>
                <w:color w:val="000000"/>
              </w:rPr>
              <w:t xml:space="preserve">T2: Barrett  </w:t>
            </w:r>
          </w:p>
        </w:tc>
        <w:tc>
          <w:tcPr>
            <w:tcW w:w="0" w:type="auto"/>
            <w:tcBorders>
              <w:top w:val="nil"/>
              <w:left w:val="single" w:sz="4" w:space="0" w:color="auto"/>
              <w:bottom w:val="nil"/>
              <w:right w:val="nil"/>
            </w:tcBorders>
            <w:shd w:val="clear" w:color="auto" w:fill="auto"/>
            <w:noWrap/>
            <w:vAlign w:val="bottom"/>
            <w:hideMark/>
          </w:tcPr>
          <w:p w14:paraId="4A1492F9" w14:textId="77777777" w:rsidR="000E4F16" w:rsidRPr="00E34718" w:rsidRDefault="000E4F16" w:rsidP="00FA3410">
            <w:pPr>
              <w:rPr>
                <w:color w:val="000000"/>
              </w:rPr>
            </w:pPr>
            <w:r w:rsidRPr="00E34718">
              <w:rPr>
                <w:color w:val="000000"/>
              </w:rPr>
              <w:t xml:space="preserve"> -0.05      </w:t>
            </w:r>
          </w:p>
        </w:tc>
        <w:tc>
          <w:tcPr>
            <w:tcW w:w="0" w:type="auto"/>
            <w:tcBorders>
              <w:top w:val="nil"/>
              <w:left w:val="nil"/>
              <w:bottom w:val="nil"/>
              <w:right w:val="nil"/>
            </w:tcBorders>
            <w:shd w:val="clear" w:color="auto" w:fill="auto"/>
            <w:noWrap/>
            <w:vAlign w:val="bottom"/>
            <w:hideMark/>
          </w:tcPr>
          <w:p w14:paraId="125736B2" w14:textId="77777777" w:rsidR="000E4F16" w:rsidRPr="00E34718" w:rsidRDefault="000E4F16" w:rsidP="00FA3410">
            <w:pPr>
              <w:rPr>
                <w:color w:val="000000"/>
              </w:rPr>
            </w:pPr>
            <w:r w:rsidRPr="00E34718">
              <w:rPr>
                <w:color w:val="000000"/>
              </w:rPr>
              <w:t xml:space="preserve"> -0.24      </w:t>
            </w:r>
          </w:p>
        </w:tc>
        <w:tc>
          <w:tcPr>
            <w:tcW w:w="0" w:type="auto"/>
            <w:tcBorders>
              <w:top w:val="nil"/>
              <w:left w:val="nil"/>
              <w:bottom w:val="nil"/>
              <w:right w:val="single" w:sz="4" w:space="0" w:color="auto"/>
            </w:tcBorders>
            <w:shd w:val="clear" w:color="auto" w:fill="auto"/>
            <w:noWrap/>
            <w:vAlign w:val="bottom"/>
            <w:hideMark/>
          </w:tcPr>
          <w:p w14:paraId="36DA1525" w14:textId="77777777" w:rsidR="000E4F16" w:rsidRPr="00E34718" w:rsidRDefault="000E4F16" w:rsidP="00FA3410">
            <w:pPr>
              <w:rPr>
                <w:color w:val="000000"/>
              </w:rPr>
            </w:pPr>
            <w:r w:rsidRPr="00E34718">
              <w:rPr>
                <w:color w:val="000000"/>
              </w:rPr>
              <w:t xml:space="preserve"> -0.17       </w:t>
            </w:r>
          </w:p>
        </w:tc>
        <w:tc>
          <w:tcPr>
            <w:tcW w:w="0" w:type="auto"/>
            <w:tcBorders>
              <w:top w:val="nil"/>
              <w:left w:val="single" w:sz="4" w:space="0" w:color="auto"/>
              <w:bottom w:val="nil"/>
              <w:right w:val="nil"/>
            </w:tcBorders>
            <w:shd w:val="clear" w:color="auto" w:fill="auto"/>
            <w:noWrap/>
            <w:vAlign w:val="bottom"/>
            <w:hideMark/>
          </w:tcPr>
          <w:p w14:paraId="6769F50B" w14:textId="77777777" w:rsidR="000E4F16" w:rsidRPr="00E34718" w:rsidRDefault="000E4F16" w:rsidP="00FA3410">
            <w:pPr>
              <w:rPr>
                <w:color w:val="000000"/>
              </w:rPr>
            </w:pPr>
            <w:r w:rsidRPr="00E34718">
              <w:rPr>
                <w:color w:val="000000"/>
              </w:rPr>
              <w:t xml:space="preserve"> -0.31      </w:t>
            </w:r>
          </w:p>
        </w:tc>
        <w:tc>
          <w:tcPr>
            <w:tcW w:w="0" w:type="auto"/>
            <w:tcBorders>
              <w:top w:val="nil"/>
              <w:left w:val="nil"/>
              <w:bottom w:val="nil"/>
              <w:right w:val="nil"/>
            </w:tcBorders>
            <w:shd w:val="clear" w:color="auto" w:fill="auto"/>
            <w:noWrap/>
            <w:vAlign w:val="bottom"/>
            <w:hideMark/>
          </w:tcPr>
          <w:p w14:paraId="66EAA792" w14:textId="77777777" w:rsidR="000E4F16" w:rsidRPr="00E34718" w:rsidRDefault="000E4F16" w:rsidP="00FA3410">
            <w:pPr>
              <w:rPr>
                <w:color w:val="000000"/>
              </w:rPr>
            </w:pPr>
            <w:r w:rsidRPr="00E34718">
              <w:rPr>
                <w:color w:val="000000"/>
              </w:rPr>
              <w:t xml:space="preserve"> -0.40      </w:t>
            </w:r>
          </w:p>
        </w:tc>
        <w:tc>
          <w:tcPr>
            <w:tcW w:w="0" w:type="auto"/>
            <w:tcBorders>
              <w:top w:val="nil"/>
              <w:left w:val="nil"/>
              <w:bottom w:val="nil"/>
              <w:right w:val="single" w:sz="4" w:space="0" w:color="auto"/>
            </w:tcBorders>
            <w:shd w:val="clear" w:color="auto" w:fill="auto"/>
            <w:noWrap/>
            <w:vAlign w:val="bottom"/>
            <w:hideMark/>
          </w:tcPr>
          <w:p w14:paraId="532B808D" w14:textId="77777777" w:rsidR="000E4F16" w:rsidRPr="00E34718" w:rsidRDefault="000E4F16" w:rsidP="00FA3410">
            <w:pPr>
              <w:rPr>
                <w:color w:val="000000"/>
              </w:rPr>
            </w:pPr>
            <w:r w:rsidRPr="00E34718">
              <w:rPr>
                <w:color w:val="000000"/>
              </w:rPr>
              <w:t xml:space="preserve"> 0.70       </w:t>
            </w:r>
          </w:p>
        </w:tc>
        <w:tc>
          <w:tcPr>
            <w:tcW w:w="0" w:type="auto"/>
            <w:tcBorders>
              <w:top w:val="nil"/>
              <w:left w:val="single" w:sz="4" w:space="0" w:color="auto"/>
              <w:bottom w:val="nil"/>
              <w:right w:val="nil"/>
            </w:tcBorders>
            <w:shd w:val="clear" w:color="auto" w:fill="auto"/>
            <w:noWrap/>
            <w:vAlign w:val="bottom"/>
            <w:hideMark/>
          </w:tcPr>
          <w:p w14:paraId="46EF8C5F" w14:textId="77777777" w:rsidR="000E4F16" w:rsidRPr="00E34718" w:rsidRDefault="000E4F16" w:rsidP="00FA3410">
            <w:pPr>
              <w:rPr>
                <w:color w:val="000000"/>
              </w:rPr>
            </w:pPr>
            <w:r w:rsidRPr="00E34718">
              <w:rPr>
                <w:color w:val="000000"/>
              </w:rPr>
              <w:t xml:space="preserve"> 0.13      </w:t>
            </w:r>
          </w:p>
        </w:tc>
        <w:tc>
          <w:tcPr>
            <w:tcW w:w="0" w:type="auto"/>
            <w:tcBorders>
              <w:top w:val="nil"/>
              <w:left w:val="nil"/>
              <w:bottom w:val="nil"/>
              <w:right w:val="nil"/>
            </w:tcBorders>
            <w:shd w:val="clear" w:color="auto" w:fill="auto"/>
            <w:noWrap/>
            <w:vAlign w:val="bottom"/>
            <w:hideMark/>
          </w:tcPr>
          <w:p w14:paraId="6EE8E89C" w14:textId="77777777" w:rsidR="000E4F16" w:rsidRPr="00E34718" w:rsidRDefault="000E4F16" w:rsidP="00FA3410">
            <w:pPr>
              <w:rPr>
                <w:color w:val="000000"/>
              </w:rPr>
            </w:pPr>
            <w:r w:rsidRPr="00E34718">
              <w:rPr>
                <w:color w:val="000000"/>
              </w:rPr>
              <w:t xml:space="preserve"> 0.52       </w:t>
            </w:r>
          </w:p>
        </w:tc>
        <w:tc>
          <w:tcPr>
            <w:tcW w:w="0" w:type="auto"/>
            <w:tcBorders>
              <w:top w:val="nil"/>
              <w:left w:val="nil"/>
              <w:bottom w:val="nil"/>
              <w:right w:val="nil"/>
            </w:tcBorders>
            <w:shd w:val="clear" w:color="auto" w:fill="auto"/>
            <w:noWrap/>
            <w:vAlign w:val="bottom"/>
            <w:hideMark/>
          </w:tcPr>
          <w:p w14:paraId="7830892D" w14:textId="77777777" w:rsidR="000E4F16" w:rsidRPr="00E34718" w:rsidRDefault="000E4F16" w:rsidP="00FA3410">
            <w:pPr>
              <w:rPr>
                <w:color w:val="000000"/>
              </w:rPr>
            </w:pPr>
            <w:r w:rsidRPr="00E34718">
              <w:rPr>
                <w:color w:val="000000"/>
              </w:rPr>
              <w:t xml:space="preserve"> -1.52** </w:t>
            </w:r>
          </w:p>
        </w:tc>
      </w:tr>
      <w:tr w:rsidR="000E4F16" w:rsidRPr="00E34718" w14:paraId="6168C77B" w14:textId="77777777" w:rsidTr="00FA3410">
        <w:trPr>
          <w:trHeight w:val="320"/>
        </w:trPr>
        <w:tc>
          <w:tcPr>
            <w:tcW w:w="0" w:type="auto"/>
            <w:tcBorders>
              <w:top w:val="nil"/>
              <w:left w:val="nil"/>
              <w:bottom w:val="nil"/>
              <w:right w:val="single" w:sz="4" w:space="0" w:color="auto"/>
            </w:tcBorders>
            <w:shd w:val="clear" w:color="auto" w:fill="auto"/>
            <w:noWrap/>
            <w:vAlign w:val="bottom"/>
            <w:hideMark/>
          </w:tcPr>
          <w:p w14:paraId="497D8D13" w14:textId="77777777" w:rsidR="000E4F16" w:rsidRPr="00E34718" w:rsidRDefault="000E4F16" w:rsidP="00FA3410">
            <w:pPr>
              <w:rPr>
                <w:color w:val="000000"/>
              </w:rPr>
            </w:pPr>
            <w:r w:rsidRPr="00E34718">
              <w:rPr>
                <w:color w:val="000000"/>
              </w:rPr>
              <w:t xml:space="preserve">                                             </w:t>
            </w:r>
          </w:p>
        </w:tc>
        <w:tc>
          <w:tcPr>
            <w:tcW w:w="0" w:type="auto"/>
            <w:tcBorders>
              <w:top w:val="nil"/>
              <w:left w:val="single" w:sz="4" w:space="0" w:color="auto"/>
              <w:bottom w:val="nil"/>
              <w:right w:val="nil"/>
            </w:tcBorders>
            <w:shd w:val="clear" w:color="auto" w:fill="auto"/>
            <w:noWrap/>
            <w:vAlign w:val="bottom"/>
            <w:hideMark/>
          </w:tcPr>
          <w:p w14:paraId="7099E226" w14:textId="77777777" w:rsidR="000E4F16" w:rsidRPr="00E34718" w:rsidRDefault="000E4F16" w:rsidP="00FA3410">
            <w:pPr>
              <w:rPr>
                <w:color w:val="000000"/>
              </w:rPr>
            </w:pPr>
            <w:r w:rsidRPr="00E34718">
              <w:rPr>
                <w:color w:val="000000"/>
              </w:rPr>
              <w:t xml:space="preserve"> (0.47)     </w:t>
            </w:r>
          </w:p>
        </w:tc>
        <w:tc>
          <w:tcPr>
            <w:tcW w:w="0" w:type="auto"/>
            <w:tcBorders>
              <w:top w:val="nil"/>
              <w:left w:val="nil"/>
              <w:bottom w:val="nil"/>
              <w:right w:val="nil"/>
            </w:tcBorders>
            <w:shd w:val="clear" w:color="auto" w:fill="auto"/>
            <w:noWrap/>
            <w:vAlign w:val="bottom"/>
            <w:hideMark/>
          </w:tcPr>
          <w:p w14:paraId="5A85BA3F" w14:textId="77777777" w:rsidR="000E4F16" w:rsidRPr="00E34718" w:rsidRDefault="000E4F16" w:rsidP="00FA3410">
            <w:pPr>
              <w:rPr>
                <w:color w:val="000000"/>
              </w:rPr>
            </w:pPr>
            <w:r w:rsidRPr="00E34718">
              <w:rPr>
                <w:color w:val="000000"/>
              </w:rPr>
              <w:t xml:space="preserve"> (0.43)     </w:t>
            </w:r>
          </w:p>
        </w:tc>
        <w:tc>
          <w:tcPr>
            <w:tcW w:w="0" w:type="auto"/>
            <w:tcBorders>
              <w:top w:val="nil"/>
              <w:left w:val="nil"/>
              <w:bottom w:val="nil"/>
              <w:right w:val="single" w:sz="4" w:space="0" w:color="auto"/>
            </w:tcBorders>
            <w:shd w:val="clear" w:color="auto" w:fill="auto"/>
            <w:noWrap/>
            <w:vAlign w:val="bottom"/>
            <w:hideMark/>
          </w:tcPr>
          <w:p w14:paraId="5746F933" w14:textId="77777777" w:rsidR="000E4F16" w:rsidRPr="00E34718" w:rsidRDefault="000E4F16" w:rsidP="00FA3410">
            <w:pPr>
              <w:rPr>
                <w:color w:val="000000"/>
              </w:rPr>
            </w:pPr>
            <w:r w:rsidRPr="00E34718">
              <w:rPr>
                <w:color w:val="000000"/>
              </w:rPr>
              <w:t xml:space="preserve"> (0.34)      </w:t>
            </w:r>
          </w:p>
        </w:tc>
        <w:tc>
          <w:tcPr>
            <w:tcW w:w="0" w:type="auto"/>
            <w:tcBorders>
              <w:top w:val="nil"/>
              <w:left w:val="single" w:sz="4" w:space="0" w:color="auto"/>
              <w:bottom w:val="nil"/>
              <w:right w:val="nil"/>
            </w:tcBorders>
            <w:shd w:val="clear" w:color="auto" w:fill="auto"/>
            <w:noWrap/>
            <w:vAlign w:val="bottom"/>
            <w:hideMark/>
          </w:tcPr>
          <w:p w14:paraId="58D2EC19" w14:textId="77777777" w:rsidR="000E4F16" w:rsidRPr="00E34718" w:rsidRDefault="000E4F16" w:rsidP="00FA3410">
            <w:pPr>
              <w:rPr>
                <w:color w:val="000000"/>
              </w:rPr>
            </w:pPr>
            <w:r w:rsidRPr="00E34718">
              <w:rPr>
                <w:color w:val="000000"/>
              </w:rPr>
              <w:t xml:space="preserve"> (0.70)     </w:t>
            </w:r>
          </w:p>
        </w:tc>
        <w:tc>
          <w:tcPr>
            <w:tcW w:w="0" w:type="auto"/>
            <w:tcBorders>
              <w:top w:val="nil"/>
              <w:left w:val="nil"/>
              <w:bottom w:val="nil"/>
              <w:right w:val="nil"/>
            </w:tcBorders>
            <w:shd w:val="clear" w:color="auto" w:fill="auto"/>
            <w:noWrap/>
            <w:vAlign w:val="bottom"/>
            <w:hideMark/>
          </w:tcPr>
          <w:p w14:paraId="2EB85B5E" w14:textId="77777777" w:rsidR="000E4F16" w:rsidRPr="00E34718" w:rsidRDefault="000E4F16" w:rsidP="00FA3410">
            <w:pPr>
              <w:rPr>
                <w:color w:val="000000"/>
              </w:rPr>
            </w:pPr>
            <w:r w:rsidRPr="00E34718">
              <w:rPr>
                <w:color w:val="000000"/>
              </w:rPr>
              <w:t xml:space="preserve"> (0.70)     </w:t>
            </w:r>
          </w:p>
        </w:tc>
        <w:tc>
          <w:tcPr>
            <w:tcW w:w="0" w:type="auto"/>
            <w:tcBorders>
              <w:top w:val="nil"/>
              <w:left w:val="nil"/>
              <w:bottom w:val="nil"/>
              <w:right w:val="single" w:sz="4" w:space="0" w:color="auto"/>
            </w:tcBorders>
            <w:shd w:val="clear" w:color="auto" w:fill="auto"/>
            <w:noWrap/>
            <w:vAlign w:val="bottom"/>
            <w:hideMark/>
          </w:tcPr>
          <w:p w14:paraId="7195E848" w14:textId="77777777" w:rsidR="000E4F16" w:rsidRPr="00E34718" w:rsidRDefault="000E4F16" w:rsidP="00FA3410">
            <w:pPr>
              <w:rPr>
                <w:color w:val="000000"/>
              </w:rPr>
            </w:pPr>
            <w:r w:rsidRPr="00E34718">
              <w:rPr>
                <w:color w:val="000000"/>
              </w:rPr>
              <w:t xml:space="preserve"> (0.48)     </w:t>
            </w:r>
          </w:p>
        </w:tc>
        <w:tc>
          <w:tcPr>
            <w:tcW w:w="0" w:type="auto"/>
            <w:tcBorders>
              <w:top w:val="nil"/>
              <w:left w:val="single" w:sz="4" w:space="0" w:color="auto"/>
              <w:bottom w:val="nil"/>
              <w:right w:val="nil"/>
            </w:tcBorders>
            <w:shd w:val="clear" w:color="auto" w:fill="auto"/>
            <w:noWrap/>
            <w:vAlign w:val="bottom"/>
            <w:hideMark/>
          </w:tcPr>
          <w:p w14:paraId="1EFD08C5" w14:textId="77777777" w:rsidR="000E4F16" w:rsidRPr="00E34718" w:rsidRDefault="000E4F16" w:rsidP="00FA3410">
            <w:pPr>
              <w:rPr>
                <w:color w:val="000000"/>
              </w:rPr>
            </w:pPr>
            <w:r w:rsidRPr="00E34718">
              <w:rPr>
                <w:color w:val="000000"/>
              </w:rPr>
              <w:t xml:space="preserve"> (1.01)    </w:t>
            </w:r>
          </w:p>
        </w:tc>
        <w:tc>
          <w:tcPr>
            <w:tcW w:w="0" w:type="auto"/>
            <w:tcBorders>
              <w:top w:val="nil"/>
              <w:left w:val="nil"/>
              <w:bottom w:val="nil"/>
              <w:right w:val="nil"/>
            </w:tcBorders>
            <w:shd w:val="clear" w:color="auto" w:fill="auto"/>
            <w:noWrap/>
            <w:vAlign w:val="bottom"/>
            <w:hideMark/>
          </w:tcPr>
          <w:p w14:paraId="6C4635B8" w14:textId="77777777" w:rsidR="000E4F16" w:rsidRPr="00E34718" w:rsidRDefault="000E4F16" w:rsidP="00FA3410">
            <w:pPr>
              <w:rPr>
                <w:color w:val="000000"/>
              </w:rPr>
            </w:pPr>
            <w:r w:rsidRPr="00E34718">
              <w:rPr>
                <w:color w:val="000000"/>
              </w:rPr>
              <w:t xml:space="preserve"> (0.89)     </w:t>
            </w:r>
          </w:p>
        </w:tc>
        <w:tc>
          <w:tcPr>
            <w:tcW w:w="0" w:type="auto"/>
            <w:tcBorders>
              <w:top w:val="nil"/>
              <w:left w:val="nil"/>
              <w:bottom w:val="nil"/>
              <w:right w:val="nil"/>
            </w:tcBorders>
            <w:shd w:val="clear" w:color="auto" w:fill="auto"/>
            <w:noWrap/>
            <w:vAlign w:val="bottom"/>
            <w:hideMark/>
          </w:tcPr>
          <w:p w14:paraId="5C87D0F9" w14:textId="77777777" w:rsidR="000E4F16" w:rsidRPr="00E34718" w:rsidRDefault="000E4F16" w:rsidP="00FA3410">
            <w:pPr>
              <w:rPr>
                <w:color w:val="000000"/>
              </w:rPr>
            </w:pPr>
            <w:r w:rsidRPr="00E34718">
              <w:rPr>
                <w:color w:val="000000"/>
              </w:rPr>
              <w:t xml:space="preserve"> (0.74)     </w:t>
            </w:r>
          </w:p>
        </w:tc>
      </w:tr>
      <w:tr w:rsidR="000E4F16" w:rsidRPr="00E34718" w14:paraId="720D4C53" w14:textId="77777777" w:rsidTr="00FA3410">
        <w:trPr>
          <w:trHeight w:val="320"/>
        </w:trPr>
        <w:tc>
          <w:tcPr>
            <w:tcW w:w="0" w:type="auto"/>
            <w:tcBorders>
              <w:top w:val="nil"/>
              <w:left w:val="nil"/>
              <w:bottom w:val="nil"/>
              <w:right w:val="single" w:sz="4" w:space="0" w:color="auto"/>
            </w:tcBorders>
            <w:shd w:val="clear" w:color="auto" w:fill="auto"/>
            <w:noWrap/>
            <w:vAlign w:val="bottom"/>
            <w:hideMark/>
          </w:tcPr>
          <w:p w14:paraId="0BB9B086" w14:textId="77777777" w:rsidR="000E4F16" w:rsidRPr="00E34718" w:rsidRDefault="000E4F16" w:rsidP="00FA3410">
            <w:pPr>
              <w:rPr>
                <w:color w:val="000000"/>
              </w:rPr>
            </w:pPr>
            <w:r w:rsidRPr="00E34718">
              <w:rPr>
                <w:color w:val="000000"/>
              </w:rPr>
              <w:t xml:space="preserve">Female                           </w:t>
            </w:r>
          </w:p>
        </w:tc>
        <w:tc>
          <w:tcPr>
            <w:tcW w:w="0" w:type="auto"/>
            <w:tcBorders>
              <w:top w:val="nil"/>
              <w:left w:val="single" w:sz="4" w:space="0" w:color="auto"/>
              <w:bottom w:val="nil"/>
              <w:right w:val="nil"/>
            </w:tcBorders>
            <w:shd w:val="clear" w:color="auto" w:fill="auto"/>
            <w:noWrap/>
            <w:vAlign w:val="bottom"/>
            <w:hideMark/>
          </w:tcPr>
          <w:p w14:paraId="6DB5BB4D" w14:textId="77777777" w:rsidR="000E4F16" w:rsidRPr="00E34718" w:rsidRDefault="000E4F16" w:rsidP="00FA3410">
            <w:pPr>
              <w:rPr>
                <w:color w:val="000000"/>
              </w:rPr>
            </w:pPr>
            <w:r w:rsidRPr="00E34718">
              <w:rPr>
                <w:color w:val="000000"/>
              </w:rPr>
              <w:t xml:space="preserve"> 0.17**  </w:t>
            </w:r>
          </w:p>
        </w:tc>
        <w:tc>
          <w:tcPr>
            <w:tcW w:w="0" w:type="auto"/>
            <w:tcBorders>
              <w:top w:val="nil"/>
              <w:left w:val="nil"/>
              <w:bottom w:val="nil"/>
              <w:right w:val="nil"/>
            </w:tcBorders>
            <w:shd w:val="clear" w:color="auto" w:fill="auto"/>
            <w:noWrap/>
            <w:vAlign w:val="bottom"/>
            <w:hideMark/>
          </w:tcPr>
          <w:p w14:paraId="6FDF62C5" w14:textId="77777777" w:rsidR="000E4F16" w:rsidRPr="00E34718" w:rsidRDefault="000E4F16" w:rsidP="00FA3410">
            <w:pPr>
              <w:rPr>
                <w:color w:val="000000"/>
              </w:rPr>
            </w:pPr>
            <w:r w:rsidRPr="00E34718">
              <w:rPr>
                <w:color w:val="000000"/>
              </w:rPr>
              <w:t xml:space="preserve"> 0.10       </w:t>
            </w:r>
          </w:p>
        </w:tc>
        <w:tc>
          <w:tcPr>
            <w:tcW w:w="0" w:type="auto"/>
            <w:tcBorders>
              <w:top w:val="nil"/>
              <w:left w:val="nil"/>
              <w:bottom w:val="nil"/>
              <w:right w:val="single" w:sz="4" w:space="0" w:color="auto"/>
            </w:tcBorders>
            <w:shd w:val="clear" w:color="auto" w:fill="auto"/>
            <w:noWrap/>
            <w:vAlign w:val="bottom"/>
            <w:hideMark/>
          </w:tcPr>
          <w:p w14:paraId="67DD0BB0" w14:textId="77777777" w:rsidR="000E4F16" w:rsidRPr="00E34718" w:rsidRDefault="000E4F16" w:rsidP="00FA3410">
            <w:pPr>
              <w:rPr>
                <w:color w:val="000000"/>
              </w:rPr>
            </w:pPr>
            <w:r w:rsidRPr="00E34718">
              <w:rPr>
                <w:color w:val="000000"/>
              </w:rPr>
              <w:t xml:space="preserve"> 0.00        </w:t>
            </w:r>
          </w:p>
        </w:tc>
        <w:tc>
          <w:tcPr>
            <w:tcW w:w="0" w:type="auto"/>
            <w:tcBorders>
              <w:top w:val="nil"/>
              <w:left w:val="single" w:sz="4" w:space="0" w:color="auto"/>
              <w:bottom w:val="nil"/>
              <w:right w:val="nil"/>
            </w:tcBorders>
            <w:shd w:val="clear" w:color="auto" w:fill="auto"/>
            <w:noWrap/>
            <w:vAlign w:val="bottom"/>
            <w:hideMark/>
          </w:tcPr>
          <w:p w14:paraId="26163CF9" w14:textId="77777777" w:rsidR="000E4F16" w:rsidRPr="00E34718" w:rsidRDefault="000E4F16" w:rsidP="00FA3410">
            <w:pPr>
              <w:rPr>
                <w:color w:val="000000"/>
              </w:rPr>
            </w:pPr>
            <w:r w:rsidRPr="00E34718">
              <w:rPr>
                <w:color w:val="000000"/>
              </w:rPr>
              <w:t xml:space="preserve"> 0.18       </w:t>
            </w:r>
          </w:p>
        </w:tc>
        <w:tc>
          <w:tcPr>
            <w:tcW w:w="0" w:type="auto"/>
            <w:tcBorders>
              <w:top w:val="nil"/>
              <w:left w:val="nil"/>
              <w:bottom w:val="nil"/>
              <w:right w:val="nil"/>
            </w:tcBorders>
            <w:shd w:val="clear" w:color="auto" w:fill="auto"/>
            <w:noWrap/>
            <w:vAlign w:val="bottom"/>
            <w:hideMark/>
          </w:tcPr>
          <w:p w14:paraId="3E2DF4B9" w14:textId="77777777" w:rsidR="000E4F16" w:rsidRPr="00E34718" w:rsidRDefault="000E4F16" w:rsidP="00FA3410">
            <w:pPr>
              <w:rPr>
                <w:color w:val="000000"/>
              </w:rPr>
            </w:pPr>
            <w:r w:rsidRPr="00E34718">
              <w:rPr>
                <w:color w:val="000000"/>
              </w:rPr>
              <w:t xml:space="preserve"> 0.12       </w:t>
            </w:r>
          </w:p>
        </w:tc>
        <w:tc>
          <w:tcPr>
            <w:tcW w:w="0" w:type="auto"/>
            <w:tcBorders>
              <w:top w:val="nil"/>
              <w:left w:val="nil"/>
              <w:bottom w:val="nil"/>
              <w:right w:val="single" w:sz="4" w:space="0" w:color="auto"/>
            </w:tcBorders>
            <w:shd w:val="clear" w:color="auto" w:fill="auto"/>
            <w:noWrap/>
            <w:vAlign w:val="bottom"/>
            <w:hideMark/>
          </w:tcPr>
          <w:p w14:paraId="04123600" w14:textId="77777777" w:rsidR="000E4F16" w:rsidRPr="00E34718" w:rsidRDefault="000E4F16" w:rsidP="00FA3410">
            <w:pPr>
              <w:rPr>
                <w:color w:val="000000"/>
              </w:rPr>
            </w:pPr>
            <w:r w:rsidRPr="00E34718">
              <w:rPr>
                <w:color w:val="000000"/>
              </w:rPr>
              <w:t xml:space="preserve"> 0.03       </w:t>
            </w:r>
          </w:p>
        </w:tc>
        <w:tc>
          <w:tcPr>
            <w:tcW w:w="0" w:type="auto"/>
            <w:tcBorders>
              <w:top w:val="nil"/>
              <w:left w:val="single" w:sz="4" w:space="0" w:color="auto"/>
              <w:bottom w:val="nil"/>
              <w:right w:val="nil"/>
            </w:tcBorders>
            <w:shd w:val="clear" w:color="auto" w:fill="auto"/>
            <w:noWrap/>
            <w:vAlign w:val="bottom"/>
            <w:hideMark/>
          </w:tcPr>
          <w:p w14:paraId="49AE5AD7" w14:textId="77777777" w:rsidR="000E4F16" w:rsidRPr="00E34718" w:rsidRDefault="000E4F16" w:rsidP="00FA3410">
            <w:pPr>
              <w:rPr>
                <w:color w:val="000000"/>
              </w:rPr>
            </w:pPr>
            <w:r w:rsidRPr="00E34718">
              <w:rPr>
                <w:color w:val="000000"/>
              </w:rPr>
              <w:t xml:space="preserve"> 0.25      </w:t>
            </w:r>
          </w:p>
        </w:tc>
        <w:tc>
          <w:tcPr>
            <w:tcW w:w="0" w:type="auto"/>
            <w:tcBorders>
              <w:top w:val="nil"/>
              <w:left w:val="nil"/>
              <w:bottom w:val="nil"/>
              <w:right w:val="nil"/>
            </w:tcBorders>
            <w:shd w:val="clear" w:color="auto" w:fill="auto"/>
            <w:noWrap/>
            <w:vAlign w:val="bottom"/>
            <w:hideMark/>
          </w:tcPr>
          <w:p w14:paraId="40DFD6D4" w14:textId="77777777" w:rsidR="000E4F16" w:rsidRPr="00E34718" w:rsidRDefault="000E4F16" w:rsidP="00FA3410">
            <w:pPr>
              <w:rPr>
                <w:color w:val="000000"/>
              </w:rPr>
            </w:pPr>
            <w:r w:rsidRPr="00E34718">
              <w:rPr>
                <w:color w:val="000000"/>
              </w:rPr>
              <w:t xml:space="preserve"> 0.08       </w:t>
            </w:r>
          </w:p>
        </w:tc>
        <w:tc>
          <w:tcPr>
            <w:tcW w:w="0" w:type="auto"/>
            <w:tcBorders>
              <w:top w:val="nil"/>
              <w:left w:val="nil"/>
              <w:bottom w:val="nil"/>
              <w:right w:val="nil"/>
            </w:tcBorders>
            <w:shd w:val="clear" w:color="auto" w:fill="auto"/>
            <w:noWrap/>
            <w:vAlign w:val="bottom"/>
            <w:hideMark/>
          </w:tcPr>
          <w:p w14:paraId="66414BFE" w14:textId="77777777" w:rsidR="000E4F16" w:rsidRPr="00E34718" w:rsidRDefault="000E4F16" w:rsidP="00FA3410">
            <w:pPr>
              <w:rPr>
                <w:color w:val="000000"/>
              </w:rPr>
            </w:pPr>
            <w:r w:rsidRPr="00E34718">
              <w:rPr>
                <w:color w:val="000000"/>
              </w:rPr>
              <w:t xml:space="preserve"> -0.10      </w:t>
            </w:r>
          </w:p>
        </w:tc>
      </w:tr>
      <w:tr w:rsidR="000E4F16" w:rsidRPr="00E34718" w14:paraId="499C460D" w14:textId="77777777" w:rsidTr="00FA3410">
        <w:trPr>
          <w:trHeight w:val="320"/>
        </w:trPr>
        <w:tc>
          <w:tcPr>
            <w:tcW w:w="0" w:type="auto"/>
            <w:tcBorders>
              <w:top w:val="nil"/>
              <w:left w:val="nil"/>
              <w:bottom w:val="nil"/>
              <w:right w:val="single" w:sz="4" w:space="0" w:color="auto"/>
            </w:tcBorders>
            <w:shd w:val="clear" w:color="auto" w:fill="auto"/>
            <w:noWrap/>
            <w:vAlign w:val="bottom"/>
            <w:hideMark/>
          </w:tcPr>
          <w:p w14:paraId="0336126E" w14:textId="77777777" w:rsidR="000E4F16" w:rsidRPr="00E34718" w:rsidRDefault="000E4F16" w:rsidP="00FA3410">
            <w:pPr>
              <w:rPr>
                <w:color w:val="000000"/>
              </w:rPr>
            </w:pPr>
            <w:r w:rsidRPr="00E34718">
              <w:rPr>
                <w:color w:val="000000"/>
              </w:rPr>
              <w:t xml:space="preserve">                                             </w:t>
            </w:r>
          </w:p>
        </w:tc>
        <w:tc>
          <w:tcPr>
            <w:tcW w:w="0" w:type="auto"/>
            <w:tcBorders>
              <w:top w:val="nil"/>
              <w:left w:val="single" w:sz="4" w:space="0" w:color="auto"/>
              <w:bottom w:val="nil"/>
              <w:right w:val="nil"/>
            </w:tcBorders>
            <w:shd w:val="clear" w:color="auto" w:fill="auto"/>
            <w:noWrap/>
            <w:vAlign w:val="bottom"/>
            <w:hideMark/>
          </w:tcPr>
          <w:p w14:paraId="4C6DA641" w14:textId="77777777" w:rsidR="000E4F16" w:rsidRPr="00E34718" w:rsidRDefault="000E4F16" w:rsidP="00FA3410">
            <w:pPr>
              <w:rPr>
                <w:color w:val="000000"/>
              </w:rPr>
            </w:pPr>
            <w:r w:rsidRPr="00E34718">
              <w:rPr>
                <w:color w:val="000000"/>
              </w:rPr>
              <w:t xml:space="preserve"> (0.08)     </w:t>
            </w:r>
          </w:p>
        </w:tc>
        <w:tc>
          <w:tcPr>
            <w:tcW w:w="0" w:type="auto"/>
            <w:tcBorders>
              <w:top w:val="nil"/>
              <w:left w:val="nil"/>
              <w:bottom w:val="nil"/>
              <w:right w:val="nil"/>
            </w:tcBorders>
            <w:shd w:val="clear" w:color="auto" w:fill="auto"/>
            <w:noWrap/>
            <w:vAlign w:val="bottom"/>
            <w:hideMark/>
          </w:tcPr>
          <w:p w14:paraId="258FF079" w14:textId="77777777" w:rsidR="000E4F16" w:rsidRPr="00E34718" w:rsidRDefault="000E4F16" w:rsidP="00FA3410">
            <w:pPr>
              <w:rPr>
                <w:color w:val="000000"/>
              </w:rPr>
            </w:pPr>
            <w:r w:rsidRPr="00E34718">
              <w:rPr>
                <w:color w:val="000000"/>
              </w:rPr>
              <w:t xml:space="preserve"> (0.07)     </w:t>
            </w:r>
          </w:p>
        </w:tc>
        <w:tc>
          <w:tcPr>
            <w:tcW w:w="0" w:type="auto"/>
            <w:tcBorders>
              <w:top w:val="nil"/>
              <w:left w:val="nil"/>
              <w:bottom w:val="nil"/>
              <w:right w:val="single" w:sz="4" w:space="0" w:color="auto"/>
            </w:tcBorders>
            <w:shd w:val="clear" w:color="auto" w:fill="auto"/>
            <w:noWrap/>
            <w:vAlign w:val="bottom"/>
            <w:hideMark/>
          </w:tcPr>
          <w:p w14:paraId="1E0908CF" w14:textId="77777777" w:rsidR="000E4F16" w:rsidRPr="00E34718" w:rsidRDefault="000E4F16" w:rsidP="00FA3410">
            <w:pPr>
              <w:rPr>
                <w:color w:val="000000"/>
              </w:rPr>
            </w:pPr>
            <w:r w:rsidRPr="00E34718">
              <w:rPr>
                <w:color w:val="000000"/>
              </w:rPr>
              <w:t xml:space="preserve"> (0.06)      </w:t>
            </w:r>
          </w:p>
        </w:tc>
        <w:tc>
          <w:tcPr>
            <w:tcW w:w="0" w:type="auto"/>
            <w:tcBorders>
              <w:top w:val="nil"/>
              <w:left w:val="single" w:sz="4" w:space="0" w:color="auto"/>
              <w:bottom w:val="nil"/>
              <w:right w:val="nil"/>
            </w:tcBorders>
            <w:shd w:val="clear" w:color="auto" w:fill="auto"/>
            <w:noWrap/>
            <w:vAlign w:val="bottom"/>
            <w:hideMark/>
          </w:tcPr>
          <w:p w14:paraId="5BA39F2D" w14:textId="77777777" w:rsidR="000E4F16" w:rsidRPr="00E34718" w:rsidRDefault="000E4F16" w:rsidP="00FA3410">
            <w:pPr>
              <w:rPr>
                <w:color w:val="000000"/>
              </w:rPr>
            </w:pPr>
            <w:r w:rsidRPr="00E34718">
              <w:rPr>
                <w:color w:val="000000"/>
              </w:rPr>
              <w:t xml:space="preserve"> (0.12)     </w:t>
            </w:r>
          </w:p>
        </w:tc>
        <w:tc>
          <w:tcPr>
            <w:tcW w:w="0" w:type="auto"/>
            <w:tcBorders>
              <w:top w:val="nil"/>
              <w:left w:val="nil"/>
              <w:bottom w:val="nil"/>
              <w:right w:val="nil"/>
            </w:tcBorders>
            <w:shd w:val="clear" w:color="auto" w:fill="auto"/>
            <w:noWrap/>
            <w:vAlign w:val="bottom"/>
            <w:hideMark/>
          </w:tcPr>
          <w:p w14:paraId="2F1E611B" w14:textId="77777777" w:rsidR="000E4F16" w:rsidRPr="00E34718" w:rsidRDefault="000E4F16" w:rsidP="00FA3410">
            <w:pPr>
              <w:rPr>
                <w:color w:val="000000"/>
              </w:rPr>
            </w:pPr>
            <w:r w:rsidRPr="00E34718">
              <w:rPr>
                <w:color w:val="000000"/>
              </w:rPr>
              <w:t xml:space="preserve"> (0.12)     </w:t>
            </w:r>
          </w:p>
        </w:tc>
        <w:tc>
          <w:tcPr>
            <w:tcW w:w="0" w:type="auto"/>
            <w:tcBorders>
              <w:top w:val="nil"/>
              <w:left w:val="nil"/>
              <w:bottom w:val="nil"/>
              <w:right w:val="single" w:sz="4" w:space="0" w:color="auto"/>
            </w:tcBorders>
            <w:shd w:val="clear" w:color="auto" w:fill="auto"/>
            <w:noWrap/>
            <w:vAlign w:val="bottom"/>
            <w:hideMark/>
          </w:tcPr>
          <w:p w14:paraId="3B8027E5" w14:textId="77777777" w:rsidR="000E4F16" w:rsidRPr="00E34718" w:rsidRDefault="000E4F16" w:rsidP="00FA3410">
            <w:pPr>
              <w:rPr>
                <w:color w:val="000000"/>
              </w:rPr>
            </w:pPr>
            <w:r w:rsidRPr="00E34718">
              <w:rPr>
                <w:color w:val="000000"/>
              </w:rPr>
              <w:t xml:space="preserve"> (0.08)     </w:t>
            </w:r>
          </w:p>
        </w:tc>
        <w:tc>
          <w:tcPr>
            <w:tcW w:w="0" w:type="auto"/>
            <w:tcBorders>
              <w:top w:val="nil"/>
              <w:left w:val="single" w:sz="4" w:space="0" w:color="auto"/>
              <w:bottom w:val="nil"/>
              <w:right w:val="nil"/>
            </w:tcBorders>
            <w:shd w:val="clear" w:color="auto" w:fill="auto"/>
            <w:noWrap/>
            <w:vAlign w:val="bottom"/>
            <w:hideMark/>
          </w:tcPr>
          <w:p w14:paraId="3E8742ED" w14:textId="77777777" w:rsidR="000E4F16" w:rsidRPr="00E34718" w:rsidRDefault="000E4F16" w:rsidP="00FA3410">
            <w:pPr>
              <w:rPr>
                <w:color w:val="000000"/>
              </w:rPr>
            </w:pPr>
            <w:r w:rsidRPr="00E34718">
              <w:rPr>
                <w:color w:val="000000"/>
              </w:rPr>
              <w:t xml:space="preserve"> (0.17)    </w:t>
            </w:r>
          </w:p>
        </w:tc>
        <w:tc>
          <w:tcPr>
            <w:tcW w:w="0" w:type="auto"/>
            <w:tcBorders>
              <w:top w:val="nil"/>
              <w:left w:val="nil"/>
              <w:bottom w:val="nil"/>
              <w:right w:val="nil"/>
            </w:tcBorders>
            <w:shd w:val="clear" w:color="auto" w:fill="auto"/>
            <w:noWrap/>
            <w:vAlign w:val="bottom"/>
            <w:hideMark/>
          </w:tcPr>
          <w:p w14:paraId="661F438E" w14:textId="77777777" w:rsidR="000E4F16" w:rsidRPr="00E34718" w:rsidRDefault="000E4F16" w:rsidP="00FA3410">
            <w:pPr>
              <w:rPr>
                <w:color w:val="000000"/>
              </w:rPr>
            </w:pPr>
            <w:r w:rsidRPr="00E34718">
              <w:rPr>
                <w:color w:val="000000"/>
              </w:rPr>
              <w:t xml:space="preserve"> (0.15)     </w:t>
            </w:r>
          </w:p>
        </w:tc>
        <w:tc>
          <w:tcPr>
            <w:tcW w:w="0" w:type="auto"/>
            <w:tcBorders>
              <w:top w:val="nil"/>
              <w:left w:val="nil"/>
              <w:bottom w:val="nil"/>
              <w:right w:val="nil"/>
            </w:tcBorders>
            <w:shd w:val="clear" w:color="auto" w:fill="auto"/>
            <w:noWrap/>
            <w:vAlign w:val="bottom"/>
            <w:hideMark/>
          </w:tcPr>
          <w:p w14:paraId="586F8709" w14:textId="77777777" w:rsidR="000E4F16" w:rsidRPr="00E34718" w:rsidRDefault="000E4F16" w:rsidP="00FA3410">
            <w:pPr>
              <w:rPr>
                <w:color w:val="000000"/>
              </w:rPr>
            </w:pPr>
            <w:r w:rsidRPr="00E34718">
              <w:rPr>
                <w:color w:val="000000"/>
              </w:rPr>
              <w:t xml:space="preserve"> (0.13)     </w:t>
            </w:r>
          </w:p>
        </w:tc>
      </w:tr>
      <w:tr w:rsidR="000E4F16" w:rsidRPr="00E34718" w14:paraId="43004D07" w14:textId="77777777" w:rsidTr="00FA3410">
        <w:trPr>
          <w:trHeight w:val="320"/>
        </w:trPr>
        <w:tc>
          <w:tcPr>
            <w:tcW w:w="0" w:type="auto"/>
            <w:tcBorders>
              <w:top w:val="nil"/>
              <w:left w:val="nil"/>
              <w:bottom w:val="nil"/>
              <w:right w:val="single" w:sz="4" w:space="0" w:color="auto"/>
            </w:tcBorders>
            <w:shd w:val="clear" w:color="auto" w:fill="auto"/>
            <w:noWrap/>
            <w:vAlign w:val="bottom"/>
            <w:hideMark/>
          </w:tcPr>
          <w:p w14:paraId="0B383C24" w14:textId="77777777" w:rsidR="000E4F16" w:rsidRPr="00E34718" w:rsidRDefault="000E4F16" w:rsidP="00FA3410">
            <w:pPr>
              <w:rPr>
                <w:color w:val="000000"/>
              </w:rPr>
            </w:pPr>
            <w:r w:rsidRPr="00E34718">
              <w:rPr>
                <w:color w:val="000000"/>
              </w:rPr>
              <w:t xml:space="preserve">Black                      </w:t>
            </w:r>
          </w:p>
        </w:tc>
        <w:tc>
          <w:tcPr>
            <w:tcW w:w="0" w:type="auto"/>
            <w:tcBorders>
              <w:top w:val="nil"/>
              <w:left w:val="single" w:sz="4" w:space="0" w:color="auto"/>
              <w:bottom w:val="nil"/>
              <w:right w:val="nil"/>
            </w:tcBorders>
            <w:shd w:val="clear" w:color="auto" w:fill="auto"/>
            <w:noWrap/>
            <w:vAlign w:val="bottom"/>
            <w:hideMark/>
          </w:tcPr>
          <w:p w14:paraId="0767D546" w14:textId="77777777" w:rsidR="000E4F16" w:rsidRPr="00E34718" w:rsidRDefault="000E4F16" w:rsidP="00FA3410">
            <w:pPr>
              <w:rPr>
                <w:color w:val="000000"/>
              </w:rPr>
            </w:pPr>
            <w:r w:rsidRPr="00E34718">
              <w:rPr>
                <w:color w:val="000000"/>
              </w:rPr>
              <w:t xml:space="preserve"> 0.46**  </w:t>
            </w:r>
          </w:p>
        </w:tc>
        <w:tc>
          <w:tcPr>
            <w:tcW w:w="0" w:type="auto"/>
            <w:tcBorders>
              <w:top w:val="nil"/>
              <w:left w:val="nil"/>
              <w:bottom w:val="nil"/>
              <w:right w:val="nil"/>
            </w:tcBorders>
            <w:shd w:val="clear" w:color="auto" w:fill="auto"/>
            <w:noWrap/>
            <w:vAlign w:val="bottom"/>
            <w:hideMark/>
          </w:tcPr>
          <w:p w14:paraId="356D87A4" w14:textId="77777777" w:rsidR="000E4F16" w:rsidRPr="00E34718" w:rsidRDefault="000E4F16" w:rsidP="00FA3410">
            <w:pPr>
              <w:rPr>
                <w:color w:val="000000"/>
              </w:rPr>
            </w:pPr>
            <w:r w:rsidRPr="00E34718">
              <w:rPr>
                <w:color w:val="000000"/>
              </w:rPr>
              <w:t xml:space="preserve"> -0.29*  </w:t>
            </w:r>
          </w:p>
        </w:tc>
        <w:tc>
          <w:tcPr>
            <w:tcW w:w="0" w:type="auto"/>
            <w:tcBorders>
              <w:top w:val="nil"/>
              <w:left w:val="nil"/>
              <w:bottom w:val="nil"/>
              <w:right w:val="single" w:sz="4" w:space="0" w:color="auto"/>
            </w:tcBorders>
            <w:shd w:val="clear" w:color="auto" w:fill="auto"/>
            <w:noWrap/>
            <w:vAlign w:val="bottom"/>
            <w:hideMark/>
          </w:tcPr>
          <w:p w14:paraId="45F974AC" w14:textId="77777777" w:rsidR="000E4F16" w:rsidRPr="00E34718" w:rsidRDefault="000E4F16" w:rsidP="00FA3410">
            <w:pPr>
              <w:rPr>
                <w:color w:val="000000"/>
              </w:rPr>
            </w:pPr>
            <w:r w:rsidRPr="00E34718">
              <w:rPr>
                <w:color w:val="000000"/>
              </w:rPr>
              <w:t xml:space="preserve"> -0.45*** </w:t>
            </w:r>
          </w:p>
        </w:tc>
        <w:tc>
          <w:tcPr>
            <w:tcW w:w="0" w:type="auto"/>
            <w:tcBorders>
              <w:top w:val="nil"/>
              <w:left w:val="single" w:sz="4" w:space="0" w:color="auto"/>
              <w:bottom w:val="nil"/>
              <w:right w:val="nil"/>
            </w:tcBorders>
            <w:shd w:val="clear" w:color="auto" w:fill="auto"/>
            <w:noWrap/>
            <w:vAlign w:val="bottom"/>
            <w:hideMark/>
          </w:tcPr>
          <w:p w14:paraId="0DFDB903" w14:textId="77777777" w:rsidR="000E4F16" w:rsidRPr="00E34718" w:rsidRDefault="000E4F16" w:rsidP="00FA3410">
            <w:pPr>
              <w:rPr>
                <w:color w:val="000000"/>
              </w:rPr>
            </w:pPr>
            <w:r w:rsidRPr="00E34718">
              <w:rPr>
                <w:color w:val="000000"/>
              </w:rPr>
              <w:t xml:space="preserve"> 0.12       </w:t>
            </w:r>
          </w:p>
        </w:tc>
        <w:tc>
          <w:tcPr>
            <w:tcW w:w="0" w:type="auto"/>
            <w:tcBorders>
              <w:top w:val="nil"/>
              <w:left w:val="nil"/>
              <w:bottom w:val="nil"/>
              <w:right w:val="nil"/>
            </w:tcBorders>
            <w:shd w:val="clear" w:color="auto" w:fill="auto"/>
            <w:noWrap/>
            <w:vAlign w:val="bottom"/>
            <w:hideMark/>
          </w:tcPr>
          <w:p w14:paraId="59AF695A" w14:textId="77777777" w:rsidR="000E4F16" w:rsidRPr="00E34718" w:rsidRDefault="000E4F16" w:rsidP="00FA3410">
            <w:pPr>
              <w:rPr>
                <w:color w:val="000000"/>
              </w:rPr>
            </w:pPr>
            <w:r w:rsidRPr="00E34718">
              <w:rPr>
                <w:color w:val="000000"/>
              </w:rPr>
              <w:t xml:space="preserve"> -0.06      </w:t>
            </w:r>
          </w:p>
        </w:tc>
        <w:tc>
          <w:tcPr>
            <w:tcW w:w="0" w:type="auto"/>
            <w:tcBorders>
              <w:top w:val="nil"/>
              <w:left w:val="nil"/>
              <w:bottom w:val="nil"/>
              <w:right w:val="single" w:sz="4" w:space="0" w:color="auto"/>
            </w:tcBorders>
            <w:shd w:val="clear" w:color="auto" w:fill="auto"/>
            <w:noWrap/>
            <w:vAlign w:val="bottom"/>
            <w:hideMark/>
          </w:tcPr>
          <w:p w14:paraId="3969838D" w14:textId="77777777" w:rsidR="000E4F16" w:rsidRPr="00E34718" w:rsidRDefault="000E4F16" w:rsidP="00FA3410">
            <w:pPr>
              <w:rPr>
                <w:color w:val="000000"/>
              </w:rPr>
            </w:pPr>
            <w:r w:rsidRPr="00E34718">
              <w:rPr>
                <w:color w:val="000000"/>
              </w:rPr>
              <w:t xml:space="preserve"> -0.23      </w:t>
            </w:r>
          </w:p>
        </w:tc>
        <w:tc>
          <w:tcPr>
            <w:tcW w:w="0" w:type="auto"/>
            <w:tcBorders>
              <w:top w:val="nil"/>
              <w:left w:val="single" w:sz="4" w:space="0" w:color="auto"/>
              <w:bottom w:val="nil"/>
              <w:right w:val="nil"/>
            </w:tcBorders>
            <w:shd w:val="clear" w:color="auto" w:fill="auto"/>
            <w:noWrap/>
            <w:vAlign w:val="bottom"/>
            <w:hideMark/>
          </w:tcPr>
          <w:p w14:paraId="1FE89A9B" w14:textId="77777777" w:rsidR="000E4F16" w:rsidRPr="00E34718" w:rsidRDefault="000E4F16" w:rsidP="00FA3410">
            <w:pPr>
              <w:rPr>
                <w:color w:val="000000"/>
              </w:rPr>
            </w:pPr>
            <w:r w:rsidRPr="00E34718">
              <w:rPr>
                <w:color w:val="000000"/>
              </w:rPr>
              <w:t xml:space="preserve"> 1.40** </w:t>
            </w:r>
          </w:p>
        </w:tc>
        <w:tc>
          <w:tcPr>
            <w:tcW w:w="0" w:type="auto"/>
            <w:tcBorders>
              <w:top w:val="nil"/>
              <w:left w:val="nil"/>
              <w:bottom w:val="nil"/>
              <w:right w:val="nil"/>
            </w:tcBorders>
            <w:shd w:val="clear" w:color="auto" w:fill="auto"/>
            <w:noWrap/>
            <w:vAlign w:val="bottom"/>
            <w:hideMark/>
          </w:tcPr>
          <w:p w14:paraId="397FF2BE" w14:textId="77777777" w:rsidR="000E4F16" w:rsidRPr="00E34718" w:rsidRDefault="000E4F16" w:rsidP="00FA3410">
            <w:pPr>
              <w:rPr>
                <w:color w:val="000000"/>
              </w:rPr>
            </w:pPr>
            <w:r w:rsidRPr="00E34718">
              <w:rPr>
                <w:color w:val="000000"/>
              </w:rPr>
              <w:t xml:space="preserve"> 0.55       </w:t>
            </w:r>
          </w:p>
        </w:tc>
        <w:tc>
          <w:tcPr>
            <w:tcW w:w="0" w:type="auto"/>
            <w:tcBorders>
              <w:top w:val="nil"/>
              <w:left w:val="nil"/>
              <w:bottom w:val="nil"/>
              <w:right w:val="nil"/>
            </w:tcBorders>
            <w:shd w:val="clear" w:color="auto" w:fill="auto"/>
            <w:noWrap/>
            <w:vAlign w:val="bottom"/>
            <w:hideMark/>
          </w:tcPr>
          <w:p w14:paraId="7C9032F8" w14:textId="77777777" w:rsidR="000E4F16" w:rsidRPr="00E34718" w:rsidRDefault="000E4F16" w:rsidP="00FA3410">
            <w:pPr>
              <w:rPr>
                <w:color w:val="000000"/>
              </w:rPr>
            </w:pPr>
            <w:r w:rsidRPr="00E34718">
              <w:rPr>
                <w:color w:val="000000"/>
              </w:rPr>
              <w:t xml:space="preserve"> -0.90*  </w:t>
            </w:r>
          </w:p>
        </w:tc>
      </w:tr>
      <w:tr w:rsidR="000E4F16" w:rsidRPr="00E34718" w14:paraId="6388542B" w14:textId="77777777" w:rsidTr="00FA3410">
        <w:trPr>
          <w:trHeight w:val="320"/>
        </w:trPr>
        <w:tc>
          <w:tcPr>
            <w:tcW w:w="0" w:type="auto"/>
            <w:tcBorders>
              <w:top w:val="nil"/>
              <w:left w:val="nil"/>
              <w:bottom w:val="nil"/>
              <w:right w:val="single" w:sz="4" w:space="0" w:color="auto"/>
            </w:tcBorders>
            <w:shd w:val="clear" w:color="auto" w:fill="auto"/>
            <w:noWrap/>
            <w:vAlign w:val="bottom"/>
            <w:hideMark/>
          </w:tcPr>
          <w:p w14:paraId="7D97E5F9" w14:textId="77777777" w:rsidR="000E4F16" w:rsidRPr="00E34718" w:rsidRDefault="000E4F16" w:rsidP="00FA3410">
            <w:pPr>
              <w:rPr>
                <w:color w:val="000000"/>
              </w:rPr>
            </w:pPr>
            <w:r w:rsidRPr="00E34718">
              <w:rPr>
                <w:color w:val="000000"/>
              </w:rPr>
              <w:t xml:space="preserve">                                             </w:t>
            </w:r>
          </w:p>
        </w:tc>
        <w:tc>
          <w:tcPr>
            <w:tcW w:w="0" w:type="auto"/>
            <w:tcBorders>
              <w:top w:val="nil"/>
              <w:left w:val="single" w:sz="4" w:space="0" w:color="auto"/>
              <w:bottom w:val="nil"/>
              <w:right w:val="nil"/>
            </w:tcBorders>
            <w:shd w:val="clear" w:color="auto" w:fill="auto"/>
            <w:noWrap/>
            <w:vAlign w:val="bottom"/>
            <w:hideMark/>
          </w:tcPr>
          <w:p w14:paraId="475E78E5" w14:textId="77777777" w:rsidR="000E4F16" w:rsidRPr="00E34718" w:rsidRDefault="000E4F16" w:rsidP="00FA3410">
            <w:pPr>
              <w:rPr>
                <w:color w:val="000000"/>
              </w:rPr>
            </w:pPr>
            <w:r w:rsidRPr="00E34718">
              <w:rPr>
                <w:color w:val="000000"/>
              </w:rPr>
              <w:t xml:space="preserve"> (0.18)     </w:t>
            </w:r>
          </w:p>
        </w:tc>
        <w:tc>
          <w:tcPr>
            <w:tcW w:w="0" w:type="auto"/>
            <w:tcBorders>
              <w:top w:val="nil"/>
              <w:left w:val="nil"/>
              <w:bottom w:val="nil"/>
              <w:right w:val="nil"/>
            </w:tcBorders>
            <w:shd w:val="clear" w:color="auto" w:fill="auto"/>
            <w:noWrap/>
            <w:vAlign w:val="bottom"/>
            <w:hideMark/>
          </w:tcPr>
          <w:p w14:paraId="0E50B15A" w14:textId="77777777" w:rsidR="000E4F16" w:rsidRPr="00E34718" w:rsidRDefault="000E4F16" w:rsidP="00FA3410">
            <w:pPr>
              <w:rPr>
                <w:color w:val="000000"/>
              </w:rPr>
            </w:pPr>
            <w:r w:rsidRPr="00E34718">
              <w:rPr>
                <w:color w:val="000000"/>
              </w:rPr>
              <w:t xml:space="preserve"> (0.16)     </w:t>
            </w:r>
          </w:p>
        </w:tc>
        <w:tc>
          <w:tcPr>
            <w:tcW w:w="0" w:type="auto"/>
            <w:tcBorders>
              <w:top w:val="nil"/>
              <w:left w:val="nil"/>
              <w:bottom w:val="nil"/>
              <w:right w:val="single" w:sz="4" w:space="0" w:color="auto"/>
            </w:tcBorders>
            <w:shd w:val="clear" w:color="auto" w:fill="auto"/>
            <w:noWrap/>
            <w:vAlign w:val="bottom"/>
            <w:hideMark/>
          </w:tcPr>
          <w:p w14:paraId="48B07A19" w14:textId="77777777" w:rsidR="000E4F16" w:rsidRPr="00E34718" w:rsidRDefault="000E4F16" w:rsidP="00FA3410">
            <w:pPr>
              <w:rPr>
                <w:color w:val="000000"/>
              </w:rPr>
            </w:pPr>
            <w:r w:rsidRPr="00E34718">
              <w:rPr>
                <w:color w:val="000000"/>
              </w:rPr>
              <w:t xml:space="preserve"> (0.13)      </w:t>
            </w:r>
          </w:p>
        </w:tc>
        <w:tc>
          <w:tcPr>
            <w:tcW w:w="0" w:type="auto"/>
            <w:tcBorders>
              <w:top w:val="nil"/>
              <w:left w:val="single" w:sz="4" w:space="0" w:color="auto"/>
              <w:bottom w:val="nil"/>
              <w:right w:val="nil"/>
            </w:tcBorders>
            <w:shd w:val="clear" w:color="auto" w:fill="auto"/>
            <w:noWrap/>
            <w:vAlign w:val="bottom"/>
            <w:hideMark/>
          </w:tcPr>
          <w:p w14:paraId="3548F7F6" w14:textId="77777777" w:rsidR="000E4F16" w:rsidRPr="00E34718" w:rsidRDefault="000E4F16" w:rsidP="00FA3410">
            <w:pPr>
              <w:rPr>
                <w:color w:val="000000"/>
              </w:rPr>
            </w:pPr>
            <w:r w:rsidRPr="00E34718">
              <w:rPr>
                <w:color w:val="000000"/>
              </w:rPr>
              <w:t xml:space="preserve"> (0.26)     </w:t>
            </w:r>
          </w:p>
        </w:tc>
        <w:tc>
          <w:tcPr>
            <w:tcW w:w="0" w:type="auto"/>
            <w:tcBorders>
              <w:top w:val="nil"/>
              <w:left w:val="nil"/>
              <w:bottom w:val="nil"/>
              <w:right w:val="nil"/>
            </w:tcBorders>
            <w:shd w:val="clear" w:color="auto" w:fill="auto"/>
            <w:noWrap/>
            <w:vAlign w:val="bottom"/>
            <w:hideMark/>
          </w:tcPr>
          <w:p w14:paraId="4B5D5AE7" w14:textId="77777777" w:rsidR="000E4F16" w:rsidRPr="00E34718" w:rsidRDefault="000E4F16" w:rsidP="00FA3410">
            <w:pPr>
              <w:rPr>
                <w:color w:val="000000"/>
              </w:rPr>
            </w:pPr>
            <w:r w:rsidRPr="00E34718">
              <w:rPr>
                <w:color w:val="000000"/>
              </w:rPr>
              <w:t xml:space="preserve"> (0.26)     </w:t>
            </w:r>
          </w:p>
        </w:tc>
        <w:tc>
          <w:tcPr>
            <w:tcW w:w="0" w:type="auto"/>
            <w:tcBorders>
              <w:top w:val="nil"/>
              <w:left w:val="nil"/>
              <w:bottom w:val="nil"/>
              <w:right w:val="single" w:sz="4" w:space="0" w:color="auto"/>
            </w:tcBorders>
            <w:shd w:val="clear" w:color="auto" w:fill="auto"/>
            <w:noWrap/>
            <w:vAlign w:val="bottom"/>
            <w:hideMark/>
          </w:tcPr>
          <w:p w14:paraId="57753525" w14:textId="77777777" w:rsidR="000E4F16" w:rsidRPr="00E34718" w:rsidRDefault="000E4F16" w:rsidP="00FA3410">
            <w:pPr>
              <w:rPr>
                <w:color w:val="000000"/>
              </w:rPr>
            </w:pPr>
            <w:r w:rsidRPr="00E34718">
              <w:rPr>
                <w:color w:val="000000"/>
              </w:rPr>
              <w:t xml:space="preserve"> (0.18)     </w:t>
            </w:r>
          </w:p>
        </w:tc>
        <w:tc>
          <w:tcPr>
            <w:tcW w:w="0" w:type="auto"/>
            <w:tcBorders>
              <w:top w:val="nil"/>
              <w:left w:val="single" w:sz="4" w:space="0" w:color="auto"/>
              <w:bottom w:val="nil"/>
              <w:right w:val="nil"/>
            </w:tcBorders>
            <w:shd w:val="clear" w:color="auto" w:fill="auto"/>
            <w:noWrap/>
            <w:vAlign w:val="bottom"/>
            <w:hideMark/>
          </w:tcPr>
          <w:p w14:paraId="4684B57E" w14:textId="77777777" w:rsidR="000E4F16" w:rsidRPr="00E34718" w:rsidRDefault="000E4F16" w:rsidP="00FA3410">
            <w:pPr>
              <w:rPr>
                <w:color w:val="000000"/>
              </w:rPr>
            </w:pPr>
            <w:r w:rsidRPr="00E34718">
              <w:rPr>
                <w:color w:val="000000"/>
              </w:rPr>
              <w:t xml:space="preserve"> (0.67)    </w:t>
            </w:r>
          </w:p>
        </w:tc>
        <w:tc>
          <w:tcPr>
            <w:tcW w:w="0" w:type="auto"/>
            <w:tcBorders>
              <w:top w:val="nil"/>
              <w:left w:val="nil"/>
              <w:bottom w:val="nil"/>
              <w:right w:val="nil"/>
            </w:tcBorders>
            <w:shd w:val="clear" w:color="auto" w:fill="auto"/>
            <w:noWrap/>
            <w:vAlign w:val="bottom"/>
            <w:hideMark/>
          </w:tcPr>
          <w:p w14:paraId="6C336F93" w14:textId="77777777" w:rsidR="000E4F16" w:rsidRPr="00E34718" w:rsidRDefault="000E4F16" w:rsidP="00FA3410">
            <w:pPr>
              <w:rPr>
                <w:color w:val="000000"/>
              </w:rPr>
            </w:pPr>
            <w:r w:rsidRPr="00E34718">
              <w:rPr>
                <w:color w:val="000000"/>
              </w:rPr>
              <w:t xml:space="preserve"> (0.59)     </w:t>
            </w:r>
          </w:p>
        </w:tc>
        <w:tc>
          <w:tcPr>
            <w:tcW w:w="0" w:type="auto"/>
            <w:tcBorders>
              <w:top w:val="nil"/>
              <w:left w:val="nil"/>
              <w:bottom w:val="nil"/>
              <w:right w:val="nil"/>
            </w:tcBorders>
            <w:shd w:val="clear" w:color="auto" w:fill="auto"/>
            <w:noWrap/>
            <w:vAlign w:val="bottom"/>
            <w:hideMark/>
          </w:tcPr>
          <w:p w14:paraId="0C4C3B37" w14:textId="77777777" w:rsidR="000E4F16" w:rsidRPr="00E34718" w:rsidRDefault="000E4F16" w:rsidP="00FA3410">
            <w:pPr>
              <w:rPr>
                <w:color w:val="000000"/>
              </w:rPr>
            </w:pPr>
            <w:r w:rsidRPr="00E34718">
              <w:rPr>
                <w:color w:val="000000"/>
              </w:rPr>
              <w:t xml:space="preserve"> (0.50)     </w:t>
            </w:r>
          </w:p>
        </w:tc>
      </w:tr>
      <w:tr w:rsidR="000E4F16" w:rsidRPr="00E34718" w14:paraId="09DFFB3D" w14:textId="77777777" w:rsidTr="00FA3410">
        <w:trPr>
          <w:trHeight w:val="320"/>
        </w:trPr>
        <w:tc>
          <w:tcPr>
            <w:tcW w:w="0" w:type="auto"/>
            <w:tcBorders>
              <w:top w:val="nil"/>
              <w:left w:val="nil"/>
              <w:bottom w:val="nil"/>
              <w:right w:val="single" w:sz="4" w:space="0" w:color="auto"/>
            </w:tcBorders>
            <w:shd w:val="clear" w:color="auto" w:fill="auto"/>
            <w:noWrap/>
            <w:vAlign w:val="bottom"/>
            <w:hideMark/>
          </w:tcPr>
          <w:p w14:paraId="0011CF64" w14:textId="77777777" w:rsidR="000E4F16" w:rsidRPr="00E34718" w:rsidRDefault="000E4F16" w:rsidP="00FA3410">
            <w:pPr>
              <w:rPr>
                <w:color w:val="000000"/>
              </w:rPr>
            </w:pPr>
            <w:r w:rsidRPr="00E34718">
              <w:rPr>
                <w:color w:val="000000"/>
              </w:rPr>
              <w:t xml:space="preserve">Latinx                     </w:t>
            </w:r>
          </w:p>
        </w:tc>
        <w:tc>
          <w:tcPr>
            <w:tcW w:w="0" w:type="auto"/>
            <w:tcBorders>
              <w:top w:val="nil"/>
              <w:left w:val="single" w:sz="4" w:space="0" w:color="auto"/>
              <w:bottom w:val="nil"/>
              <w:right w:val="nil"/>
            </w:tcBorders>
            <w:shd w:val="clear" w:color="auto" w:fill="auto"/>
            <w:noWrap/>
            <w:vAlign w:val="bottom"/>
            <w:hideMark/>
          </w:tcPr>
          <w:p w14:paraId="464DD3AB" w14:textId="77777777" w:rsidR="000E4F16" w:rsidRPr="00E34718" w:rsidRDefault="000E4F16" w:rsidP="00FA3410">
            <w:pPr>
              <w:rPr>
                <w:color w:val="000000"/>
              </w:rPr>
            </w:pPr>
            <w:r w:rsidRPr="00E34718">
              <w:rPr>
                <w:color w:val="000000"/>
              </w:rPr>
              <w:t xml:space="preserve"> 0.45*** </w:t>
            </w:r>
          </w:p>
        </w:tc>
        <w:tc>
          <w:tcPr>
            <w:tcW w:w="0" w:type="auto"/>
            <w:tcBorders>
              <w:top w:val="nil"/>
              <w:left w:val="nil"/>
              <w:bottom w:val="nil"/>
              <w:right w:val="nil"/>
            </w:tcBorders>
            <w:shd w:val="clear" w:color="auto" w:fill="auto"/>
            <w:noWrap/>
            <w:vAlign w:val="bottom"/>
            <w:hideMark/>
          </w:tcPr>
          <w:p w14:paraId="32BE24A2" w14:textId="77777777" w:rsidR="000E4F16" w:rsidRPr="00E34718" w:rsidRDefault="000E4F16" w:rsidP="00FA3410">
            <w:pPr>
              <w:rPr>
                <w:color w:val="000000"/>
              </w:rPr>
            </w:pPr>
            <w:r w:rsidRPr="00E34718">
              <w:rPr>
                <w:color w:val="000000"/>
              </w:rPr>
              <w:t xml:space="preserve"> -0.30*  </w:t>
            </w:r>
          </w:p>
        </w:tc>
        <w:tc>
          <w:tcPr>
            <w:tcW w:w="0" w:type="auto"/>
            <w:tcBorders>
              <w:top w:val="nil"/>
              <w:left w:val="nil"/>
              <w:bottom w:val="nil"/>
              <w:right w:val="single" w:sz="4" w:space="0" w:color="auto"/>
            </w:tcBorders>
            <w:shd w:val="clear" w:color="auto" w:fill="auto"/>
            <w:noWrap/>
            <w:vAlign w:val="bottom"/>
            <w:hideMark/>
          </w:tcPr>
          <w:p w14:paraId="43903657" w14:textId="77777777" w:rsidR="000E4F16" w:rsidRPr="00E34718" w:rsidRDefault="000E4F16" w:rsidP="00FA3410">
            <w:pPr>
              <w:rPr>
                <w:color w:val="000000"/>
              </w:rPr>
            </w:pPr>
            <w:r w:rsidRPr="00E34718">
              <w:rPr>
                <w:color w:val="000000"/>
              </w:rPr>
              <w:t xml:space="preserve"> -0.23*   </w:t>
            </w:r>
          </w:p>
        </w:tc>
        <w:tc>
          <w:tcPr>
            <w:tcW w:w="0" w:type="auto"/>
            <w:tcBorders>
              <w:top w:val="nil"/>
              <w:left w:val="single" w:sz="4" w:space="0" w:color="auto"/>
              <w:bottom w:val="nil"/>
              <w:right w:val="nil"/>
            </w:tcBorders>
            <w:shd w:val="clear" w:color="auto" w:fill="auto"/>
            <w:noWrap/>
            <w:vAlign w:val="bottom"/>
            <w:hideMark/>
          </w:tcPr>
          <w:p w14:paraId="0E817921" w14:textId="77777777" w:rsidR="000E4F16" w:rsidRPr="00E34718" w:rsidRDefault="000E4F16" w:rsidP="00FA3410">
            <w:pPr>
              <w:rPr>
                <w:color w:val="000000"/>
              </w:rPr>
            </w:pPr>
            <w:r w:rsidRPr="00E34718">
              <w:rPr>
                <w:color w:val="000000"/>
              </w:rPr>
              <w:t xml:space="preserve"> 0.54**  </w:t>
            </w:r>
          </w:p>
        </w:tc>
        <w:tc>
          <w:tcPr>
            <w:tcW w:w="0" w:type="auto"/>
            <w:tcBorders>
              <w:top w:val="nil"/>
              <w:left w:val="nil"/>
              <w:bottom w:val="nil"/>
              <w:right w:val="nil"/>
            </w:tcBorders>
            <w:shd w:val="clear" w:color="auto" w:fill="auto"/>
            <w:noWrap/>
            <w:vAlign w:val="bottom"/>
            <w:hideMark/>
          </w:tcPr>
          <w:p w14:paraId="1810B272" w14:textId="77777777" w:rsidR="000E4F16" w:rsidRPr="00E34718" w:rsidRDefault="000E4F16" w:rsidP="00FA3410">
            <w:pPr>
              <w:rPr>
                <w:color w:val="000000"/>
              </w:rPr>
            </w:pPr>
            <w:r w:rsidRPr="00E34718">
              <w:rPr>
                <w:color w:val="000000"/>
              </w:rPr>
              <w:t xml:space="preserve"> -0.09      </w:t>
            </w:r>
          </w:p>
        </w:tc>
        <w:tc>
          <w:tcPr>
            <w:tcW w:w="0" w:type="auto"/>
            <w:tcBorders>
              <w:top w:val="nil"/>
              <w:left w:val="nil"/>
              <w:bottom w:val="nil"/>
              <w:right w:val="single" w:sz="4" w:space="0" w:color="auto"/>
            </w:tcBorders>
            <w:shd w:val="clear" w:color="auto" w:fill="auto"/>
            <w:noWrap/>
            <w:vAlign w:val="bottom"/>
            <w:hideMark/>
          </w:tcPr>
          <w:p w14:paraId="539A6F84" w14:textId="77777777" w:rsidR="000E4F16" w:rsidRPr="00E34718" w:rsidRDefault="000E4F16" w:rsidP="00FA3410">
            <w:pPr>
              <w:rPr>
                <w:color w:val="000000"/>
              </w:rPr>
            </w:pPr>
            <w:r w:rsidRPr="00E34718">
              <w:rPr>
                <w:color w:val="000000"/>
              </w:rPr>
              <w:t xml:space="preserve"> -0.38** </w:t>
            </w:r>
          </w:p>
        </w:tc>
        <w:tc>
          <w:tcPr>
            <w:tcW w:w="0" w:type="auto"/>
            <w:tcBorders>
              <w:top w:val="nil"/>
              <w:left w:val="single" w:sz="4" w:space="0" w:color="auto"/>
              <w:bottom w:val="nil"/>
              <w:right w:val="nil"/>
            </w:tcBorders>
            <w:shd w:val="clear" w:color="auto" w:fill="auto"/>
            <w:noWrap/>
            <w:vAlign w:val="bottom"/>
            <w:hideMark/>
          </w:tcPr>
          <w:p w14:paraId="66B50C51" w14:textId="77777777" w:rsidR="000E4F16" w:rsidRPr="00E34718" w:rsidRDefault="000E4F16" w:rsidP="00FA3410">
            <w:pPr>
              <w:rPr>
                <w:color w:val="000000"/>
              </w:rPr>
            </w:pPr>
            <w:r w:rsidRPr="00E34718">
              <w:rPr>
                <w:color w:val="000000"/>
              </w:rPr>
              <w:t xml:space="preserve"> 0.37      </w:t>
            </w:r>
          </w:p>
        </w:tc>
        <w:tc>
          <w:tcPr>
            <w:tcW w:w="0" w:type="auto"/>
            <w:tcBorders>
              <w:top w:val="nil"/>
              <w:left w:val="nil"/>
              <w:bottom w:val="nil"/>
              <w:right w:val="nil"/>
            </w:tcBorders>
            <w:shd w:val="clear" w:color="auto" w:fill="auto"/>
            <w:noWrap/>
            <w:vAlign w:val="bottom"/>
            <w:hideMark/>
          </w:tcPr>
          <w:p w14:paraId="4AA678CF" w14:textId="77777777" w:rsidR="000E4F16" w:rsidRPr="00E34718" w:rsidRDefault="000E4F16" w:rsidP="00FA3410">
            <w:pPr>
              <w:rPr>
                <w:color w:val="000000"/>
              </w:rPr>
            </w:pPr>
            <w:r w:rsidRPr="00E34718">
              <w:rPr>
                <w:color w:val="000000"/>
              </w:rPr>
              <w:t xml:space="preserve"> 0.13       </w:t>
            </w:r>
          </w:p>
        </w:tc>
        <w:tc>
          <w:tcPr>
            <w:tcW w:w="0" w:type="auto"/>
            <w:tcBorders>
              <w:top w:val="nil"/>
              <w:left w:val="nil"/>
              <w:bottom w:val="nil"/>
              <w:right w:val="nil"/>
            </w:tcBorders>
            <w:shd w:val="clear" w:color="auto" w:fill="auto"/>
            <w:noWrap/>
            <w:vAlign w:val="bottom"/>
            <w:hideMark/>
          </w:tcPr>
          <w:p w14:paraId="6F7580ED" w14:textId="77777777" w:rsidR="000E4F16" w:rsidRPr="00E34718" w:rsidRDefault="000E4F16" w:rsidP="00FA3410">
            <w:pPr>
              <w:rPr>
                <w:color w:val="000000"/>
              </w:rPr>
            </w:pPr>
            <w:r w:rsidRPr="00E34718">
              <w:rPr>
                <w:color w:val="000000"/>
              </w:rPr>
              <w:t xml:space="preserve"> -0.18      </w:t>
            </w:r>
          </w:p>
        </w:tc>
      </w:tr>
      <w:tr w:rsidR="000E4F16" w:rsidRPr="00E34718" w14:paraId="4902A802" w14:textId="77777777" w:rsidTr="00FA3410">
        <w:trPr>
          <w:trHeight w:val="320"/>
        </w:trPr>
        <w:tc>
          <w:tcPr>
            <w:tcW w:w="0" w:type="auto"/>
            <w:tcBorders>
              <w:top w:val="nil"/>
              <w:left w:val="nil"/>
              <w:bottom w:val="nil"/>
              <w:right w:val="single" w:sz="4" w:space="0" w:color="auto"/>
            </w:tcBorders>
            <w:shd w:val="clear" w:color="auto" w:fill="auto"/>
            <w:noWrap/>
            <w:vAlign w:val="bottom"/>
            <w:hideMark/>
          </w:tcPr>
          <w:p w14:paraId="70B5FF71" w14:textId="77777777" w:rsidR="000E4F16" w:rsidRPr="00E34718" w:rsidRDefault="000E4F16" w:rsidP="00FA3410">
            <w:pPr>
              <w:rPr>
                <w:color w:val="000000"/>
              </w:rPr>
            </w:pPr>
            <w:r w:rsidRPr="00E34718">
              <w:rPr>
                <w:color w:val="000000"/>
              </w:rPr>
              <w:t xml:space="preserve">                                             </w:t>
            </w:r>
          </w:p>
        </w:tc>
        <w:tc>
          <w:tcPr>
            <w:tcW w:w="0" w:type="auto"/>
            <w:tcBorders>
              <w:top w:val="nil"/>
              <w:left w:val="single" w:sz="4" w:space="0" w:color="auto"/>
              <w:bottom w:val="nil"/>
              <w:right w:val="nil"/>
            </w:tcBorders>
            <w:shd w:val="clear" w:color="auto" w:fill="auto"/>
            <w:noWrap/>
            <w:vAlign w:val="bottom"/>
            <w:hideMark/>
          </w:tcPr>
          <w:p w14:paraId="1115794E" w14:textId="77777777" w:rsidR="000E4F16" w:rsidRPr="00E34718" w:rsidRDefault="000E4F16" w:rsidP="00FA3410">
            <w:pPr>
              <w:rPr>
                <w:color w:val="000000"/>
              </w:rPr>
            </w:pPr>
            <w:r w:rsidRPr="00E34718">
              <w:rPr>
                <w:color w:val="000000"/>
              </w:rPr>
              <w:t xml:space="preserve"> (0.17)     </w:t>
            </w:r>
          </w:p>
        </w:tc>
        <w:tc>
          <w:tcPr>
            <w:tcW w:w="0" w:type="auto"/>
            <w:tcBorders>
              <w:top w:val="nil"/>
              <w:left w:val="nil"/>
              <w:bottom w:val="nil"/>
              <w:right w:val="nil"/>
            </w:tcBorders>
            <w:shd w:val="clear" w:color="auto" w:fill="auto"/>
            <w:noWrap/>
            <w:vAlign w:val="bottom"/>
            <w:hideMark/>
          </w:tcPr>
          <w:p w14:paraId="7FDB647F" w14:textId="77777777" w:rsidR="000E4F16" w:rsidRPr="00E34718" w:rsidRDefault="000E4F16" w:rsidP="00FA3410">
            <w:pPr>
              <w:rPr>
                <w:color w:val="000000"/>
              </w:rPr>
            </w:pPr>
            <w:r w:rsidRPr="00E34718">
              <w:rPr>
                <w:color w:val="000000"/>
              </w:rPr>
              <w:t xml:space="preserve"> (0.15)     </w:t>
            </w:r>
          </w:p>
        </w:tc>
        <w:tc>
          <w:tcPr>
            <w:tcW w:w="0" w:type="auto"/>
            <w:tcBorders>
              <w:top w:val="nil"/>
              <w:left w:val="nil"/>
              <w:bottom w:val="nil"/>
              <w:right w:val="single" w:sz="4" w:space="0" w:color="auto"/>
            </w:tcBorders>
            <w:shd w:val="clear" w:color="auto" w:fill="auto"/>
            <w:noWrap/>
            <w:vAlign w:val="bottom"/>
            <w:hideMark/>
          </w:tcPr>
          <w:p w14:paraId="1EAB6110" w14:textId="77777777" w:rsidR="000E4F16" w:rsidRPr="00E34718" w:rsidRDefault="000E4F16" w:rsidP="00FA3410">
            <w:pPr>
              <w:rPr>
                <w:color w:val="000000"/>
              </w:rPr>
            </w:pPr>
            <w:r w:rsidRPr="00E34718">
              <w:rPr>
                <w:color w:val="000000"/>
              </w:rPr>
              <w:t xml:space="preserve"> (0.12)      </w:t>
            </w:r>
          </w:p>
        </w:tc>
        <w:tc>
          <w:tcPr>
            <w:tcW w:w="0" w:type="auto"/>
            <w:tcBorders>
              <w:top w:val="nil"/>
              <w:left w:val="single" w:sz="4" w:space="0" w:color="auto"/>
              <w:bottom w:val="nil"/>
              <w:right w:val="nil"/>
            </w:tcBorders>
            <w:shd w:val="clear" w:color="auto" w:fill="auto"/>
            <w:noWrap/>
            <w:vAlign w:val="bottom"/>
            <w:hideMark/>
          </w:tcPr>
          <w:p w14:paraId="2FB75F48" w14:textId="77777777" w:rsidR="000E4F16" w:rsidRPr="00E34718" w:rsidRDefault="000E4F16" w:rsidP="00FA3410">
            <w:pPr>
              <w:rPr>
                <w:color w:val="000000"/>
              </w:rPr>
            </w:pPr>
            <w:r w:rsidRPr="00E34718">
              <w:rPr>
                <w:color w:val="000000"/>
              </w:rPr>
              <w:t xml:space="preserve"> (0.25)     </w:t>
            </w:r>
          </w:p>
        </w:tc>
        <w:tc>
          <w:tcPr>
            <w:tcW w:w="0" w:type="auto"/>
            <w:tcBorders>
              <w:top w:val="nil"/>
              <w:left w:val="nil"/>
              <w:bottom w:val="nil"/>
              <w:right w:val="nil"/>
            </w:tcBorders>
            <w:shd w:val="clear" w:color="auto" w:fill="auto"/>
            <w:noWrap/>
            <w:vAlign w:val="bottom"/>
            <w:hideMark/>
          </w:tcPr>
          <w:p w14:paraId="28CF170A" w14:textId="77777777" w:rsidR="000E4F16" w:rsidRPr="00E34718" w:rsidRDefault="000E4F16" w:rsidP="00FA3410">
            <w:pPr>
              <w:rPr>
                <w:color w:val="000000"/>
              </w:rPr>
            </w:pPr>
            <w:r w:rsidRPr="00E34718">
              <w:rPr>
                <w:color w:val="000000"/>
              </w:rPr>
              <w:t xml:space="preserve"> (0.25)     </w:t>
            </w:r>
          </w:p>
        </w:tc>
        <w:tc>
          <w:tcPr>
            <w:tcW w:w="0" w:type="auto"/>
            <w:tcBorders>
              <w:top w:val="nil"/>
              <w:left w:val="nil"/>
              <w:bottom w:val="nil"/>
              <w:right w:val="single" w:sz="4" w:space="0" w:color="auto"/>
            </w:tcBorders>
            <w:shd w:val="clear" w:color="auto" w:fill="auto"/>
            <w:noWrap/>
            <w:vAlign w:val="bottom"/>
            <w:hideMark/>
          </w:tcPr>
          <w:p w14:paraId="2BB391DB" w14:textId="77777777" w:rsidR="000E4F16" w:rsidRPr="00E34718" w:rsidRDefault="000E4F16" w:rsidP="00FA3410">
            <w:pPr>
              <w:rPr>
                <w:color w:val="000000"/>
              </w:rPr>
            </w:pPr>
            <w:r w:rsidRPr="00E34718">
              <w:rPr>
                <w:color w:val="000000"/>
              </w:rPr>
              <w:t xml:space="preserve"> (0.17)     </w:t>
            </w:r>
          </w:p>
        </w:tc>
        <w:tc>
          <w:tcPr>
            <w:tcW w:w="0" w:type="auto"/>
            <w:tcBorders>
              <w:top w:val="nil"/>
              <w:left w:val="single" w:sz="4" w:space="0" w:color="auto"/>
              <w:bottom w:val="nil"/>
              <w:right w:val="nil"/>
            </w:tcBorders>
            <w:shd w:val="clear" w:color="auto" w:fill="auto"/>
            <w:noWrap/>
            <w:vAlign w:val="bottom"/>
            <w:hideMark/>
          </w:tcPr>
          <w:p w14:paraId="22EF5361" w14:textId="77777777" w:rsidR="000E4F16" w:rsidRPr="00E34718" w:rsidRDefault="000E4F16" w:rsidP="00FA3410">
            <w:pPr>
              <w:rPr>
                <w:color w:val="000000"/>
              </w:rPr>
            </w:pPr>
            <w:r w:rsidRPr="00E34718">
              <w:rPr>
                <w:color w:val="000000"/>
              </w:rPr>
              <w:t xml:space="preserve"> (0.43)    </w:t>
            </w:r>
          </w:p>
        </w:tc>
        <w:tc>
          <w:tcPr>
            <w:tcW w:w="0" w:type="auto"/>
            <w:tcBorders>
              <w:top w:val="nil"/>
              <w:left w:val="nil"/>
              <w:bottom w:val="nil"/>
              <w:right w:val="nil"/>
            </w:tcBorders>
            <w:shd w:val="clear" w:color="auto" w:fill="auto"/>
            <w:noWrap/>
            <w:vAlign w:val="bottom"/>
            <w:hideMark/>
          </w:tcPr>
          <w:p w14:paraId="525E7B64" w14:textId="77777777" w:rsidR="000E4F16" w:rsidRPr="00E34718" w:rsidRDefault="000E4F16" w:rsidP="00FA3410">
            <w:pPr>
              <w:rPr>
                <w:color w:val="000000"/>
              </w:rPr>
            </w:pPr>
            <w:r w:rsidRPr="00E34718">
              <w:rPr>
                <w:color w:val="000000"/>
              </w:rPr>
              <w:t xml:space="preserve"> (0.38)     </w:t>
            </w:r>
          </w:p>
        </w:tc>
        <w:tc>
          <w:tcPr>
            <w:tcW w:w="0" w:type="auto"/>
            <w:tcBorders>
              <w:top w:val="nil"/>
              <w:left w:val="nil"/>
              <w:bottom w:val="nil"/>
              <w:right w:val="nil"/>
            </w:tcBorders>
            <w:shd w:val="clear" w:color="auto" w:fill="auto"/>
            <w:noWrap/>
            <w:vAlign w:val="bottom"/>
            <w:hideMark/>
          </w:tcPr>
          <w:p w14:paraId="0DB08C4A" w14:textId="77777777" w:rsidR="000E4F16" w:rsidRPr="00E34718" w:rsidRDefault="000E4F16" w:rsidP="00FA3410">
            <w:pPr>
              <w:rPr>
                <w:color w:val="000000"/>
              </w:rPr>
            </w:pPr>
            <w:r w:rsidRPr="00E34718">
              <w:rPr>
                <w:color w:val="000000"/>
              </w:rPr>
              <w:t xml:space="preserve"> (0.31)     </w:t>
            </w:r>
          </w:p>
        </w:tc>
      </w:tr>
      <w:tr w:rsidR="000E4F16" w:rsidRPr="00E34718" w14:paraId="7B9230D7" w14:textId="77777777" w:rsidTr="00FA3410">
        <w:trPr>
          <w:trHeight w:val="320"/>
        </w:trPr>
        <w:tc>
          <w:tcPr>
            <w:tcW w:w="0" w:type="auto"/>
            <w:tcBorders>
              <w:top w:val="nil"/>
              <w:left w:val="nil"/>
              <w:bottom w:val="nil"/>
              <w:right w:val="single" w:sz="4" w:space="0" w:color="auto"/>
            </w:tcBorders>
            <w:shd w:val="clear" w:color="auto" w:fill="auto"/>
            <w:noWrap/>
            <w:vAlign w:val="bottom"/>
            <w:hideMark/>
          </w:tcPr>
          <w:p w14:paraId="05F42641" w14:textId="77777777" w:rsidR="000E4F16" w:rsidRPr="00E34718" w:rsidRDefault="000E4F16" w:rsidP="00FA3410">
            <w:pPr>
              <w:rPr>
                <w:color w:val="000000"/>
              </w:rPr>
            </w:pPr>
            <w:r w:rsidRPr="00E34718">
              <w:rPr>
                <w:color w:val="000000"/>
              </w:rPr>
              <w:t xml:space="preserve">Other race                      </w:t>
            </w:r>
          </w:p>
        </w:tc>
        <w:tc>
          <w:tcPr>
            <w:tcW w:w="0" w:type="auto"/>
            <w:tcBorders>
              <w:top w:val="nil"/>
              <w:left w:val="single" w:sz="4" w:space="0" w:color="auto"/>
              <w:bottom w:val="nil"/>
              <w:right w:val="nil"/>
            </w:tcBorders>
            <w:shd w:val="clear" w:color="auto" w:fill="auto"/>
            <w:noWrap/>
            <w:vAlign w:val="bottom"/>
            <w:hideMark/>
          </w:tcPr>
          <w:p w14:paraId="026C30B5" w14:textId="77777777" w:rsidR="000E4F16" w:rsidRPr="00E34718" w:rsidRDefault="000E4F16" w:rsidP="00FA3410">
            <w:pPr>
              <w:rPr>
                <w:color w:val="000000"/>
              </w:rPr>
            </w:pPr>
            <w:r w:rsidRPr="00E34718">
              <w:rPr>
                <w:color w:val="000000"/>
              </w:rPr>
              <w:t xml:space="preserve"> -0.57*  </w:t>
            </w:r>
          </w:p>
        </w:tc>
        <w:tc>
          <w:tcPr>
            <w:tcW w:w="0" w:type="auto"/>
            <w:tcBorders>
              <w:top w:val="nil"/>
              <w:left w:val="nil"/>
              <w:bottom w:val="nil"/>
              <w:right w:val="nil"/>
            </w:tcBorders>
            <w:shd w:val="clear" w:color="auto" w:fill="auto"/>
            <w:noWrap/>
            <w:vAlign w:val="bottom"/>
            <w:hideMark/>
          </w:tcPr>
          <w:p w14:paraId="0B953FDD" w14:textId="77777777" w:rsidR="000E4F16" w:rsidRPr="00E34718" w:rsidRDefault="000E4F16" w:rsidP="00FA3410">
            <w:pPr>
              <w:rPr>
                <w:color w:val="000000"/>
              </w:rPr>
            </w:pPr>
            <w:r w:rsidRPr="00E34718">
              <w:rPr>
                <w:color w:val="000000"/>
              </w:rPr>
              <w:t xml:space="preserve"> 0.15       </w:t>
            </w:r>
          </w:p>
        </w:tc>
        <w:tc>
          <w:tcPr>
            <w:tcW w:w="0" w:type="auto"/>
            <w:tcBorders>
              <w:top w:val="nil"/>
              <w:left w:val="nil"/>
              <w:bottom w:val="nil"/>
              <w:right w:val="single" w:sz="4" w:space="0" w:color="auto"/>
            </w:tcBorders>
            <w:shd w:val="clear" w:color="auto" w:fill="auto"/>
            <w:noWrap/>
            <w:vAlign w:val="bottom"/>
            <w:hideMark/>
          </w:tcPr>
          <w:p w14:paraId="77BFA5ED" w14:textId="77777777" w:rsidR="000E4F16" w:rsidRPr="00E34718" w:rsidRDefault="000E4F16" w:rsidP="00FA3410">
            <w:pPr>
              <w:rPr>
                <w:color w:val="000000"/>
              </w:rPr>
            </w:pPr>
            <w:r w:rsidRPr="00E34718">
              <w:rPr>
                <w:color w:val="000000"/>
              </w:rPr>
              <w:t xml:space="preserve"> 0.11        </w:t>
            </w:r>
          </w:p>
        </w:tc>
        <w:tc>
          <w:tcPr>
            <w:tcW w:w="0" w:type="auto"/>
            <w:tcBorders>
              <w:top w:val="nil"/>
              <w:left w:val="single" w:sz="4" w:space="0" w:color="auto"/>
              <w:bottom w:val="nil"/>
              <w:right w:val="nil"/>
            </w:tcBorders>
            <w:shd w:val="clear" w:color="auto" w:fill="auto"/>
            <w:noWrap/>
            <w:vAlign w:val="bottom"/>
            <w:hideMark/>
          </w:tcPr>
          <w:p w14:paraId="0E4D5F1D" w14:textId="77777777" w:rsidR="000E4F16" w:rsidRPr="00E34718" w:rsidRDefault="000E4F16" w:rsidP="00FA3410">
            <w:pPr>
              <w:rPr>
                <w:color w:val="000000"/>
              </w:rPr>
            </w:pPr>
            <w:r w:rsidRPr="00E34718">
              <w:rPr>
                <w:color w:val="000000"/>
              </w:rPr>
              <w:t xml:space="preserve"> -0.74      </w:t>
            </w:r>
          </w:p>
        </w:tc>
        <w:tc>
          <w:tcPr>
            <w:tcW w:w="0" w:type="auto"/>
            <w:tcBorders>
              <w:top w:val="nil"/>
              <w:left w:val="nil"/>
              <w:bottom w:val="nil"/>
              <w:right w:val="nil"/>
            </w:tcBorders>
            <w:shd w:val="clear" w:color="auto" w:fill="auto"/>
            <w:noWrap/>
            <w:vAlign w:val="bottom"/>
            <w:hideMark/>
          </w:tcPr>
          <w:p w14:paraId="4946A6FD" w14:textId="77777777" w:rsidR="000E4F16" w:rsidRPr="00E34718" w:rsidRDefault="000E4F16" w:rsidP="00FA3410">
            <w:pPr>
              <w:rPr>
                <w:color w:val="000000"/>
              </w:rPr>
            </w:pPr>
            <w:r w:rsidRPr="00E34718">
              <w:rPr>
                <w:color w:val="000000"/>
              </w:rPr>
              <w:t xml:space="preserve"> 0.26       </w:t>
            </w:r>
          </w:p>
        </w:tc>
        <w:tc>
          <w:tcPr>
            <w:tcW w:w="0" w:type="auto"/>
            <w:tcBorders>
              <w:top w:val="nil"/>
              <w:left w:val="nil"/>
              <w:bottom w:val="nil"/>
              <w:right w:val="single" w:sz="4" w:space="0" w:color="auto"/>
            </w:tcBorders>
            <w:shd w:val="clear" w:color="auto" w:fill="auto"/>
            <w:noWrap/>
            <w:vAlign w:val="bottom"/>
            <w:hideMark/>
          </w:tcPr>
          <w:p w14:paraId="36810E61" w14:textId="77777777" w:rsidR="000E4F16" w:rsidRPr="00E34718" w:rsidRDefault="000E4F16" w:rsidP="00FA3410">
            <w:pPr>
              <w:rPr>
                <w:color w:val="000000"/>
              </w:rPr>
            </w:pPr>
            <w:r w:rsidRPr="00E34718">
              <w:rPr>
                <w:color w:val="000000"/>
              </w:rPr>
              <w:t xml:space="preserve"> -0.06      </w:t>
            </w:r>
          </w:p>
        </w:tc>
        <w:tc>
          <w:tcPr>
            <w:tcW w:w="0" w:type="auto"/>
            <w:tcBorders>
              <w:top w:val="nil"/>
              <w:left w:val="single" w:sz="4" w:space="0" w:color="auto"/>
              <w:bottom w:val="nil"/>
              <w:right w:val="nil"/>
            </w:tcBorders>
            <w:shd w:val="clear" w:color="auto" w:fill="auto"/>
            <w:noWrap/>
            <w:vAlign w:val="bottom"/>
            <w:hideMark/>
          </w:tcPr>
          <w:p w14:paraId="10116A3F" w14:textId="77777777" w:rsidR="000E4F16" w:rsidRPr="00E34718" w:rsidRDefault="000E4F16" w:rsidP="00FA3410">
            <w:pPr>
              <w:rPr>
                <w:color w:val="000000"/>
              </w:rPr>
            </w:pPr>
            <w:r w:rsidRPr="00E34718">
              <w:rPr>
                <w:color w:val="000000"/>
              </w:rPr>
              <w:t xml:space="preserve"> -0.35     </w:t>
            </w:r>
          </w:p>
        </w:tc>
        <w:tc>
          <w:tcPr>
            <w:tcW w:w="0" w:type="auto"/>
            <w:tcBorders>
              <w:top w:val="nil"/>
              <w:left w:val="nil"/>
              <w:bottom w:val="nil"/>
              <w:right w:val="nil"/>
            </w:tcBorders>
            <w:shd w:val="clear" w:color="auto" w:fill="auto"/>
            <w:noWrap/>
            <w:vAlign w:val="bottom"/>
            <w:hideMark/>
          </w:tcPr>
          <w:p w14:paraId="07259F8C" w14:textId="77777777" w:rsidR="000E4F16" w:rsidRPr="00E34718" w:rsidRDefault="000E4F16" w:rsidP="00FA3410">
            <w:pPr>
              <w:rPr>
                <w:color w:val="000000"/>
              </w:rPr>
            </w:pPr>
            <w:r w:rsidRPr="00E34718">
              <w:rPr>
                <w:color w:val="000000"/>
              </w:rPr>
              <w:t xml:space="preserve"> 0.54       </w:t>
            </w:r>
          </w:p>
        </w:tc>
        <w:tc>
          <w:tcPr>
            <w:tcW w:w="0" w:type="auto"/>
            <w:tcBorders>
              <w:top w:val="nil"/>
              <w:left w:val="nil"/>
              <w:bottom w:val="nil"/>
              <w:right w:val="nil"/>
            </w:tcBorders>
            <w:shd w:val="clear" w:color="auto" w:fill="auto"/>
            <w:noWrap/>
            <w:vAlign w:val="bottom"/>
            <w:hideMark/>
          </w:tcPr>
          <w:p w14:paraId="49667B3A" w14:textId="77777777" w:rsidR="000E4F16" w:rsidRPr="00E34718" w:rsidRDefault="000E4F16" w:rsidP="00FA3410">
            <w:pPr>
              <w:rPr>
                <w:color w:val="000000"/>
              </w:rPr>
            </w:pPr>
            <w:r w:rsidRPr="00E34718">
              <w:rPr>
                <w:color w:val="000000"/>
              </w:rPr>
              <w:t xml:space="preserve"> 0.31       </w:t>
            </w:r>
          </w:p>
        </w:tc>
      </w:tr>
      <w:tr w:rsidR="000E4F16" w:rsidRPr="00E34718" w14:paraId="720FE17B" w14:textId="77777777" w:rsidTr="00FA3410">
        <w:trPr>
          <w:trHeight w:val="320"/>
        </w:trPr>
        <w:tc>
          <w:tcPr>
            <w:tcW w:w="0" w:type="auto"/>
            <w:tcBorders>
              <w:top w:val="nil"/>
              <w:left w:val="nil"/>
              <w:bottom w:val="nil"/>
              <w:right w:val="single" w:sz="4" w:space="0" w:color="auto"/>
            </w:tcBorders>
            <w:shd w:val="clear" w:color="auto" w:fill="auto"/>
            <w:noWrap/>
            <w:vAlign w:val="bottom"/>
            <w:hideMark/>
          </w:tcPr>
          <w:p w14:paraId="3268A0F7" w14:textId="77777777" w:rsidR="000E4F16" w:rsidRPr="00E34718" w:rsidRDefault="000E4F16" w:rsidP="00FA3410">
            <w:pPr>
              <w:rPr>
                <w:color w:val="000000"/>
              </w:rPr>
            </w:pPr>
            <w:r w:rsidRPr="00E34718">
              <w:rPr>
                <w:color w:val="000000"/>
              </w:rPr>
              <w:t xml:space="preserve">                                             </w:t>
            </w:r>
          </w:p>
        </w:tc>
        <w:tc>
          <w:tcPr>
            <w:tcW w:w="0" w:type="auto"/>
            <w:tcBorders>
              <w:top w:val="nil"/>
              <w:left w:val="single" w:sz="4" w:space="0" w:color="auto"/>
              <w:bottom w:val="nil"/>
              <w:right w:val="nil"/>
            </w:tcBorders>
            <w:shd w:val="clear" w:color="auto" w:fill="auto"/>
            <w:noWrap/>
            <w:vAlign w:val="bottom"/>
            <w:hideMark/>
          </w:tcPr>
          <w:p w14:paraId="72F3FD1E" w14:textId="77777777" w:rsidR="000E4F16" w:rsidRPr="00E34718" w:rsidRDefault="000E4F16" w:rsidP="00FA3410">
            <w:pPr>
              <w:rPr>
                <w:color w:val="000000"/>
              </w:rPr>
            </w:pPr>
            <w:r w:rsidRPr="00E34718">
              <w:rPr>
                <w:color w:val="000000"/>
              </w:rPr>
              <w:t xml:space="preserve"> (0.32)     </w:t>
            </w:r>
          </w:p>
        </w:tc>
        <w:tc>
          <w:tcPr>
            <w:tcW w:w="0" w:type="auto"/>
            <w:tcBorders>
              <w:top w:val="nil"/>
              <w:left w:val="nil"/>
              <w:bottom w:val="nil"/>
              <w:right w:val="nil"/>
            </w:tcBorders>
            <w:shd w:val="clear" w:color="auto" w:fill="auto"/>
            <w:noWrap/>
            <w:vAlign w:val="bottom"/>
            <w:hideMark/>
          </w:tcPr>
          <w:p w14:paraId="15425C7D" w14:textId="77777777" w:rsidR="000E4F16" w:rsidRPr="00E34718" w:rsidRDefault="000E4F16" w:rsidP="00FA3410">
            <w:pPr>
              <w:rPr>
                <w:color w:val="000000"/>
              </w:rPr>
            </w:pPr>
            <w:r w:rsidRPr="00E34718">
              <w:rPr>
                <w:color w:val="000000"/>
              </w:rPr>
              <w:t xml:space="preserve"> (0.29)     </w:t>
            </w:r>
          </w:p>
        </w:tc>
        <w:tc>
          <w:tcPr>
            <w:tcW w:w="0" w:type="auto"/>
            <w:tcBorders>
              <w:top w:val="nil"/>
              <w:left w:val="nil"/>
              <w:bottom w:val="nil"/>
              <w:right w:val="single" w:sz="4" w:space="0" w:color="auto"/>
            </w:tcBorders>
            <w:shd w:val="clear" w:color="auto" w:fill="auto"/>
            <w:noWrap/>
            <w:vAlign w:val="bottom"/>
            <w:hideMark/>
          </w:tcPr>
          <w:p w14:paraId="2DE2F32A" w14:textId="77777777" w:rsidR="000E4F16" w:rsidRPr="00E34718" w:rsidRDefault="000E4F16" w:rsidP="00FA3410">
            <w:pPr>
              <w:rPr>
                <w:color w:val="000000"/>
              </w:rPr>
            </w:pPr>
            <w:r w:rsidRPr="00E34718">
              <w:rPr>
                <w:color w:val="000000"/>
              </w:rPr>
              <w:t xml:space="preserve"> (0.23)      </w:t>
            </w:r>
          </w:p>
        </w:tc>
        <w:tc>
          <w:tcPr>
            <w:tcW w:w="0" w:type="auto"/>
            <w:tcBorders>
              <w:top w:val="nil"/>
              <w:left w:val="single" w:sz="4" w:space="0" w:color="auto"/>
              <w:bottom w:val="nil"/>
              <w:right w:val="nil"/>
            </w:tcBorders>
            <w:shd w:val="clear" w:color="auto" w:fill="auto"/>
            <w:noWrap/>
            <w:vAlign w:val="bottom"/>
            <w:hideMark/>
          </w:tcPr>
          <w:p w14:paraId="76975E3B" w14:textId="77777777" w:rsidR="000E4F16" w:rsidRPr="00E34718" w:rsidRDefault="000E4F16" w:rsidP="00FA3410">
            <w:pPr>
              <w:rPr>
                <w:color w:val="000000"/>
              </w:rPr>
            </w:pPr>
            <w:r w:rsidRPr="00E34718">
              <w:rPr>
                <w:color w:val="000000"/>
              </w:rPr>
              <w:t xml:space="preserve"> (0.48)     </w:t>
            </w:r>
          </w:p>
        </w:tc>
        <w:tc>
          <w:tcPr>
            <w:tcW w:w="0" w:type="auto"/>
            <w:tcBorders>
              <w:top w:val="nil"/>
              <w:left w:val="nil"/>
              <w:bottom w:val="nil"/>
              <w:right w:val="nil"/>
            </w:tcBorders>
            <w:shd w:val="clear" w:color="auto" w:fill="auto"/>
            <w:noWrap/>
            <w:vAlign w:val="bottom"/>
            <w:hideMark/>
          </w:tcPr>
          <w:p w14:paraId="280704AE" w14:textId="77777777" w:rsidR="000E4F16" w:rsidRPr="00E34718" w:rsidRDefault="000E4F16" w:rsidP="00FA3410">
            <w:pPr>
              <w:rPr>
                <w:color w:val="000000"/>
              </w:rPr>
            </w:pPr>
            <w:r w:rsidRPr="00E34718">
              <w:rPr>
                <w:color w:val="000000"/>
              </w:rPr>
              <w:t xml:space="preserve"> (0.48)     </w:t>
            </w:r>
          </w:p>
        </w:tc>
        <w:tc>
          <w:tcPr>
            <w:tcW w:w="0" w:type="auto"/>
            <w:tcBorders>
              <w:top w:val="nil"/>
              <w:left w:val="nil"/>
              <w:bottom w:val="nil"/>
              <w:right w:val="single" w:sz="4" w:space="0" w:color="auto"/>
            </w:tcBorders>
            <w:shd w:val="clear" w:color="auto" w:fill="auto"/>
            <w:noWrap/>
            <w:vAlign w:val="bottom"/>
            <w:hideMark/>
          </w:tcPr>
          <w:p w14:paraId="304B5BCE" w14:textId="77777777" w:rsidR="000E4F16" w:rsidRPr="00E34718" w:rsidRDefault="000E4F16" w:rsidP="00FA3410">
            <w:pPr>
              <w:rPr>
                <w:color w:val="000000"/>
              </w:rPr>
            </w:pPr>
            <w:r w:rsidRPr="00E34718">
              <w:rPr>
                <w:color w:val="000000"/>
              </w:rPr>
              <w:t xml:space="preserve"> (0.33)     </w:t>
            </w:r>
          </w:p>
        </w:tc>
        <w:tc>
          <w:tcPr>
            <w:tcW w:w="0" w:type="auto"/>
            <w:tcBorders>
              <w:top w:val="nil"/>
              <w:left w:val="single" w:sz="4" w:space="0" w:color="auto"/>
              <w:bottom w:val="nil"/>
              <w:right w:val="nil"/>
            </w:tcBorders>
            <w:shd w:val="clear" w:color="auto" w:fill="auto"/>
            <w:noWrap/>
            <w:vAlign w:val="bottom"/>
            <w:hideMark/>
          </w:tcPr>
          <w:p w14:paraId="560DCA72" w14:textId="77777777" w:rsidR="000E4F16" w:rsidRPr="00E34718" w:rsidRDefault="000E4F16" w:rsidP="00FA3410">
            <w:pPr>
              <w:rPr>
                <w:color w:val="000000"/>
              </w:rPr>
            </w:pPr>
            <w:r w:rsidRPr="00E34718">
              <w:rPr>
                <w:color w:val="000000"/>
              </w:rPr>
              <w:t xml:space="preserve"> (0.77)    </w:t>
            </w:r>
          </w:p>
        </w:tc>
        <w:tc>
          <w:tcPr>
            <w:tcW w:w="0" w:type="auto"/>
            <w:tcBorders>
              <w:top w:val="nil"/>
              <w:left w:val="nil"/>
              <w:bottom w:val="nil"/>
              <w:right w:val="nil"/>
            </w:tcBorders>
            <w:shd w:val="clear" w:color="auto" w:fill="auto"/>
            <w:noWrap/>
            <w:vAlign w:val="bottom"/>
            <w:hideMark/>
          </w:tcPr>
          <w:p w14:paraId="6A1C64BB" w14:textId="77777777" w:rsidR="000E4F16" w:rsidRPr="00E34718" w:rsidRDefault="000E4F16" w:rsidP="00FA3410">
            <w:pPr>
              <w:rPr>
                <w:color w:val="000000"/>
              </w:rPr>
            </w:pPr>
            <w:r w:rsidRPr="00E34718">
              <w:rPr>
                <w:color w:val="000000"/>
              </w:rPr>
              <w:t xml:space="preserve"> (0.68)     </w:t>
            </w:r>
          </w:p>
        </w:tc>
        <w:tc>
          <w:tcPr>
            <w:tcW w:w="0" w:type="auto"/>
            <w:tcBorders>
              <w:top w:val="nil"/>
              <w:left w:val="nil"/>
              <w:bottom w:val="nil"/>
              <w:right w:val="nil"/>
            </w:tcBorders>
            <w:shd w:val="clear" w:color="auto" w:fill="auto"/>
            <w:noWrap/>
            <w:vAlign w:val="bottom"/>
            <w:hideMark/>
          </w:tcPr>
          <w:p w14:paraId="5E515AA9" w14:textId="77777777" w:rsidR="000E4F16" w:rsidRPr="00E34718" w:rsidRDefault="000E4F16" w:rsidP="00FA3410">
            <w:pPr>
              <w:rPr>
                <w:color w:val="000000"/>
              </w:rPr>
            </w:pPr>
            <w:r w:rsidRPr="00E34718">
              <w:rPr>
                <w:color w:val="000000"/>
              </w:rPr>
              <w:t xml:space="preserve"> (0.57)     </w:t>
            </w:r>
          </w:p>
        </w:tc>
      </w:tr>
      <w:tr w:rsidR="000E4F16" w:rsidRPr="00E34718" w14:paraId="33AB72F2" w14:textId="77777777" w:rsidTr="00FA3410">
        <w:trPr>
          <w:trHeight w:val="320"/>
        </w:trPr>
        <w:tc>
          <w:tcPr>
            <w:tcW w:w="0" w:type="auto"/>
            <w:tcBorders>
              <w:top w:val="nil"/>
              <w:left w:val="nil"/>
              <w:bottom w:val="nil"/>
              <w:right w:val="single" w:sz="4" w:space="0" w:color="auto"/>
            </w:tcBorders>
            <w:shd w:val="clear" w:color="auto" w:fill="auto"/>
            <w:noWrap/>
            <w:vAlign w:val="bottom"/>
            <w:hideMark/>
          </w:tcPr>
          <w:p w14:paraId="664A0E96" w14:textId="77777777" w:rsidR="000E4F16" w:rsidRPr="00E34718" w:rsidRDefault="000E4F16" w:rsidP="00FA3410">
            <w:pPr>
              <w:rPr>
                <w:color w:val="000000"/>
              </w:rPr>
            </w:pPr>
            <w:r w:rsidRPr="00E34718">
              <w:rPr>
                <w:color w:val="000000"/>
              </w:rPr>
              <w:t xml:space="preserve">Education                                      </w:t>
            </w:r>
          </w:p>
        </w:tc>
        <w:tc>
          <w:tcPr>
            <w:tcW w:w="0" w:type="auto"/>
            <w:tcBorders>
              <w:top w:val="nil"/>
              <w:left w:val="single" w:sz="4" w:space="0" w:color="auto"/>
              <w:bottom w:val="nil"/>
              <w:right w:val="nil"/>
            </w:tcBorders>
            <w:shd w:val="clear" w:color="auto" w:fill="auto"/>
            <w:noWrap/>
            <w:vAlign w:val="bottom"/>
            <w:hideMark/>
          </w:tcPr>
          <w:p w14:paraId="421E87B4" w14:textId="77777777" w:rsidR="000E4F16" w:rsidRPr="00E34718" w:rsidRDefault="000E4F16" w:rsidP="00FA3410">
            <w:pPr>
              <w:rPr>
                <w:color w:val="000000"/>
              </w:rPr>
            </w:pPr>
            <w:r w:rsidRPr="00E34718">
              <w:rPr>
                <w:color w:val="000000"/>
              </w:rPr>
              <w:t xml:space="preserve"> -0.03      </w:t>
            </w:r>
          </w:p>
        </w:tc>
        <w:tc>
          <w:tcPr>
            <w:tcW w:w="0" w:type="auto"/>
            <w:tcBorders>
              <w:top w:val="nil"/>
              <w:left w:val="nil"/>
              <w:bottom w:val="nil"/>
              <w:right w:val="nil"/>
            </w:tcBorders>
            <w:shd w:val="clear" w:color="auto" w:fill="auto"/>
            <w:noWrap/>
            <w:vAlign w:val="bottom"/>
            <w:hideMark/>
          </w:tcPr>
          <w:p w14:paraId="2848DDDB" w14:textId="77777777" w:rsidR="000E4F16" w:rsidRPr="00E34718" w:rsidRDefault="000E4F16" w:rsidP="00FA3410">
            <w:pPr>
              <w:rPr>
                <w:color w:val="000000"/>
              </w:rPr>
            </w:pPr>
            <w:r w:rsidRPr="00E34718">
              <w:rPr>
                <w:color w:val="000000"/>
              </w:rPr>
              <w:t xml:space="preserve"> 0.03       </w:t>
            </w:r>
          </w:p>
        </w:tc>
        <w:tc>
          <w:tcPr>
            <w:tcW w:w="0" w:type="auto"/>
            <w:tcBorders>
              <w:top w:val="nil"/>
              <w:left w:val="nil"/>
              <w:bottom w:val="nil"/>
              <w:right w:val="single" w:sz="4" w:space="0" w:color="auto"/>
            </w:tcBorders>
            <w:shd w:val="clear" w:color="auto" w:fill="auto"/>
            <w:noWrap/>
            <w:vAlign w:val="bottom"/>
            <w:hideMark/>
          </w:tcPr>
          <w:p w14:paraId="0E73EFC1" w14:textId="77777777" w:rsidR="000E4F16" w:rsidRPr="00E34718" w:rsidRDefault="000E4F16" w:rsidP="00FA3410">
            <w:pPr>
              <w:rPr>
                <w:color w:val="000000"/>
              </w:rPr>
            </w:pPr>
            <w:r w:rsidRPr="00E34718">
              <w:rPr>
                <w:color w:val="000000"/>
              </w:rPr>
              <w:t xml:space="preserve"> 0.01        </w:t>
            </w:r>
          </w:p>
        </w:tc>
        <w:tc>
          <w:tcPr>
            <w:tcW w:w="0" w:type="auto"/>
            <w:tcBorders>
              <w:top w:val="nil"/>
              <w:left w:val="single" w:sz="4" w:space="0" w:color="auto"/>
              <w:bottom w:val="nil"/>
              <w:right w:val="nil"/>
            </w:tcBorders>
            <w:shd w:val="clear" w:color="auto" w:fill="auto"/>
            <w:noWrap/>
            <w:vAlign w:val="bottom"/>
            <w:hideMark/>
          </w:tcPr>
          <w:p w14:paraId="10C186BF" w14:textId="77777777" w:rsidR="000E4F16" w:rsidRPr="00E34718" w:rsidRDefault="000E4F16" w:rsidP="00FA3410">
            <w:pPr>
              <w:rPr>
                <w:color w:val="000000"/>
              </w:rPr>
            </w:pPr>
            <w:r w:rsidRPr="00E34718">
              <w:rPr>
                <w:color w:val="000000"/>
              </w:rPr>
              <w:t xml:space="preserve"> -0.08*  </w:t>
            </w:r>
          </w:p>
        </w:tc>
        <w:tc>
          <w:tcPr>
            <w:tcW w:w="0" w:type="auto"/>
            <w:tcBorders>
              <w:top w:val="nil"/>
              <w:left w:val="nil"/>
              <w:bottom w:val="nil"/>
              <w:right w:val="nil"/>
            </w:tcBorders>
            <w:shd w:val="clear" w:color="auto" w:fill="auto"/>
            <w:noWrap/>
            <w:vAlign w:val="bottom"/>
            <w:hideMark/>
          </w:tcPr>
          <w:p w14:paraId="6B5B19BD" w14:textId="77777777" w:rsidR="000E4F16" w:rsidRPr="00E34718" w:rsidRDefault="000E4F16" w:rsidP="00FA3410">
            <w:pPr>
              <w:rPr>
                <w:color w:val="000000"/>
              </w:rPr>
            </w:pPr>
            <w:r w:rsidRPr="00E34718">
              <w:rPr>
                <w:color w:val="000000"/>
              </w:rPr>
              <w:t xml:space="preserve"> -0.04      </w:t>
            </w:r>
          </w:p>
        </w:tc>
        <w:tc>
          <w:tcPr>
            <w:tcW w:w="0" w:type="auto"/>
            <w:tcBorders>
              <w:top w:val="nil"/>
              <w:left w:val="nil"/>
              <w:bottom w:val="nil"/>
              <w:right w:val="single" w:sz="4" w:space="0" w:color="auto"/>
            </w:tcBorders>
            <w:shd w:val="clear" w:color="auto" w:fill="auto"/>
            <w:noWrap/>
            <w:vAlign w:val="bottom"/>
            <w:hideMark/>
          </w:tcPr>
          <w:p w14:paraId="20F74506" w14:textId="77777777" w:rsidR="000E4F16" w:rsidRPr="00E34718" w:rsidRDefault="000E4F16" w:rsidP="00FA3410">
            <w:pPr>
              <w:rPr>
                <w:color w:val="000000"/>
              </w:rPr>
            </w:pPr>
            <w:r w:rsidRPr="00E34718">
              <w:rPr>
                <w:color w:val="000000"/>
              </w:rPr>
              <w:t xml:space="preserve"> 0.02       </w:t>
            </w:r>
          </w:p>
        </w:tc>
        <w:tc>
          <w:tcPr>
            <w:tcW w:w="0" w:type="auto"/>
            <w:tcBorders>
              <w:top w:val="nil"/>
              <w:left w:val="single" w:sz="4" w:space="0" w:color="auto"/>
              <w:bottom w:val="nil"/>
              <w:right w:val="nil"/>
            </w:tcBorders>
            <w:shd w:val="clear" w:color="auto" w:fill="auto"/>
            <w:noWrap/>
            <w:vAlign w:val="bottom"/>
            <w:hideMark/>
          </w:tcPr>
          <w:p w14:paraId="491FB73E" w14:textId="77777777" w:rsidR="000E4F16" w:rsidRPr="00E34718" w:rsidRDefault="000E4F16" w:rsidP="00FA3410">
            <w:pPr>
              <w:rPr>
                <w:color w:val="000000"/>
              </w:rPr>
            </w:pPr>
            <w:r w:rsidRPr="00E34718">
              <w:rPr>
                <w:color w:val="000000"/>
              </w:rPr>
              <w:t xml:space="preserve"> 0.08      </w:t>
            </w:r>
          </w:p>
        </w:tc>
        <w:tc>
          <w:tcPr>
            <w:tcW w:w="0" w:type="auto"/>
            <w:tcBorders>
              <w:top w:val="nil"/>
              <w:left w:val="nil"/>
              <w:bottom w:val="nil"/>
              <w:right w:val="nil"/>
            </w:tcBorders>
            <w:shd w:val="clear" w:color="auto" w:fill="auto"/>
            <w:noWrap/>
            <w:vAlign w:val="bottom"/>
            <w:hideMark/>
          </w:tcPr>
          <w:p w14:paraId="60C5AAFA" w14:textId="77777777" w:rsidR="000E4F16" w:rsidRPr="00E34718" w:rsidRDefault="000E4F16" w:rsidP="00FA3410">
            <w:pPr>
              <w:rPr>
                <w:color w:val="000000"/>
              </w:rPr>
            </w:pPr>
            <w:r w:rsidRPr="00E34718">
              <w:rPr>
                <w:color w:val="000000"/>
              </w:rPr>
              <w:t xml:space="preserve"> 0.10       </w:t>
            </w:r>
          </w:p>
        </w:tc>
        <w:tc>
          <w:tcPr>
            <w:tcW w:w="0" w:type="auto"/>
            <w:tcBorders>
              <w:top w:val="nil"/>
              <w:left w:val="nil"/>
              <w:bottom w:val="nil"/>
              <w:right w:val="nil"/>
            </w:tcBorders>
            <w:shd w:val="clear" w:color="auto" w:fill="auto"/>
            <w:noWrap/>
            <w:vAlign w:val="bottom"/>
            <w:hideMark/>
          </w:tcPr>
          <w:p w14:paraId="1A3D106A" w14:textId="77777777" w:rsidR="000E4F16" w:rsidRPr="00E34718" w:rsidRDefault="000E4F16" w:rsidP="00FA3410">
            <w:pPr>
              <w:rPr>
                <w:color w:val="000000"/>
              </w:rPr>
            </w:pPr>
            <w:r w:rsidRPr="00E34718">
              <w:rPr>
                <w:color w:val="000000"/>
              </w:rPr>
              <w:t xml:space="preserve"> -0.00      </w:t>
            </w:r>
          </w:p>
        </w:tc>
      </w:tr>
      <w:tr w:rsidR="000E4F16" w:rsidRPr="00E34718" w14:paraId="57757115" w14:textId="77777777" w:rsidTr="00FA3410">
        <w:trPr>
          <w:trHeight w:val="320"/>
        </w:trPr>
        <w:tc>
          <w:tcPr>
            <w:tcW w:w="0" w:type="auto"/>
            <w:tcBorders>
              <w:top w:val="nil"/>
              <w:left w:val="nil"/>
              <w:bottom w:val="nil"/>
              <w:right w:val="single" w:sz="4" w:space="0" w:color="auto"/>
            </w:tcBorders>
            <w:shd w:val="clear" w:color="auto" w:fill="auto"/>
            <w:noWrap/>
            <w:vAlign w:val="bottom"/>
            <w:hideMark/>
          </w:tcPr>
          <w:p w14:paraId="53658FD8" w14:textId="77777777" w:rsidR="000E4F16" w:rsidRPr="00E34718" w:rsidRDefault="000E4F16" w:rsidP="00FA3410">
            <w:pPr>
              <w:rPr>
                <w:color w:val="000000"/>
              </w:rPr>
            </w:pPr>
            <w:r w:rsidRPr="00E34718">
              <w:rPr>
                <w:color w:val="000000"/>
              </w:rPr>
              <w:t xml:space="preserve">                                             </w:t>
            </w:r>
          </w:p>
        </w:tc>
        <w:tc>
          <w:tcPr>
            <w:tcW w:w="0" w:type="auto"/>
            <w:tcBorders>
              <w:top w:val="nil"/>
              <w:left w:val="single" w:sz="4" w:space="0" w:color="auto"/>
              <w:bottom w:val="nil"/>
              <w:right w:val="nil"/>
            </w:tcBorders>
            <w:shd w:val="clear" w:color="auto" w:fill="auto"/>
            <w:noWrap/>
            <w:vAlign w:val="bottom"/>
            <w:hideMark/>
          </w:tcPr>
          <w:p w14:paraId="7A4C3AD1" w14:textId="77777777" w:rsidR="000E4F16" w:rsidRPr="00E34718" w:rsidRDefault="000E4F16" w:rsidP="00FA3410">
            <w:pPr>
              <w:rPr>
                <w:color w:val="000000"/>
              </w:rPr>
            </w:pPr>
            <w:r w:rsidRPr="00E34718">
              <w:rPr>
                <w:color w:val="000000"/>
              </w:rPr>
              <w:t xml:space="preserve"> (0.03)     </w:t>
            </w:r>
          </w:p>
        </w:tc>
        <w:tc>
          <w:tcPr>
            <w:tcW w:w="0" w:type="auto"/>
            <w:tcBorders>
              <w:top w:val="nil"/>
              <w:left w:val="nil"/>
              <w:bottom w:val="nil"/>
              <w:right w:val="nil"/>
            </w:tcBorders>
            <w:shd w:val="clear" w:color="auto" w:fill="auto"/>
            <w:noWrap/>
            <w:vAlign w:val="bottom"/>
            <w:hideMark/>
          </w:tcPr>
          <w:p w14:paraId="59794C99" w14:textId="77777777" w:rsidR="000E4F16" w:rsidRPr="00E34718" w:rsidRDefault="000E4F16" w:rsidP="00FA3410">
            <w:pPr>
              <w:rPr>
                <w:color w:val="000000"/>
              </w:rPr>
            </w:pPr>
            <w:r w:rsidRPr="00E34718">
              <w:rPr>
                <w:color w:val="000000"/>
              </w:rPr>
              <w:t xml:space="preserve"> (0.03)     </w:t>
            </w:r>
          </w:p>
        </w:tc>
        <w:tc>
          <w:tcPr>
            <w:tcW w:w="0" w:type="auto"/>
            <w:tcBorders>
              <w:top w:val="nil"/>
              <w:left w:val="nil"/>
              <w:bottom w:val="nil"/>
              <w:right w:val="single" w:sz="4" w:space="0" w:color="auto"/>
            </w:tcBorders>
            <w:shd w:val="clear" w:color="auto" w:fill="auto"/>
            <w:noWrap/>
            <w:vAlign w:val="bottom"/>
            <w:hideMark/>
          </w:tcPr>
          <w:p w14:paraId="1D7C8059" w14:textId="77777777" w:rsidR="000E4F16" w:rsidRPr="00E34718" w:rsidRDefault="000E4F16" w:rsidP="00FA3410">
            <w:pPr>
              <w:rPr>
                <w:color w:val="000000"/>
              </w:rPr>
            </w:pPr>
            <w:r w:rsidRPr="00E34718">
              <w:rPr>
                <w:color w:val="000000"/>
              </w:rPr>
              <w:t xml:space="preserve"> (0.02)      </w:t>
            </w:r>
          </w:p>
        </w:tc>
        <w:tc>
          <w:tcPr>
            <w:tcW w:w="0" w:type="auto"/>
            <w:tcBorders>
              <w:top w:val="nil"/>
              <w:left w:val="single" w:sz="4" w:space="0" w:color="auto"/>
              <w:bottom w:val="nil"/>
              <w:right w:val="nil"/>
            </w:tcBorders>
            <w:shd w:val="clear" w:color="auto" w:fill="auto"/>
            <w:noWrap/>
            <w:vAlign w:val="bottom"/>
            <w:hideMark/>
          </w:tcPr>
          <w:p w14:paraId="4C5485FC" w14:textId="77777777" w:rsidR="000E4F16" w:rsidRPr="00E34718" w:rsidRDefault="000E4F16" w:rsidP="00FA3410">
            <w:pPr>
              <w:rPr>
                <w:color w:val="000000"/>
              </w:rPr>
            </w:pPr>
            <w:r w:rsidRPr="00E34718">
              <w:rPr>
                <w:color w:val="000000"/>
              </w:rPr>
              <w:t xml:space="preserve"> (0.05)     </w:t>
            </w:r>
          </w:p>
        </w:tc>
        <w:tc>
          <w:tcPr>
            <w:tcW w:w="0" w:type="auto"/>
            <w:tcBorders>
              <w:top w:val="nil"/>
              <w:left w:val="nil"/>
              <w:bottom w:val="nil"/>
              <w:right w:val="nil"/>
            </w:tcBorders>
            <w:shd w:val="clear" w:color="auto" w:fill="auto"/>
            <w:noWrap/>
            <w:vAlign w:val="bottom"/>
            <w:hideMark/>
          </w:tcPr>
          <w:p w14:paraId="61A50277" w14:textId="77777777" w:rsidR="000E4F16" w:rsidRPr="00E34718" w:rsidRDefault="000E4F16" w:rsidP="00FA3410">
            <w:pPr>
              <w:rPr>
                <w:color w:val="000000"/>
              </w:rPr>
            </w:pPr>
            <w:r w:rsidRPr="00E34718">
              <w:rPr>
                <w:color w:val="000000"/>
              </w:rPr>
              <w:t xml:space="preserve"> (0.05)     </w:t>
            </w:r>
          </w:p>
        </w:tc>
        <w:tc>
          <w:tcPr>
            <w:tcW w:w="0" w:type="auto"/>
            <w:tcBorders>
              <w:top w:val="nil"/>
              <w:left w:val="nil"/>
              <w:bottom w:val="nil"/>
              <w:right w:val="single" w:sz="4" w:space="0" w:color="auto"/>
            </w:tcBorders>
            <w:shd w:val="clear" w:color="auto" w:fill="auto"/>
            <w:noWrap/>
            <w:vAlign w:val="bottom"/>
            <w:hideMark/>
          </w:tcPr>
          <w:p w14:paraId="125C7AFB" w14:textId="77777777" w:rsidR="000E4F16" w:rsidRPr="00E34718" w:rsidRDefault="000E4F16" w:rsidP="00FA3410">
            <w:pPr>
              <w:rPr>
                <w:color w:val="000000"/>
              </w:rPr>
            </w:pPr>
            <w:r w:rsidRPr="00E34718">
              <w:rPr>
                <w:color w:val="000000"/>
              </w:rPr>
              <w:t xml:space="preserve"> (0.03)     </w:t>
            </w:r>
          </w:p>
        </w:tc>
        <w:tc>
          <w:tcPr>
            <w:tcW w:w="0" w:type="auto"/>
            <w:tcBorders>
              <w:top w:val="nil"/>
              <w:left w:val="single" w:sz="4" w:space="0" w:color="auto"/>
              <w:bottom w:val="nil"/>
              <w:right w:val="nil"/>
            </w:tcBorders>
            <w:shd w:val="clear" w:color="auto" w:fill="auto"/>
            <w:noWrap/>
            <w:vAlign w:val="bottom"/>
            <w:hideMark/>
          </w:tcPr>
          <w:p w14:paraId="00E6AA4E" w14:textId="77777777" w:rsidR="000E4F16" w:rsidRPr="00E34718" w:rsidRDefault="000E4F16" w:rsidP="00FA3410">
            <w:pPr>
              <w:rPr>
                <w:color w:val="000000"/>
              </w:rPr>
            </w:pPr>
            <w:r w:rsidRPr="00E34718">
              <w:rPr>
                <w:color w:val="000000"/>
              </w:rPr>
              <w:t xml:space="preserve"> (0.07)    </w:t>
            </w:r>
          </w:p>
        </w:tc>
        <w:tc>
          <w:tcPr>
            <w:tcW w:w="0" w:type="auto"/>
            <w:tcBorders>
              <w:top w:val="nil"/>
              <w:left w:val="nil"/>
              <w:bottom w:val="nil"/>
              <w:right w:val="nil"/>
            </w:tcBorders>
            <w:shd w:val="clear" w:color="auto" w:fill="auto"/>
            <w:noWrap/>
            <w:vAlign w:val="bottom"/>
            <w:hideMark/>
          </w:tcPr>
          <w:p w14:paraId="2C2031E0" w14:textId="77777777" w:rsidR="000E4F16" w:rsidRPr="00E34718" w:rsidRDefault="000E4F16" w:rsidP="00FA3410">
            <w:pPr>
              <w:rPr>
                <w:color w:val="000000"/>
              </w:rPr>
            </w:pPr>
            <w:r w:rsidRPr="00E34718">
              <w:rPr>
                <w:color w:val="000000"/>
              </w:rPr>
              <w:t xml:space="preserve"> (0.06)     </w:t>
            </w:r>
          </w:p>
        </w:tc>
        <w:tc>
          <w:tcPr>
            <w:tcW w:w="0" w:type="auto"/>
            <w:tcBorders>
              <w:top w:val="nil"/>
              <w:left w:val="nil"/>
              <w:bottom w:val="nil"/>
              <w:right w:val="nil"/>
            </w:tcBorders>
            <w:shd w:val="clear" w:color="auto" w:fill="auto"/>
            <w:noWrap/>
            <w:vAlign w:val="bottom"/>
            <w:hideMark/>
          </w:tcPr>
          <w:p w14:paraId="6A263969" w14:textId="77777777" w:rsidR="000E4F16" w:rsidRPr="00E34718" w:rsidRDefault="000E4F16" w:rsidP="00FA3410">
            <w:pPr>
              <w:rPr>
                <w:color w:val="000000"/>
              </w:rPr>
            </w:pPr>
            <w:r w:rsidRPr="00E34718">
              <w:rPr>
                <w:color w:val="000000"/>
              </w:rPr>
              <w:t xml:space="preserve"> (0.05)     </w:t>
            </w:r>
          </w:p>
        </w:tc>
      </w:tr>
      <w:tr w:rsidR="000E4F16" w:rsidRPr="00E34718" w14:paraId="4AEE6677" w14:textId="77777777" w:rsidTr="00FA3410">
        <w:trPr>
          <w:trHeight w:val="320"/>
        </w:trPr>
        <w:tc>
          <w:tcPr>
            <w:tcW w:w="0" w:type="auto"/>
            <w:tcBorders>
              <w:top w:val="nil"/>
              <w:left w:val="nil"/>
              <w:bottom w:val="nil"/>
              <w:right w:val="single" w:sz="4" w:space="0" w:color="auto"/>
            </w:tcBorders>
            <w:shd w:val="clear" w:color="auto" w:fill="auto"/>
            <w:noWrap/>
            <w:vAlign w:val="bottom"/>
            <w:hideMark/>
          </w:tcPr>
          <w:p w14:paraId="4F80256B" w14:textId="77777777" w:rsidR="000E4F16" w:rsidRPr="00E34718" w:rsidRDefault="000E4F16" w:rsidP="00FA3410">
            <w:pPr>
              <w:rPr>
                <w:color w:val="000000"/>
              </w:rPr>
            </w:pPr>
            <w:r w:rsidRPr="00E34718">
              <w:rPr>
                <w:color w:val="000000"/>
              </w:rPr>
              <w:t xml:space="preserve">Income                                         </w:t>
            </w:r>
          </w:p>
        </w:tc>
        <w:tc>
          <w:tcPr>
            <w:tcW w:w="0" w:type="auto"/>
            <w:tcBorders>
              <w:top w:val="nil"/>
              <w:left w:val="single" w:sz="4" w:space="0" w:color="auto"/>
              <w:bottom w:val="nil"/>
              <w:right w:val="nil"/>
            </w:tcBorders>
            <w:shd w:val="clear" w:color="auto" w:fill="auto"/>
            <w:noWrap/>
            <w:vAlign w:val="bottom"/>
            <w:hideMark/>
          </w:tcPr>
          <w:p w14:paraId="02285E34" w14:textId="77777777" w:rsidR="000E4F16" w:rsidRPr="00E34718" w:rsidRDefault="000E4F16" w:rsidP="00FA3410">
            <w:pPr>
              <w:rPr>
                <w:color w:val="000000"/>
              </w:rPr>
            </w:pPr>
            <w:r w:rsidRPr="00E34718">
              <w:rPr>
                <w:color w:val="000000"/>
              </w:rPr>
              <w:t xml:space="preserve"> 0.00       </w:t>
            </w:r>
          </w:p>
        </w:tc>
        <w:tc>
          <w:tcPr>
            <w:tcW w:w="0" w:type="auto"/>
            <w:tcBorders>
              <w:top w:val="nil"/>
              <w:left w:val="nil"/>
              <w:bottom w:val="nil"/>
              <w:right w:val="nil"/>
            </w:tcBorders>
            <w:shd w:val="clear" w:color="auto" w:fill="auto"/>
            <w:noWrap/>
            <w:vAlign w:val="bottom"/>
            <w:hideMark/>
          </w:tcPr>
          <w:p w14:paraId="61B2ACAF" w14:textId="77777777" w:rsidR="000E4F16" w:rsidRPr="00E34718" w:rsidRDefault="000E4F16" w:rsidP="00FA3410">
            <w:pPr>
              <w:rPr>
                <w:color w:val="000000"/>
              </w:rPr>
            </w:pPr>
            <w:r w:rsidRPr="00E34718">
              <w:rPr>
                <w:color w:val="000000"/>
              </w:rPr>
              <w:t xml:space="preserve"> 0.02*   </w:t>
            </w:r>
          </w:p>
        </w:tc>
        <w:tc>
          <w:tcPr>
            <w:tcW w:w="0" w:type="auto"/>
            <w:tcBorders>
              <w:top w:val="nil"/>
              <w:left w:val="nil"/>
              <w:bottom w:val="nil"/>
              <w:right w:val="single" w:sz="4" w:space="0" w:color="auto"/>
            </w:tcBorders>
            <w:shd w:val="clear" w:color="auto" w:fill="auto"/>
            <w:noWrap/>
            <w:vAlign w:val="bottom"/>
            <w:hideMark/>
          </w:tcPr>
          <w:p w14:paraId="1E978D78" w14:textId="77777777" w:rsidR="000E4F16" w:rsidRPr="00E34718" w:rsidRDefault="000E4F16" w:rsidP="00FA3410">
            <w:pPr>
              <w:rPr>
                <w:color w:val="000000"/>
              </w:rPr>
            </w:pPr>
            <w:r w:rsidRPr="00E34718">
              <w:rPr>
                <w:color w:val="000000"/>
              </w:rPr>
              <w:t xml:space="preserve"> 0.01        </w:t>
            </w:r>
          </w:p>
        </w:tc>
        <w:tc>
          <w:tcPr>
            <w:tcW w:w="0" w:type="auto"/>
            <w:tcBorders>
              <w:top w:val="nil"/>
              <w:left w:val="single" w:sz="4" w:space="0" w:color="auto"/>
              <w:bottom w:val="nil"/>
              <w:right w:val="nil"/>
            </w:tcBorders>
            <w:shd w:val="clear" w:color="auto" w:fill="auto"/>
            <w:noWrap/>
            <w:vAlign w:val="bottom"/>
            <w:hideMark/>
          </w:tcPr>
          <w:p w14:paraId="371B018C" w14:textId="77777777" w:rsidR="000E4F16" w:rsidRPr="00E34718" w:rsidRDefault="000E4F16" w:rsidP="00FA3410">
            <w:pPr>
              <w:rPr>
                <w:color w:val="000000"/>
              </w:rPr>
            </w:pPr>
            <w:r w:rsidRPr="00E34718">
              <w:rPr>
                <w:color w:val="000000"/>
              </w:rPr>
              <w:t xml:space="preserve"> -0.01      </w:t>
            </w:r>
          </w:p>
        </w:tc>
        <w:tc>
          <w:tcPr>
            <w:tcW w:w="0" w:type="auto"/>
            <w:tcBorders>
              <w:top w:val="nil"/>
              <w:left w:val="nil"/>
              <w:bottom w:val="nil"/>
              <w:right w:val="nil"/>
            </w:tcBorders>
            <w:shd w:val="clear" w:color="auto" w:fill="auto"/>
            <w:noWrap/>
            <w:vAlign w:val="bottom"/>
            <w:hideMark/>
          </w:tcPr>
          <w:p w14:paraId="2217203E" w14:textId="77777777" w:rsidR="000E4F16" w:rsidRPr="00E34718" w:rsidRDefault="000E4F16" w:rsidP="00FA3410">
            <w:pPr>
              <w:rPr>
                <w:color w:val="000000"/>
              </w:rPr>
            </w:pPr>
            <w:r w:rsidRPr="00E34718">
              <w:rPr>
                <w:color w:val="000000"/>
              </w:rPr>
              <w:t xml:space="preserve"> 0.04*** </w:t>
            </w:r>
          </w:p>
        </w:tc>
        <w:tc>
          <w:tcPr>
            <w:tcW w:w="0" w:type="auto"/>
            <w:tcBorders>
              <w:top w:val="nil"/>
              <w:left w:val="nil"/>
              <w:bottom w:val="nil"/>
              <w:right w:val="single" w:sz="4" w:space="0" w:color="auto"/>
            </w:tcBorders>
            <w:shd w:val="clear" w:color="auto" w:fill="auto"/>
            <w:noWrap/>
            <w:vAlign w:val="bottom"/>
            <w:hideMark/>
          </w:tcPr>
          <w:p w14:paraId="6C3CAFD4" w14:textId="77777777" w:rsidR="000E4F16" w:rsidRPr="00E34718" w:rsidRDefault="000E4F16" w:rsidP="00FA3410">
            <w:pPr>
              <w:rPr>
                <w:color w:val="000000"/>
              </w:rPr>
            </w:pPr>
            <w:r w:rsidRPr="00E34718">
              <w:rPr>
                <w:color w:val="000000"/>
              </w:rPr>
              <w:t xml:space="preserve"> 0.00       </w:t>
            </w:r>
          </w:p>
        </w:tc>
        <w:tc>
          <w:tcPr>
            <w:tcW w:w="0" w:type="auto"/>
            <w:tcBorders>
              <w:top w:val="nil"/>
              <w:left w:val="single" w:sz="4" w:space="0" w:color="auto"/>
              <w:bottom w:val="nil"/>
              <w:right w:val="nil"/>
            </w:tcBorders>
            <w:shd w:val="clear" w:color="auto" w:fill="auto"/>
            <w:noWrap/>
            <w:vAlign w:val="bottom"/>
            <w:hideMark/>
          </w:tcPr>
          <w:p w14:paraId="6F3258E4" w14:textId="77777777" w:rsidR="000E4F16" w:rsidRPr="00E34718" w:rsidRDefault="000E4F16" w:rsidP="00FA3410">
            <w:pPr>
              <w:rPr>
                <w:color w:val="000000"/>
              </w:rPr>
            </w:pPr>
            <w:r w:rsidRPr="00E34718">
              <w:rPr>
                <w:color w:val="000000"/>
              </w:rPr>
              <w:t xml:space="preserve"> 0.01      </w:t>
            </w:r>
          </w:p>
        </w:tc>
        <w:tc>
          <w:tcPr>
            <w:tcW w:w="0" w:type="auto"/>
            <w:tcBorders>
              <w:top w:val="nil"/>
              <w:left w:val="nil"/>
              <w:bottom w:val="nil"/>
              <w:right w:val="nil"/>
            </w:tcBorders>
            <w:shd w:val="clear" w:color="auto" w:fill="auto"/>
            <w:noWrap/>
            <w:vAlign w:val="bottom"/>
            <w:hideMark/>
          </w:tcPr>
          <w:p w14:paraId="79890CD9" w14:textId="77777777" w:rsidR="000E4F16" w:rsidRPr="00E34718" w:rsidRDefault="000E4F16" w:rsidP="00FA3410">
            <w:pPr>
              <w:rPr>
                <w:color w:val="000000"/>
              </w:rPr>
            </w:pPr>
            <w:r w:rsidRPr="00E34718">
              <w:rPr>
                <w:color w:val="000000"/>
              </w:rPr>
              <w:t xml:space="preserve"> -0.01      </w:t>
            </w:r>
          </w:p>
        </w:tc>
        <w:tc>
          <w:tcPr>
            <w:tcW w:w="0" w:type="auto"/>
            <w:tcBorders>
              <w:top w:val="nil"/>
              <w:left w:val="nil"/>
              <w:bottom w:val="nil"/>
              <w:right w:val="nil"/>
            </w:tcBorders>
            <w:shd w:val="clear" w:color="auto" w:fill="auto"/>
            <w:noWrap/>
            <w:vAlign w:val="bottom"/>
            <w:hideMark/>
          </w:tcPr>
          <w:p w14:paraId="19BEE1F0" w14:textId="77777777" w:rsidR="000E4F16" w:rsidRPr="00E34718" w:rsidRDefault="000E4F16" w:rsidP="00FA3410">
            <w:pPr>
              <w:rPr>
                <w:color w:val="000000"/>
              </w:rPr>
            </w:pPr>
            <w:r w:rsidRPr="00E34718">
              <w:rPr>
                <w:color w:val="000000"/>
              </w:rPr>
              <w:t xml:space="preserve"> -0.00      </w:t>
            </w:r>
          </w:p>
        </w:tc>
      </w:tr>
      <w:tr w:rsidR="000E4F16" w:rsidRPr="00E34718" w14:paraId="0FC821BD" w14:textId="77777777" w:rsidTr="00FA3410">
        <w:trPr>
          <w:trHeight w:val="320"/>
        </w:trPr>
        <w:tc>
          <w:tcPr>
            <w:tcW w:w="0" w:type="auto"/>
            <w:tcBorders>
              <w:top w:val="nil"/>
              <w:left w:val="nil"/>
              <w:bottom w:val="nil"/>
              <w:right w:val="single" w:sz="4" w:space="0" w:color="auto"/>
            </w:tcBorders>
            <w:shd w:val="clear" w:color="auto" w:fill="auto"/>
            <w:noWrap/>
            <w:vAlign w:val="bottom"/>
            <w:hideMark/>
          </w:tcPr>
          <w:p w14:paraId="36DDB880" w14:textId="77777777" w:rsidR="000E4F16" w:rsidRPr="00E34718" w:rsidRDefault="000E4F16" w:rsidP="00FA3410">
            <w:pPr>
              <w:rPr>
                <w:color w:val="000000"/>
              </w:rPr>
            </w:pPr>
            <w:r w:rsidRPr="00E34718">
              <w:rPr>
                <w:color w:val="000000"/>
              </w:rPr>
              <w:t xml:space="preserve">                                             </w:t>
            </w:r>
          </w:p>
        </w:tc>
        <w:tc>
          <w:tcPr>
            <w:tcW w:w="0" w:type="auto"/>
            <w:tcBorders>
              <w:top w:val="nil"/>
              <w:left w:val="single" w:sz="4" w:space="0" w:color="auto"/>
              <w:bottom w:val="nil"/>
              <w:right w:val="nil"/>
            </w:tcBorders>
            <w:shd w:val="clear" w:color="auto" w:fill="auto"/>
            <w:noWrap/>
            <w:vAlign w:val="bottom"/>
            <w:hideMark/>
          </w:tcPr>
          <w:p w14:paraId="72FBD519" w14:textId="77777777" w:rsidR="000E4F16" w:rsidRPr="00E34718" w:rsidRDefault="000E4F16" w:rsidP="00FA3410">
            <w:pPr>
              <w:rPr>
                <w:color w:val="000000"/>
              </w:rPr>
            </w:pPr>
            <w:r w:rsidRPr="00E34718">
              <w:rPr>
                <w:color w:val="000000"/>
              </w:rPr>
              <w:t xml:space="preserve"> (0.01)     </w:t>
            </w:r>
          </w:p>
        </w:tc>
        <w:tc>
          <w:tcPr>
            <w:tcW w:w="0" w:type="auto"/>
            <w:tcBorders>
              <w:top w:val="nil"/>
              <w:left w:val="nil"/>
              <w:bottom w:val="nil"/>
              <w:right w:val="nil"/>
            </w:tcBorders>
            <w:shd w:val="clear" w:color="auto" w:fill="auto"/>
            <w:noWrap/>
            <w:vAlign w:val="bottom"/>
            <w:hideMark/>
          </w:tcPr>
          <w:p w14:paraId="422B0EAD" w14:textId="77777777" w:rsidR="000E4F16" w:rsidRPr="00E34718" w:rsidRDefault="000E4F16" w:rsidP="00FA3410">
            <w:pPr>
              <w:rPr>
                <w:color w:val="000000"/>
              </w:rPr>
            </w:pPr>
            <w:r w:rsidRPr="00E34718">
              <w:rPr>
                <w:color w:val="000000"/>
              </w:rPr>
              <w:t xml:space="preserve"> (0.01)     </w:t>
            </w:r>
          </w:p>
        </w:tc>
        <w:tc>
          <w:tcPr>
            <w:tcW w:w="0" w:type="auto"/>
            <w:tcBorders>
              <w:top w:val="nil"/>
              <w:left w:val="nil"/>
              <w:bottom w:val="nil"/>
              <w:right w:val="single" w:sz="4" w:space="0" w:color="auto"/>
            </w:tcBorders>
            <w:shd w:val="clear" w:color="auto" w:fill="auto"/>
            <w:noWrap/>
            <w:vAlign w:val="bottom"/>
            <w:hideMark/>
          </w:tcPr>
          <w:p w14:paraId="08DEE096" w14:textId="77777777" w:rsidR="000E4F16" w:rsidRPr="00E34718" w:rsidRDefault="000E4F16" w:rsidP="00FA3410">
            <w:pPr>
              <w:rPr>
                <w:color w:val="000000"/>
              </w:rPr>
            </w:pPr>
            <w:r w:rsidRPr="00E34718">
              <w:rPr>
                <w:color w:val="000000"/>
              </w:rPr>
              <w:t xml:space="preserve"> (0.01)      </w:t>
            </w:r>
          </w:p>
        </w:tc>
        <w:tc>
          <w:tcPr>
            <w:tcW w:w="0" w:type="auto"/>
            <w:tcBorders>
              <w:top w:val="nil"/>
              <w:left w:val="single" w:sz="4" w:space="0" w:color="auto"/>
              <w:bottom w:val="nil"/>
              <w:right w:val="nil"/>
            </w:tcBorders>
            <w:shd w:val="clear" w:color="auto" w:fill="auto"/>
            <w:noWrap/>
            <w:vAlign w:val="bottom"/>
            <w:hideMark/>
          </w:tcPr>
          <w:p w14:paraId="695A96E2" w14:textId="77777777" w:rsidR="000E4F16" w:rsidRPr="00E34718" w:rsidRDefault="000E4F16" w:rsidP="00FA3410">
            <w:pPr>
              <w:rPr>
                <w:color w:val="000000"/>
              </w:rPr>
            </w:pPr>
            <w:r w:rsidRPr="00E34718">
              <w:rPr>
                <w:color w:val="000000"/>
              </w:rPr>
              <w:t xml:space="preserve"> (0.02)     </w:t>
            </w:r>
          </w:p>
        </w:tc>
        <w:tc>
          <w:tcPr>
            <w:tcW w:w="0" w:type="auto"/>
            <w:tcBorders>
              <w:top w:val="nil"/>
              <w:left w:val="nil"/>
              <w:bottom w:val="nil"/>
              <w:right w:val="nil"/>
            </w:tcBorders>
            <w:shd w:val="clear" w:color="auto" w:fill="auto"/>
            <w:noWrap/>
            <w:vAlign w:val="bottom"/>
            <w:hideMark/>
          </w:tcPr>
          <w:p w14:paraId="535B4560" w14:textId="77777777" w:rsidR="000E4F16" w:rsidRPr="00E34718" w:rsidRDefault="000E4F16" w:rsidP="00FA3410">
            <w:pPr>
              <w:rPr>
                <w:color w:val="000000"/>
              </w:rPr>
            </w:pPr>
            <w:r w:rsidRPr="00E34718">
              <w:rPr>
                <w:color w:val="000000"/>
              </w:rPr>
              <w:t xml:space="preserve"> (0.02)     </w:t>
            </w:r>
          </w:p>
        </w:tc>
        <w:tc>
          <w:tcPr>
            <w:tcW w:w="0" w:type="auto"/>
            <w:tcBorders>
              <w:top w:val="nil"/>
              <w:left w:val="nil"/>
              <w:bottom w:val="nil"/>
              <w:right w:val="single" w:sz="4" w:space="0" w:color="auto"/>
            </w:tcBorders>
            <w:shd w:val="clear" w:color="auto" w:fill="auto"/>
            <w:noWrap/>
            <w:vAlign w:val="bottom"/>
            <w:hideMark/>
          </w:tcPr>
          <w:p w14:paraId="6F815594" w14:textId="77777777" w:rsidR="000E4F16" w:rsidRPr="00E34718" w:rsidRDefault="000E4F16" w:rsidP="00FA3410">
            <w:pPr>
              <w:rPr>
                <w:color w:val="000000"/>
              </w:rPr>
            </w:pPr>
            <w:r w:rsidRPr="00E34718">
              <w:rPr>
                <w:color w:val="000000"/>
              </w:rPr>
              <w:t xml:space="preserve"> (0.01)     </w:t>
            </w:r>
          </w:p>
        </w:tc>
        <w:tc>
          <w:tcPr>
            <w:tcW w:w="0" w:type="auto"/>
            <w:tcBorders>
              <w:top w:val="nil"/>
              <w:left w:val="single" w:sz="4" w:space="0" w:color="auto"/>
              <w:bottom w:val="nil"/>
              <w:right w:val="nil"/>
            </w:tcBorders>
            <w:shd w:val="clear" w:color="auto" w:fill="auto"/>
            <w:noWrap/>
            <w:vAlign w:val="bottom"/>
            <w:hideMark/>
          </w:tcPr>
          <w:p w14:paraId="4FBD0993" w14:textId="77777777" w:rsidR="000E4F16" w:rsidRPr="00E34718" w:rsidRDefault="000E4F16" w:rsidP="00FA3410">
            <w:pPr>
              <w:rPr>
                <w:color w:val="000000"/>
              </w:rPr>
            </w:pPr>
            <w:r w:rsidRPr="00E34718">
              <w:rPr>
                <w:color w:val="000000"/>
              </w:rPr>
              <w:t xml:space="preserve"> (0.02)    </w:t>
            </w:r>
          </w:p>
        </w:tc>
        <w:tc>
          <w:tcPr>
            <w:tcW w:w="0" w:type="auto"/>
            <w:tcBorders>
              <w:top w:val="nil"/>
              <w:left w:val="nil"/>
              <w:bottom w:val="nil"/>
              <w:right w:val="nil"/>
            </w:tcBorders>
            <w:shd w:val="clear" w:color="auto" w:fill="auto"/>
            <w:noWrap/>
            <w:vAlign w:val="bottom"/>
            <w:hideMark/>
          </w:tcPr>
          <w:p w14:paraId="22251B27" w14:textId="77777777" w:rsidR="000E4F16" w:rsidRPr="00E34718" w:rsidRDefault="000E4F16" w:rsidP="00FA3410">
            <w:pPr>
              <w:rPr>
                <w:color w:val="000000"/>
              </w:rPr>
            </w:pPr>
            <w:r w:rsidRPr="00E34718">
              <w:rPr>
                <w:color w:val="000000"/>
              </w:rPr>
              <w:t xml:space="preserve"> (0.02)     </w:t>
            </w:r>
          </w:p>
        </w:tc>
        <w:tc>
          <w:tcPr>
            <w:tcW w:w="0" w:type="auto"/>
            <w:tcBorders>
              <w:top w:val="nil"/>
              <w:left w:val="nil"/>
              <w:bottom w:val="nil"/>
              <w:right w:val="nil"/>
            </w:tcBorders>
            <w:shd w:val="clear" w:color="auto" w:fill="auto"/>
            <w:noWrap/>
            <w:vAlign w:val="bottom"/>
            <w:hideMark/>
          </w:tcPr>
          <w:p w14:paraId="048F7D57" w14:textId="77777777" w:rsidR="000E4F16" w:rsidRPr="00E34718" w:rsidRDefault="000E4F16" w:rsidP="00FA3410">
            <w:pPr>
              <w:rPr>
                <w:color w:val="000000"/>
              </w:rPr>
            </w:pPr>
            <w:r w:rsidRPr="00E34718">
              <w:rPr>
                <w:color w:val="000000"/>
              </w:rPr>
              <w:t xml:space="preserve"> (0.02)     </w:t>
            </w:r>
          </w:p>
        </w:tc>
      </w:tr>
      <w:tr w:rsidR="000E4F16" w:rsidRPr="00E34718" w14:paraId="74E00734" w14:textId="77777777" w:rsidTr="00FA3410">
        <w:trPr>
          <w:trHeight w:val="320"/>
        </w:trPr>
        <w:tc>
          <w:tcPr>
            <w:tcW w:w="0" w:type="auto"/>
            <w:tcBorders>
              <w:top w:val="nil"/>
              <w:left w:val="nil"/>
              <w:bottom w:val="nil"/>
              <w:right w:val="single" w:sz="4" w:space="0" w:color="auto"/>
            </w:tcBorders>
            <w:shd w:val="clear" w:color="auto" w:fill="auto"/>
            <w:noWrap/>
            <w:vAlign w:val="bottom"/>
            <w:hideMark/>
          </w:tcPr>
          <w:p w14:paraId="0BC30CCE" w14:textId="77777777" w:rsidR="000E4F16" w:rsidRPr="00E34718" w:rsidRDefault="000E4F16" w:rsidP="00FA3410">
            <w:pPr>
              <w:rPr>
                <w:color w:val="000000"/>
              </w:rPr>
            </w:pPr>
            <w:r w:rsidRPr="00E34718">
              <w:rPr>
                <w:color w:val="000000"/>
              </w:rPr>
              <w:t xml:space="preserve">Ideology                                     </w:t>
            </w:r>
          </w:p>
        </w:tc>
        <w:tc>
          <w:tcPr>
            <w:tcW w:w="0" w:type="auto"/>
            <w:tcBorders>
              <w:top w:val="nil"/>
              <w:left w:val="single" w:sz="4" w:space="0" w:color="auto"/>
              <w:bottom w:val="nil"/>
              <w:right w:val="nil"/>
            </w:tcBorders>
            <w:shd w:val="clear" w:color="auto" w:fill="auto"/>
            <w:noWrap/>
            <w:vAlign w:val="bottom"/>
            <w:hideMark/>
          </w:tcPr>
          <w:p w14:paraId="54CEF6B4" w14:textId="77777777" w:rsidR="000E4F16" w:rsidRPr="00E34718" w:rsidRDefault="000E4F16" w:rsidP="00FA3410">
            <w:pPr>
              <w:rPr>
                <w:color w:val="000000"/>
              </w:rPr>
            </w:pPr>
            <w:r w:rsidRPr="00E34718">
              <w:rPr>
                <w:color w:val="000000"/>
              </w:rPr>
              <w:t xml:space="preserve"> -0.05      </w:t>
            </w:r>
          </w:p>
        </w:tc>
        <w:tc>
          <w:tcPr>
            <w:tcW w:w="0" w:type="auto"/>
            <w:tcBorders>
              <w:top w:val="nil"/>
              <w:left w:val="nil"/>
              <w:bottom w:val="nil"/>
              <w:right w:val="nil"/>
            </w:tcBorders>
            <w:shd w:val="clear" w:color="auto" w:fill="auto"/>
            <w:noWrap/>
            <w:vAlign w:val="bottom"/>
            <w:hideMark/>
          </w:tcPr>
          <w:p w14:paraId="22DB3640" w14:textId="77777777" w:rsidR="000E4F16" w:rsidRPr="00E34718" w:rsidRDefault="000E4F16" w:rsidP="00FA3410">
            <w:pPr>
              <w:rPr>
                <w:color w:val="000000"/>
              </w:rPr>
            </w:pPr>
            <w:r w:rsidRPr="00E34718">
              <w:rPr>
                <w:color w:val="000000"/>
              </w:rPr>
              <w:t xml:space="preserve"> -0.00      </w:t>
            </w:r>
          </w:p>
        </w:tc>
        <w:tc>
          <w:tcPr>
            <w:tcW w:w="0" w:type="auto"/>
            <w:tcBorders>
              <w:top w:val="nil"/>
              <w:left w:val="nil"/>
              <w:bottom w:val="nil"/>
              <w:right w:val="single" w:sz="4" w:space="0" w:color="auto"/>
            </w:tcBorders>
            <w:shd w:val="clear" w:color="auto" w:fill="auto"/>
            <w:noWrap/>
            <w:vAlign w:val="bottom"/>
            <w:hideMark/>
          </w:tcPr>
          <w:p w14:paraId="4EBD0D71" w14:textId="77777777" w:rsidR="000E4F16" w:rsidRPr="00E34718" w:rsidRDefault="000E4F16" w:rsidP="00FA3410">
            <w:pPr>
              <w:rPr>
                <w:color w:val="000000"/>
              </w:rPr>
            </w:pPr>
            <w:r w:rsidRPr="00E34718">
              <w:rPr>
                <w:color w:val="000000"/>
              </w:rPr>
              <w:t xml:space="preserve"> 0.07***  </w:t>
            </w:r>
          </w:p>
        </w:tc>
        <w:tc>
          <w:tcPr>
            <w:tcW w:w="0" w:type="auto"/>
            <w:tcBorders>
              <w:top w:val="nil"/>
              <w:left w:val="single" w:sz="4" w:space="0" w:color="auto"/>
              <w:bottom w:val="nil"/>
              <w:right w:val="nil"/>
            </w:tcBorders>
            <w:shd w:val="clear" w:color="auto" w:fill="auto"/>
            <w:noWrap/>
            <w:vAlign w:val="bottom"/>
            <w:hideMark/>
          </w:tcPr>
          <w:p w14:paraId="45B979DF" w14:textId="77777777" w:rsidR="000E4F16" w:rsidRPr="00E34718" w:rsidRDefault="000E4F16" w:rsidP="00FA3410">
            <w:pPr>
              <w:rPr>
                <w:color w:val="000000"/>
              </w:rPr>
            </w:pPr>
            <w:r w:rsidRPr="00E34718">
              <w:rPr>
                <w:color w:val="000000"/>
              </w:rPr>
              <w:t xml:space="preserve"> -0.15      </w:t>
            </w:r>
          </w:p>
        </w:tc>
        <w:tc>
          <w:tcPr>
            <w:tcW w:w="0" w:type="auto"/>
            <w:tcBorders>
              <w:top w:val="nil"/>
              <w:left w:val="nil"/>
              <w:bottom w:val="nil"/>
              <w:right w:val="nil"/>
            </w:tcBorders>
            <w:shd w:val="clear" w:color="auto" w:fill="auto"/>
            <w:noWrap/>
            <w:vAlign w:val="bottom"/>
            <w:hideMark/>
          </w:tcPr>
          <w:p w14:paraId="77854756" w14:textId="77777777" w:rsidR="000E4F16" w:rsidRPr="00E34718" w:rsidRDefault="000E4F16" w:rsidP="00FA3410">
            <w:pPr>
              <w:rPr>
                <w:color w:val="000000"/>
              </w:rPr>
            </w:pPr>
            <w:r w:rsidRPr="00E34718">
              <w:rPr>
                <w:color w:val="000000"/>
              </w:rPr>
              <w:t xml:space="preserve"> -0.25** </w:t>
            </w:r>
          </w:p>
        </w:tc>
        <w:tc>
          <w:tcPr>
            <w:tcW w:w="0" w:type="auto"/>
            <w:tcBorders>
              <w:top w:val="nil"/>
              <w:left w:val="nil"/>
              <w:bottom w:val="nil"/>
              <w:right w:val="single" w:sz="4" w:space="0" w:color="auto"/>
            </w:tcBorders>
            <w:shd w:val="clear" w:color="auto" w:fill="auto"/>
            <w:noWrap/>
            <w:vAlign w:val="bottom"/>
            <w:hideMark/>
          </w:tcPr>
          <w:p w14:paraId="4F0E9A97" w14:textId="77777777" w:rsidR="000E4F16" w:rsidRPr="00E34718" w:rsidRDefault="000E4F16" w:rsidP="00FA3410">
            <w:pPr>
              <w:rPr>
                <w:color w:val="000000"/>
              </w:rPr>
            </w:pPr>
            <w:r w:rsidRPr="00E34718">
              <w:rPr>
                <w:color w:val="000000"/>
              </w:rPr>
              <w:t xml:space="preserve"> 0.08       </w:t>
            </w:r>
          </w:p>
        </w:tc>
        <w:tc>
          <w:tcPr>
            <w:tcW w:w="0" w:type="auto"/>
            <w:tcBorders>
              <w:top w:val="nil"/>
              <w:left w:val="single" w:sz="4" w:space="0" w:color="auto"/>
              <w:bottom w:val="nil"/>
              <w:right w:val="nil"/>
            </w:tcBorders>
            <w:shd w:val="clear" w:color="auto" w:fill="auto"/>
            <w:noWrap/>
            <w:vAlign w:val="bottom"/>
            <w:hideMark/>
          </w:tcPr>
          <w:p w14:paraId="7E4D5F81" w14:textId="77777777" w:rsidR="000E4F16" w:rsidRPr="00E34718" w:rsidRDefault="000E4F16" w:rsidP="00FA3410">
            <w:pPr>
              <w:rPr>
                <w:color w:val="000000"/>
              </w:rPr>
            </w:pPr>
            <w:r w:rsidRPr="00E34718">
              <w:rPr>
                <w:color w:val="000000"/>
              </w:rPr>
              <w:t xml:space="preserve"> 0.11      </w:t>
            </w:r>
          </w:p>
        </w:tc>
        <w:tc>
          <w:tcPr>
            <w:tcW w:w="0" w:type="auto"/>
            <w:tcBorders>
              <w:top w:val="nil"/>
              <w:left w:val="nil"/>
              <w:bottom w:val="nil"/>
              <w:right w:val="nil"/>
            </w:tcBorders>
            <w:shd w:val="clear" w:color="auto" w:fill="auto"/>
            <w:noWrap/>
            <w:vAlign w:val="bottom"/>
            <w:hideMark/>
          </w:tcPr>
          <w:p w14:paraId="7955D118" w14:textId="77777777" w:rsidR="000E4F16" w:rsidRPr="00E34718" w:rsidRDefault="000E4F16" w:rsidP="00FA3410">
            <w:pPr>
              <w:rPr>
                <w:color w:val="000000"/>
              </w:rPr>
            </w:pPr>
            <w:r w:rsidRPr="00E34718">
              <w:rPr>
                <w:color w:val="000000"/>
              </w:rPr>
              <w:t xml:space="preserve"> -0.12      </w:t>
            </w:r>
          </w:p>
        </w:tc>
        <w:tc>
          <w:tcPr>
            <w:tcW w:w="0" w:type="auto"/>
            <w:tcBorders>
              <w:top w:val="nil"/>
              <w:left w:val="nil"/>
              <w:bottom w:val="nil"/>
              <w:right w:val="nil"/>
            </w:tcBorders>
            <w:shd w:val="clear" w:color="auto" w:fill="auto"/>
            <w:noWrap/>
            <w:vAlign w:val="bottom"/>
            <w:hideMark/>
          </w:tcPr>
          <w:p w14:paraId="6C438206" w14:textId="77777777" w:rsidR="000E4F16" w:rsidRPr="00E34718" w:rsidRDefault="000E4F16" w:rsidP="00FA3410">
            <w:pPr>
              <w:rPr>
                <w:color w:val="000000"/>
              </w:rPr>
            </w:pPr>
            <w:r w:rsidRPr="00E34718">
              <w:rPr>
                <w:color w:val="000000"/>
              </w:rPr>
              <w:t xml:space="preserve"> 0.01       </w:t>
            </w:r>
          </w:p>
        </w:tc>
      </w:tr>
      <w:tr w:rsidR="000E4F16" w:rsidRPr="00E34718" w14:paraId="7CA51264" w14:textId="77777777" w:rsidTr="00FA3410">
        <w:trPr>
          <w:trHeight w:val="320"/>
        </w:trPr>
        <w:tc>
          <w:tcPr>
            <w:tcW w:w="0" w:type="auto"/>
            <w:tcBorders>
              <w:top w:val="nil"/>
              <w:left w:val="nil"/>
              <w:bottom w:val="nil"/>
              <w:right w:val="single" w:sz="4" w:space="0" w:color="auto"/>
            </w:tcBorders>
            <w:shd w:val="clear" w:color="auto" w:fill="auto"/>
            <w:noWrap/>
            <w:vAlign w:val="bottom"/>
            <w:hideMark/>
          </w:tcPr>
          <w:p w14:paraId="51814CCD" w14:textId="77777777" w:rsidR="000E4F16" w:rsidRPr="00E34718" w:rsidRDefault="000E4F16" w:rsidP="00FA3410">
            <w:pPr>
              <w:rPr>
                <w:color w:val="000000"/>
              </w:rPr>
            </w:pPr>
            <w:r w:rsidRPr="00E34718">
              <w:rPr>
                <w:color w:val="000000"/>
              </w:rPr>
              <w:t xml:space="preserve">                                             </w:t>
            </w:r>
          </w:p>
        </w:tc>
        <w:tc>
          <w:tcPr>
            <w:tcW w:w="0" w:type="auto"/>
            <w:tcBorders>
              <w:top w:val="nil"/>
              <w:left w:val="single" w:sz="4" w:space="0" w:color="auto"/>
              <w:bottom w:val="nil"/>
              <w:right w:val="nil"/>
            </w:tcBorders>
            <w:shd w:val="clear" w:color="auto" w:fill="auto"/>
            <w:noWrap/>
            <w:vAlign w:val="bottom"/>
            <w:hideMark/>
          </w:tcPr>
          <w:p w14:paraId="686C3880" w14:textId="77777777" w:rsidR="000E4F16" w:rsidRPr="00E34718" w:rsidRDefault="000E4F16" w:rsidP="00FA3410">
            <w:pPr>
              <w:rPr>
                <w:color w:val="000000"/>
              </w:rPr>
            </w:pPr>
            <w:r w:rsidRPr="00E34718">
              <w:rPr>
                <w:color w:val="000000"/>
              </w:rPr>
              <w:t xml:space="preserve"> (0.03)     </w:t>
            </w:r>
          </w:p>
        </w:tc>
        <w:tc>
          <w:tcPr>
            <w:tcW w:w="0" w:type="auto"/>
            <w:tcBorders>
              <w:top w:val="nil"/>
              <w:left w:val="nil"/>
              <w:bottom w:val="nil"/>
              <w:right w:val="nil"/>
            </w:tcBorders>
            <w:shd w:val="clear" w:color="auto" w:fill="auto"/>
            <w:noWrap/>
            <w:vAlign w:val="bottom"/>
            <w:hideMark/>
          </w:tcPr>
          <w:p w14:paraId="1AC07326" w14:textId="77777777" w:rsidR="000E4F16" w:rsidRPr="00E34718" w:rsidRDefault="000E4F16" w:rsidP="00FA3410">
            <w:pPr>
              <w:rPr>
                <w:color w:val="000000"/>
              </w:rPr>
            </w:pPr>
            <w:r w:rsidRPr="00E34718">
              <w:rPr>
                <w:color w:val="000000"/>
              </w:rPr>
              <w:t xml:space="preserve"> (0.03)     </w:t>
            </w:r>
          </w:p>
        </w:tc>
        <w:tc>
          <w:tcPr>
            <w:tcW w:w="0" w:type="auto"/>
            <w:tcBorders>
              <w:top w:val="nil"/>
              <w:left w:val="nil"/>
              <w:bottom w:val="nil"/>
              <w:right w:val="single" w:sz="4" w:space="0" w:color="auto"/>
            </w:tcBorders>
            <w:shd w:val="clear" w:color="auto" w:fill="auto"/>
            <w:noWrap/>
            <w:vAlign w:val="bottom"/>
            <w:hideMark/>
          </w:tcPr>
          <w:p w14:paraId="640E3AD1" w14:textId="77777777" w:rsidR="000E4F16" w:rsidRPr="00E34718" w:rsidRDefault="000E4F16" w:rsidP="00FA3410">
            <w:pPr>
              <w:rPr>
                <w:color w:val="000000"/>
              </w:rPr>
            </w:pPr>
            <w:r w:rsidRPr="00E34718">
              <w:rPr>
                <w:color w:val="000000"/>
              </w:rPr>
              <w:t xml:space="preserve"> (0.02)      </w:t>
            </w:r>
          </w:p>
        </w:tc>
        <w:tc>
          <w:tcPr>
            <w:tcW w:w="0" w:type="auto"/>
            <w:tcBorders>
              <w:top w:val="nil"/>
              <w:left w:val="single" w:sz="4" w:space="0" w:color="auto"/>
              <w:bottom w:val="nil"/>
              <w:right w:val="nil"/>
            </w:tcBorders>
            <w:shd w:val="clear" w:color="auto" w:fill="auto"/>
            <w:noWrap/>
            <w:vAlign w:val="bottom"/>
            <w:hideMark/>
          </w:tcPr>
          <w:p w14:paraId="10F33EBE" w14:textId="77777777" w:rsidR="000E4F16" w:rsidRPr="00E34718" w:rsidRDefault="000E4F16" w:rsidP="00FA3410">
            <w:pPr>
              <w:rPr>
                <w:color w:val="000000"/>
              </w:rPr>
            </w:pPr>
            <w:r w:rsidRPr="00E34718">
              <w:rPr>
                <w:color w:val="000000"/>
              </w:rPr>
              <w:t xml:space="preserve"> (0.12)     </w:t>
            </w:r>
          </w:p>
        </w:tc>
        <w:tc>
          <w:tcPr>
            <w:tcW w:w="0" w:type="auto"/>
            <w:tcBorders>
              <w:top w:val="nil"/>
              <w:left w:val="nil"/>
              <w:bottom w:val="nil"/>
              <w:right w:val="nil"/>
            </w:tcBorders>
            <w:shd w:val="clear" w:color="auto" w:fill="auto"/>
            <w:noWrap/>
            <w:vAlign w:val="bottom"/>
            <w:hideMark/>
          </w:tcPr>
          <w:p w14:paraId="5EBAB831" w14:textId="77777777" w:rsidR="000E4F16" w:rsidRPr="00E34718" w:rsidRDefault="000E4F16" w:rsidP="00FA3410">
            <w:pPr>
              <w:rPr>
                <w:color w:val="000000"/>
              </w:rPr>
            </w:pPr>
            <w:r w:rsidRPr="00E34718">
              <w:rPr>
                <w:color w:val="000000"/>
              </w:rPr>
              <w:t xml:space="preserve"> (0.12)     </w:t>
            </w:r>
          </w:p>
        </w:tc>
        <w:tc>
          <w:tcPr>
            <w:tcW w:w="0" w:type="auto"/>
            <w:tcBorders>
              <w:top w:val="nil"/>
              <w:left w:val="nil"/>
              <w:bottom w:val="nil"/>
              <w:right w:val="single" w:sz="4" w:space="0" w:color="auto"/>
            </w:tcBorders>
            <w:shd w:val="clear" w:color="auto" w:fill="auto"/>
            <w:noWrap/>
            <w:vAlign w:val="bottom"/>
            <w:hideMark/>
          </w:tcPr>
          <w:p w14:paraId="3C392058" w14:textId="77777777" w:rsidR="000E4F16" w:rsidRPr="00E34718" w:rsidRDefault="000E4F16" w:rsidP="00FA3410">
            <w:pPr>
              <w:rPr>
                <w:color w:val="000000"/>
              </w:rPr>
            </w:pPr>
            <w:r w:rsidRPr="00E34718">
              <w:rPr>
                <w:color w:val="000000"/>
              </w:rPr>
              <w:t xml:space="preserve"> (0.08)     </w:t>
            </w:r>
          </w:p>
        </w:tc>
        <w:tc>
          <w:tcPr>
            <w:tcW w:w="0" w:type="auto"/>
            <w:tcBorders>
              <w:top w:val="nil"/>
              <w:left w:val="single" w:sz="4" w:space="0" w:color="auto"/>
              <w:bottom w:val="nil"/>
              <w:right w:val="nil"/>
            </w:tcBorders>
            <w:shd w:val="clear" w:color="auto" w:fill="auto"/>
            <w:noWrap/>
            <w:vAlign w:val="bottom"/>
            <w:hideMark/>
          </w:tcPr>
          <w:p w14:paraId="769AA310" w14:textId="77777777" w:rsidR="000E4F16" w:rsidRPr="00E34718" w:rsidRDefault="000E4F16" w:rsidP="00FA3410">
            <w:pPr>
              <w:rPr>
                <w:color w:val="000000"/>
              </w:rPr>
            </w:pPr>
            <w:r w:rsidRPr="00E34718">
              <w:rPr>
                <w:color w:val="000000"/>
              </w:rPr>
              <w:t xml:space="preserve"> (0.15)    </w:t>
            </w:r>
          </w:p>
        </w:tc>
        <w:tc>
          <w:tcPr>
            <w:tcW w:w="0" w:type="auto"/>
            <w:tcBorders>
              <w:top w:val="nil"/>
              <w:left w:val="nil"/>
              <w:bottom w:val="nil"/>
              <w:right w:val="nil"/>
            </w:tcBorders>
            <w:shd w:val="clear" w:color="auto" w:fill="auto"/>
            <w:noWrap/>
            <w:vAlign w:val="bottom"/>
            <w:hideMark/>
          </w:tcPr>
          <w:p w14:paraId="256E8783" w14:textId="77777777" w:rsidR="000E4F16" w:rsidRPr="00E34718" w:rsidRDefault="000E4F16" w:rsidP="00FA3410">
            <w:pPr>
              <w:rPr>
                <w:color w:val="000000"/>
              </w:rPr>
            </w:pPr>
            <w:r w:rsidRPr="00E34718">
              <w:rPr>
                <w:color w:val="000000"/>
              </w:rPr>
              <w:t xml:space="preserve"> (0.14)     </w:t>
            </w:r>
          </w:p>
        </w:tc>
        <w:tc>
          <w:tcPr>
            <w:tcW w:w="0" w:type="auto"/>
            <w:tcBorders>
              <w:top w:val="nil"/>
              <w:left w:val="nil"/>
              <w:bottom w:val="nil"/>
              <w:right w:val="nil"/>
            </w:tcBorders>
            <w:shd w:val="clear" w:color="auto" w:fill="auto"/>
            <w:noWrap/>
            <w:vAlign w:val="bottom"/>
            <w:hideMark/>
          </w:tcPr>
          <w:p w14:paraId="1C51793E" w14:textId="77777777" w:rsidR="000E4F16" w:rsidRPr="00E34718" w:rsidRDefault="000E4F16" w:rsidP="00FA3410">
            <w:pPr>
              <w:rPr>
                <w:color w:val="000000"/>
              </w:rPr>
            </w:pPr>
            <w:r w:rsidRPr="00E34718">
              <w:rPr>
                <w:color w:val="000000"/>
              </w:rPr>
              <w:t xml:space="preserve"> (0.11)     </w:t>
            </w:r>
          </w:p>
        </w:tc>
      </w:tr>
      <w:tr w:rsidR="000E4F16" w:rsidRPr="00E34718" w14:paraId="0AAB96C4" w14:textId="77777777" w:rsidTr="00FA3410">
        <w:trPr>
          <w:trHeight w:val="320"/>
        </w:trPr>
        <w:tc>
          <w:tcPr>
            <w:tcW w:w="0" w:type="auto"/>
            <w:tcBorders>
              <w:top w:val="nil"/>
              <w:left w:val="nil"/>
              <w:bottom w:val="nil"/>
              <w:right w:val="single" w:sz="4" w:space="0" w:color="auto"/>
            </w:tcBorders>
            <w:shd w:val="clear" w:color="auto" w:fill="auto"/>
            <w:noWrap/>
            <w:vAlign w:val="bottom"/>
            <w:hideMark/>
          </w:tcPr>
          <w:p w14:paraId="63BF827C" w14:textId="77777777" w:rsidR="000E4F16" w:rsidRPr="00E34718" w:rsidRDefault="000E4F16" w:rsidP="00FA3410">
            <w:pPr>
              <w:rPr>
                <w:color w:val="000000"/>
              </w:rPr>
            </w:pPr>
            <w:r w:rsidRPr="00E34718">
              <w:rPr>
                <w:color w:val="000000"/>
              </w:rPr>
              <w:t xml:space="preserve">T1: Kagan * Female identity   </w:t>
            </w:r>
          </w:p>
        </w:tc>
        <w:tc>
          <w:tcPr>
            <w:tcW w:w="0" w:type="auto"/>
            <w:tcBorders>
              <w:top w:val="nil"/>
              <w:left w:val="single" w:sz="4" w:space="0" w:color="auto"/>
              <w:bottom w:val="nil"/>
              <w:right w:val="nil"/>
            </w:tcBorders>
            <w:shd w:val="clear" w:color="auto" w:fill="auto"/>
            <w:noWrap/>
            <w:vAlign w:val="bottom"/>
            <w:hideMark/>
          </w:tcPr>
          <w:p w14:paraId="44FDA823" w14:textId="77777777" w:rsidR="000E4F16" w:rsidRPr="00E34718" w:rsidRDefault="000E4F16" w:rsidP="00FA3410">
            <w:pPr>
              <w:rPr>
                <w:color w:val="000000"/>
              </w:rPr>
            </w:pPr>
            <w:r w:rsidRPr="00E34718">
              <w:rPr>
                <w:color w:val="000000"/>
              </w:rPr>
              <w:t xml:space="preserve"> -0.09      </w:t>
            </w:r>
          </w:p>
        </w:tc>
        <w:tc>
          <w:tcPr>
            <w:tcW w:w="0" w:type="auto"/>
            <w:tcBorders>
              <w:top w:val="nil"/>
              <w:left w:val="nil"/>
              <w:bottom w:val="nil"/>
              <w:right w:val="nil"/>
            </w:tcBorders>
            <w:shd w:val="clear" w:color="auto" w:fill="auto"/>
            <w:noWrap/>
            <w:vAlign w:val="bottom"/>
            <w:hideMark/>
          </w:tcPr>
          <w:p w14:paraId="52281F6E" w14:textId="77777777" w:rsidR="000E4F16" w:rsidRPr="00E34718" w:rsidRDefault="000E4F16" w:rsidP="00FA3410">
            <w:pPr>
              <w:rPr>
                <w:color w:val="000000"/>
              </w:rPr>
            </w:pPr>
            <w:r w:rsidRPr="00E34718">
              <w:rPr>
                <w:color w:val="000000"/>
              </w:rPr>
              <w:t xml:space="preserve"> 0.09       </w:t>
            </w:r>
          </w:p>
        </w:tc>
        <w:tc>
          <w:tcPr>
            <w:tcW w:w="0" w:type="auto"/>
            <w:tcBorders>
              <w:top w:val="nil"/>
              <w:left w:val="nil"/>
              <w:bottom w:val="nil"/>
              <w:right w:val="single" w:sz="4" w:space="0" w:color="auto"/>
            </w:tcBorders>
            <w:shd w:val="clear" w:color="auto" w:fill="auto"/>
            <w:noWrap/>
            <w:vAlign w:val="bottom"/>
            <w:hideMark/>
          </w:tcPr>
          <w:p w14:paraId="684A9B32" w14:textId="77777777" w:rsidR="000E4F16" w:rsidRPr="00E34718" w:rsidRDefault="000E4F16" w:rsidP="00FA3410">
            <w:pPr>
              <w:rPr>
                <w:color w:val="000000"/>
              </w:rPr>
            </w:pPr>
            <w:r w:rsidRPr="00E34718">
              <w:rPr>
                <w:color w:val="000000"/>
              </w:rPr>
              <w:t xml:space="preserve"> 0.11        </w:t>
            </w:r>
          </w:p>
        </w:tc>
        <w:tc>
          <w:tcPr>
            <w:tcW w:w="0" w:type="auto"/>
            <w:tcBorders>
              <w:top w:val="nil"/>
              <w:left w:val="single" w:sz="4" w:space="0" w:color="auto"/>
              <w:bottom w:val="nil"/>
              <w:right w:val="nil"/>
            </w:tcBorders>
            <w:shd w:val="clear" w:color="auto" w:fill="auto"/>
            <w:noWrap/>
            <w:vAlign w:val="bottom"/>
            <w:hideMark/>
          </w:tcPr>
          <w:p w14:paraId="1130BE02" w14:textId="77777777" w:rsidR="000E4F16" w:rsidRPr="00E34718" w:rsidRDefault="000E4F16" w:rsidP="00FA3410">
            <w:pPr>
              <w:rPr>
                <w:color w:val="000000"/>
              </w:rPr>
            </w:pPr>
            <w:r w:rsidRPr="00E34718">
              <w:rPr>
                <w:color w:val="000000"/>
              </w:rPr>
              <w:t xml:space="preserve"> -0.19      </w:t>
            </w:r>
          </w:p>
        </w:tc>
        <w:tc>
          <w:tcPr>
            <w:tcW w:w="0" w:type="auto"/>
            <w:tcBorders>
              <w:top w:val="nil"/>
              <w:left w:val="nil"/>
              <w:bottom w:val="nil"/>
              <w:right w:val="nil"/>
            </w:tcBorders>
            <w:shd w:val="clear" w:color="auto" w:fill="auto"/>
            <w:noWrap/>
            <w:vAlign w:val="bottom"/>
            <w:hideMark/>
          </w:tcPr>
          <w:p w14:paraId="15F61B56" w14:textId="77777777" w:rsidR="000E4F16" w:rsidRPr="00E34718" w:rsidRDefault="000E4F16" w:rsidP="00FA3410">
            <w:pPr>
              <w:rPr>
                <w:color w:val="000000"/>
              </w:rPr>
            </w:pPr>
            <w:r w:rsidRPr="00E34718">
              <w:rPr>
                <w:color w:val="000000"/>
              </w:rPr>
              <w:t xml:space="preserve"> -0.03      </w:t>
            </w:r>
          </w:p>
        </w:tc>
        <w:tc>
          <w:tcPr>
            <w:tcW w:w="0" w:type="auto"/>
            <w:tcBorders>
              <w:top w:val="nil"/>
              <w:left w:val="nil"/>
              <w:bottom w:val="nil"/>
              <w:right w:val="single" w:sz="4" w:space="0" w:color="auto"/>
            </w:tcBorders>
            <w:shd w:val="clear" w:color="auto" w:fill="auto"/>
            <w:noWrap/>
            <w:vAlign w:val="bottom"/>
            <w:hideMark/>
          </w:tcPr>
          <w:p w14:paraId="1D836618" w14:textId="77777777" w:rsidR="000E4F16" w:rsidRPr="00E34718" w:rsidRDefault="000E4F16" w:rsidP="00FA3410">
            <w:pPr>
              <w:rPr>
                <w:color w:val="000000"/>
              </w:rPr>
            </w:pPr>
            <w:r w:rsidRPr="00E34718">
              <w:rPr>
                <w:color w:val="000000"/>
              </w:rPr>
              <w:t xml:space="preserve"> 0.19*   </w:t>
            </w:r>
          </w:p>
        </w:tc>
        <w:tc>
          <w:tcPr>
            <w:tcW w:w="0" w:type="auto"/>
            <w:tcBorders>
              <w:top w:val="nil"/>
              <w:left w:val="single" w:sz="4" w:space="0" w:color="auto"/>
              <w:bottom w:val="nil"/>
              <w:right w:val="nil"/>
            </w:tcBorders>
            <w:shd w:val="clear" w:color="auto" w:fill="auto"/>
            <w:noWrap/>
            <w:vAlign w:val="bottom"/>
            <w:hideMark/>
          </w:tcPr>
          <w:p w14:paraId="54F074DE" w14:textId="77777777" w:rsidR="000E4F16" w:rsidRPr="00E34718" w:rsidRDefault="000E4F16" w:rsidP="00FA3410">
            <w:pPr>
              <w:rPr>
                <w:color w:val="000000"/>
              </w:rPr>
            </w:pPr>
            <w:r w:rsidRPr="00E34718">
              <w:rPr>
                <w:color w:val="000000"/>
              </w:rPr>
              <w:t xml:space="preserve"> 0.06      </w:t>
            </w:r>
          </w:p>
        </w:tc>
        <w:tc>
          <w:tcPr>
            <w:tcW w:w="0" w:type="auto"/>
            <w:tcBorders>
              <w:top w:val="nil"/>
              <w:left w:val="nil"/>
              <w:bottom w:val="nil"/>
              <w:right w:val="nil"/>
            </w:tcBorders>
            <w:shd w:val="clear" w:color="auto" w:fill="auto"/>
            <w:noWrap/>
            <w:vAlign w:val="bottom"/>
            <w:hideMark/>
          </w:tcPr>
          <w:p w14:paraId="27C053CC" w14:textId="77777777" w:rsidR="000E4F16" w:rsidRPr="00E34718" w:rsidRDefault="000E4F16" w:rsidP="00FA3410">
            <w:pPr>
              <w:rPr>
                <w:color w:val="000000"/>
              </w:rPr>
            </w:pPr>
            <w:r w:rsidRPr="00E34718">
              <w:rPr>
                <w:color w:val="000000"/>
              </w:rPr>
              <w:t xml:space="preserve"> 0.15       </w:t>
            </w:r>
          </w:p>
        </w:tc>
        <w:tc>
          <w:tcPr>
            <w:tcW w:w="0" w:type="auto"/>
            <w:tcBorders>
              <w:top w:val="nil"/>
              <w:left w:val="nil"/>
              <w:bottom w:val="nil"/>
              <w:right w:val="nil"/>
            </w:tcBorders>
            <w:shd w:val="clear" w:color="auto" w:fill="auto"/>
            <w:noWrap/>
            <w:vAlign w:val="bottom"/>
            <w:hideMark/>
          </w:tcPr>
          <w:p w14:paraId="185B8936" w14:textId="77777777" w:rsidR="000E4F16" w:rsidRPr="00E34718" w:rsidRDefault="000E4F16" w:rsidP="00FA3410">
            <w:pPr>
              <w:rPr>
                <w:color w:val="000000"/>
              </w:rPr>
            </w:pPr>
            <w:r w:rsidRPr="00E34718">
              <w:rPr>
                <w:color w:val="000000"/>
              </w:rPr>
              <w:t xml:space="preserve"> 0.02       </w:t>
            </w:r>
          </w:p>
        </w:tc>
      </w:tr>
      <w:tr w:rsidR="000E4F16" w:rsidRPr="00E34718" w14:paraId="0FCE8290" w14:textId="77777777" w:rsidTr="00FA3410">
        <w:trPr>
          <w:trHeight w:val="320"/>
        </w:trPr>
        <w:tc>
          <w:tcPr>
            <w:tcW w:w="0" w:type="auto"/>
            <w:tcBorders>
              <w:top w:val="nil"/>
              <w:left w:val="nil"/>
              <w:bottom w:val="nil"/>
              <w:right w:val="single" w:sz="4" w:space="0" w:color="auto"/>
            </w:tcBorders>
            <w:shd w:val="clear" w:color="auto" w:fill="auto"/>
            <w:noWrap/>
            <w:vAlign w:val="bottom"/>
            <w:hideMark/>
          </w:tcPr>
          <w:p w14:paraId="73C38EE1" w14:textId="77777777" w:rsidR="000E4F16" w:rsidRPr="00E34718" w:rsidRDefault="000E4F16" w:rsidP="00FA3410">
            <w:pPr>
              <w:rPr>
                <w:color w:val="000000"/>
              </w:rPr>
            </w:pPr>
            <w:r w:rsidRPr="00E34718">
              <w:rPr>
                <w:color w:val="000000"/>
              </w:rPr>
              <w:lastRenderedPageBreak/>
              <w:t xml:space="preserve">                                                      </w:t>
            </w:r>
          </w:p>
        </w:tc>
        <w:tc>
          <w:tcPr>
            <w:tcW w:w="0" w:type="auto"/>
            <w:tcBorders>
              <w:top w:val="nil"/>
              <w:left w:val="single" w:sz="4" w:space="0" w:color="auto"/>
              <w:bottom w:val="nil"/>
              <w:right w:val="nil"/>
            </w:tcBorders>
            <w:shd w:val="clear" w:color="auto" w:fill="auto"/>
            <w:noWrap/>
            <w:vAlign w:val="bottom"/>
            <w:hideMark/>
          </w:tcPr>
          <w:p w14:paraId="304D37FD" w14:textId="77777777" w:rsidR="000E4F16" w:rsidRPr="00E34718" w:rsidRDefault="000E4F16" w:rsidP="00FA3410">
            <w:pPr>
              <w:rPr>
                <w:color w:val="000000"/>
              </w:rPr>
            </w:pPr>
            <w:r w:rsidRPr="00E34718">
              <w:rPr>
                <w:color w:val="000000"/>
              </w:rPr>
              <w:t xml:space="preserve"> (0.11)     </w:t>
            </w:r>
          </w:p>
        </w:tc>
        <w:tc>
          <w:tcPr>
            <w:tcW w:w="0" w:type="auto"/>
            <w:tcBorders>
              <w:top w:val="nil"/>
              <w:left w:val="nil"/>
              <w:bottom w:val="nil"/>
              <w:right w:val="nil"/>
            </w:tcBorders>
            <w:shd w:val="clear" w:color="auto" w:fill="auto"/>
            <w:noWrap/>
            <w:vAlign w:val="bottom"/>
            <w:hideMark/>
          </w:tcPr>
          <w:p w14:paraId="1D69AE44" w14:textId="77777777" w:rsidR="000E4F16" w:rsidRPr="00E34718" w:rsidRDefault="000E4F16" w:rsidP="00FA3410">
            <w:pPr>
              <w:rPr>
                <w:color w:val="000000"/>
              </w:rPr>
            </w:pPr>
            <w:r w:rsidRPr="00E34718">
              <w:rPr>
                <w:color w:val="000000"/>
              </w:rPr>
              <w:t xml:space="preserve"> (0.10)     </w:t>
            </w:r>
          </w:p>
        </w:tc>
        <w:tc>
          <w:tcPr>
            <w:tcW w:w="0" w:type="auto"/>
            <w:tcBorders>
              <w:top w:val="nil"/>
              <w:left w:val="nil"/>
              <w:bottom w:val="nil"/>
              <w:right w:val="single" w:sz="4" w:space="0" w:color="auto"/>
            </w:tcBorders>
            <w:shd w:val="clear" w:color="auto" w:fill="auto"/>
            <w:noWrap/>
            <w:vAlign w:val="bottom"/>
            <w:hideMark/>
          </w:tcPr>
          <w:p w14:paraId="7A4F39DF" w14:textId="77777777" w:rsidR="000E4F16" w:rsidRPr="00E34718" w:rsidRDefault="000E4F16" w:rsidP="00FA3410">
            <w:pPr>
              <w:rPr>
                <w:color w:val="000000"/>
              </w:rPr>
            </w:pPr>
            <w:r w:rsidRPr="00E34718">
              <w:rPr>
                <w:color w:val="000000"/>
              </w:rPr>
              <w:t xml:space="preserve"> (0.08)      </w:t>
            </w:r>
          </w:p>
        </w:tc>
        <w:tc>
          <w:tcPr>
            <w:tcW w:w="0" w:type="auto"/>
            <w:tcBorders>
              <w:top w:val="nil"/>
              <w:left w:val="single" w:sz="4" w:space="0" w:color="auto"/>
              <w:bottom w:val="nil"/>
              <w:right w:val="nil"/>
            </w:tcBorders>
            <w:shd w:val="clear" w:color="auto" w:fill="auto"/>
            <w:noWrap/>
            <w:vAlign w:val="bottom"/>
            <w:hideMark/>
          </w:tcPr>
          <w:p w14:paraId="4C6C11AD" w14:textId="77777777" w:rsidR="000E4F16" w:rsidRPr="00E34718" w:rsidRDefault="000E4F16" w:rsidP="00FA3410">
            <w:pPr>
              <w:rPr>
                <w:color w:val="000000"/>
              </w:rPr>
            </w:pPr>
            <w:r w:rsidRPr="00E34718">
              <w:rPr>
                <w:color w:val="000000"/>
              </w:rPr>
              <w:t xml:space="preserve"> (0.17)     </w:t>
            </w:r>
          </w:p>
        </w:tc>
        <w:tc>
          <w:tcPr>
            <w:tcW w:w="0" w:type="auto"/>
            <w:tcBorders>
              <w:top w:val="nil"/>
              <w:left w:val="nil"/>
              <w:bottom w:val="nil"/>
              <w:right w:val="nil"/>
            </w:tcBorders>
            <w:shd w:val="clear" w:color="auto" w:fill="auto"/>
            <w:noWrap/>
            <w:vAlign w:val="bottom"/>
            <w:hideMark/>
          </w:tcPr>
          <w:p w14:paraId="68EF08D0" w14:textId="77777777" w:rsidR="000E4F16" w:rsidRPr="00E34718" w:rsidRDefault="000E4F16" w:rsidP="00FA3410">
            <w:pPr>
              <w:rPr>
                <w:color w:val="000000"/>
              </w:rPr>
            </w:pPr>
            <w:r w:rsidRPr="00E34718">
              <w:rPr>
                <w:color w:val="000000"/>
              </w:rPr>
              <w:t xml:space="preserve"> (0.17)     </w:t>
            </w:r>
          </w:p>
        </w:tc>
        <w:tc>
          <w:tcPr>
            <w:tcW w:w="0" w:type="auto"/>
            <w:tcBorders>
              <w:top w:val="nil"/>
              <w:left w:val="nil"/>
              <w:bottom w:val="nil"/>
              <w:right w:val="single" w:sz="4" w:space="0" w:color="auto"/>
            </w:tcBorders>
            <w:shd w:val="clear" w:color="auto" w:fill="auto"/>
            <w:noWrap/>
            <w:vAlign w:val="bottom"/>
            <w:hideMark/>
          </w:tcPr>
          <w:p w14:paraId="35321424" w14:textId="77777777" w:rsidR="000E4F16" w:rsidRPr="00E34718" w:rsidRDefault="000E4F16" w:rsidP="00FA3410">
            <w:pPr>
              <w:rPr>
                <w:color w:val="000000"/>
              </w:rPr>
            </w:pPr>
            <w:r w:rsidRPr="00E34718">
              <w:rPr>
                <w:color w:val="000000"/>
              </w:rPr>
              <w:t xml:space="preserve"> (0.12)     </w:t>
            </w:r>
          </w:p>
        </w:tc>
        <w:tc>
          <w:tcPr>
            <w:tcW w:w="0" w:type="auto"/>
            <w:tcBorders>
              <w:top w:val="nil"/>
              <w:left w:val="single" w:sz="4" w:space="0" w:color="auto"/>
              <w:bottom w:val="nil"/>
              <w:right w:val="nil"/>
            </w:tcBorders>
            <w:shd w:val="clear" w:color="auto" w:fill="auto"/>
            <w:noWrap/>
            <w:vAlign w:val="bottom"/>
            <w:hideMark/>
          </w:tcPr>
          <w:p w14:paraId="5D3B773A" w14:textId="77777777" w:rsidR="000E4F16" w:rsidRPr="00E34718" w:rsidRDefault="000E4F16" w:rsidP="00FA3410">
            <w:pPr>
              <w:rPr>
                <w:color w:val="000000"/>
              </w:rPr>
            </w:pPr>
            <w:r w:rsidRPr="00E34718">
              <w:rPr>
                <w:color w:val="000000"/>
              </w:rPr>
              <w:t xml:space="preserve"> (0.23)    </w:t>
            </w:r>
          </w:p>
        </w:tc>
        <w:tc>
          <w:tcPr>
            <w:tcW w:w="0" w:type="auto"/>
            <w:tcBorders>
              <w:top w:val="nil"/>
              <w:left w:val="nil"/>
              <w:bottom w:val="nil"/>
              <w:right w:val="nil"/>
            </w:tcBorders>
            <w:shd w:val="clear" w:color="auto" w:fill="auto"/>
            <w:noWrap/>
            <w:vAlign w:val="bottom"/>
            <w:hideMark/>
          </w:tcPr>
          <w:p w14:paraId="4D59D738" w14:textId="77777777" w:rsidR="000E4F16" w:rsidRPr="00E34718" w:rsidRDefault="000E4F16" w:rsidP="00FA3410">
            <w:pPr>
              <w:rPr>
                <w:color w:val="000000"/>
              </w:rPr>
            </w:pPr>
            <w:r w:rsidRPr="00E34718">
              <w:rPr>
                <w:color w:val="000000"/>
              </w:rPr>
              <w:t xml:space="preserve"> (0.21)     </w:t>
            </w:r>
          </w:p>
        </w:tc>
        <w:tc>
          <w:tcPr>
            <w:tcW w:w="0" w:type="auto"/>
            <w:tcBorders>
              <w:top w:val="nil"/>
              <w:left w:val="nil"/>
              <w:bottom w:val="nil"/>
              <w:right w:val="nil"/>
            </w:tcBorders>
            <w:shd w:val="clear" w:color="auto" w:fill="auto"/>
            <w:noWrap/>
            <w:vAlign w:val="bottom"/>
            <w:hideMark/>
          </w:tcPr>
          <w:p w14:paraId="0AA24F72" w14:textId="77777777" w:rsidR="000E4F16" w:rsidRPr="00E34718" w:rsidRDefault="000E4F16" w:rsidP="00FA3410">
            <w:pPr>
              <w:rPr>
                <w:color w:val="000000"/>
              </w:rPr>
            </w:pPr>
            <w:r w:rsidRPr="00E34718">
              <w:rPr>
                <w:color w:val="000000"/>
              </w:rPr>
              <w:t xml:space="preserve"> (0.17)     </w:t>
            </w:r>
          </w:p>
        </w:tc>
      </w:tr>
      <w:tr w:rsidR="000E4F16" w:rsidRPr="00E34718" w14:paraId="55B445C6" w14:textId="77777777" w:rsidTr="00FA3410">
        <w:trPr>
          <w:trHeight w:val="320"/>
        </w:trPr>
        <w:tc>
          <w:tcPr>
            <w:tcW w:w="0" w:type="auto"/>
            <w:tcBorders>
              <w:top w:val="nil"/>
              <w:left w:val="nil"/>
              <w:bottom w:val="nil"/>
              <w:right w:val="single" w:sz="4" w:space="0" w:color="auto"/>
            </w:tcBorders>
            <w:shd w:val="clear" w:color="auto" w:fill="auto"/>
            <w:noWrap/>
            <w:vAlign w:val="bottom"/>
            <w:hideMark/>
          </w:tcPr>
          <w:p w14:paraId="00737FFF" w14:textId="77777777" w:rsidR="000E4F16" w:rsidRPr="00E34718" w:rsidRDefault="000E4F16" w:rsidP="00FA3410">
            <w:pPr>
              <w:rPr>
                <w:color w:val="000000"/>
              </w:rPr>
            </w:pPr>
            <w:r w:rsidRPr="00E34718">
              <w:rPr>
                <w:color w:val="000000"/>
              </w:rPr>
              <w:t xml:space="preserve">T2: Barrett * Female identity </w:t>
            </w:r>
          </w:p>
        </w:tc>
        <w:tc>
          <w:tcPr>
            <w:tcW w:w="0" w:type="auto"/>
            <w:tcBorders>
              <w:top w:val="nil"/>
              <w:left w:val="single" w:sz="4" w:space="0" w:color="auto"/>
              <w:bottom w:val="nil"/>
              <w:right w:val="nil"/>
            </w:tcBorders>
            <w:shd w:val="clear" w:color="auto" w:fill="auto"/>
            <w:noWrap/>
            <w:vAlign w:val="bottom"/>
            <w:hideMark/>
          </w:tcPr>
          <w:p w14:paraId="6A01F728" w14:textId="77777777" w:rsidR="000E4F16" w:rsidRPr="00E34718" w:rsidRDefault="000E4F16" w:rsidP="00FA3410">
            <w:pPr>
              <w:rPr>
                <w:color w:val="000000"/>
              </w:rPr>
            </w:pPr>
            <w:r w:rsidRPr="00E34718">
              <w:rPr>
                <w:color w:val="000000"/>
              </w:rPr>
              <w:t xml:space="preserve"> -0.15      </w:t>
            </w:r>
          </w:p>
        </w:tc>
        <w:tc>
          <w:tcPr>
            <w:tcW w:w="0" w:type="auto"/>
            <w:tcBorders>
              <w:top w:val="nil"/>
              <w:left w:val="nil"/>
              <w:bottom w:val="nil"/>
              <w:right w:val="nil"/>
            </w:tcBorders>
            <w:shd w:val="clear" w:color="auto" w:fill="auto"/>
            <w:noWrap/>
            <w:vAlign w:val="bottom"/>
            <w:hideMark/>
          </w:tcPr>
          <w:p w14:paraId="6873A919" w14:textId="77777777" w:rsidR="000E4F16" w:rsidRPr="00E34718" w:rsidRDefault="000E4F16" w:rsidP="00FA3410">
            <w:pPr>
              <w:rPr>
                <w:color w:val="000000"/>
              </w:rPr>
            </w:pPr>
            <w:r w:rsidRPr="00E34718">
              <w:rPr>
                <w:color w:val="000000"/>
              </w:rPr>
              <w:t xml:space="preserve"> 0.12       </w:t>
            </w:r>
          </w:p>
        </w:tc>
        <w:tc>
          <w:tcPr>
            <w:tcW w:w="0" w:type="auto"/>
            <w:tcBorders>
              <w:top w:val="nil"/>
              <w:left w:val="nil"/>
              <w:bottom w:val="nil"/>
              <w:right w:val="single" w:sz="4" w:space="0" w:color="auto"/>
            </w:tcBorders>
            <w:shd w:val="clear" w:color="auto" w:fill="auto"/>
            <w:noWrap/>
            <w:vAlign w:val="bottom"/>
            <w:hideMark/>
          </w:tcPr>
          <w:p w14:paraId="382B1B25" w14:textId="77777777" w:rsidR="000E4F16" w:rsidRPr="00E34718" w:rsidRDefault="000E4F16" w:rsidP="00FA3410">
            <w:pPr>
              <w:rPr>
                <w:color w:val="000000"/>
              </w:rPr>
            </w:pPr>
            <w:r w:rsidRPr="00E34718">
              <w:rPr>
                <w:color w:val="000000"/>
              </w:rPr>
              <w:t xml:space="preserve"> 0.11        </w:t>
            </w:r>
          </w:p>
        </w:tc>
        <w:tc>
          <w:tcPr>
            <w:tcW w:w="0" w:type="auto"/>
            <w:tcBorders>
              <w:top w:val="nil"/>
              <w:left w:val="single" w:sz="4" w:space="0" w:color="auto"/>
              <w:bottom w:val="nil"/>
              <w:right w:val="nil"/>
            </w:tcBorders>
            <w:shd w:val="clear" w:color="auto" w:fill="auto"/>
            <w:noWrap/>
            <w:vAlign w:val="bottom"/>
            <w:hideMark/>
          </w:tcPr>
          <w:p w14:paraId="68BD25F8" w14:textId="77777777" w:rsidR="000E4F16" w:rsidRPr="00E34718" w:rsidRDefault="000E4F16" w:rsidP="00FA3410">
            <w:pPr>
              <w:rPr>
                <w:color w:val="000000"/>
              </w:rPr>
            </w:pPr>
            <w:r w:rsidRPr="00E34718">
              <w:rPr>
                <w:color w:val="000000"/>
              </w:rPr>
              <w:t xml:space="preserve"> -0.08      </w:t>
            </w:r>
          </w:p>
        </w:tc>
        <w:tc>
          <w:tcPr>
            <w:tcW w:w="0" w:type="auto"/>
            <w:tcBorders>
              <w:top w:val="nil"/>
              <w:left w:val="nil"/>
              <w:bottom w:val="nil"/>
              <w:right w:val="nil"/>
            </w:tcBorders>
            <w:shd w:val="clear" w:color="auto" w:fill="auto"/>
            <w:noWrap/>
            <w:vAlign w:val="bottom"/>
            <w:hideMark/>
          </w:tcPr>
          <w:p w14:paraId="3B667888" w14:textId="77777777" w:rsidR="000E4F16" w:rsidRPr="00E34718" w:rsidRDefault="000E4F16" w:rsidP="00FA3410">
            <w:pPr>
              <w:rPr>
                <w:color w:val="000000"/>
              </w:rPr>
            </w:pPr>
            <w:r w:rsidRPr="00E34718">
              <w:rPr>
                <w:color w:val="000000"/>
              </w:rPr>
              <w:t xml:space="preserve"> 0.07       </w:t>
            </w:r>
          </w:p>
        </w:tc>
        <w:tc>
          <w:tcPr>
            <w:tcW w:w="0" w:type="auto"/>
            <w:tcBorders>
              <w:top w:val="nil"/>
              <w:left w:val="nil"/>
              <w:bottom w:val="nil"/>
              <w:right w:val="single" w:sz="4" w:space="0" w:color="auto"/>
            </w:tcBorders>
            <w:shd w:val="clear" w:color="auto" w:fill="auto"/>
            <w:noWrap/>
            <w:vAlign w:val="bottom"/>
            <w:hideMark/>
          </w:tcPr>
          <w:p w14:paraId="652AC049" w14:textId="77777777" w:rsidR="000E4F16" w:rsidRPr="00E34718" w:rsidRDefault="000E4F16" w:rsidP="00FA3410">
            <w:pPr>
              <w:rPr>
                <w:color w:val="000000"/>
              </w:rPr>
            </w:pPr>
            <w:r w:rsidRPr="00E34718">
              <w:rPr>
                <w:color w:val="000000"/>
              </w:rPr>
              <w:t xml:space="preserve"> -0.13      </w:t>
            </w:r>
          </w:p>
        </w:tc>
        <w:tc>
          <w:tcPr>
            <w:tcW w:w="0" w:type="auto"/>
            <w:tcBorders>
              <w:top w:val="nil"/>
              <w:left w:val="single" w:sz="4" w:space="0" w:color="auto"/>
              <w:bottom w:val="nil"/>
              <w:right w:val="nil"/>
            </w:tcBorders>
            <w:shd w:val="clear" w:color="auto" w:fill="auto"/>
            <w:noWrap/>
            <w:vAlign w:val="bottom"/>
            <w:hideMark/>
          </w:tcPr>
          <w:p w14:paraId="341FAA47" w14:textId="77777777" w:rsidR="000E4F16" w:rsidRPr="00E34718" w:rsidRDefault="000E4F16" w:rsidP="00FA3410">
            <w:pPr>
              <w:rPr>
                <w:color w:val="000000"/>
              </w:rPr>
            </w:pPr>
            <w:r w:rsidRPr="00E34718">
              <w:rPr>
                <w:color w:val="000000"/>
              </w:rPr>
              <w:t xml:space="preserve"> -0.30     </w:t>
            </w:r>
          </w:p>
        </w:tc>
        <w:tc>
          <w:tcPr>
            <w:tcW w:w="0" w:type="auto"/>
            <w:tcBorders>
              <w:top w:val="nil"/>
              <w:left w:val="nil"/>
              <w:bottom w:val="nil"/>
              <w:right w:val="nil"/>
            </w:tcBorders>
            <w:shd w:val="clear" w:color="auto" w:fill="auto"/>
            <w:noWrap/>
            <w:vAlign w:val="bottom"/>
            <w:hideMark/>
          </w:tcPr>
          <w:p w14:paraId="3DD44600" w14:textId="77777777" w:rsidR="000E4F16" w:rsidRPr="00E34718" w:rsidRDefault="000E4F16" w:rsidP="00FA3410">
            <w:pPr>
              <w:rPr>
                <w:color w:val="000000"/>
              </w:rPr>
            </w:pPr>
            <w:r w:rsidRPr="00E34718">
              <w:rPr>
                <w:color w:val="000000"/>
              </w:rPr>
              <w:t xml:space="preserve"> 0.02       </w:t>
            </w:r>
          </w:p>
        </w:tc>
        <w:tc>
          <w:tcPr>
            <w:tcW w:w="0" w:type="auto"/>
            <w:tcBorders>
              <w:top w:val="nil"/>
              <w:left w:val="nil"/>
              <w:bottom w:val="nil"/>
              <w:right w:val="nil"/>
            </w:tcBorders>
            <w:shd w:val="clear" w:color="auto" w:fill="auto"/>
            <w:noWrap/>
            <w:vAlign w:val="bottom"/>
            <w:hideMark/>
          </w:tcPr>
          <w:p w14:paraId="138E5089" w14:textId="77777777" w:rsidR="000E4F16" w:rsidRPr="00E34718" w:rsidRDefault="000E4F16" w:rsidP="00FA3410">
            <w:pPr>
              <w:rPr>
                <w:color w:val="000000"/>
              </w:rPr>
            </w:pPr>
            <w:r w:rsidRPr="00E34718">
              <w:rPr>
                <w:color w:val="000000"/>
              </w:rPr>
              <w:t xml:space="preserve"> 0.46*** </w:t>
            </w:r>
          </w:p>
        </w:tc>
      </w:tr>
      <w:tr w:rsidR="000E4F16" w:rsidRPr="00E34718" w14:paraId="700B004B" w14:textId="77777777" w:rsidTr="00FA3410">
        <w:trPr>
          <w:trHeight w:val="320"/>
        </w:trPr>
        <w:tc>
          <w:tcPr>
            <w:tcW w:w="0" w:type="auto"/>
            <w:tcBorders>
              <w:top w:val="nil"/>
              <w:left w:val="nil"/>
              <w:bottom w:val="nil"/>
              <w:right w:val="single" w:sz="4" w:space="0" w:color="auto"/>
            </w:tcBorders>
            <w:shd w:val="clear" w:color="auto" w:fill="auto"/>
            <w:noWrap/>
            <w:vAlign w:val="bottom"/>
            <w:hideMark/>
          </w:tcPr>
          <w:p w14:paraId="7FE5AAFF" w14:textId="77777777" w:rsidR="000E4F16" w:rsidRPr="00E34718" w:rsidRDefault="000E4F16" w:rsidP="00FA3410">
            <w:pPr>
              <w:rPr>
                <w:color w:val="000000"/>
              </w:rPr>
            </w:pPr>
            <w:r w:rsidRPr="00E34718">
              <w:rPr>
                <w:color w:val="000000"/>
              </w:rPr>
              <w:t xml:space="preserve">                                                      </w:t>
            </w:r>
          </w:p>
        </w:tc>
        <w:tc>
          <w:tcPr>
            <w:tcW w:w="0" w:type="auto"/>
            <w:tcBorders>
              <w:top w:val="nil"/>
              <w:left w:val="single" w:sz="4" w:space="0" w:color="auto"/>
              <w:bottom w:val="nil"/>
              <w:right w:val="nil"/>
            </w:tcBorders>
            <w:shd w:val="clear" w:color="auto" w:fill="auto"/>
            <w:noWrap/>
            <w:vAlign w:val="bottom"/>
            <w:hideMark/>
          </w:tcPr>
          <w:p w14:paraId="28DDF252" w14:textId="77777777" w:rsidR="000E4F16" w:rsidRPr="00E34718" w:rsidRDefault="000E4F16" w:rsidP="00FA3410">
            <w:pPr>
              <w:rPr>
                <w:color w:val="000000"/>
              </w:rPr>
            </w:pPr>
            <w:r w:rsidRPr="00E34718">
              <w:rPr>
                <w:color w:val="000000"/>
              </w:rPr>
              <w:t xml:space="preserve"> (0.11)     </w:t>
            </w:r>
          </w:p>
        </w:tc>
        <w:tc>
          <w:tcPr>
            <w:tcW w:w="0" w:type="auto"/>
            <w:tcBorders>
              <w:top w:val="nil"/>
              <w:left w:val="nil"/>
              <w:bottom w:val="nil"/>
              <w:right w:val="nil"/>
            </w:tcBorders>
            <w:shd w:val="clear" w:color="auto" w:fill="auto"/>
            <w:noWrap/>
            <w:vAlign w:val="bottom"/>
            <w:hideMark/>
          </w:tcPr>
          <w:p w14:paraId="65A60D07" w14:textId="77777777" w:rsidR="000E4F16" w:rsidRPr="00E34718" w:rsidRDefault="000E4F16" w:rsidP="00FA3410">
            <w:pPr>
              <w:rPr>
                <w:color w:val="000000"/>
              </w:rPr>
            </w:pPr>
            <w:r w:rsidRPr="00E34718">
              <w:rPr>
                <w:color w:val="000000"/>
              </w:rPr>
              <w:t xml:space="preserve"> (0.10)     </w:t>
            </w:r>
          </w:p>
        </w:tc>
        <w:tc>
          <w:tcPr>
            <w:tcW w:w="0" w:type="auto"/>
            <w:tcBorders>
              <w:top w:val="nil"/>
              <w:left w:val="nil"/>
              <w:bottom w:val="nil"/>
              <w:right w:val="single" w:sz="4" w:space="0" w:color="auto"/>
            </w:tcBorders>
            <w:shd w:val="clear" w:color="auto" w:fill="auto"/>
            <w:noWrap/>
            <w:vAlign w:val="bottom"/>
            <w:hideMark/>
          </w:tcPr>
          <w:p w14:paraId="2E4EAC32" w14:textId="77777777" w:rsidR="000E4F16" w:rsidRPr="00E34718" w:rsidRDefault="000E4F16" w:rsidP="00FA3410">
            <w:pPr>
              <w:rPr>
                <w:color w:val="000000"/>
              </w:rPr>
            </w:pPr>
            <w:r w:rsidRPr="00E34718">
              <w:rPr>
                <w:color w:val="000000"/>
              </w:rPr>
              <w:t xml:space="preserve"> (0.08)      </w:t>
            </w:r>
          </w:p>
        </w:tc>
        <w:tc>
          <w:tcPr>
            <w:tcW w:w="0" w:type="auto"/>
            <w:tcBorders>
              <w:top w:val="nil"/>
              <w:left w:val="single" w:sz="4" w:space="0" w:color="auto"/>
              <w:bottom w:val="nil"/>
              <w:right w:val="nil"/>
            </w:tcBorders>
            <w:shd w:val="clear" w:color="auto" w:fill="auto"/>
            <w:noWrap/>
            <w:vAlign w:val="bottom"/>
            <w:hideMark/>
          </w:tcPr>
          <w:p w14:paraId="1B30CE29" w14:textId="77777777" w:rsidR="000E4F16" w:rsidRPr="00E34718" w:rsidRDefault="000E4F16" w:rsidP="00FA3410">
            <w:pPr>
              <w:rPr>
                <w:color w:val="000000"/>
              </w:rPr>
            </w:pPr>
            <w:r w:rsidRPr="00E34718">
              <w:rPr>
                <w:color w:val="000000"/>
              </w:rPr>
              <w:t xml:space="preserve"> (0.18)     </w:t>
            </w:r>
          </w:p>
        </w:tc>
        <w:tc>
          <w:tcPr>
            <w:tcW w:w="0" w:type="auto"/>
            <w:tcBorders>
              <w:top w:val="nil"/>
              <w:left w:val="nil"/>
              <w:bottom w:val="nil"/>
              <w:right w:val="nil"/>
            </w:tcBorders>
            <w:shd w:val="clear" w:color="auto" w:fill="auto"/>
            <w:noWrap/>
            <w:vAlign w:val="bottom"/>
            <w:hideMark/>
          </w:tcPr>
          <w:p w14:paraId="3A61C620" w14:textId="77777777" w:rsidR="000E4F16" w:rsidRPr="00E34718" w:rsidRDefault="000E4F16" w:rsidP="00FA3410">
            <w:pPr>
              <w:rPr>
                <w:color w:val="000000"/>
              </w:rPr>
            </w:pPr>
            <w:r w:rsidRPr="00E34718">
              <w:rPr>
                <w:color w:val="000000"/>
              </w:rPr>
              <w:t xml:space="preserve"> (0.18)     </w:t>
            </w:r>
          </w:p>
        </w:tc>
        <w:tc>
          <w:tcPr>
            <w:tcW w:w="0" w:type="auto"/>
            <w:tcBorders>
              <w:top w:val="nil"/>
              <w:left w:val="nil"/>
              <w:bottom w:val="nil"/>
              <w:right w:val="single" w:sz="4" w:space="0" w:color="auto"/>
            </w:tcBorders>
            <w:shd w:val="clear" w:color="auto" w:fill="auto"/>
            <w:noWrap/>
            <w:vAlign w:val="bottom"/>
            <w:hideMark/>
          </w:tcPr>
          <w:p w14:paraId="53FA7B30" w14:textId="77777777" w:rsidR="000E4F16" w:rsidRPr="00E34718" w:rsidRDefault="000E4F16" w:rsidP="00FA3410">
            <w:pPr>
              <w:rPr>
                <w:color w:val="000000"/>
              </w:rPr>
            </w:pPr>
            <w:r w:rsidRPr="00E34718">
              <w:rPr>
                <w:color w:val="000000"/>
              </w:rPr>
              <w:t xml:space="preserve"> (0.12)     </w:t>
            </w:r>
          </w:p>
        </w:tc>
        <w:tc>
          <w:tcPr>
            <w:tcW w:w="0" w:type="auto"/>
            <w:tcBorders>
              <w:top w:val="nil"/>
              <w:left w:val="single" w:sz="4" w:space="0" w:color="auto"/>
              <w:bottom w:val="nil"/>
              <w:right w:val="nil"/>
            </w:tcBorders>
            <w:shd w:val="clear" w:color="auto" w:fill="auto"/>
            <w:noWrap/>
            <w:vAlign w:val="bottom"/>
            <w:hideMark/>
          </w:tcPr>
          <w:p w14:paraId="4B54B7CE" w14:textId="77777777" w:rsidR="000E4F16" w:rsidRPr="00E34718" w:rsidRDefault="000E4F16" w:rsidP="00FA3410">
            <w:pPr>
              <w:rPr>
                <w:color w:val="000000"/>
              </w:rPr>
            </w:pPr>
            <w:r w:rsidRPr="00E34718">
              <w:rPr>
                <w:color w:val="000000"/>
              </w:rPr>
              <w:t xml:space="preserve"> (0.24)    </w:t>
            </w:r>
          </w:p>
        </w:tc>
        <w:tc>
          <w:tcPr>
            <w:tcW w:w="0" w:type="auto"/>
            <w:tcBorders>
              <w:top w:val="nil"/>
              <w:left w:val="nil"/>
              <w:bottom w:val="nil"/>
              <w:right w:val="nil"/>
            </w:tcBorders>
            <w:shd w:val="clear" w:color="auto" w:fill="auto"/>
            <w:noWrap/>
            <w:vAlign w:val="bottom"/>
            <w:hideMark/>
          </w:tcPr>
          <w:p w14:paraId="0C1C2BBC" w14:textId="77777777" w:rsidR="000E4F16" w:rsidRPr="00E34718" w:rsidRDefault="000E4F16" w:rsidP="00FA3410">
            <w:pPr>
              <w:rPr>
                <w:color w:val="000000"/>
              </w:rPr>
            </w:pPr>
            <w:r w:rsidRPr="00E34718">
              <w:rPr>
                <w:color w:val="000000"/>
              </w:rPr>
              <w:t xml:space="preserve"> (0.21)     </w:t>
            </w:r>
          </w:p>
        </w:tc>
        <w:tc>
          <w:tcPr>
            <w:tcW w:w="0" w:type="auto"/>
            <w:tcBorders>
              <w:top w:val="nil"/>
              <w:left w:val="nil"/>
              <w:bottom w:val="nil"/>
              <w:right w:val="nil"/>
            </w:tcBorders>
            <w:shd w:val="clear" w:color="auto" w:fill="auto"/>
            <w:noWrap/>
            <w:vAlign w:val="bottom"/>
            <w:hideMark/>
          </w:tcPr>
          <w:p w14:paraId="2FC6933B" w14:textId="77777777" w:rsidR="000E4F16" w:rsidRPr="00E34718" w:rsidRDefault="000E4F16" w:rsidP="00FA3410">
            <w:pPr>
              <w:rPr>
                <w:color w:val="000000"/>
              </w:rPr>
            </w:pPr>
            <w:r w:rsidRPr="00E34718">
              <w:rPr>
                <w:color w:val="000000"/>
              </w:rPr>
              <w:t xml:space="preserve"> (0.18)     </w:t>
            </w:r>
          </w:p>
        </w:tc>
      </w:tr>
      <w:tr w:rsidR="000E4F16" w:rsidRPr="00E34718" w14:paraId="622BE08F" w14:textId="77777777" w:rsidTr="00FA3410">
        <w:trPr>
          <w:trHeight w:val="320"/>
        </w:trPr>
        <w:tc>
          <w:tcPr>
            <w:tcW w:w="0" w:type="auto"/>
            <w:tcBorders>
              <w:top w:val="single" w:sz="4" w:space="0" w:color="auto"/>
              <w:left w:val="nil"/>
              <w:bottom w:val="nil"/>
              <w:right w:val="single" w:sz="4" w:space="0" w:color="auto"/>
            </w:tcBorders>
            <w:shd w:val="clear" w:color="auto" w:fill="auto"/>
            <w:noWrap/>
            <w:vAlign w:val="bottom"/>
            <w:hideMark/>
          </w:tcPr>
          <w:p w14:paraId="7117307C" w14:textId="77777777" w:rsidR="000E4F16" w:rsidRPr="00E34718" w:rsidRDefault="000E4F16" w:rsidP="00FA3410">
            <w:pPr>
              <w:rPr>
                <w:color w:val="000000"/>
              </w:rPr>
            </w:pPr>
            <w:r w:rsidRPr="00E34718">
              <w:rPr>
                <w:color w:val="000000"/>
              </w:rPr>
              <w:t xml:space="preserve">R2                                                 </w:t>
            </w:r>
          </w:p>
        </w:tc>
        <w:tc>
          <w:tcPr>
            <w:tcW w:w="0" w:type="auto"/>
            <w:tcBorders>
              <w:top w:val="single" w:sz="4" w:space="0" w:color="auto"/>
              <w:left w:val="single" w:sz="4" w:space="0" w:color="auto"/>
              <w:bottom w:val="nil"/>
              <w:right w:val="nil"/>
            </w:tcBorders>
            <w:shd w:val="clear" w:color="auto" w:fill="auto"/>
            <w:noWrap/>
            <w:vAlign w:val="bottom"/>
            <w:hideMark/>
          </w:tcPr>
          <w:p w14:paraId="21ABECF9" w14:textId="77777777" w:rsidR="000E4F16" w:rsidRPr="00E34718" w:rsidRDefault="000E4F16" w:rsidP="00FA3410">
            <w:pPr>
              <w:rPr>
                <w:color w:val="000000"/>
              </w:rPr>
            </w:pPr>
            <w:r w:rsidRPr="00E34718">
              <w:rPr>
                <w:color w:val="000000"/>
              </w:rPr>
              <w:t xml:space="preserve"> 0.12       </w:t>
            </w:r>
          </w:p>
        </w:tc>
        <w:tc>
          <w:tcPr>
            <w:tcW w:w="0" w:type="auto"/>
            <w:tcBorders>
              <w:top w:val="single" w:sz="4" w:space="0" w:color="auto"/>
              <w:left w:val="nil"/>
              <w:bottom w:val="nil"/>
              <w:right w:val="nil"/>
            </w:tcBorders>
            <w:shd w:val="clear" w:color="auto" w:fill="auto"/>
            <w:noWrap/>
            <w:vAlign w:val="bottom"/>
            <w:hideMark/>
          </w:tcPr>
          <w:p w14:paraId="5BAEE3E6" w14:textId="77777777" w:rsidR="000E4F16" w:rsidRPr="00E34718" w:rsidRDefault="000E4F16" w:rsidP="00FA3410">
            <w:pPr>
              <w:rPr>
                <w:color w:val="000000"/>
              </w:rPr>
            </w:pPr>
            <w:r w:rsidRPr="00E34718">
              <w:rPr>
                <w:color w:val="000000"/>
              </w:rPr>
              <w:t xml:space="preserve"> 0.07       </w:t>
            </w:r>
          </w:p>
        </w:tc>
        <w:tc>
          <w:tcPr>
            <w:tcW w:w="0" w:type="auto"/>
            <w:tcBorders>
              <w:top w:val="single" w:sz="4" w:space="0" w:color="auto"/>
              <w:left w:val="nil"/>
              <w:bottom w:val="nil"/>
              <w:right w:val="single" w:sz="4" w:space="0" w:color="auto"/>
            </w:tcBorders>
            <w:shd w:val="clear" w:color="auto" w:fill="auto"/>
            <w:noWrap/>
            <w:vAlign w:val="bottom"/>
            <w:hideMark/>
          </w:tcPr>
          <w:p w14:paraId="5F69C76B" w14:textId="77777777" w:rsidR="000E4F16" w:rsidRPr="00E34718" w:rsidRDefault="000E4F16" w:rsidP="00FA3410">
            <w:pPr>
              <w:rPr>
                <w:color w:val="000000"/>
              </w:rPr>
            </w:pPr>
            <w:r w:rsidRPr="00E34718">
              <w:rPr>
                <w:color w:val="000000"/>
              </w:rPr>
              <w:t xml:space="preserve"> 0.09        </w:t>
            </w:r>
          </w:p>
        </w:tc>
        <w:tc>
          <w:tcPr>
            <w:tcW w:w="0" w:type="auto"/>
            <w:tcBorders>
              <w:top w:val="single" w:sz="4" w:space="0" w:color="auto"/>
              <w:left w:val="single" w:sz="4" w:space="0" w:color="auto"/>
              <w:bottom w:val="nil"/>
              <w:right w:val="nil"/>
            </w:tcBorders>
            <w:shd w:val="clear" w:color="auto" w:fill="auto"/>
            <w:noWrap/>
            <w:vAlign w:val="bottom"/>
            <w:hideMark/>
          </w:tcPr>
          <w:p w14:paraId="78143E0B" w14:textId="77777777" w:rsidR="000E4F16" w:rsidRPr="00E34718" w:rsidRDefault="000E4F16" w:rsidP="00FA3410">
            <w:pPr>
              <w:rPr>
                <w:color w:val="000000"/>
              </w:rPr>
            </w:pPr>
            <w:r w:rsidRPr="00E34718">
              <w:rPr>
                <w:color w:val="000000"/>
              </w:rPr>
              <w:t xml:space="preserve"> 0.17       </w:t>
            </w:r>
          </w:p>
        </w:tc>
        <w:tc>
          <w:tcPr>
            <w:tcW w:w="0" w:type="auto"/>
            <w:tcBorders>
              <w:top w:val="single" w:sz="4" w:space="0" w:color="auto"/>
              <w:left w:val="nil"/>
              <w:bottom w:val="nil"/>
              <w:right w:val="nil"/>
            </w:tcBorders>
            <w:shd w:val="clear" w:color="auto" w:fill="auto"/>
            <w:noWrap/>
            <w:vAlign w:val="bottom"/>
            <w:hideMark/>
          </w:tcPr>
          <w:p w14:paraId="3B9D1499" w14:textId="77777777" w:rsidR="000E4F16" w:rsidRPr="00E34718" w:rsidRDefault="000E4F16" w:rsidP="00FA3410">
            <w:pPr>
              <w:rPr>
                <w:color w:val="000000"/>
              </w:rPr>
            </w:pPr>
            <w:r w:rsidRPr="00E34718">
              <w:rPr>
                <w:color w:val="000000"/>
              </w:rPr>
              <w:t xml:space="preserve"> 0.11       </w:t>
            </w:r>
          </w:p>
        </w:tc>
        <w:tc>
          <w:tcPr>
            <w:tcW w:w="0" w:type="auto"/>
            <w:tcBorders>
              <w:top w:val="single" w:sz="4" w:space="0" w:color="auto"/>
              <w:left w:val="nil"/>
              <w:bottom w:val="nil"/>
              <w:right w:val="single" w:sz="4" w:space="0" w:color="auto"/>
            </w:tcBorders>
            <w:shd w:val="clear" w:color="auto" w:fill="auto"/>
            <w:noWrap/>
            <w:vAlign w:val="bottom"/>
            <w:hideMark/>
          </w:tcPr>
          <w:p w14:paraId="142BFAF1" w14:textId="77777777" w:rsidR="000E4F16" w:rsidRPr="00E34718" w:rsidRDefault="000E4F16" w:rsidP="00FA3410">
            <w:pPr>
              <w:rPr>
                <w:color w:val="000000"/>
              </w:rPr>
            </w:pPr>
            <w:r w:rsidRPr="00E34718">
              <w:rPr>
                <w:color w:val="000000"/>
              </w:rPr>
              <w:t xml:space="preserve"> 0.09       </w:t>
            </w:r>
          </w:p>
        </w:tc>
        <w:tc>
          <w:tcPr>
            <w:tcW w:w="0" w:type="auto"/>
            <w:tcBorders>
              <w:top w:val="single" w:sz="4" w:space="0" w:color="auto"/>
              <w:left w:val="single" w:sz="4" w:space="0" w:color="auto"/>
              <w:bottom w:val="nil"/>
              <w:right w:val="nil"/>
            </w:tcBorders>
            <w:shd w:val="clear" w:color="auto" w:fill="auto"/>
            <w:noWrap/>
            <w:vAlign w:val="bottom"/>
            <w:hideMark/>
          </w:tcPr>
          <w:p w14:paraId="76469C5B" w14:textId="77777777" w:rsidR="000E4F16" w:rsidRPr="00E34718" w:rsidRDefault="000E4F16" w:rsidP="00FA3410">
            <w:pPr>
              <w:rPr>
                <w:color w:val="000000"/>
              </w:rPr>
            </w:pPr>
            <w:r w:rsidRPr="00E34718">
              <w:rPr>
                <w:color w:val="000000"/>
              </w:rPr>
              <w:t xml:space="preserve"> 0.23      </w:t>
            </w:r>
          </w:p>
        </w:tc>
        <w:tc>
          <w:tcPr>
            <w:tcW w:w="0" w:type="auto"/>
            <w:tcBorders>
              <w:top w:val="single" w:sz="4" w:space="0" w:color="auto"/>
              <w:left w:val="nil"/>
              <w:bottom w:val="nil"/>
              <w:right w:val="nil"/>
            </w:tcBorders>
            <w:shd w:val="clear" w:color="auto" w:fill="auto"/>
            <w:noWrap/>
            <w:vAlign w:val="bottom"/>
            <w:hideMark/>
          </w:tcPr>
          <w:p w14:paraId="0DE940BA" w14:textId="77777777" w:rsidR="000E4F16" w:rsidRPr="00E34718" w:rsidRDefault="000E4F16" w:rsidP="00FA3410">
            <w:pPr>
              <w:rPr>
                <w:color w:val="000000"/>
              </w:rPr>
            </w:pPr>
            <w:r w:rsidRPr="00E34718">
              <w:rPr>
                <w:color w:val="000000"/>
              </w:rPr>
              <w:t xml:space="preserve"> 0.12       </w:t>
            </w:r>
          </w:p>
        </w:tc>
        <w:tc>
          <w:tcPr>
            <w:tcW w:w="0" w:type="auto"/>
            <w:tcBorders>
              <w:top w:val="single" w:sz="4" w:space="0" w:color="auto"/>
              <w:left w:val="nil"/>
              <w:bottom w:val="nil"/>
              <w:right w:val="nil"/>
            </w:tcBorders>
            <w:shd w:val="clear" w:color="auto" w:fill="auto"/>
            <w:noWrap/>
            <w:vAlign w:val="bottom"/>
            <w:hideMark/>
          </w:tcPr>
          <w:p w14:paraId="4864E82D" w14:textId="77777777" w:rsidR="000E4F16" w:rsidRPr="00E34718" w:rsidRDefault="000E4F16" w:rsidP="00FA3410">
            <w:pPr>
              <w:rPr>
                <w:color w:val="000000"/>
              </w:rPr>
            </w:pPr>
            <w:r w:rsidRPr="00E34718">
              <w:rPr>
                <w:color w:val="000000"/>
              </w:rPr>
              <w:t xml:space="preserve"> 0.14       </w:t>
            </w:r>
          </w:p>
        </w:tc>
      </w:tr>
      <w:tr w:rsidR="000E4F16" w:rsidRPr="00E34718" w14:paraId="126B2F7C" w14:textId="77777777" w:rsidTr="00FA3410">
        <w:trPr>
          <w:trHeight w:val="320"/>
        </w:trPr>
        <w:tc>
          <w:tcPr>
            <w:tcW w:w="0" w:type="auto"/>
            <w:tcBorders>
              <w:top w:val="nil"/>
              <w:left w:val="nil"/>
              <w:right w:val="single" w:sz="4" w:space="0" w:color="auto"/>
            </w:tcBorders>
            <w:shd w:val="clear" w:color="auto" w:fill="auto"/>
            <w:noWrap/>
            <w:vAlign w:val="bottom"/>
            <w:hideMark/>
          </w:tcPr>
          <w:p w14:paraId="4852C276" w14:textId="77777777" w:rsidR="000E4F16" w:rsidRPr="00E34718" w:rsidRDefault="000E4F16" w:rsidP="00FA3410">
            <w:pPr>
              <w:rPr>
                <w:color w:val="000000"/>
              </w:rPr>
            </w:pPr>
            <w:r w:rsidRPr="00E34718">
              <w:rPr>
                <w:color w:val="000000"/>
              </w:rPr>
              <w:t xml:space="preserve">Adj. R2                                            </w:t>
            </w:r>
          </w:p>
        </w:tc>
        <w:tc>
          <w:tcPr>
            <w:tcW w:w="0" w:type="auto"/>
            <w:tcBorders>
              <w:top w:val="nil"/>
              <w:left w:val="single" w:sz="4" w:space="0" w:color="auto"/>
              <w:right w:val="nil"/>
            </w:tcBorders>
            <w:shd w:val="clear" w:color="auto" w:fill="auto"/>
            <w:noWrap/>
            <w:vAlign w:val="bottom"/>
            <w:hideMark/>
          </w:tcPr>
          <w:p w14:paraId="29FB1404" w14:textId="77777777" w:rsidR="000E4F16" w:rsidRPr="00E34718" w:rsidRDefault="000E4F16" w:rsidP="00FA3410">
            <w:pPr>
              <w:rPr>
                <w:color w:val="000000"/>
              </w:rPr>
            </w:pPr>
            <w:r w:rsidRPr="00E34718">
              <w:rPr>
                <w:color w:val="000000"/>
              </w:rPr>
              <w:t xml:space="preserve"> 0.10       </w:t>
            </w:r>
          </w:p>
        </w:tc>
        <w:tc>
          <w:tcPr>
            <w:tcW w:w="0" w:type="auto"/>
            <w:tcBorders>
              <w:top w:val="nil"/>
              <w:left w:val="nil"/>
              <w:right w:val="nil"/>
            </w:tcBorders>
            <w:shd w:val="clear" w:color="auto" w:fill="auto"/>
            <w:noWrap/>
            <w:vAlign w:val="bottom"/>
            <w:hideMark/>
          </w:tcPr>
          <w:p w14:paraId="203BAD8E" w14:textId="77777777" w:rsidR="000E4F16" w:rsidRPr="00E34718" w:rsidRDefault="000E4F16" w:rsidP="00FA3410">
            <w:pPr>
              <w:rPr>
                <w:color w:val="000000"/>
              </w:rPr>
            </w:pPr>
            <w:r w:rsidRPr="00E34718">
              <w:rPr>
                <w:color w:val="000000"/>
              </w:rPr>
              <w:t xml:space="preserve"> 0.05       </w:t>
            </w:r>
          </w:p>
        </w:tc>
        <w:tc>
          <w:tcPr>
            <w:tcW w:w="0" w:type="auto"/>
            <w:tcBorders>
              <w:top w:val="nil"/>
              <w:left w:val="nil"/>
              <w:right w:val="single" w:sz="4" w:space="0" w:color="auto"/>
            </w:tcBorders>
            <w:shd w:val="clear" w:color="auto" w:fill="auto"/>
            <w:noWrap/>
            <w:vAlign w:val="bottom"/>
            <w:hideMark/>
          </w:tcPr>
          <w:p w14:paraId="2C7DDABB" w14:textId="77777777" w:rsidR="000E4F16" w:rsidRPr="00E34718" w:rsidRDefault="000E4F16" w:rsidP="00FA3410">
            <w:pPr>
              <w:rPr>
                <w:color w:val="000000"/>
              </w:rPr>
            </w:pPr>
            <w:r w:rsidRPr="00E34718">
              <w:rPr>
                <w:color w:val="000000"/>
              </w:rPr>
              <w:t xml:space="preserve"> 0.07        </w:t>
            </w:r>
          </w:p>
        </w:tc>
        <w:tc>
          <w:tcPr>
            <w:tcW w:w="0" w:type="auto"/>
            <w:tcBorders>
              <w:top w:val="nil"/>
              <w:left w:val="single" w:sz="4" w:space="0" w:color="auto"/>
              <w:right w:val="nil"/>
            </w:tcBorders>
            <w:shd w:val="clear" w:color="auto" w:fill="auto"/>
            <w:noWrap/>
            <w:vAlign w:val="bottom"/>
            <w:hideMark/>
          </w:tcPr>
          <w:p w14:paraId="733D0FF9" w14:textId="77777777" w:rsidR="000E4F16" w:rsidRPr="00E34718" w:rsidRDefault="000E4F16" w:rsidP="00FA3410">
            <w:pPr>
              <w:rPr>
                <w:color w:val="000000"/>
              </w:rPr>
            </w:pPr>
            <w:r w:rsidRPr="00E34718">
              <w:rPr>
                <w:color w:val="000000"/>
              </w:rPr>
              <w:t xml:space="preserve"> 0.11       </w:t>
            </w:r>
          </w:p>
        </w:tc>
        <w:tc>
          <w:tcPr>
            <w:tcW w:w="0" w:type="auto"/>
            <w:tcBorders>
              <w:top w:val="nil"/>
              <w:left w:val="nil"/>
              <w:right w:val="nil"/>
            </w:tcBorders>
            <w:shd w:val="clear" w:color="auto" w:fill="auto"/>
            <w:noWrap/>
            <w:vAlign w:val="bottom"/>
            <w:hideMark/>
          </w:tcPr>
          <w:p w14:paraId="089AADB6" w14:textId="77777777" w:rsidR="000E4F16" w:rsidRPr="00E34718" w:rsidRDefault="000E4F16" w:rsidP="00FA3410">
            <w:pPr>
              <w:rPr>
                <w:color w:val="000000"/>
              </w:rPr>
            </w:pPr>
            <w:r w:rsidRPr="00E34718">
              <w:rPr>
                <w:color w:val="000000"/>
              </w:rPr>
              <w:t xml:space="preserve"> 0.05       </w:t>
            </w:r>
          </w:p>
        </w:tc>
        <w:tc>
          <w:tcPr>
            <w:tcW w:w="0" w:type="auto"/>
            <w:tcBorders>
              <w:top w:val="nil"/>
              <w:left w:val="nil"/>
              <w:right w:val="single" w:sz="4" w:space="0" w:color="auto"/>
            </w:tcBorders>
            <w:shd w:val="clear" w:color="auto" w:fill="auto"/>
            <w:noWrap/>
            <w:vAlign w:val="bottom"/>
            <w:hideMark/>
          </w:tcPr>
          <w:p w14:paraId="3106C21C" w14:textId="77777777" w:rsidR="000E4F16" w:rsidRPr="00E34718" w:rsidRDefault="000E4F16" w:rsidP="00FA3410">
            <w:pPr>
              <w:rPr>
                <w:color w:val="000000"/>
              </w:rPr>
            </w:pPr>
            <w:r w:rsidRPr="00E34718">
              <w:rPr>
                <w:color w:val="000000"/>
              </w:rPr>
              <w:t xml:space="preserve"> 0.03       </w:t>
            </w:r>
          </w:p>
        </w:tc>
        <w:tc>
          <w:tcPr>
            <w:tcW w:w="0" w:type="auto"/>
            <w:tcBorders>
              <w:top w:val="nil"/>
              <w:left w:val="single" w:sz="4" w:space="0" w:color="auto"/>
              <w:right w:val="nil"/>
            </w:tcBorders>
            <w:shd w:val="clear" w:color="auto" w:fill="auto"/>
            <w:noWrap/>
            <w:vAlign w:val="bottom"/>
            <w:hideMark/>
          </w:tcPr>
          <w:p w14:paraId="6B517F57" w14:textId="77777777" w:rsidR="000E4F16" w:rsidRPr="00E34718" w:rsidRDefault="000E4F16" w:rsidP="00FA3410">
            <w:pPr>
              <w:rPr>
                <w:color w:val="000000"/>
              </w:rPr>
            </w:pPr>
            <w:r w:rsidRPr="00E34718">
              <w:rPr>
                <w:color w:val="000000"/>
              </w:rPr>
              <w:t xml:space="preserve"> 0.16      </w:t>
            </w:r>
          </w:p>
        </w:tc>
        <w:tc>
          <w:tcPr>
            <w:tcW w:w="0" w:type="auto"/>
            <w:tcBorders>
              <w:top w:val="nil"/>
              <w:left w:val="nil"/>
              <w:right w:val="nil"/>
            </w:tcBorders>
            <w:shd w:val="clear" w:color="auto" w:fill="auto"/>
            <w:noWrap/>
            <w:vAlign w:val="bottom"/>
            <w:hideMark/>
          </w:tcPr>
          <w:p w14:paraId="308F1E46" w14:textId="77777777" w:rsidR="000E4F16" w:rsidRPr="00E34718" w:rsidRDefault="000E4F16" w:rsidP="00FA3410">
            <w:pPr>
              <w:rPr>
                <w:color w:val="000000"/>
              </w:rPr>
            </w:pPr>
            <w:r w:rsidRPr="00E34718">
              <w:rPr>
                <w:color w:val="000000"/>
              </w:rPr>
              <w:t xml:space="preserve"> 0.04       </w:t>
            </w:r>
          </w:p>
        </w:tc>
        <w:tc>
          <w:tcPr>
            <w:tcW w:w="0" w:type="auto"/>
            <w:tcBorders>
              <w:top w:val="nil"/>
              <w:left w:val="nil"/>
              <w:right w:val="nil"/>
            </w:tcBorders>
            <w:shd w:val="clear" w:color="auto" w:fill="auto"/>
            <w:noWrap/>
            <w:vAlign w:val="bottom"/>
            <w:hideMark/>
          </w:tcPr>
          <w:p w14:paraId="7D892C08" w14:textId="77777777" w:rsidR="000E4F16" w:rsidRPr="00E34718" w:rsidRDefault="000E4F16" w:rsidP="00FA3410">
            <w:pPr>
              <w:rPr>
                <w:color w:val="000000"/>
              </w:rPr>
            </w:pPr>
            <w:r w:rsidRPr="00E34718">
              <w:rPr>
                <w:color w:val="000000"/>
              </w:rPr>
              <w:t xml:space="preserve"> 0.06       </w:t>
            </w:r>
          </w:p>
        </w:tc>
      </w:tr>
      <w:tr w:rsidR="000E4F16" w:rsidRPr="00E34718" w14:paraId="5AFE79C8" w14:textId="77777777" w:rsidTr="00FA3410">
        <w:trPr>
          <w:trHeight w:val="320"/>
        </w:trPr>
        <w:tc>
          <w:tcPr>
            <w:tcW w:w="0" w:type="auto"/>
            <w:tcBorders>
              <w:top w:val="nil"/>
              <w:left w:val="nil"/>
              <w:bottom w:val="single" w:sz="4" w:space="0" w:color="auto"/>
              <w:right w:val="single" w:sz="4" w:space="0" w:color="auto"/>
            </w:tcBorders>
            <w:shd w:val="clear" w:color="auto" w:fill="auto"/>
            <w:noWrap/>
            <w:vAlign w:val="bottom"/>
            <w:hideMark/>
          </w:tcPr>
          <w:p w14:paraId="35097633" w14:textId="77777777" w:rsidR="000E4F16" w:rsidRPr="00E34718" w:rsidRDefault="000E4F16" w:rsidP="00FA3410">
            <w:pPr>
              <w:rPr>
                <w:color w:val="000000"/>
              </w:rPr>
            </w:pPr>
            <w:r w:rsidRPr="00E34718">
              <w:rPr>
                <w:color w:val="000000"/>
              </w:rPr>
              <w:t xml:space="preserve">Num. obs.                                             </w:t>
            </w:r>
          </w:p>
        </w:tc>
        <w:tc>
          <w:tcPr>
            <w:tcW w:w="0" w:type="auto"/>
            <w:tcBorders>
              <w:top w:val="nil"/>
              <w:left w:val="single" w:sz="4" w:space="0" w:color="auto"/>
              <w:bottom w:val="single" w:sz="4" w:space="0" w:color="auto"/>
              <w:right w:val="nil"/>
            </w:tcBorders>
            <w:shd w:val="clear" w:color="auto" w:fill="auto"/>
            <w:noWrap/>
            <w:vAlign w:val="bottom"/>
            <w:hideMark/>
          </w:tcPr>
          <w:p w14:paraId="47084750" w14:textId="77777777" w:rsidR="000E4F16" w:rsidRPr="00E34718" w:rsidRDefault="000E4F16" w:rsidP="00FA3410">
            <w:pPr>
              <w:rPr>
                <w:color w:val="000000"/>
              </w:rPr>
            </w:pPr>
            <w:r w:rsidRPr="00E34718">
              <w:rPr>
                <w:color w:val="000000"/>
              </w:rPr>
              <w:t xml:space="preserve"> 505        </w:t>
            </w:r>
          </w:p>
        </w:tc>
        <w:tc>
          <w:tcPr>
            <w:tcW w:w="0" w:type="auto"/>
            <w:tcBorders>
              <w:top w:val="nil"/>
              <w:left w:val="nil"/>
              <w:bottom w:val="single" w:sz="4" w:space="0" w:color="auto"/>
              <w:right w:val="nil"/>
            </w:tcBorders>
            <w:shd w:val="clear" w:color="auto" w:fill="auto"/>
            <w:noWrap/>
            <w:vAlign w:val="bottom"/>
            <w:hideMark/>
          </w:tcPr>
          <w:p w14:paraId="23A4982A" w14:textId="77777777" w:rsidR="000E4F16" w:rsidRPr="00E34718" w:rsidRDefault="000E4F16" w:rsidP="00FA3410">
            <w:pPr>
              <w:rPr>
                <w:color w:val="000000"/>
              </w:rPr>
            </w:pPr>
            <w:r w:rsidRPr="00E34718">
              <w:rPr>
                <w:color w:val="000000"/>
              </w:rPr>
              <w:t xml:space="preserve"> 505        </w:t>
            </w:r>
          </w:p>
        </w:tc>
        <w:tc>
          <w:tcPr>
            <w:tcW w:w="0" w:type="auto"/>
            <w:tcBorders>
              <w:top w:val="nil"/>
              <w:left w:val="nil"/>
              <w:bottom w:val="single" w:sz="4" w:space="0" w:color="auto"/>
              <w:right w:val="single" w:sz="4" w:space="0" w:color="auto"/>
            </w:tcBorders>
            <w:shd w:val="clear" w:color="auto" w:fill="auto"/>
            <w:noWrap/>
            <w:vAlign w:val="bottom"/>
            <w:hideMark/>
          </w:tcPr>
          <w:p w14:paraId="7C6E3D66" w14:textId="77777777" w:rsidR="000E4F16" w:rsidRPr="00E34718" w:rsidRDefault="000E4F16" w:rsidP="00FA3410">
            <w:pPr>
              <w:rPr>
                <w:color w:val="000000"/>
              </w:rPr>
            </w:pPr>
            <w:r w:rsidRPr="00E34718">
              <w:rPr>
                <w:color w:val="000000"/>
              </w:rPr>
              <w:t xml:space="preserve"> 505         </w:t>
            </w:r>
          </w:p>
        </w:tc>
        <w:tc>
          <w:tcPr>
            <w:tcW w:w="0" w:type="auto"/>
            <w:tcBorders>
              <w:top w:val="nil"/>
              <w:left w:val="single" w:sz="4" w:space="0" w:color="auto"/>
              <w:bottom w:val="single" w:sz="4" w:space="0" w:color="auto"/>
              <w:right w:val="nil"/>
            </w:tcBorders>
            <w:shd w:val="clear" w:color="auto" w:fill="auto"/>
            <w:noWrap/>
            <w:vAlign w:val="bottom"/>
            <w:hideMark/>
          </w:tcPr>
          <w:p w14:paraId="2C367076" w14:textId="77777777" w:rsidR="000E4F16" w:rsidRPr="00E34718" w:rsidRDefault="000E4F16" w:rsidP="00FA3410">
            <w:pPr>
              <w:rPr>
                <w:color w:val="000000"/>
              </w:rPr>
            </w:pPr>
            <w:r w:rsidRPr="00E34718">
              <w:rPr>
                <w:color w:val="000000"/>
              </w:rPr>
              <w:t xml:space="preserve"> 169        </w:t>
            </w:r>
          </w:p>
        </w:tc>
        <w:tc>
          <w:tcPr>
            <w:tcW w:w="0" w:type="auto"/>
            <w:tcBorders>
              <w:top w:val="nil"/>
              <w:left w:val="nil"/>
              <w:bottom w:val="single" w:sz="4" w:space="0" w:color="auto"/>
              <w:right w:val="nil"/>
            </w:tcBorders>
            <w:shd w:val="clear" w:color="auto" w:fill="auto"/>
            <w:noWrap/>
            <w:vAlign w:val="bottom"/>
            <w:hideMark/>
          </w:tcPr>
          <w:p w14:paraId="3F8522D4" w14:textId="77777777" w:rsidR="000E4F16" w:rsidRPr="00E34718" w:rsidRDefault="000E4F16" w:rsidP="00FA3410">
            <w:pPr>
              <w:rPr>
                <w:color w:val="000000"/>
              </w:rPr>
            </w:pPr>
            <w:r w:rsidRPr="00E34718">
              <w:rPr>
                <w:color w:val="000000"/>
              </w:rPr>
              <w:t xml:space="preserve"> 169        </w:t>
            </w:r>
          </w:p>
        </w:tc>
        <w:tc>
          <w:tcPr>
            <w:tcW w:w="0" w:type="auto"/>
            <w:tcBorders>
              <w:top w:val="nil"/>
              <w:left w:val="nil"/>
              <w:bottom w:val="single" w:sz="4" w:space="0" w:color="auto"/>
              <w:right w:val="single" w:sz="4" w:space="0" w:color="auto"/>
            </w:tcBorders>
            <w:shd w:val="clear" w:color="auto" w:fill="auto"/>
            <w:noWrap/>
            <w:vAlign w:val="bottom"/>
            <w:hideMark/>
          </w:tcPr>
          <w:p w14:paraId="7195EF30" w14:textId="77777777" w:rsidR="000E4F16" w:rsidRPr="00E34718" w:rsidRDefault="000E4F16" w:rsidP="00FA3410">
            <w:pPr>
              <w:rPr>
                <w:color w:val="000000"/>
              </w:rPr>
            </w:pPr>
            <w:r w:rsidRPr="00E34718">
              <w:rPr>
                <w:color w:val="000000"/>
              </w:rPr>
              <w:t xml:space="preserve"> 169        </w:t>
            </w:r>
          </w:p>
        </w:tc>
        <w:tc>
          <w:tcPr>
            <w:tcW w:w="0" w:type="auto"/>
            <w:tcBorders>
              <w:top w:val="nil"/>
              <w:left w:val="single" w:sz="4" w:space="0" w:color="auto"/>
              <w:bottom w:val="single" w:sz="4" w:space="0" w:color="auto"/>
              <w:right w:val="nil"/>
            </w:tcBorders>
            <w:shd w:val="clear" w:color="auto" w:fill="auto"/>
            <w:noWrap/>
            <w:vAlign w:val="bottom"/>
            <w:hideMark/>
          </w:tcPr>
          <w:p w14:paraId="2005EBEA" w14:textId="77777777" w:rsidR="000E4F16" w:rsidRPr="00E34718" w:rsidRDefault="000E4F16" w:rsidP="00FA3410">
            <w:pPr>
              <w:rPr>
                <w:color w:val="000000"/>
              </w:rPr>
            </w:pPr>
            <w:r w:rsidRPr="00E34718">
              <w:rPr>
                <w:color w:val="000000"/>
              </w:rPr>
              <w:t xml:space="preserve"> 136       </w:t>
            </w:r>
          </w:p>
        </w:tc>
        <w:tc>
          <w:tcPr>
            <w:tcW w:w="0" w:type="auto"/>
            <w:tcBorders>
              <w:top w:val="nil"/>
              <w:left w:val="nil"/>
              <w:bottom w:val="single" w:sz="4" w:space="0" w:color="auto"/>
              <w:right w:val="nil"/>
            </w:tcBorders>
            <w:shd w:val="clear" w:color="auto" w:fill="auto"/>
            <w:noWrap/>
            <w:vAlign w:val="bottom"/>
            <w:hideMark/>
          </w:tcPr>
          <w:p w14:paraId="1E384401" w14:textId="77777777" w:rsidR="000E4F16" w:rsidRPr="00E34718" w:rsidRDefault="000E4F16" w:rsidP="00FA3410">
            <w:pPr>
              <w:rPr>
                <w:color w:val="000000"/>
              </w:rPr>
            </w:pPr>
            <w:r w:rsidRPr="00E34718">
              <w:rPr>
                <w:color w:val="000000"/>
              </w:rPr>
              <w:t xml:space="preserve"> 136        </w:t>
            </w:r>
          </w:p>
        </w:tc>
        <w:tc>
          <w:tcPr>
            <w:tcW w:w="0" w:type="auto"/>
            <w:tcBorders>
              <w:top w:val="nil"/>
              <w:left w:val="nil"/>
              <w:bottom w:val="single" w:sz="4" w:space="0" w:color="auto"/>
              <w:right w:val="nil"/>
            </w:tcBorders>
            <w:shd w:val="clear" w:color="auto" w:fill="auto"/>
            <w:noWrap/>
            <w:vAlign w:val="bottom"/>
            <w:hideMark/>
          </w:tcPr>
          <w:p w14:paraId="6F95A597" w14:textId="77777777" w:rsidR="000E4F16" w:rsidRPr="00E34718" w:rsidRDefault="000E4F16" w:rsidP="00FA3410">
            <w:pPr>
              <w:rPr>
                <w:color w:val="000000"/>
              </w:rPr>
            </w:pPr>
            <w:r w:rsidRPr="00E34718">
              <w:rPr>
                <w:color w:val="000000"/>
              </w:rPr>
              <w:t xml:space="preserve"> 136        </w:t>
            </w:r>
          </w:p>
        </w:tc>
      </w:tr>
    </w:tbl>
    <w:p w14:paraId="6F92C518" w14:textId="77777777" w:rsidR="000E4F16" w:rsidRPr="00E34718" w:rsidRDefault="000E4F16" w:rsidP="000E4F16">
      <w:pPr>
        <w:jc w:val="center"/>
      </w:pPr>
      <w:r w:rsidRPr="00E34718">
        <w:t>Note: *p&lt;0.1, **p&lt;0.05, ***p&lt;0.01; Includes respondents who passed at least one attention check.</w:t>
      </w:r>
    </w:p>
    <w:p w14:paraId="6CA028F2" w14:textId="77777777" w:rsidR="000E4F16" w:rsidRPr="00E34718" w:rsidRDefault="000E4F16" w:rsidP="000E4F16">
      <w:pPr>
        <w:jc w:val="center"/>
      </w:pPr>
    </w:p>
    <w:p w14:paraId="574FB63C" w14:textId="77777777" w:rsidR="000E4F16" w:rsidRPr="00E34718" w:rsidRDefault="000E4F16" w:rsidP="000E4F16">
      <w:pPr>
        <w:jc w:val="center"/>
        <w:sectPr w:rsidR="000E4F16" w:rsidRPr="00E34718" w:rsidSect="00FA3410">
          <w:pgSz w:w="15840" w:h="12240" w:orient="landscape"/>
          <w:pgMar w:top="1440" w:right="1440" w:bottom="1440" w:left="1440" w:header="720" w:footer="720" w:gutter="0"/>
          <w:cols w:space="720"/>
          <w:docGrid w:linePitch="360"/>
        </w:sectPr>
      </w:pPr>
    </w:p>
    <w:p w14:paraId="3513ABCD" w14:textId="4EB29729" w:rsidR="00FA3410" w:rsidRDefault="00FA3410">
      <w:pPr>
        <w:rPr>
          <w:b/>
          <w:bCs/>
        </w:rPr>
      </w:pPr>
    </w:p>
    <w:p w14:paraId="1D2EDACF" w14:textId="77777777" w:rsidR="00FA3410" w:rsidRPr="00FA3410" w:rsidRDefault="00FA3410" w:rsidP="000E4F16">
      <w:pPr>
        <w:rPr>
          <w:bCs/>
        </w:rPr>
      </w:pPr>
      <w:r w:rsidRPr="00FA3410">
        <w:rPr>
          <w:bCs/>
        </w:rPr>
        <w:t xml:space="preserve">Table B8: Moderating treatment effects by partisanship </w:t>
      </w:r>
    </w:p>
    <w:tbl>
      <w:tblPr>
        <w:tblW w:w="0" w:type="auto"/>
        <w:jc w:val="center"/>
        <w:tblLook w:val="04A0" w:firstRow="1" w:lastRow="0" w:firstColumn="1" w:lastColumn="0" w:noHBand="0" w:noVBand="1"/>
      </w:tblPr>
      <w:tblGrid>
        <w:gridCol w:w="1276"/>
        <w:gridCol w:w="1136"/>
        <w:gridCol w:w="1056"/>
        <w:gridCol w:w="1309"/>
        <w:gridCol w:w="1136"/>
        <w:gridCol w:w="1056"/>
        <w:gridCol w:w="1309"/>
      </w:tblGrid>
      <w:tr w:rsidR="00401FD9" w:rsidRPr="00E34718" w14:paraId="21EDE277" w14:textId="77777777" w:rsidTr="003C3872">
        <w:trPr>
          <w:trHeight w:val="320"/>
          <w:jc w:val="center"/>
        </w:trPr>
        <w:tc>
          <w:tcPr>
            <w:tcW w:w="0" w:type="auto"/>
            <w:tcBorders>
              <w:top w:val="single" w:sz="4" w:space="0" w:color="auto"/>
              <w:left w:val="nil"/>
              <w:bottom w:val="nil"/>
              <w:right w:val="nil"/>
            </w:tcBorders>
            <w:shd w:val="clear" w:color="auto" w:fill="auto"/>
            <w:noWrap/>
            <w:vAlign w:val="bottom"/>
          </w:tcPr>
          <w:p w14:paraId="747FB7B5" w14:textId="77777777" w:rsidR="00401FD9" w:rsidRPr="00E34718" w:rsidRDefault="00401FD9" w:rsidP="003C3872">
            <w:pPr>
              <w:rPr>
                <w:color w:val="000000"/>
              </w:rPr>
            </w:pPr>
          </w:p>
        </w:tc>
        <w:tc>
          <w:tcPr>
            <w:tcW w:w="0" w:type="auto"/>
            <w:gridSpan w:val="3"/>
            <w:tcBorders>
              <w:top w:val="single" w:sz="4" w:space="0" w:color="auto"/>
              <w:left w:val="nil"/>
              <w:bottom w:val="nil"/>
              <w:right w:val="single" w:sz="4" w:space="0" w:color="auto"/>
            </w:tcBorders>
            <w:shd w:val="clear" w:color="auto" w:fill="auto"/>
            <w:noWrap/>
            <w:vAlign w:val="bottom"/>
          </w:tcPr>
          <w:p w14:paraId="62B797E2" w14:textId="77777777" w:rsidR="00401FD9" w:rsidRPr="00E34718" w:rsidRDefault="00401FD9" w:rsidP="003C3872">
            <w:pPr>
              <w:jc w:val="center"/>
              <w:rPr>
                <w:b/>
                <w:bCs/>
                <w:color w:val="000000"/>
              </w:rPr>
            </w:pPr>
            <w:r>
              <w:rPr>
                <w:b/>
                <w:bCs/>
                <w:color w:val="000000"/>
              </w:rPr>
              <w:t>Democrats</w:t>
            </w:r>
            <w:r w:rsidRPr="00E34718">
              <w:rPr>
                <w:b/>
                <w:bCs/>
                <w:color w:val="000000"/>
              </w:rPr>
              <w:t xml:space="preserve"> </w:t>
            </w:r>
          </w:p>
        </w:tc>
        <w:tc>
          <w:tcPr>
            <w:tcW w:w="0" w:type="auto"/>
            <w:gridSpan w:val="3"/>
            <w:tcBorders>
              <w:top w:val="single" w:sz="4" w:space="0" w:color="auto"/>
              <w:left w:val="single" w:sz="4" w:space="0" w:color="auto"/>
              <w:bottom w:val="nil"/>
              <w:right w:val="nil"/>
            </w:tcBorders>
            <w:vAlign w:val="bottom"/>
          </w:tcPr>
          <w:p w14:paraId="384AA021" w14:textId="77777777" w:rsidR="00401FD9" w:rsidRPr="00E34718" w:rsidRDefault="00401FD9" w:rsidP="003C3872">
            <w:pPr>
              <w:jc w:val="center"/>
              <w:rPr>
                <w:b/>
                <w:bCs/>
                <w:color w:val="000000"/>
              </w:rPr>
            </w:pPr>
            <w:r>
              <w:rPr>
                <w:b/>
                <w:bCs/>
                <w:color w:val="000000"/>
              </w:rPr>
              <w:t>Republicans</w:t>
            </w:r>
          </w:p>
        </w:tc>
      </w:tr>
      <w:tr w:rsidR="00401FD9" w:rsidRPr="00E34718" w14:paraId="46FEC006" w14:textId="77777777" w:rsidTr="003C3872">
        <w:trPr>
          <w:trHeight w:val="320"/>
          <w:jc w:val="center"/>
        </w:trPr>
        <w:tc>
          <w:tcPr>
            <w:tcW w:w="0" w:type="auto"/>
            <w:tcBorders>
              <w:top w:val="single" w:sz="4" w:space="0" w:color="auto"/>
              <w:left w:val="nil"/>
              <w:bottom w:val="nil"/>
              <w:right w:val="nil"/>
            </w:tcBorders>
            <w:shd w:val="clear" w:color="auto" w:fill="auto"/>
            <w:noWrap/>
            <w:vAlign w:val="bottom"/>
          </w:tcPr>
          <w:p w14:paraId="3E15A5DB" w14:textId="77777777" w:rsidR="00401FD9" w:rsidRPr="00E34718" w:rsidRDefault="00401FD9" w:rsidP="003C3872">
            <w:pPr>
              <w:rPr>
                <w:color w:val="000000"/>
              </w:rPr>
            </w:pPr>
          </w:p>
        </w:tc>
        <w:tc>
          <w:tcPr>
            <w:tcW w:w="0" w:type="auto"/>
            <w:tcBorders>
              <w:top w:val="single" w:sz="4" w:space="0" w:color="auto"/>
              <w:left w:val="nil"/>
              <w:bottom w:val="nil"/>
              <w:right w:val="nil"/>
            </w:tcBorders>
            <w:shd w:val="clear" w:color="auto" w:fill="auto"/>
            <w:noWrap/>
            <w:vAlign w:val="bottom"/>
          </w:tcPr>
          <w:p w14:paraId="5F8885FE" w14:textId="77777777" w:rsidR="00401FD9" w:rsidRPr="00E34718" w:rsidRDefault="00401FD9" w:rsidP="003C3872">
            <w:pPr>
              <w:rPr>
                <w:color w:val="000000"/>
              </w:rPr>
            </w:pPr>
            <w:r w:rsidRPr="00E34718">
              <w:rPr>
                <w:color w:val="000000"/>
              </w:rPr>
              <w:t>Political</w:t>
            </w:r>
          </w:p>
        </w:tc>
        <w:tc>
          <w:tcPr>
            <w:tcW w:w="0" w:type="auto"/>
            <w:tcBorders>
              <w:top w:val="single" w:sz="4" w:space="0" w:color="auto"/>
              <w:left w:val="nil"/>
              <w:bottom w:val="nil"/>
              <w:right w:val="nil"/>
            </w:tcBorders>
            <w:shd w:val="clear" w:color="auto" w:fill="auto"/>
            <w:noWrap/>
            <w:vAlign w:val="bottom"/>
          </w:tcPr>
          <w:p w14:paraId="13894D66" w14:textId="77777777" w:rsidR="00401FD9" w:rsidRPr="00E34718" w:rsidRDefault="00401FD9" w:rsidP="003C3872">
            <w:pPr>
              <w:rPr>
                <w:color w:val="000000"/>
              </w:rPr>
            </w:pPr>
            <w:r w:rsidRPr="00E34718">
              <w:rPr>
                <w:color w:val="000000"/>
              </w:rPr>
              <w:t>Legal</w:t>
            </w:r>
          </w:p>
        </w:tc>
        <w:tc>
          <w:tcPr>
            <w:tcW w:w="0" w:type="auto"/>
            <w:tcBorders>
              <w:top w:val="single" w:sz="4" w:space="0" w:color="auto"/>
              <w:left w:val="nil"/>
              <w:bottom w:val="nil"/>
              <w:right w:val="single" w:sz="4" w:space="0" w:color="auto"/>
            </w:tcBorders>
            <w:shd w:val="clear" w:color="auto" w:fill="auto"/>
            <w:noWrap/>
            <w:vAlign w:val="bottom"/>
          </w:tcPr>
          <w:p w14:paraId="156AF9A8" w14:textId="77777777" w:rsidR="00401FD9" w:rsidRPr="00E34718" w:rsidRDefault="00401FD9" w:rsidP="003C3872">
            <w:pPr>
              <w:rPr>
                <w:color w:val="000000"/>
              </w:rPr>
            </w:pPr>
            <w:r w:rsidRPr="00E34718">
              <w:rPr>
                <w:color w:val="000000"/>
              </w:rPr>
              <w:t>Legitimacy</w:t>
            </w:r>
          </w:p>
        </w:tc>
        <w:tc>
          <w:tcPr>
            <w:tcW w:w="0" w:type="auto"/>
            <w:tcBorders>
              <w:top w:val="single" w:sz="4" w:space="0" w:color="auto"/>
              <w:left w:val="single" w:sz="4" w:space="0" w:color="auto"/>
              <w:bottom w:val="nil"/>
              <w:right w:val="nil"/>
            </w:tcBorders>
            <w:vAlign w:val="bottom"/>
          </w:tcPr>
          <w:p w14:paraId="43F84CF7" w14:textId="77777777" w:rsidR="00401FD9" w:rsidRPr="00E34718" w:rsidRDefault="00401FD9" w:rsidP="003C3872">
            <w:pPr>
              <w:rPr>
                <w:color w:val="000000"/>
              </w:rPr>
            </w:pPr>
            <w:r w:rsidRPr="00E34718">
              <w:rPr>
                <w:color w:val="000000"/>
              </w:rPr>
              <w:t>Political</w:t>
            </w:r>
          </w:p>
        </w:tc>
        <w:tc>
          <w:tcPr>
            <w:tcW w:w="0" w:type="auto"/>
            <w:tcBorders>
              <w:top w:val="single" w:sz="4" w:space="0" w:color="auto"/>
              <w:left w:val="nil"/>
              <w:bottom w:val="nil"/>
              <w:right w:val="nil"/>
            </w:tcBorders>
            <w:vAlign w:val="bottom"/>
          </w:tcPr>
          <w:p w14:paraId="27AD7CA5" w14:textId="77777777" w:rsidR="00401FD9" w:rsidRPr="00E34718" w:rsidRDefault="00401FD9" w:rsidP="003C3872">
            <w:pPr>
              <w:rPr>
                <w:color w:val="000000"/>
              </w:rPr>
            </w:pPr>
            <w:r w:rsidRPr="00E34718">
              <w:rPr>
                <w:color w:val="000000"/>
              </w:rPr>
              <w:t>Legal</w:t>
            </w:r>
          </w:p>
        </w:tc>
        <w:tc>
          <w:tcPr>
            <w:tcW w:w="0" w:type="auto"/>
            <w:tcBorders>
              <w:top w:val="single" w:sz="4" w:space="0" w:color="auto"/>
              <w:left w:val="nil"/>
              <w:bottom w:val="nil"/>
              <w:right w:val="nil"/>
            </w:tcBorders>
            <w:vAlign w:val="bottom"/>
          </w:tcPr>
          <w:p w14:paraId="45938269" w14:textId="77777777" w:rsidR="00401FD9" w:rsidRPr="00E34718" w:rsidRDefault="00401FD9" w:rsidP="003C3872">
            <w:pPr>
              <w:rPr>
                <w:color w:val="000000"/>
              </w:rPr>
            </w:pPr>
            <w:r w:rsidRPr="00E34718">
              <w:rPr>
                <w:color w:val="000000"/>
              </w:rPr>
              <w:t>Legitimacy</w:t>
            </w:r>
          </w:p>
        </w:tc>
      </w:tr>
      <w:tr w:rsidR="00401FD9" w:rsidRPr="00E34718" w14:paraId="2118FEF9" w14:textId="77777777" w:rsidTr="003C3872">
        <w:trPr>
          <w:trHeight w:val="320"/>
          <w:jc w:val="center"/>
        </w:trPr>
        <w:tc>
          <w:tcPr>
            <w:tcW w:w="0" w:type="auto"/>
            <w:tcBorders>
              <w:top w:val="single" w:sz="4" w:space="0" w:color="auto"/>
              <w:left w:val="nil"/>
              <w:bottom w:val="nil"/>
              <w:right w:val="nil"/>
            </w:tcBorders>
            <w:shd w:val="clear" w:color="auto" w:fill="auto"/>
            <w:noWrap/>
            <w:vAlign w:val="bottom"/>
            <w:hideMark/>
          </w:tcPr>
          <w:p w14:paraId="361983C4" w14:textId="77777777" w:rsidR="00401FD9" w:rsidRPr="00E34718" w:rsidRDefault="00401FD9" w:rsidP="003C3872">
            <w:pPr>
              <w:rPr>
                <w:color w:val="000000"/>
              </w:rPr>
            </w:pPr>
            <w:r w:rsidRPr="00E34718">
              <w:rPr>
                <w:color w:val="000000"/>
              </w:rPr>
              <w:t xml:space="preserve">(Intercept)                                  </w:t>
            </w:r>
          </w:p>
        </w:tc>
        <w:tc>
          <w:tcPr>
            <w:tcW w:w="0" w:type="auto"/>
            <w:tcBorders>
              <w:top w:val="single" w:sz="4" w:space="0" w:color="auto"/>
              <w:left w:val="nil"/>
              <w:bottom w:val="nil"/>
              <w:right w:val="nil"/>
            </w:tcBorders>
            <w:shd w:val="clear" w:color="auto" w:fill="auto"/>
            <w:noWrap/>
            <w:vAlign w:val="bottom"/>
            <w:hideMark/>
          </w:tcPr>
          <w:p w14:paraId="0BE0CB07" w14:textId="77777777" w:rsidR="00401FD9" w:rsidRPr="00E34718" w:rsidRDefault="00401FD9" w:rsidP="003C3872">
            <w:pPr>
              <w:rPr>
                <w:color w:val="000000"/>
              </w:rPr>
            </w:pPr>
            <w:r>
              <w:rPr>
                <w:color w:val="000000"/>
              </w:rPr>
              <w:t xml:space="preserve"> 3.34</w:t>
            </w:r>
            <w:r w:rsidRPr="00E34718">
              <w:rPr>
                <w:color w:val="000000"/>
              </w:rPr>
              <w:t xml:space="preserve">***  </w:t>
            </w:r>
          </w:p>
        </w:tc>
        <w:tc>
          <w:tcPr>
            <w:tcW w:w="0" w:type="auto"/>
            <w:tcBorders>
              <w:top w:val="single" w:sz="4" w:space="0" w:color="auto"/>
              <w:left w:val="nil"/>
              <w:bottom w:val="nil"/>
              <w:right w:val="nil"/>
            </w:tcBorders>
            <w:shd w:val="clear" w:color="auto" w:fill="auto"/>
            <w:noWrap/>
            <w:vAlign w:val="bottom"/>
            <w:hideMark/>
          </w:tcPr>
          <w:p w14:paraId="49D97055" w14:textId="77777777" w:rsidR="00401FD9" w:rsidRPr="00E34718" w:rsidRDefault="00401FD9" w:rsidP="003C3872">
            <w:pPr>
              <w:rPr>
                <w:color w:val="000000"/>
              </w:rPr>
            </w:pPr>
            <w:r>
              <w:rPr>
                <w:color w:val="000000"/>
              </w:rPr>
              <w:t xml:space="preserve"> 3.57</w:t>
            </w:r>
            <w:r w:rsidRPr="00E34718">
              <w:rPr>
                <w:color w:val="000000"/>
              </w:rPr>
              <w:t xml:space="preserve">*** </w:t>
            </w:r>
          </w:p>
        </w:tc>
        <w:tc>
          <w:tcPr>
            <w:tcW w:w="0" w:type="auto"/>
            <w:tcBorders>
              <w:top w:val="single" w:sz="4" w:space="0" w:color="auto"/>
              <w:left w:val="nil"/>
              <w:bottom w:val="nil"/>
              <w:right w:val="single" w:sz="4" w:space="0" w:color="auto"/>
            </w:tcBorders>
            <w:shd w:val="clear" w:color="auto" w:fill="auto"/>
            <w:noWrap/>
            <w:vAlign w:val="bottom"/>
            <w:hideMark/>
          </w:tcPr>
          <w:p w14:paraId="35B74DD6" w14:textId="77777777" w:rsidR="00401FD9" w:rsidRPr="00E34718" w:rsidRDefault="00401FD9" w:rsidP="003C3872">
            <w:pPr>
              <w:rPr>
                <w:color w:val="000000"/>
              </w:rPr>
            </w:pPr>
            <w:r>
              <w:rPr>
                <w:color w:val="000000"/>
              </w:rPr>
              <w:t xml:space="preserve"> 3.48</w:t>
            </w:r>
            <w:r w:rsidRPr="00E34718">
              <w:rPr>
                <w:color w:val="000000"/>
              </w:rPr>
              <w:t xml:space="preserve">*** </w:t>
            </w:r>
          </w:p>
        </w:tc>
        <w:tc>
          <w:tcPr>
            <w:tcW w:w="0" w:type="auto"/>
            <w:tcBorders>
              <w:top w:val="single" w:sz="4" w:space="0" w:color="auto"/>
              <w:left w:val="single" w:sz="4" w:space="0" w:color="auto"/>
              <w:bottom w:val="nil"/>
              <w:right w:val="nil"/>
            </w:tcBorders>
            <w:vAlign w:val="bottom"/>
          </w:tcPr>
          <w:p w14:paraId="5431E63B" w14:textId="77777777" w:rsidR="00401FD9" w:rsidRPr="00E34718" w:rsidRDefault="00401FD9" w:rsidP="003C3872">
            <w:pPr>
              <w:rPr>
                <w:color w:val="000000"/>
              </w:rPr>
            </w:pPr>
            <w:r>
              <w:rPr>
                <w:color w:val="000000"/>
              </w:rPr>
              <w:t xml:space="preserve"> 3.03</w:t>
            </w:r>
            <w:r w:rsidRPr="00E34718">
              <w:rPr>
                <w:color w:val="000000"/>
              </w:rPr>
              <w:t xml:space="preserve">***  </w:t>
            </w:r>
          </w:p>
        </w:tc>
        <w:tc>
          <w:tcPr>
            <w:tcW w:w="0" w:type="auto"/>
            <w:tcBorders>
              <w:top w:val="single" w:sz="4" w:space="0" w:color="auto"/>
              <w:left w:val="nil"/>
              <w:bottom w:val="nil"/>
              <w:right w:val="nil"/>
            </w:tcBorders>
            <w:vAlign w:val="bottom"/>
          </w:tcPr>
          <w:p w14:paraId="195A36F5" w14:textId="77777777" w:rsidR="00401FD9" w:rsidRPr="00E34718" w:rsidRDefault="00401FD9" w:rsidP="003C3872">
            <w:pPr>
              <w:rPr>
                <w:color w:val="000000"/>
              </w:rPr>
            </w:pPr>
            <w:r>
              <w:rPr>
                <w:color w:val="000000"/>
              </w:rPr>
              <w:t xml:space="preserve"> 3.49</w:t>
            </w:r>
            <w:r w:rsidRPr="00E34718">
              <w:rPr>
                <w:color w:val="000000"/>
              </w:rPr>
              <w:t xml:space="preserve">*** </w:t>
            </w:r>
          </w:p>
        </w:tc>
        <w:tc>
          <w:tcPr>
            <w:tcW w:w="0" w:type="auto"/>
            <w:tcBorders>
              <w:top w:val="single" w:sz="4" w:space="0" w:color="auto"/>
              <w:left w:val="nil"/>
              <w:bottom w:val="nil"/>
              <w:right w:val="nil"/>
            </w:tcBorders>
            <w:vAlign w:val="bottom"/>
          </w:tcPr>
          <w:p w14:paraId="34FB2075" w14:textId="77777777" w:rsidR="00401FD9" w:rsidRPr="00E34718" w:rsidRDefault="00401FD9" w:rsidP="003C3872">
            <w:pPr>
              <w:rPr>
                <w:color w:val="000000"/>
              </w:rPr>
            </w:pPr>
            <w:r>
              <w:rPr>
                <w:color w:val="000000"/>
              </w:rPr>
              <w:t xml:space="preserve"> 3.89</w:t>
            </w:r>
            <w:r w:rsidRPr="00E34718">
              <w:rPr>
                <w:color w:val="000000"/>
              </w:rPr>
              <w:t xml:space="preserve">*** </w:t>
            </w:r>
          </w:p>
        </w:tc>
      </w:tr>
      <w:tr w:rsidR="00401FD9" w:rsidRPr="00E34718" w14:paraId="0F9BB959" w14:textId="77777777" w:rsidTr="003C3872">
        <w:trPr>
          <w:trHeight w:val="320"/>
          <w:jc w:val="center"/>
        </w:trPr>
        <w:tc>
          <w:tcPr>
            <w:tcW w:w="0" w:type="auto"/>
            <w:tcBorders>
              <w:top w:val="nil"/>
              <w:left w:val="nil"/>
              <w:bottom w:val="nil"/>
              <w:right w:val="nil"/>
            </w:tcBorders>
            <w:shd w:val="clear" w:color="auto" w:fill="auto"/>
            <w:noWrap/>
            <w:vAlign w:val="bottom"/>
            <w:hideMark/>
          </w:tcPr>
          <w:p w14:paraId="56FA6176" w14:textId="77777777" w:rsidR="00401FD9" w:rsidRPr="00E34718" w:rsidRDefault="00401FD9" w:rsidP="003C3872">
            <w:pPr>
              <w:rPr>
                <w:color w:val="000000"/>
              </w:rPr>
            </w:pP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5E79BEE3" w14:textId="77777777" w:rsidR="00401FD9" w:rsidRPr="00E34718" w:rsidRDefault="00401FD9" w:rsidP="003C3872">
            <w:pPr>
              <w:rPr>
                <w:color w:val="000000"/>
              </w:rPr>
            </w:pPr>
            <w:r w:rsidRPr="00E34718">
              <w:rPr>
                <w:color w:val="000000"/>
              </w:rPr>
              <w:t xml:space="preserve"> (</w:t>
            </w:r>
            <w:r>
              <w:rPr>
                <w:color w:val="000000"/>
              </w:rPr>
              <w:t>0.10</w:t>
            </w: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7F9CEE31" w14:textId="77777777" w:rsidR="00401FD9" w:rsidRPr="00E34718" w:rsidRDefault="00401FD9" w:rsidP="003C3872">
            <w:pPr>
              <w:rPr>
                <w:color w:val="000000"/>
              </w:rPr>
            </w:pPr>
            <w:r>
              <w:rPr>
                <w:color w:val="000000"/>
              </w:rPr>
              <w:t xml:space="preserve"> (0.09</w:t>
            </w:r>
            <w:r w:rsidRPr="00E34718">
              <w:rPr>
                <w:color w:val="000000"/>
              </w:rPr>
              <w:t xml:space="preserve">)     </w:t>
            </w:r>
          </w:p>
        </w:tc>
        <w:tc>
          <w:tcPr>
            <w:tcW w:w="0" w:type="auto"/>
            <w:tcBorders>
              <w:top w:val="nil"/>
              <w:left w:val="nil"/>
              <w:bottom w:val="nil"/>
              <w:right w:val="single" w:sz="4" w:space="0" w:color="auto"/>
            </w:tcBorders>
            <w:shd w:val="clear" w:color="auto" w:fill="auto"/>
            <w:noWrap/>
            <w:vAlign w:val="bottom"/>
            <w:hideMark/>
          </w:tcPr>
          <w:p w14:paraId="426AC4F0" w14:textId="77777777" w:rsidR="00401FD9" w:rsidRPr="00E34718" w:rsidRDefault="00401FD9" w:rsidP="003C3872">
            <w:pPr>
              <w:rPr>
                <w:color w:val="000000"/>
              </w:rPr>
            </w:pPr>
            <w:r>
              <w:rPr>
                <w:color w:val="000000"/>
              </w:rPr>
              <w:t xml:space="preserve"> (0.07</w:t>
            </w:r>
            <w:r w:rsidRPr="00E34718">
              <w:rPr>
                <w:color w:val="000000"/>
              </w:rPr>
              <w:t xml:space="preserve">)     </w:t>
            </w:r>
          </w:p>
        </w:tc>
        <w:tc>
          <w:tcPr>
            <w:tcW w:w="0" w:type="auto"/>
            <w:tcBorders>
              <w:top w:val="nil"/>
              <w:left w:val="single" w:sz="4" w:space="0" w:color="auto"/>
              <w:bottom w:val="nil"/>
              <w:right w:val="nil"/>
            </w:tcBorders>
            <w:vAlign w:val="bottom"/>
          </w:tcPr>
          <w:p w14:paraId="1511FDD6" w14:textId="77777777" w:rsidR="00401FD9" w:rsidRPr="00E34718" w:rsidRDefault="00401FD9" w:rsidP="003C3872">
            <w:pPr>
              <w:rPr>
                <w:color w:val="000000"/>
              </w:rPr>
            </w:pPr>
            <w:r>
              <w:rPr>
                <w:color w:val="000000"/>
              </w:rPr>
              <w:t xml:space="preserve"> (0.12</w:t>
            </w:r>
            <w:r w:rsidRPr="00E34718">
              <w:rPr>
                <w:color w:val="000000"/>
              </w:rPr>
              <w:t xml:space="preserve">)      </w:t>
            </w:r>
          </w:p>
        </w:tc>
        <w:tc>
          <w:tcPr>
            <w:tcW w:w="0" w:type="auto"/>
            <w:tcBorders>
              <w:top w:val="nil"/>
              <w:left w:val="nil"/>
              <w:bottom w:val="nil"/>
              <w:right w:val="nil"/>
            </w:tcBorders>
            <w:vAlign w:val="bottom"/>
          </w:tcPr>
          <w:p w14:paraId="6E43BBA1" w14:textId="77777777" w:rsidR="00401FD9" w:rsidRPr="00E34718" w:rsidRDefault="00401FD9" w:rsidP="003C3872">
            <w:pPr>
              <w:rPr>
                <w:color w:val="000000"/>
              </w:rPr>
            </w:pPr>
            <w:r>
              <w:rPr>
                <w:color w:val="000000"/>
              </w:rPr>
              <w:t xml:space="preserve"> (0.11</w:t>
            </w:r>
            <w:r w:rsidRPr="00E34718">
              <w:rPr>
                <w:color w:val="000000"/>
              </w:rPr>
              <w:t xml:space="preserve">)     </w:t>
            </w:r>
          </w:p>
        </w:tc>
        <w:tc>
          <w:tcPr>
            <w:tcW w:w="0" w:type="auto"/>
            <w:tcBorders>
              <w:top w:val="nil"/>
              <w:left w:val="nil"/>
              <w:bottom w:val="nil"/>
              <w:right w:val="nil"/>
            </w:tcBorders>
            <w:vAlign w:val="bottom"/>
          </w:tcPr>
          <w:p w14:paraId="3781F4DE" w14:textId="77777777" w:rsidR="00401FD9" w:rsidRPr="00E34718" w:rsidRDefault="00401FD9" w:rsidP="003C3872">
            <w:pPr>
              <w:rPr>
                <w:color w:val="000000"/>
              </w:rPr>
            </w:pPr>
            <w:r>
              <w:rPr>
                <w:color w:val="000000"/>
              </w:rPr>
              <w:t xml:space="preserve"> (0.09</w:t>
            </w:r>
            <w:r w:rsidRPr="00E34718">
              <w:rPr>
                <w:color w:val="000000"/>
              </w:rPr>
              <w:t xml:space="preserve">)     </w:t>
            </w:r>
          </w:p>
        </w:tc>
      </w:tr>
      <w:tr w:rsidR="00401FD9" w:rsidRPr="00E34718" w14:paraId="529559E8" w14:textId="77777777" w:rsidTr="003C3872">
        <w:trPr>
          <w:trHeight w:val="320"/>
          <w:jc w:val="center"/>
        </w:trPr>
        <w:tc>
          <w:tcPr>
            <w:tcW w:w="0" w:type="auto"/>
            <w:tcBorders>
              <w:top w:val="nil"/>
              <w:left w:val="nil"/>
              <w:bottom w:val="nil"/>
              <w:right w:val="nil"/>
            </w:tcBorders>
            <w:shd w:val="clear" w:color="auto" w:fill="auto"/>
            <w:noWrap/>
            <w:vAlign w:val="bottom"/>
            <w:hideMark/>
          </w:tcPr>
          <w:p w14:paraId="642256DC" w14:textId="77777777" w:rsidR="00401FD9" w:rsidRPr="00E34718" w:rsidRDefault="00401FD9" w:rsidP="003C3872">
            <w:pPr>
              <w:rPr>
                <w:color w:val="000000"/>
              </w:rPr>
            </w:pPr>
            <w:r w:rsidRPr="00E34718">
              <w:rPr>
                <w:color w:val="000000"/>
              </w:rPr>
              <w:t xml:space="preserve">T1: Kagan   </w:t>
            </w:r>
          </w:p>
        </w:tc>
        <w:tc>
          <w:tcPr>
            <w:tcW w:w="0" w:type="auto"/>
            <w:tcBorders>
              <w:top w:val="nil"/>
              <w:left w:val="nil"/>
              <w:bottom w:val="nil"/>
              <w:right w:val="nil"/>
            </w:tcBorders>
            <w:shd w:val="clear" w:color="auto" w:fill="auto"/>
            <w:noWrap/>
            <w:vAlign w:val="bottom"/>
            <w:hideMark/>
          </w:tcPr>
          <w:p w14:paraId="146B135C" w14:textId="77777777" w:rsidR="00401FD9" w:rsidRPr="00E34718" w:rsidRDefault="00401FD9" w:rsidP="003C3872">
            <w:pPr>
              <w:rPr>
                <w:color w:val="000000"/>
              </w:rPr>
            </w:pPr>
            <w:r>
              <w:rPr>
                <w:color w:val="000000"/>
              </w:rPr>
              <w:t xml:space="preserve"> -0.64</w:t>
            </w: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6AD2774D" w14:textId="77777777" w:rsidR="00401FD9" w:rsidRPr="00E34718" w:rsidRDefault="00401FD9" w:rsidP="003C3872">
            <w:pPr>
              <w:rPr>
                <w:color w:val="000000"/>
              </w:rPr>
            </w:pPr>
            <w:r w:rsidRPr="00E34718">
              <w:rPr>
                <w:color w:val="000000"/>
              </w:rPr>
              <w:t xml:space="preserve"> 0.16       </w:t>
            </w:r>
          </w:p>
        </w:tc>
        <w:tc>
          <w:tcPr>
            <w:tcW w:w="0" w:type="auto"/>
            <w:tcBorders>
              <w:top w:val="nil"/>
              <w:left w:val="nil"/>
              <w:bottom w:val="nil"/>
              <w:right w:val="single" w:sz="4" w:space="0" w:color="auto"/>
            </w:tcBorders>
            <w:shd w:val="clear" w:color="auto" w:fill="auto"/>
            <w:noWrap/>
            <w:vAlign w:val="bottom"/>
            <w:hideMark/>
          </w:tcPr>
          <w:p w14:paraId="2737BEBC" w14:textId="77777777" w:rsidR="00401FD9" w:rsidRPr="00E34718" w:rsidRDefault="00401FD9" w:rsidP="003C3872">
            <w:pPr>
              <w:rPr>
                <w:color w:val="000000"/>
              </w:rPr>
            </w:pPr>
            <w:r>
              <w:rPr>
                <w:color w:val="000000"/>
              </w:rPr>
              <w:t xml:space="preserve"> 0.22</w:t>
            </w:r>
            <w:r w:rsidRPr="00E34718">
              <w:rPr>
                <w:color w:val="000000"/>
              </w:rPr>
              <w:t xml:space="preserve">**  </w:t>
            </w:r>
          </w:p>
        </w:tc>
        <w:tc>
          <w:tcPr>
            <w:tcW w:w="0" w:type="auto"/>
            <w:tcBorders>
              <w:top w:val="nil"/>
              <w:left w:val="single" w:sz="4" w:space="0" w:color="auto"/>
              <w:bottom w:val="nil"/>
              <w:right w:val="nil"/>
            </w:tcBorders>
            <w:vAlign w:val="bottom"/>
          </w:tcPr>
          <w:p w14:paraId="209CEC38" w14:textId="77777777" w:rsidR="00401FD9" w:rsidRPr="00E34718" w:rsidRDefault="00401FD9" w:rsidP="003C3872">
            <w:pPr>
              <w:rPr>
                <w:color w:val="000000"/>
              </w:rPr>
            </w:pPr>
            <w:r>
              <w:rPr>
                <w:color w:val="000000"/>
              </w:rPr>
              <w:t xml:space="preserve"> -0.63</w:t>
            </w:r>
            <w:r w:rsidRPr="00E34718">
              <w:rPr>
                <w:color w:val="000000"/>
              </w:rPr>
              <w:t xml:space="preserve">*** </w:t>
            </w:r>
          </w:p>
        </w:tc>
        <w:tc>
          <w:tcPr>
            <w:tcW w:w="0" w:type="auto"/>
            <w:tcBorders>
              <w:top w:val="nil"/>
              <w:left w:val="nil"/>
              <w:bottom w:val="nil"/>
              <w:right w:val="nil"/>
            </w:tcBorders>
            <w:vAlign w:val="bottom"/>
          </w:tcPr>
          <w:p w14:paraId="3F1EE37B" w14:textId="77777777" w:rsidR="00401FD9" w:rsidRPr="00E34718" w:rsidRDefault="00401FD9" w:rsidP="003C3872">
            <w:pPr>
              <w:rPr>
                <w:color w:val="000000"/>
              </w:rPr>
            </w:pPr>
            <w:r>
              <w:rPr>
                <w:color w:val="000000"/>
              </w:rPr>
              <w:t xml:space="preserve"> 0.23</w:t>
            </w:r>
            <w:r w:rsidRPr="00E34718">
              <w:rPr>
                <w:color w:val="000000"/>
              </w:rPr>
              <w:t xml:space="preserve">  </w:t>
            </w:r>
          </w:p>
        </w:tc>
        <w:tc>
          <w:tcPr>
            <w:tcW w:w="0" w:type="auto"/>
            <w:tcBorders>
              <w:top w:val="nil"/>
              <w:left w:val="nil"/>
              <w:bottom w:val="nil"/>
              <w:right w:val="nil"/>
            </w:tcBorders>
            <w:vAlign w:val="bottom"/>
          </w:tcPr>
          <w:p w14:paraId="1F09B5EF" w14:textId="77777777" w:rsidR="00401FD9" w:rsidRPr="00E34718" w:rsidRDefault="00401FD9" w:rsidP="003C3872">
            <w:pPr>
              <w:rPr>
                <w:color w:val="000000"/>
              </w:rPr>
            </w:pPr>
            <w:r>
              <w:rPr>
                <w:color w:val="000000"/>
              </w:rPr>
              <w:t xml:space="preserve"> 0.17</w:t>
            </w:r>
            <w:r w:rsidRPr="00E34718">
              <w:rPr>
                <w:color w:val="000000"/>
              </w:rPr>
              <w:t xml:space="preserve">   </w:t>
            </w:r>
          </w:p>
        </w:tc>
      </w:tr>
      <w:tr w:rsidR="00401FD9" w:rsidRPr="00E34718" w14:paraId="66F42C40" w14:textId="77777777" w:rsidTr="003C3872">
        <w:trPr>
          <w:trHeight w:val="320"/>
          <w:jc w:val="center"/>
        </w:trPr>
        <w:tc>
          <w:tcPr>
            <w:tcW w:w="0" w:type="auto"/>
            <w:tcBorders>
              <w:top w:val="nil"/>
              <w:left w:val="nil"/>
              <w:bottom w:val="nil"/>
              <w:right w:val="nil"/>
            </w:tcBorders>
            <w:shd w:val="clear" w:color="auto" w:fill="auto"/>
            <w:noWrap/>
            <w:vAlign w:val="bottom"/>
            <w:hideMark/>
          </w:tcPr>
          <w:p w14:paraId="46A6E914" w14:textId="77777777" w:rsidR="00401FD9" w:rsidRPr="00E34718" w:rsidRDefault="00401FD9" w:rsidP="003C3872">
            <w:pPr>
              <w:rPr>
                <w:color w:val="000000"/>
              </w:rPr>
            </w:pP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0C488F44" w14:textId="77777777" w:rsidR="00401FD9" w:rsidRPr="00E34718" w:rsidRDefault="00401FD9" w:rsidP="003C3872">
            <w:pPr>
              <w:rPr>
                <w:color w:val="000000"/>
              </w:rPr>
            </w:pPr>
            <w:r>
              <w:rPr>
                <w:color w:val="000000"/>
              </w:rPr>
              <w:t xml:space="preserve"> (0.15</w:t>
            </w: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56ACE5DD" w14:textId="77777777" w:rsidR="00401FD9" w:rsidRPr="00E34718" w:rsidRDefault="00401FD9" w:rsidP="003C3872">
            <w:pPr>
              <w:rPr>
                <w:color w:val="000000"/>
              </w:rPr>
            </w:pPr>
            <w:r>
              <w:rPr>
                <w:color w:val="000000"/>
              </w:rPr>
              <w:t xml:space="preserve"> (0.14</w:t>
            </w:r>
            <w:r w:rsidRPr="00E34718">
              <w:rPr>
                <w:color w:val="000000"/>
              </w:rPr>
              <w:t xml:space="preserve">)     </w:t>
            </w:r>
          </w:p>
        </w:tc>
        <w:tc>
          <w:tcPr>
            <w:tcW w:w="0" w:type="auto"/>
            <w:tcBorders>
              <w:top w:val="nil"/>
              <w:left w:val="nil"/>
              <w:bottom w:val="nil"/>
              <w:right w:val="single" w:sz="4" w:space="0" w:color="auto"/>
            </w:tcBorders>
            <w:shd w:val="clear" w:color="auto" w:fill="auto"/>
            <w:noWrap/>
            <w:vAlign w:val="bottom"/>
            <w:hideMark/>
          </w:tcPr>
          <w:p w14:paraId="41FB3809" w14:textId="77777777" w:rsidR="00401FD9" w:rsidRPr="00E34718" w:rsidRDefault="00401FD9" w:rsidP="003C3872">
            <w:pPr>
              <w:rPr>
                <w:color w:val="000000"/>
              </w:rPr>
            </w:pPr>
            <w:r>
              <w:rPr>
                <w:color w:val="000000"/>
              </w:rPr>
              <w:t xml:space="preserve"> (0.10</w:t>
            </w:r>
            <w:r w:rsidRPr="00E34718">
              <w:rPr>
                <w:color w:val="000000"/>
              </w:rPr>
              <w:t xml:space="preserve">)     </w:t>
            </w:r>
          </w:p>
        </w:tc>
        <w:tc>
          <w:tcPr>
            <w:tcW w:w="0" w:type="auto"/>
            <w:tcBorders>
              <w:top w:val="nil"/>
              <w:left w:val="single" w:sz="4" w:space="0" w:color="auto"/>
              <w:bottom w:val="nil"/>
              <w:right w:val="nil"/>
            </w:tcBorders>
            <w:vAlign w:val="bottom"/>
          </w:tcPr>
          <w:p w14:paraId="5DA1888F" w14:textId="77777777" w:rsidR="00401FD9" w:rsidRPr="00E34718" w:rsidRDefault="00401FD9" w:rsidP="003C3872">
            <w:pPr>
              <w:rPr>
                <w:color w:val="000000"/>
              </w:rPr>
            </w:pPr>
            <w:r>
              <w:rPr>
                <w:color w:val="000000"/>
              </w:rPr>
              <w:t xml:space="preserve"> (0.17</w:t>
            </w:r>
            <w:r w:rsidRPr="00E34718">
              <w:rPr>
                <w:color w:val="000000"/>
              </w:rPr>
              <w:t xml:space="preserve">)      </w:t>
            </w:r>
          </w:p>
        </w:tc>
        <w:tc>
          <w:tcPr>
            <w:tcW w:w="0" w:type="auto"/>
            <w:tcBorders>
              <w:top w:val="nil"/>
              <w:left w:val="nil"/>
              <w:bottom w:val="nil"/>
              <w:right w:val="nil"/>
            </w:tcBorders>
            <w:vAlign w:val="bottom"/>
          </w:tcPr>
          <w:p w14:paraId="1900C73E" w14:textId="77777777" w:rsidR="00401FD9" w:rsidRPr="00E34718" w:rsidRDefault="00401FD9" w:rsidP="003C3872">
            <w:pPr>
              <w:rPr>
                <w:color w:val="000000"/>
              </w:rPr>
            </w:pPr>
            <w:r>
              <w:rPr>
                <w:color w:val="000000"/>
              </w:rPr>
              <w:t xml:space="preserve"> (0.15</w:t>
            </w:r>
            <w:r w:rsidRPr="00E34718">
              <w:rPr>
                <w:color w:val="000000"/>
              </w:rPr>
              <w:t xml:space="preserve">)     </w:t>
            </w:r>
          </w:p>
        </w:tc>
        <w:tc>
          <w:tcPr>
            <w:tcW w:w="0" w:type="auto"/>
            <w:tcBorders>
              <w:top w:val="nil"/>
              <w:left w:val="nil"/>
              <w:bottom w:val="nil"/>
              <w:right w:val="nil"/>
            </w:tcBorders>
            <w:vAlign w:val="bottom"/>
          </w:tcPr>
          <w:p w14:paraId="4DE86193" w14:textId="77777777" w:rsidR="00401FD9" w:rsidRPr="00E34718" w:rsidRDefault="00401FD9" w:rsidP="003C3872">
            <w:pPr>
              <w:rPr>
                <w:color w:val="000000"/>
              </w:rPr>
            </w:pPr>
            <w:r>
              <w:rPr>
                <w:color w:val="000000"/>
              </w:rPr>
              <w:t xml:space="preserve"> (0.13</w:t>
            </w:r>
            <w:r w:rsidRPr="00E34718">
              <w:rPr>
                <w:color w:val="000000"/>
              </w:rPr>
              <w:t xml:space="preserve">)     </w:t>
            </w:r>
          </w:p>
        </w:tc>
      </w:tr>
      <w:tr w:rsidR="00401FD9" w:rsidRPr="00E34718" w14:paraId="66C65F80" w14:textId="77777777" w:rsidTr="003C3872">
        <w:trPr>
          <w:trHeight w:val="320"/>
          <w:jc w:val="center"/>
        </w:trPr>
        <w:tc>
          <w:tcPr>
            <w:tcW w:w="0" w:type="auto"/>
            <w:tcBorders>
              <w:top w:val="nil"/>
              <w:left w:val="nil"/>
              <w:bottom w:val="nil"/>
              <w:right w:val="nil"/>
            </w:tcBorders>
            <w:shd w:val="clear" w:color="auto" w:fill="auto"/>
            <w:noWrap/>
            <w:vAlign w:val="bottom"/>
            <w:hideMark/>
          </w:tcPr>
          <w:p w14:paraId="40528A03" w14:textId="77777777" w:rsidR="00401FD9" w:rsidRPr="00E34718" w:rsidRDefault="00401FD9" w:rsidP="003C3872">
            <w:pPr>
              <w:rPr>
                <w:color w:val="000000"/>
              </w:rPr>
            </w:pPr>
            <w:r w:rsidRPr="00E34718">
              <w:rPr>
                <w:color w:val="000000"/>
              </w:rPr>
              <w:t xml:space="preserve">T2: Barrett </w:t>
            </w:r>
          </w:p>
        </w:tc>
        <w:tc>
          <w:tcPr>
            <w:tcW w:w="0" w:type="auto"/>
            <w:tcBorders>
              <w:top w:val="nil"/>
              <w:left w:val="nil"/>
              <w:bottom w:val="nil"/>
              <w:right w:val="nil"/>
            </w:tcBorders>
            <w:shd w:val="clear" w:color="auto" w:fill="auto"/>
            <w:noWrap/>
            <w:vAlign w:val="bottom"/>
            <w:hideMark/>
          </w:tcPr>
          <w:p w14:paraId="39856B1C" w14:textId="77777777" w:rsidR="00401FD9" w:rsidRPr="00E34718" w:rsidRDefault="00401FD9" w:rsidP="003C3872">
            <w:pPr>
              <w:rPr>
                <w:color w:val="000000"/>
              </w:rPr>
            </w:pPr>
            <w:r>
              <w:rPr>
                <w:color w:val="000000"/>
              </w:rPr>
              <w:t xml:space="preserve"> -0.59</w:t>
            </w:r>
            <w:r w:rsidRPr="00E34718">
              <w:rPr>
                <w:color w:val="000000"/>
              </w:rPr>
              <w:t xml:space="preserve">*** </w:t>
            </w:r>
          </w:p>
        </w:tc>
        <w:tc>
          <w:tcPr>
            <w:tcW w:w="0" w:type="auto"/>
            <w:tcBorders>
              <w:top w:val="nil"/>
              <w:left w:val="nil"/>
              <w:bottom w:val="nil"/>
              <w:right w:val="nil"/>
            </w:tcBorders>
            <w:shd w:val="clear" w:color="auto" w:fill="auto"/>
            <w:noWrap/>
            <w:vAlign w:val="bottom"/>
            <w:hideMark/>
          </w:tcPr>
          <w:p w14:paraId="4E6AD8BA" w14:textId="77777777" w:rsidR="00401FD9" w:rsidRPr="00E34718" w:rsidRDefault="00401FD9" w:rsidP="003C3872">
            <w:pPr>
              <w:rPr>
                <w:color w:val="000000"/>
              </w:rPr>
            </w:pPr>
            <w:r w:rsidRPr="00E34718">
              <w:rPr>
                <w:color w:val="000000"/>
              </w:rPr>
              <w:t xml:space="preserve"> </w:t>
            </w:r>
            <w:r>
              <w:rPr>
                <w:color w:val="000000"/>
              </w:rPr>
              <w:t>-0.03</w:t>
            </w:r>
            <w:r w:rsidRPr="00E34718">
              <w:rPr>
                <w:color w:val="000000"/>
              </w:rPr>
              <w:t xml:space="preserve">       </w:t>
            </w:r>
          </w:p>
        </w:tc>
        <w:tc>
          <w:tcPr>
            <w:tcW w:w="0" w:type="auto"/>
            <w:tcBorders>
              <w:top w:val="nil"/>
              <w:left w:val="nil"/>
              <w:bottom w:val="nil"/>
              <w:right w:val="single" w:sz="4" w:space="0" w:color="auto"/>
            </w:tcBorders>
            <w:shd w:val="clear" w:color="auto" w:fill="auto"/>
            <w:noWrap/>
            <w:vAlign w:val="bottom"/>
            <w:hideMark/>
          </w:tcPr>
          <w:p w14:paraId="74094350" w14:textId="77777777" w:rsidR="00401FD9" w:rsidRPr="00E34718" w:rsidRDefault="00401FD9" w:rsidP="003C3872">
            <w:pPr>
              <w:rPr>
                <w:color w:val="000000"/>
              </w:rPr>
            </w:pPr>
            <w:r>
              <w:rPr>
                <w:color w:val="000000"/>
              </w:rPr>
              <w:t xml:space="preserve"> 0.20**</w:t>
            </w:r>
            <w:r w:rsidRPr="00E34718">
              <w:rPr>
                <w:color w:val="000000"/>
              </w:rPr>
              <w:t xml:space="preserve">       </w:t>
            </w:r>
          </w:p>
        </w:tc>
        <w:tc>
          <w:tcPr>
            <w:tcW w:w="0" w:type="auto"/>
            <w:tcBorders>
              <w:top w:val="nil"/>
              <w:left w:val="single" w:sz="4" w:space="0" w:color="auto"/>
              <w:bottom w:val="nil"/>
              <w:right w:val="nil"/>
            </w:tcBorders>
            <w:vAlign w:val="bottom"/>
          </w:tcPr>
          <w:p w14:paraId="22685BE9" w14:textId="77777777" w:rsidR="00401FD9" w:rsidRPr="00E34718" w:rsidRDefault="00401FD9" w:rsidP="003C3872">
            <w:pPr>
              <w:rPr>
                <w:color w:val="000000"/>
              </w:rPr>
            </w:pPr>
            <w:r>
              <w:rPr>
                <w:color w:val="000000"/>
              </w:rPr>
              <w:t xml:space="preserve"> -0.58</w:t>
            </w:r>
            <w:r w:rsidRPr="00E34718">
              <w:rPr>
                <w:color w:val="000000"/>
              </w:rPr>
              <w:t xml:space="preserve">*** </w:t>
            </w:r>
          </w:p>
        </w:tc>
        <w:tc>
          <w:tcPr>
            <w:tcW w:w="0" w:type="auto"/>
            <w:tcBorders>
              <w:top w:val="nil"/>
              <w:left w:val="nil"/>
              <w:bottom w:val="nil"/>
              <w:right w:val="nil"/>
            </w:tcBorders>
            <w:vAlign w:val="bottom"/>
          </w:tcPr>
          <w:p w14:paraId="189AB943" w14:textId="77777777" w:rsidR="00401FD9" w:rsidRPr="00E34718" w:rsidRDefault="00401FD9" w:rsidP="003C3872">
            <w:pPr>
              <w:rPr>
                <w:color w:val="000000"/>
              </w:rPr>
            </w:pPr>
            <w:r>
              <w:rPr>
                <w:color w:val="000000"/>
              </w:rPr>
              <w:t xml:space="preserve"> 0.34</w:t>
            </w:r>
            <w:r w:rsidRPr="00E34718">
              <w:rPr>
                <w:color w:val="000000"/>
              </w:rPr>
              <w:t xml:space="preserve">**  </w:t>
            </w:r>
          </w:p>
        </w:tc>
        <w:tc>
          <w:tcPr>
            <w:tcW w:w="0" w:type="auto"/>
            <w:tcBorders>
              <w:top w:val="nil"/>
              <w:left w:val="nil"/>
              <w:bottom w:val="nil"/>
              <w:right w:val="nil"/>
            </w:tcBorders>
            <w:vAlign w:val="bottom"/>
          </w:tcPr>
          <w:p w14:paraId="02C1FAFD" w14:textId="77777777" w:rsidR="00401FD9" w:rsidRPr="00E34718" w:rsidRDefault="00401FD9" w:rsidP="003C3872">
            <w:pPr>
              <w:rPr>
                <w:color w:val="000000"/>
              </w:rPr>
            </w:pPr>
            <w:r>
              <w:rPr>
                <w:color w:val="000000"/>
              </w:rPr>
              <w:t xml:space="preserve"> 0.27*</w:t>
            </w:r>
            <w:r w:rsidRPr="00E34718">
              <w:rPr>
                <w:color w:val="000000"/>
              </w:rPr>
              <w:t xml:space="preserve">* </w:t>
            </w:r>
          </w:p>
        </w:tc>
      </w:tr>
      <w:tr w:rsidR="00401FD9" w:rsidRPr="00E34718" w14:paraId="22317BF8" w14:textId="77777777" w:rsidTr="003C3872">
        <w:trPr>
          <w:trHeight w:val="320"/>
          <w:jc w:val="center"/>
        </w:trPr>
        <w:tc>
          <w:tcPr>
            <w:tcW w:w="0" w:type="auto"/>
            <w:tcBorders>
              <w:top w:val="nil"/>
              <w:left w:val="nil"/>
              <w:bottom w:val="single" w:sz="4" w:space="0" w:color="auto"/>
              <w:right w:val="nil"/>
            </w:tcBorders>
            <w:shd w:val="clear" w:color="auto" w:fill="auto"/>
            <w:noWrap/>
            <w:vAlign w:val="bottom"/>
            <w:hideMark/>
          </w:tcPr>
          <w:p w14:paraId="634A960E" w14:textId="77777777" w:rsidR="00401FD9" w:rsidRPr="00E34718" w:rsidRDefault="00401FD9" w:rsidP="003C3872">
            <w:pPr>
              <w:rPr>
                <w:color w:val="000000"/>
              </w:rPr>
            </w:pPr>
            <w:r w:rsidRPr="00E34718">
              <w:rPr>
                <w:color w:val="000000"/>
              </w:rPr>
              <w:t xml:space="preserve">                                             </w:t>
            </w:r>
          </w:p>
        </w:tc>
        <w:tc>
          <w:tcPr>
            <w:tcW w:w="0" w:type="auto"/>
            <w:tcBorders>
              <w:top w:val="nil"/>
              <w:left w:val="nil"/>
              <w:bottom w:val="single" w:sz="4" w:space="0" w:color="auto"/>
              <w:right w:val="nil"/>
            </w:tcBorders>
            <w:shd w:val="clear" w:color="auto" w:fill="auto"/>
            <w:noWrap/>
            <w:vAlign w:val="bottom"/>
            <w:hideMark/>
          </w:tcPr>
          <w:p w14:paraId="3F6B7EC9" w14:textId="77777777" w:rsidR="00401FD9" w:rsidRPr="00E34718" w:rsidRDefault="00401FD9" w:rsidP="003C3872">
            <w:pPr>
              <w:rPr>
                <w:color w:val="000000"/>
              </w:rPr>
            </w:pPr>
            <w:r>
              <w:rPr>
                <w:color w:val="000000"/>
              </w:rPr>
              <w:t xml:space="preserve"> (0.15</w:t>
            </w:r>
            <w:r w:rsidRPr="00E34718">
              <w:rPr>
                <w:color w:val="000000"/>
              </w:rPr>
              <w:t xml:space="preserve">)      </w:t>
            </w:r>
          </w:p>
        </w:tc>
        <w:tc>
          <w:tcPr>
            <w:tcW w:w="0" w:type="auto"/>
            <w:tcBorders>
              <w:top w:val="nil"/>
              <w:left w:val="nil"/>
              <w:bottom w:val="single" w:sz="4" w:space="0" w:color="auto"/>
              <w:right w:val="nil"/>
            </w:tcBorders>
            <w:shd w:val="clear" w:color="auto" w:fill="auto"/>
            <w:noWrap/>
            <w:vAlign w:val="bottom"/>
            <w:hideMark/>
          </w:tcPr>
          <w:p w14:paraId="19EBCDD9" w14:textId="77777777" w:rsidR="00401FD9" w:rsidRPr="00E34718" w:rsidRDefault="00401FD9" w:rsidP="003C3872">
            <w:pPr>
              <w:rPr>
                <w:color w:val="000000"/>
              </w:rPr>
            </w:pPr>
            <w:r>
              <w:rPr>
                <w:color w:val="000000"/>
              </w:rPr>
              <w:t xml:space="preserve"> (0.13</w:t>
            </w:r>
            <w:r w:rsidRPr="00E34718">
              <w:rPr>
                <w:color w:val="00000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14:paraId="0644B5BB" w14:textId="77777777" w:rsidR="00401FD9" w:rsidRPr="00E34718" w:rsidRDefault="00401FD9" w:rsidP="003C3872">
            <w:pPr>
              <w:rPr>
                <w:color w:val="000000"/>
              </w:rPr>
            </w:pPr>
            <w:r>
              <w:rPr>
                <w:color w:val="000000"/>
              </w:rPr>
              <w:t xml:space="preserve"> (0.10</w:t>
            </w:r>
            <w:r w:rsidRPr="00E34718">
              <w:rPr>
                <w:color w:val="000000"/>
              </w:rPr>
              <w:t xml:space="preserve">)     </w:t>
            </w:r>
          </w:p>
        </w:tc>
        <w:tc>
          <w:tcPr>
            <w:tcW w:w="0" w:type="auto"/>
            <w:tcBorders>
              <w:top w:val="nil"/>
              <w:left w:val="single" w:sz="4" w:space="0" w:color="auto"/>
              <w:bottom w:val="single" w:sz="4" w:space="0" w:color="auto"/>
              <w:right w:val="nil"/>
            </w:tcBorders>
            <w:vAlign w:val="bottom"/>
          </w:tcPr>
          <w:p w14:paraId="14FC8DBE" w14:textId="77777777" w:rsidR="00401FD9" w:rsidRPr="00E34718" w:rsidRDefault="00401FD9" w:rsidP="003C3872">
            <w:pPr>
              <w:rPr>
                <w:color w:val="000000"/>
              </w:rPr>
            </w:pPr>
            <w:r>
              <w:rPr>
                <w:color w:val="000000"/>
              </w:rPr>
              <w:t xml:space="preserve"> (0.17</w:t>
            </w:r>
            <w:r w:rsidRPr="00E34718">
              <w:rPr>
                <w:color w:val="000000"/>
              </w:rPr>
              <w:t xml:space="preserve">)      </w:t>
            </w:r>
          </w:p>
        </w:tc>
        <w:tc>
          <w:tcPr>
            <w:tcW w:w="0" w:type="auto"/>
            <w:tcBorders>
              <w:top w:val="nil"/>
              <w:left w:val="nil"/>
              <w:bottom w:val="single" w:sz="4" w:space="0" w:color="auto"/>
              <w:right w:val="nil"/>
            </w:tcBorders>
            <w:vAlign w:val="bottom"/>
          </w:tcPr>
          <w:p w14:paraId="37D67E73" w14:textId="77777777" w:rsidR="00401FD9" w:rsidRPr="00E34718" w:rsidRDefault="00401FD9" w:rsidP="003C3872">
            <w:pPr>
              <w:rPr>
                <w:color w:val="000000"/>
              </w:rPr>
            </w:pPr>
            <w:r>
              <w:rPr>
                <w:color w:val="000000"/>
              </w:rPr>
              <w:t xml:space="preserve"> (0.15</w:t>
            </w:r>
            <w:r w:rsidRPr="00E34718">
              <w:rPr>
                <w:color w:val="000000"/>
              </w:rPr>
              <w:t xml:space="preserve">)     </w:t>
            </w:r>
          </w:p>
        </w:tc>
        <w:tc>
          <w:tcPr>
            <w:tcW w:w="0" w:type="auto"/>
            <w:tcBorders>
              <w:top w:val="nil"/>
              <w:left w:val="nil"/>
              <w:bottom w:val="single" w:sz="4" w:space="0" w:color="auto"/>
              <w:right w:val="nil"/>
            </w:tcBorders>
            <w:vAlign w:val="bottom"/>
          </w:tcPr>
          <w:p w14:paraId="3ABDE61B" w14:textId="77777777" w:rsidR="00401FD9" w:rsidRPr="00E34718" w:rsidRDefault="00401FD9" w:rsidP="003C3872">
            <w:pPr>
              <w:rPr>
                <w:color w:val="000000"/>
              </w:rPr>
            </w:pPr>
            <w:r>
              <w:rPr>
                <w:color w:val="000000"/>
              </w:rPr>
              <w:t xml:space="preserve"> (0.13</w:t>
            </w:r>
            <w:r w:rsidRPr="00E34718">
              <w:rPr>
                <w:color w:val="000000"/>
              </w:rPr>
              <w:t xml:space="preserve">)     </w:t>
            </w:r>
          </w:p>
        </w:tc>
      </w:tr>
      <w:tr w:rsidR="00401FD9" w:rsidRPr="00E34718" w14:paraId="07B63376" w14:textId="77777777" w:rsidTr="003C3872">
        <w:trPr>
          <w:trHeight w:val="320"/>
          <w:jc w:val="center"/>
        </w:trPr>
        <w:tc>
          <w:tcPr>
            <w:tcW w:w="0" w:type="auto"/>
            <w:tcBorders>
              <w:top w:val="single" w:sz="4" w:space="0" w:color="auto"/>
              <w:left w:val="nil"/>
              <w:bottom w:val="nil"/>
              <w:right w:val="nil"/>
            </w:tcBorders>
            <w:shd w:val="clear" w:color="auto" w:fill="auto"/>
            <w:noWrap/>
            <w:vAlign w:val="bottom"/>
            <w:hideMark/>
          </w:tcPr>
          <w:p w14:paraId="5F6D8A9F" w14:textId="77777777" w:rsidR="00401FD9" w:rsidRPr="00E34718" w:rsidRDefault="00401FD9" w:rsidP="003C3872">
            <w:pPr>
              <w:rPr>
                <w:color w:val="000000"/>
              </w:rPr>
            </w:pPr>
            <w:r w:rsidRPr="00E34718">
              <w:rPr>
                <w:color w:val="000000"/>
              </w:rPr>
              <w:t xml:space="preserve">R2                                        </w:t>
            </w:r>
          </w:p>
        </w:tc>
        <w:tc>
          <w:tcPr>
            <w:tcW w:w="0" w:type="auto"/>
            <w:tcBorders>
              <w:top w:val="single" w:sz="4" w:space="0" w:color="auto"/>
              <w:left w:val="nil"/>
              <w:bottom w:val="nil"/>
              <w:right w:val="nil"/>
            </w:tcBorders>
            <w:shd w:val="clear" w:color="auto" w:fill="auto"/>
            <w:noWrap/>
            <w:vAlign w:val="bottom"/>
            <w:hideMark/>
          </w:tcPr>
          <w:p w14:paraId="086BD214" w14:textId="77777777" w:rsidR="00401FD9" w:rsidRPr="00E34718" w:rsidRDefault="00401FD9" w:rsidP="003C3872">
            <w:pPr>
              <w:rPr>
                <w:color w:val="000000"/>
              </w:rPr>
            </w:pPr>
            <w:r>
              <w:rPr>
                <w:color w:val="000000"/>
              </w:rPr>
              <w:t xml:space="preserve"> 0.05</w:t>
            </w:r>
            <w:r w:rsidRPr="00E34718">
              <w:rPr>
                <w:color w:val="000000"/>
              </w:rPr>
              <w:t xml:space="preserve">        </w:t>
            </w:r>
          </w:p>
        </w:tc>
        <w:tc>
          <w:tcPr>
            <w:tcW w:w="0" w:type="auto"/>
            <w:tcBorders>
              <w:top w:val="single" w:sz="4" w:space="0" w:color="auto"/>
              <w:left w:val="nil"/>
              <w:bottom w:val="nil"/>
              <w:right w:val="nil"/>
            </w:tcBorders>
            <w:shd w:val="clear" w:color="auto" w:fill="auto"/>
            <w:noWrap/>
            <w:vAlign w:val="bottom"/>
            <w:hideMark/>
          </w:tcPr>
          <w:p w14:paraId="2B66F45A" w14:textId="77777777" w:rsidR="00401FD9" w:rsidRPr="00E34718" w:rsidRDefault="00401FD9" w:rsidP="003C3872">
            <w:pPr>
              <w:rPr>
                <w:color w:val="000000"/>
              </w:rPr>
            </w:pPr>
            <w:r>
              <w:rPr>
                <w:color w:val="000000"/>
              </w:rPr>
              <w:t xml:space="preserve"> 0.01</w:t>
            </w:r>
            <w:r w:rsidRPr="00E34718">
              <w:rPr>
                <w:color w:val="000000"/>
              </w:rPr>
              <w:t xml:space="preserve">       </w:t>
            </w:r>
          </w:p>
        </w:tc>
        <w:tc>
          <w:tcPr>
            <w:tcW w:w="0" w:type="auto"/>
            <w:tcBorders>
              <w:top w:val="single" w:sz="4" w:space="0" w:color="auto"/>
              <w:left w:val="nil"/>
              <w:bottom w:val="nil"/>
              <w:right w:val="single" w:sz="4" w:space="0" w:color="auto"/>
            </w:tcBorders>
            <w:shd w:val="clear" w:color="auto" w:fill="auto"/>
            <w:noWrap/>
            <w:vAlign w:val="bottom"/>
            <w:hideMark/>
          </w:tcPr>
          <w:p w14:paraId="27B8E52E" w14:textId="77777777" w:rsidR="00401FD9" w:rsidRPr="00E34718" w:rsidRDefault="00401FD9" w:rsidP="003C3872">
            <w:pPr>
              <w:rPr>
                <w:color w:val="000000"/>
              </w:rPr>
            </w:pPr>
            <w:r>
              <w:rPr>
                <w:color w:val="000000"/>
              </w:rPr>
              <w:t xml:space="preserve"> 0.01</w:t>
            </w:r>
            <w:r w:rsidRPr="00E34718">
              <w:rPr>
                <w:color w:val="000000"/>
              </w:rPr>
              <w:t xml:space="preserve">       </w:t>
            </w:r>
          </w:p>
        </w:tc>
        <w:tc>
          <w:tcPr>
            <w:tcW w:w="0" w:type="auto"/>
            <w:tcBorders>
              <w:top w:val="single" w:sz="4" w:space="0" w:color="auto"/>
              <w:left w:val="single" w:sz="4" w:space="0" w:color="auto"/>
              <w:bottom w:val="nil"/>
              <w:right w:val="nil"/>
            </w:tcBorders>
            <w:vAlign w:val="bottom"/>
          </w:tcPr>
          <w:p w14:paraId="7B3CF04C" w14:textId="77777777" w:rsidR="00401FD9" w:rsidRPr="00E34718" w:rsidRDefault="00401FD9" w:rsidP="003C3872">
            <w:pPr>
              <w:rPr>
                <w:color w:val="000000"/>
              </w:rPr>
            </w:pPr>
            <w:r>
              <w:rPr>
                <w:color w:val="000000"/>
              </w:rPr>
              <w:t xml:space="preserve"> 0.05</w:t>
            </w:r>
            <w:r w:rsidRPr="00E34718">
              <w:rPr>
                <w:color w:val="000000"/>
              </w:rPr>
              <w:t xml:space="preserve">        </w:t>
            </w:r>
          </w:p>
        </w:tc>
        <w:tc>
          <w:tcPr>
            <w:tcW w:w="0" w:type="auto"/>
            <w:tcBorders>
              <w:top w:val="single" w:sz="4" w:space="0" w:color="auto"/>
              <w:left w:val="nil"/>
              <w:bottom w:val="nil"/>
              <w:right w:val="nil"/>
            </w:tcBorders>
            <w:vAlign w:val="bottom"/>
          </w:tcPr>
          <w:p w14:paraId="6BDB8499" w14:textId="77777777" w:rsidR="00401FD9" w:rsidRPr="00E34718" w:rsidRDefault="00401FD9" w:rsidP="003C3872">
            <w:pPr>
              <w:rPr>
                <w:color w:val="000000"/>
              </w:rPr>
            </w:pPr>
            <w:r>
              <w:rPr>
                <w:color w:val="000000"/>
              </w:rPr>
              <w:t xml:space="preserve"> 0.02</w:t>
            </w:r>
            <w:r w:rsidRPr="00E34718">
              <w:rPr>
                <w:color w:val="000000"/>
              </w:rPr>
              <w:t xml:space="preserve">       </w:t>
            </w:r>
          </w:p>
        </w:tc>
        <w:tc>
          <w:tcPr>
            <w:tcW w:w="0" w:type="auto"/>
            <w:tcBorders>
              <w:top w:val="single" w:sz="4" w:space="0" w:color="auto"/>
              <w:left w:val="nil"/>
              <w:bottom w:val="nil"/>
              <w:right w:val="nil"/>
            </w:tcBorders>
            <w:vAlign w:val="bottom"/>
          </w:tcPr>
          <w:p w14:paraId="5F7ADE7C" w14:textId="77777777" w:rsidR="00401FD9" w:rsidRPr="00E34718" w:rsidRDefault="00401FD9" w:rsidP="003C3872">
            <w:pPr>
              <w:rPr>
                <w:color w:val="000000"/>
              </w:rPr>
            </w:pPr>
            <w:r>
              <w:rPr>
                <w:color w:val="000000"/>
              </w:rPr>
              <w:t xml:space="preserve"> 0.01</w:t>
            </w:r>
            <w:r w:rsidRPr="00E34718">
              <w:rPr>
                <w:color w:val="000000"/>
              </w:rPr>
              <w:t xml:space="preserve">       </w:t>
            </w:r>
          </w:p>
        </w:tc>
      </w:tr>
      <w:tr w:rsidR="00401FD9" w:rsidRPr="00E34718" w14:paraId="458CEF9B" w14:textId="77777777" w:rsidTr="003C3872">
        <w:trPr>
          <w:trHeight w:val="320"/>
          <w:jc w:val="center"/>
        </w:trPr>
        <w:tc>
          <w:tcPr>
            <w:tcW w:w="0" w:type="auto"/>
            <w:tcBorders>
              <w:top w:val="nil"/>
              <w:left w:val="nil"/>
              <w:right w:val="nil"/>
            </w:tcBorders>
            <w:shd w:val="clear" w:color="auto" w:fill="auto"/>
            <w:noWrap/>
            <w:vAlign w:val="bottom"/>
            <w:hideMark/>
          </w:tcPr>
          <w:p w14:paraId="73E0E55E" w14:textId="77777777" w:rsidR="00401FD9" w:rsidRPr="00E34718" w:rsidRDefault="00401FD9" w:rsidP="003C3872">
            <w:pPr>
              <w:rPr>
                <w:color w:val="000000"/>
              </w:rPr>
            </w:pPr>
            <w:r w:rsidRPr="00E34718">
              <w:rPr>
                <w:color w:val="000000"/>
              </w:rPr>
              <w:t xml:space="preserve">Adj. R2                                   </w:t>
            </w:r>
          </w:p>
        </w:tc>
        <w:tc>
          <w:tcPr>
            <w:tcW w:w="0" w:type="auto"/>
            <w:tcBorders>
              <w:top w:val="nil"/>
              <w:left w:val="nil"/>
              <w:right w:val="nil"/>
            </w:tcBorders>
            <w:shd w:val="clear" w:color="auto" w:fill="auto"/>
            <w:noWrap/>
            <w:vAlign w:val="bottom"/>
            <w:hideMark/>
          </w:tcPr>
          <w:p w14:paraId="15CC4D7F" w14:textId="77777777" w:rsidR="00401FD9" w:rsidRPr="00E34718" w:rsidRDefault="00401FD9" w:rsidP="003C3872">
            <w:pPr>
              <w:rPr>
                <w:color w:val="000000"/>
              </w:rPr>
            </w:pPr>
            <w:r>
              <w:rPr>
                <w:color w:val="000000"/>
              </w:rPr>
              <w:t xml:space="preserve"> 0.05</w:t>
            </w:r>
            <w:r w:rsidRPr="00E34718">
              <w:rPr>
                <w:color w:val="000000"/>
              </w:rPr>
              <w:t xml:space="preserve">        </w:t>
            </w:r>
          </w:p>
        </w:tc>
        <w:tc>
          <w:tcPr>
            <w:tcW w:w="0" w:type="auto"/>
            <w:tcBorders>
              <w:top w:val="nil"/>
              <w:left w:val="nil"/>
              <w:right w:val="nil"/>
            </w:tcBorders>
            <w:shd w:val="clear" w:color="auto" w:fill="auto"/>
            <w:noWrap/>
            <w:vAlign w:val="bottom"/>
            <w:hideMark/>
          </w:tcPr>
          <w:p w14:paraId="59C5CED6" w14:textId="77777777" w:rsidR="00401FD9" w:rsidRPr="00E34718" w:rsidRDefault="00401FD9" w:rsidP="003C3872">
            <w:pPr>
              <w:rPr>
                <w:color w:val="000000"/>
              </w:rPr>
            </w:pPr>
            <w:r w:rsidRPr="00E34718">
              <w:rPr>
                <w:color w:val="000000"/>
              </w:rPr>
              <w:t xml:space="preserve"> 0.00      </w:t>
            </w:r>
          </w:p>
        </w:tc>
        <w:tc>
          <w:tcPr>
            <w:tcW w:w="0" w:type="auto"/>
            <w:tcBorders>
              <w:top w:val="nil"/>
              <w:left w:val="nil"/>
              <w:right w:val="single" w:sz="4" w:space="0" w:color="auto"/>
            </w:tcBorders>
            <w:shd w:val="clear" w:color="auto" w:fill="auto"/>
            <w:noWrap/>
            <w:vAlign w:val="bottom"/>
            <w:hideMark/>
          </w:tcPr>
          <w:p w14:paraId="149CCF72" w14:textId="77777777" w:rsidR="00401FD9" w:rsidRPr="00E34718" w:rsidRDefault="00401FD9" w:rsidP="003C3872">
            <w:pPr>
              <w:rPr>
                <w:color w:val="000000"/>
              </w:rPr>
            </w:pPr>
            <w:r w:rsidRPr="00E34718">
              <w:rPr>
                <w:color w:val="000000"/>
              </w:rPr>
              <w:t xml:space="preserve"> 0.01       </w:t>
            </w:r>
          </w:p>
        </w:tc>
        <w:tc>
          <w:tcPr>
            <w:tcW w:w="0" w:type="auto"/>
            <w:tcBorders>
              <w:top w:val="nil"/>
              <w:left w:val="single" w:sz="4" w:space="0" w:color="auto"/>
              <w:right w:val="nil"/>
            </w:tcBorders>
            <w:vAlign w:val="bottom"/>
          </w:tcPr>
          <w:p w14:paraId="5ECF0AE0" w14:textId="77777777" w:rsidR="00401FD9" w:rsidRPr="00E34718" w:rsidRDefault="00401FD9" w:rsidP="003C3872">
            <w:pPr>
              <w:rPr>
                <w:color w:val="000000"/>
              </w:rPr>
            </w:pPr>
            <w:r>
              <w:rPr>
                <w:color w:val="000000"/>
              </w:rPr>
              <w:t xml:space="preserve"> 0.04</w:t>
            </w:r>
            <w:r w:rsidRPr="00E34718">
              <w:rPr>
                <w:color w:val="000000"/>
              </w:rPr>
              <w:t xml:space="preserve">        </w:t>
            </w:r>
          </w:p>
        </w:tc>
        <w:tc>
          <w:tcPr>
            <w:tcW w:w="0" w:type="auto"/>
            <w:tcBorders>
              <w:top w:val="nil"/>
              <w:left w:val="nil"/>
              <w:right w:val="nil"/>
            </w:tcBorders>
            <w:vAlign w:val="bottom"/>
          </w:tcPr>
          <w:p w14:paraId="47E111A2" w14:textId="77777777" w:rsidR="00401FD9" w:rsidRPr="00E34718" w:rsidRDefault="00401FD9" w:rsidP="003C3872">
            <w:pPr>
              <w:rPr>
                <w:color w:val="000000"/>
              </w:rPr>
            </w:pPr>
            <w:r>
              <w:rPr>
                <w:color w:val="000000"/>
              </w:rPr>
              <w:t xml:space="preserve"> 0.01</w:t>
            </w:r>
            <w:r w:rsidRPr="00E34718">
              <w:rPr>
                <w:color w:val="000000"/>
              </w:rPr>
              <w:t xml:space="preserve">       </w:t>
            </w:r>
          </w:p>
        </w:tc>
        <w:tc>
          <w:tcPr>
            <w:tcW w:w="0" w:type="auto"/>
            <w:tcBorders>
              <w:top w:val="nil"/>
              <w:left w:val="nil"/>
              <w:right w:val="nil"/>
            </w:tcBorders>
            <w:vAlign w:val="bottom"/>
          </w:tcPr>
          <w:p w14:paraId="206E6106" w14:textId="77777777" w:rsidR="00401FD9" w:rsidRPr="00E34718" w:rsidRDefault="00401FD9" w:rsidP="003C3872">
            <w:pPr>
              <w:rPr>
                <w:color w:val="000000"/>
              </w:rPr>
            </w:pPr>
            <w:r>
              <w:rPr>
                <w:color w:val="000000"/>
              </w:rPr>
              <w:t xml:space="preserve"> 0.01</w:t>
            </w:r>
            <w:r w:rsidRPr="00E34718">
              <w:rPr>
                <w:color w:val="000000"/>
              </w:rPr>
              <w:t xml:space="preserve">       </w:t>
            </w:r>
          </w:p>
        </w:tc>
      </w:tr>
      <w:tr w:rsidR="00401FD9" w:rsidRPr="00E34718" w14:paraId="29FA6EC2" w14:textId="77777777" w:rsidTr="003C3872">
        <w:trPr>
          <w:trHeight w:val="320"/>
          <w:jc w:val="center"/>
        </w:trPr>
        <w:tc>
          <w:tcPr>
            <w:tcW w:w="0" w:type="auto"/>
            <w:tcBorders>
              <w:top w:val="nil"/>
              <w:left w:val="nil"/>
              <w:bottom w:val="single" w:sz="4" w:space="0" w:color="auto"/>
              <w:right w:val="nil"/>
            </w:tcBorders>
            <w:shd w:val="clear" w:color="auto" w:fill="auto"/>
            <w:noWrap/>
            <w:vAlign w:val="bottom"/>
            <w:hideMark/>
          </w:tcPr>
          <w:p w14:paraId="4AD0F1A3" w14:textId="77777777" w:rsidR="00401FD9" w:rsidRPr="00E34718" w:rsidRDefault="00401FD9" w:rsidP="003C3872">
            <w:pPr>
              <w:rPr>
                <w:color w:val="000000"/>
              </w:rPr>
            </w:pPr>
            <w:r w:rsidRPr="00E34718">
              <w:rPr>
                <w:color w:val="000000"/>
              </w:rPr>
              <w:t xml:space="preserve">Num. obs.                                    </w:t>
            </w:r>
          </w:p>
        </w:tc>
        <w:tc>
          <w:tcPr>
            <w:tcW w:w="0" w:type="auto"/>
            <w:tcBorders>
              <w:top w:val="nil"/>
              <w:left w:val="nil"/>
              <w:bottom w:val="single" w:sz="4" w:space="0" w:color="auto"/>
              <w:right w:val="nil"/>
            </w:tcBorders>
            <w:shd w:val="clear" w:color="auto" w:fill="auto"/>
            <w:noWrap/>
            <w:vAlign w:val="bottom"/>
            <w:hideMark/>
          </w:tcPr>
          <w:p w14:paraId="4CD2DC5F" w14:textId="77777777" w:rsidR="00401FD9" w:rsidRPr="00E34718" w:rsidRDefault="00401FD9" w:rsidP="003C3872">
            <w:pPr>
              <w:rPr>
                <w:color w:val="000000"/>
              </w:rPr>
            </w:pPr>
            <w:r>
              <w:rPr>
                <w:color w:val="000000"/>
              </w:rPr>
              <w:t xml:space="preserve"> 406</w:t>
            </w:r>
            <w:r w:rsidRPr="00E34718">
              <w:rPr>
                <w:color w:val="000000"/>
              </w:rPr>
              <w:t xml:space="preserve">         </w:t>
            </w:r>
          </w:p>
        </w:tc>
        <w:tc>
          <w:tcPr>
            <w:tcW w:w="0" w:type="auto"/>
            <w:tcBorders>
              <w:top w:val="nil"/>
              <w:left w:val="nil"/>
              <w:bottom w:val="single" w:sz="4" w:space="0" w:color="auto"/>
              <w:right w:val="nil"/>
            </w:tcBorders>
            <w:shd w:val="clear" w:color="auto" w:fill="auto"/>
            <w:noWrap/>
            <w:vAlign w:val="bottom"/>
            <w:hideMark/>
          </w:tcPr>
          <w:p w14:paraId="505D0067" w14:textId="77777777" w:rsidR="00401FD9" w:rsidRPr="00E34718" w:rsidRDefault="00401FD9" w:rsidP="003C3872">
            <w:pPr>
              <w:rPr>
                <w:color w:val="000000"/>
              </w:rPr>
            </w:pPr>
            <w:r>
              <w:rPr>
                <w:color w:val="000000"/>
              </w:rPr>
              <w:t xml:space="preserve"> 406</w:t>
            </w:r>
            <w:r w:rsidRPr="00E34718">
              <w:rPr>
                <w:color w:val="00000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14:paraId="1AE54BBB" w14:textId="77777777" w:rsidR="00401FD9" w:rsidRPr="00E34718" w:rsidRDefault="00401FD9" w:rsidP="003C3872">
            <w:pPr>
              <w:rPr>
                <w:color w:val="000000"/>
              </w:rPr>
            </w:pPr>
            <w:r>
              <w:rPr>
                <w:color w:val="000000"/>
              </w:rPr>
              <w:t>406</w:t>
            </w:r>
            <w:r w:rsidRPr="00E34718">
              <w:rPr>
                <w:color w:val="000000"/>
              </w:rPr>
              <w:t xml:space="preserve">        </w:t>
            </w:r>
          </w:p>
        </w:tc>
        <w:tc>
          <w:tcPr>
            <w:tcW w:w="0" w:type="auto"/>
            <w:tcBorders>
              <w:top w:val="nil"/>
              <w:left w:val="single" w:sz="4" w:space="0" w:color="auto"/>
              <w:bottom w:val="single" w:sz="4" w:space="0" w:color="auto"/>
              <w:right w:val="nil"/>
            </w:tcBorders>
            <w:vAlign w:val="bottom"/>
          </w:tcPr>
          <w:p w14:paraId="69971661" w14:textId="77777777" w:rsidR="00401FD9" w:rsidRPr="00E34718" w:rsidRDefault="00401FD9" w:rsidP="003C3872">
            <w:pPr>
              <w:rPr>
                <w:color w:val="000000"/>
              </w:rPr>
            </w:pPr>
            <w:r>
              <w:rPr>
                <w:color w:val="000000"/>
              </w:rPr>
              <w:t xml:space="preserve"> 352</w:t>
            </w:r>
            <w:r w:rsidRPr="00E34718">
              <w:rPr>
                <w:color w:val="000000"/>
              </w:rPr>
              <w:t xml:space="preserve">         </w:t>
            </w:r>
          </w:p>
        </w:tc>
        <w:tc>
          <w:tcPr>
            <w:tcW w:w="0" w:type="auto"/>
            <w:tcBorders>
              <w:top w:val="nil"/>
              <w:left w:val="nil"/>
              <w:bottom w:val="single" w:sz="4" w:space="0" w:color="auto"/>
              <w:right w:val="nil"/>
            </w:tcBorders>
            <w:vAlign w:val="bottom"/>
          </w:tcPr>
          <w:p w14:paraId="64427216" w14:textId="77777777" w:rsidR="00401FD9" w:rsidRPr="00E34718" w:rsidRDefault="00401FD9" w:rsidP="003C3872">
            <w:pPr>
              <w:rPr>
                <w:color w:val="000000"/>
              </w:rPr>
            </w:pPr>
            <w:r>
              <w:rPr>
                <w:color w:val="000000"/>
              </w:rPr>
              <w:t xml:space="preserve"> 352</w:t>
            </w:r>
            <w:r w:rsidRPr="00E34718">
              <w:rPr>
                <w:color w:val="000000"/>
              </w:rPr>
              <w:t xml:space="preserve">        </w:t>
            </w:r>
          </w:p>
        </w:tc>
        <w:tc>
          <w:tcPr>
            <w:tcW w:w="0" w:type="auto"/>
            <w:tcBorders>
              <w:top w:val="nil"/>
              <w:left w:val="nil"/>
              <w:bottom w:val="single" w:sz="4" w:space="0" w:color="auto"/>
              <w:right w:val="nil"/>
            </w:tcBorders>
            <w:vAlign w:val="bottom"/>
          </w:tcPr>
          <w:p w14:paraId="641F9094" w14:textId="77777777" w:rsidR="00401FD9" w:rsidRPr="00E34718" w:rsidRDefault="00401FD9" w:rsidP="003C3872">
            <w:pPr>
              <w:rPr>
                <w:color w:val="000000"/>
              </w:rPr>
            </w:pPr>
            <w:r>
              <w:rPr>
                <w:color w:val="000000"/>
              </w:rPr>
              <w:t xml:space="preserve"> 352</w:t>
            </w:r>
            <w:r w:rsidRPr="00E34718">
              <w:rPr>
                <w:color w:val="000000"/>
              </w:rPr>
              <w:t xml:space="preserve">        </w:t>
            </w:r>
          </w:p>
        </w:tc>
      </w:tr>
    </w:tbl>
    <w:p w14:paraId="0777DF06" w14:textId="77777777" w:rsidR="00401FD9" w:rsidRPr="00E34718" w:rsidRDefault="00401FD9" w:rsidP="00401FD9">
      <w:pPr>
        <w:jc w:val="center"/>
      </w:pPr>
      <w:r w:rsidRPr="00E34718">
        <w:t xml:space="preserve">Note: *p&lt;0.1, **p&lt;0.05, ***p&lt;0.01; Includes respondents who passed at least one attention check. </w:t>
      </w:r>
    </w:p>
    <w:p w14:paraId="0C932029" w14:textId="1BD9DE2B" w:rsidR="00FA3410" w:rsidRDefault="00FA3410" w:rsidP="000E4F16">
      <w:pPr>
        <w:rPr>
          <w:b/>
          <w:bCs/>
        </w:rPr>
      </w:pPr>
    </w:p>
    <w:p w14:paraId="505CCDD5" w14:textId="77777777" w:rsidR="00C35925" w:rsidRDefault="00C35925" w:rsidP="000E4F16">
      <w:pPr>
        <w:rPr>
          <w:b/>
          <w:bCs/>
        </w:rPr>
        <w:sectPr w:rsidR="00C35925" w:rsidSect="00C35925">
          <w:pgSz w:w="12240" w:h="15840"/>
          <w:pgMar w:top="1440" w:right="1440" w:bottom="1440" w:left="1440" w:header="720" w:footer="720" w:gutter="0"/>
          <w:cols w:space="720"/>
          <w:docGrid w:linePitch="360"/>
        </w:sectPr>
      </w:pPr>
    </w:p>
    <w:p w14:paraId="58E81A25" w14:textId="2077971B" w:rsidR="00C35925" w:rsidRPr="00E34718" w:rsidRDefault="00C35925" w:rsidP="00C35925">
      <w:r>
        <w:lastRenderedPageBreak/>
        <w:t xml:space="preserve">Table </w:t>
      </w:r>
      <w:r>
        <w:t>B9</w:t>
      </w:r>
      <w:r w:rsidRPr="00E34718">
        <w:t xml:space="preserve">: The effect of </w:t>
      </w:r>
      <w:r>
        <w:t xml:space="preserve">male </w:t>
      </w:r>
      <w:r w:rsidRPr="00E34718">
        <w:t xml:space="preserve">gender identity on perceptions of SCOTUS, by treatment condition and respondent ideology </w:t>
      </w:r>
    </w:p>
    <w:tbl>
      <w:tblPr>
        <w:tblW w:w="9879" w:type="dxa"/>
        <w:tblLook w:val="04A0" w:firstRow="1" w:lastRow="0" w:firstColumn="1" w:lastColumn="0" w:noHBand="0" w:noVBand="1"/>
      </w:tblPr>
      <w:tblGrid>
        <w:gridCol w:w="1464"/>
        <w:gridCol w:w="1056"/>
        <w:gridCol w:w="996"/>
        <w:gridCol w:w="1363"/>
        <w:gridCol w:w="1056"/>
        <w:gridCol w:w="996"/>
        <w:gridCol w:w="1423"/>
        <w:gridCol w:w="1116"/>
        <w:gridCol w:w="1056"/>
        <w:gridCol w:w="1423"/>
      </w:tblGrid>
      <w:tr w:rsidR="00C35925" w:rsidRPr="00E34718" w14:paraId="47387AF6" w14:textId="77777777" w:rsidTr="003C3872">
        <w:trPr>
          <w:trHeight w:val="309"/>
        </w:trPr>
        <w:tc>
          <w:tcPr>
            <w:tcW w:w="1464" w:type="dxa"/>
            <w:tcBorders>
              <w:top w:val="single" w:sz="4" w:space="0" w:color="auto"/>
            </w:tcBorders>
            <w:shd w:val="clear" w:color="auto" w:fill="auto"/>
            <w:noWrap/>
            <w:vAlign w:val="bottom"/>
          </w:tcPr>
          <w:p w14:paraId="5B3FE358" w14:textId="77777777" w:rsidR="00C35925" w:rsidRPr="00E34718" w:rsidRDefault="00C35925" w:rsidP="003C3872">
            <w:pPr>
              <w:rPr>
                <w:b/>
                <w:bCs/>
                <w:color w:val="000000"/>
              </w:rPr>
            </w:pPr>
          </w:p>
        </w:tc>
        <w:tc>
          <w:tcPr>
            <w:tcW w:w="2781" w:type="dxa"/>
            <w:gridSpan w:val="3"/>
            <w:tcBorders>
              <w:top w:val="single" w:sz="4" w:space="0" w:color="auto"/>
              <w:right w:val="single" w:sz="4" w:space="0" w:color="auto"/>
            </w:tcBorders>
            <w:shd w:val="clear" w:color="auto" w:fill="auto"/>
            <w:noWrap/>
            <w:vAlign w:val="bottom"/>
          </w:tcPr>
          <w:p w14:paraId="3D018202" w14:textId="77777777" w:rsidR="00C35925" w:rsidRPr="00E34718" w:rsidRDefault="00C35925" w:rsidP="003C3872">
            <w:pPr>
              <w:jc w:val="center"/>
              <w:rPr>
                <w:b/>
                <w:bCs/>
                <w:color w:val="000000"/>
              </w:rPr>
            </w:pPr>
            <w:r w:rsidRPr="00E34718">
              <w:rPr>
                <w:b/>
                <w:bCs/>
                <w:color w:val="000000"/>
              </w:rPr>
              <w:t>Overall</w:t>
            </w:r>
          </w:p>
        </w:tc>
        <w:tc>
          <w:tcPr>
            <w:tcW w:w="2765" w:type="dxa"/>
            <w:gridSpan w:val="3"/>
            <w:tcBorders>
              <w:top w:val="single" w:sz="4" w:space="0" w:color="auto"/>
              <w:left w:val="single" w:sz="4" w:space="0" w:color="auto"/>
              <w:right w:val="single" w:sz="4" w:space="0" w:color="auto"/>
            </w:tcBorders>
            <w:shd w:val="clear" w:color="auto" w:fill="auto"/>
            <w:noWrap/>
            <w:vAlign w:val="bottom"/>
          </w:tcPr>
          <w:p w14:paraId="7DE554CC" w14:textId="77777777" w:rsidR="00C35925" w:rsidRPr="00E34718" w:rsidRDefault="00C35925" w:rsidP="003C3872">
            <w:pPr>
              <w:jc w:val="center"/>
              <w:rPr>
                <w:b/>
                <w:bCs/>
                <w:color w:val="000000"/>
              </w:rPr>
            </w:pPr>
            <w:r w:rsidRPr="00E34718">
              <w:rPr>
                <w:b/>
                <w:bCs/>
                <w:color w:val="000000"/>
              </w:rPr>
              <w:t>Liberals</w:t>
            </w:r>
          </w:p>
        </w:tc>
        <w:tc>
          <w:tcPr>
            <w:tcW w:w="0" w:type="auto"/>
            <w:gridSpan w:val="3"/>
            <w:tcBorders>
              <w:top w:val="single" w:sz="4" w:space="0" w:color="auto"/>
              <w:left w:val="single" w:sz="4" w:space="0" w:color="auto"/>
            </w:tcBorders>
            <w:shd w:val="clear" w:color="auto" w:fill="auto"/>
            <w:noWrap/>
            <w:vAlign w:val="bottom"/>
          </w:tcPr>
          <w:p w14:paraId="61F320A6" w14:textId="77777777" w:rsidR="00C35925" w:rsidRPr="00E34718" w:rsidRDefault="00C35925" w:rsidP="003C3872">
            <w:pPr>
              <w:jc w:val="center"/>
              <w:rPr>
                <w:b/>
                <w:bCs/>
                <w:color w:val="000000"/>
              </w:rPr>
            </w:pPr>
            <w:r w:rsidRPr="00E34718">
              <w:rPr>
                <w:b/>
                <w:bCs/>
                <w:color w:val="000000"/>
              </w:rPr>
              <w:t>Conservatives</w:t>
            </w:r>
          </w:p>
        </w:tc>
      </w:tr>
      <w:tr w:rsidR="00C35925" w:rsidRPr="00E34718" w14:paraId="5C615A3B" w14:textId="77777777" w:rsidTr="003C3872">
        <w:trPr>
          <w:trHeight w:val="309"/>
        </w:trPr>
        <w:tc>
          <w:tcPr>
            <w:tcW w:w="1464" w:type="dxa"/>
            <w:tcBorders>
              <w:bottom w:val="single" w:sz="4" w:space="0" w:color="auto"/>
            </w:tcBorders>
            <w:shd w:val="clear" w:color="auto" w:fill="auto"/>
            <w:noWrap/>
            <w:vAlign w:val="bottom"/>
            <w:hideMark/>
          </w:tcPr>
          <w:p w14:paraId="5CD21678" w14:textId="77777777" w:rsidR="00C35925" w:rsidRPr="00E34718" w:rsidRDefault="00C35925" w:rsidP="003C3872">
            <w:pPr>
              <w:rPr>
                <w:b/>
                <w:bCs/>
                <w:color w:val="000000"/>
              </w:rPr>
            </w:pPr>
          </w:p>
        </w:tc>
        <w:tc>
          <w:tcPr>
            <w:tcW w:w="903" w:type="dxa"/>
            <w:tcBorders>
              <w:bottom w:val="single" w:sz="4" w:space="0" w:color="auto"/>
            </w:tcBorders>
            <w:shd w:val="clear" w:color="auto" w:fill="auto"/>
            <w:noWrap/>
            <w:vAlign w:val="bottom"/>
            <w:hideMark/>
          </w:tcPr>
          <w:p w14:paraId="02B4D10A" w14:textId="77777777" w:rsidR="00C35925" w:rsidRPr="00E34718" w:rsidRDefault="00C35925" w:rsidP="003C3872">
            <w:pPr>
              <w:rPr>
                <w:b/>
                <w:bCs/>
                <w:color w:val="000000"/>
              </w:rPr>
            </w:pPr>
            <w:r w:rsidRPr="00E34718">
              <w:rPr>
                <w:b/>
                <w:bCs/>
                <w:color w:val="000000"/>
              </w:rPr>
              <w:t xml:space="preserve"> Pol</w:t>
            </w:r>
            <w:r>
              <w:rPr>
                <w:b/>
                <w:bCs/>
                <w:color w:val="000000"/>
              </w:rPr>
              <w:t>itical</w:t>
            </w:r>
          </w:p>
        </w:tc>
        <w:tc>
          <w:tcPr>
            <w:tcW w:w="904" w:type="dxa"/>
            <w:tcBorders>
              <w:bottom w:val="single" w:sz="4" w:space="0" w:color="auto"/>
            </w:tcBorders>
            <w:shd w:val="clear" w:color="auto" w:fill="auto"/>
            <w:noWrap/>
            <w:vAlign w:val="bottom"/>
            <w:hideMark/>
          </w:tcPr>
          <w:p w14:paraId="6DC41F22" w14:textId="77777777" w:rsidR="00C35925" w:rsidRPr="00E34718" w:rsidRDefault="00C35925" w:rsidP="003C3872">
            <w:pPr>
              <w:rPr>
                <w:b/>
                <w:bCs/>
                <w:color w:val="000000"/>
              </w:rPr>
            </w:pPr>
            <w:r w:rsidRPr="00E34718">
              <w:rPr>
                <w:b/>
                <w:bCs/>
                <w:color w:val="000000"/>
              </w:rPr>
              <w:t xml:space="preserve"> Legal </w:t>
            </w:r>
          </w:p>
        </w:tc>
        <w:tc>
          <w:tcPr>
            <w:tcW w:w="973" w:type="dxa"/>
            <w:tcBorders>
              <w:bottom w:val="single" w:sz="4" w:space="0" w:color="auto"/>
              <w:right w:val="single" w:sz="4" w:space="0" w:color="auto"/>
            </w:tcBorders>
            <w:shd w:val="clear" w:color="auto" w:fill="auto"/>
            <w:noWrap/>
            <w:vAlign w:val="bottom"/>
            <w:hideMark/>
          </w:tcPr>
          <w:p w14:paraId="17EB4588" w14:textId="77777777" w:rsidR="00C35925" w:rsidRPr="00E34718" w:rsidRDefault="00C35925" w:rsidP="003C3872">
            <w:pPr>
              <w:rPr>
                <w:b/>
                <w:bCs/>
                <w:color w:val="000000"/>
              </w:rPr>
            </w:pPr>
            <w:r w:rsidRPr="00E34718">
              <w:rPr>
                <w:b/>
                <w:bCs/>
                <w:color w:val="000000"/>
              </w:rPr>
              <w:t xml:space="preserve"> Legit</w:t>
            </w:r>
            <w:r>
              <w:rPr>
                <w:b/>
                <w:bCs/>
                <w:color w:val="000000"/>
              </w:rPr>
              <w:t>imacy</w:t>
            </w:r>
          </w:p>
        </w:tc>
        <w:tc>
          <w:tcPr>
            <w:tcW w:w="904" w:type="dxa"/>
            <w:tcBorders>
              <w:left w:val="single" w:sz="4" w:space="0" w:color="auto"/>
              <w:bottom w:val="single" w:sz="4" w:space="0" w:color="auto"/>
            </w:tcBorders>
            <w:shd w:val="clear" w:color="auto" w:fill="auto"/>
            <w:noWrap/>
            <w:vAlign w:val="bottom"/>
            <w:hideMark/>
          </w:tcPr>
          <w:p w14:paraId="37D72549" w14:textId="77777777" w:rsidR="00C35925" w:rsidRPr="00E34718" w:rsidRDefault="00C35925" w:rsidP="003C3872">
            <w:pPr>
              <w:rPr>
                <w:b/>
                <w:bCs/>
                <w:color w:val="000000"/>
              </w:rPr>
            </w:pPr>
            <w:r w:rsidRPr="00E34718">
              <w:rPr>
                <w:b/>
                <w:bCs/>
                <w:color w:val="000000"/>
              </w:rPr>
              <w:t xml:space="preserve"> Pol</w:t>
            </w:r>
            <w:r>
              <w:rPr>
                <w:b/>
                <w:bCs/>
                <w:color w:val="000000"/>
              </w:rPr>
              <w:t>itical</w:t>
            </w:r>
          </w:p>
        </w:tc>
        <w:tc>
          <w:tcPr>
            <w:tcW w:w="904" w:type="dxa"/>
            <w:tcBorders>
              <w:bottom w:val="single" w:sz="4" w:space="0" w:color="auto"/>
            </w:tcBorders>
            <w:shd w:val="clear" w:color="auto" w:fill="auto"/>
            <w:noWrap/>
            <w:vAlign w:val="bottom"/>
            <w:hideMark/>
          </w:tcPr>
          <w:p w14:paraId="53BE21CF" w14:textId="77777777" w:rsidR="00C35925" w:rsidRPr="00E34718" w:rsidRDefault="00C35925" w:rsidP="003C3872">
            <w:pPr>
              <w:rPr>
                <w:b/>
                <w:bCs/>
                <w:color w:val="000000"/>
              </w:rPr>
            </w:pPr>
            <w:r w:rsidRPr="00E34718">
              <w:rPr>
                <w:b/>
                <w:bCs/>
                <w:color w:val="000000"/>
              </w:rPr>
              <w:t xml:space="preserve"> Legal </w:t>
            </w:r>
          </w:p>
        </w:tc>
        <w:tc>
          <w:tcPr>
            <w:tcW w:w="0" w:type="auto"/>
            <w:tcBorders>
              <w:bottom w:val="single" w:sz="4" w:space="0" w:color="auto"/>
              <w:right w:val="single" w:sz="4" w:space="0" w:color="auto"/>
            </w:tcBorders>
            <w:shd w:val="clear" w:color="auto" w:fill="auto"/>
            <w:noWrap/>
            <w:vAlign w:val="bottom"/>
            <w:hideMark/>
          </w:tcPr>
          <w:p w14:paraId="4023D632" w14:textId="77777777" w:rsidR="00C35925" w:rsidRPr="00E34718" w:rsidRDefault="00C35925" w:rsidP="003C3872">
            <w:pPr>
              <w:rPr>
                <w:b/>
                <w:bCs/>
                <w:color w:val="000000"/>
              </w:rPr>
            </w:pPr>
            <w:r w:rsidRPr="00E34718">
              <w:rPr>
                <w:b/>
                <w:bCs/>
                <w:color w:val="000000"/>
              </w:rPr>
              <w:t xml:space="preserve"> Legit</w:t>
            </w:r>
            <w:r>
              <w:rPr>
                <w:b/>
                <w:bCs/>
                <w:color w:val="000000"/>
              </w:rPr>
              <w:t>imacy</w:t>
            </w:r>
          </w:p>
        </w:tc>
        <w:tc>
          <w:tcPr>
            <w:tcW w:w="0" w:type="auto"/>
            <w:tcBorders>
              <w:left w:val="single" w:sz="4" w:space="0" w:color="auto"/>
              <w:bottom w:val="single" w:sz="4" w:space="0" w:color="auto"/>
            </w:tcBorders>
            <w:shd w:val="clear" w:color="auto" w:fill="auto"/>
            <w:noWrap/>
            <w:vAlign w:val="bottom"/>
            <w:hideMark/>
          </w:tcPr>
          <w:p w14:paraId="39DD0765" w14:textId="77777777" w:rsidR="00C35925" w:rsidRPr="00E34718" w:rsidRDefault="00C35925" w:rsidP="003C3872">
            <w:pPr>
              <w:rPr>
                <w:b/>
                <w:bCs/>
                <w:color w:val="000000"/>
              </w:rPr>
            </w:pPr>
            <w:r w:rsidRPr="00E34718">
              <w:rPr>
                <w:b/>
                <w:bCs/>
                <w:color w:val="000000"/>
              </w:rPr>
              <w:t xml:space="preserve"> Pol</w:t>
            </w:r>
            <w:r>
              <w:rPr>
                <w:b/>
                <w:bCs/>
                <w:color w:val="000000"/>
              </w:rPr>
              <w:t>itical</w:t>
            </w:r>
          </w:p>
        </w:tc>
        <w:tc>
          <w:tcPr>
            <w:tcW w:w="0" w:type="auto"/>
            <w:tcBorders>
              <w:bottom w:val="single" w:sz="4" w:space="0" w:color="auto"/>
            </w:tcBorders>
            <w:shd w:val="clear" w:color="auto" w:fill="auto"/>
            <w:noWrap/>
            <w:vAlign w:val="bottom"/>
            <w:hideMark/>
          </w:tcPr>
          <w:p w14:paraId="6F716F40" w14:textId="77777777" w:rsidR="00C35925" w:rsidRPr="00E34718" w:rsidRDefault="00C35925" w:rsidP="003C3872">
            <w:pPr>
              <w:rPr>
                <w:b/>
                <w:bCs/>
                <w:color w:val="000000"/>
              </w:rPr>
            </w:pPr>
            <w:r w:rsidRPr="00E34718">
              <w:rPr>
                <w:b/>
                <w:bCs/>
                <w:color w:val="000000"/>
              </w:rPr>
              <w:t xml:space="preserve"> Legal </w:t>
            </w:r>
          </w:p>
        </w:tc>
        <w:tc>
          <w:tcPr>
            <w:tcW w:w="0" w:type="auto"/>
            <w:tcBorders>
              <w:bottom w:val="single" w:sz="4" w:space="0" w:color="auto"/>
            </w:tcBorders>
            <w:shd w:val="clear" w:color="auto" w:fill="auto"/>
            <w:noWrap/>
            <w:vAlign w:val="bottom"/>
            <w:hideMark/>
          </w:tcPr>
          <w:p w14:paraId="6DC5E7FA" w14:textId="77777777" w:rsidR="00C35925" w:rsidRPr="00E34718" w:rsidRDefault="00C35925" w:rsidP="003C3872">
            <w:pPr>
              <w:rPr>
                <w:b/>
                <w:bCs/>
                <w:color w:val="000000"/>
              </w:rPr>
            </w:pPr>
            <w:r w:rsidRPr="00E34718">
              <w:rPr>
                <w:b/>
                <w:bCs/>
                <w:color w:val="000000"/>
              </w:rPr>
              <w:t xml:space="preserve"> Legit</w:t>
            </w:r>
            <w:r>
              <w:rPr>
                <w:b/>
                <w:bCs/>
                <w:color w:val="000000"/>
              </w:rPr>
              <w:t>imacy</w:t>
            </w:r>
          </w:p>
        </w:tc>
      </w:tr>
      <w:tr w:rsidR="00C35925" w:rsidRPr="00E34718" w14:paraId="7710603A" w14:textId="77777777" w:rsidTr="003C3872">
        <w:trPr>
          <w:trHeight w:val="309"/>
        </w:trPr>
        <w:tc>
          <w:tcPr>
            <w:tcW w:w="1464" w:type="dxa"/>
            <w:tcBorders>
              <w:top w:val="single" w:sz="4" w:space="0" w:color="auto"/>
            </w:tcBorders>
            <w:shd w:val="clear" w:color="auto" w:fill="auto"/>
            <w:noWrap/>
            <w:vAlign w:val="bottom"/>
            <w:hideMark/>
          </w:tcPr>
          <w:p w14:paraId="1DCF5F61" w14:textId="77777777" w:rsidR="00C35925" w:rsidRPr="00E34718" w:rsidRDefault="00C35925" w:rsidP="003C3872">
            <w:pPr>
              <w:rPr>
                <w:color w:val="000000"/>
              </w:rPr>
            </w:pPr>
            <w:r w:rsidRPr="00E34718">
              <w:rPr>
                <w:color w:val="000000"/>
              </w:rPr>
              <w:t xml:space="preserve">Intercept                     </w:t>
            </w:r>
          </w:p>
        </w:tc>
        <w:tc>
          <w:tcPr>
            <w:tcW w:w="903" w:type="dxa"/>
            <w:tcBorders>
              <w:top w:val="single" w:sz="4" w:space="0" w:color="auto"/>
            </w:tcBorders>
            <w:shd w:val="clear" w:color="auto" w:fill="auto"/>
            <w:noWrap/>
            <w:vAlign w:val="bottom"/>
            <w:hideMark/>
          </w:tcPr>
          <w:p w14:paraId="378ACCD4" w14:textId="77777777" w:rsidR="00C35925" w:rsidRPr="00E34718" w:rsidRDefault="00C35925" w:rsidP="003C3872">
            <w:pPr>
              <w:rPr>
                <w:color w:val="000000"/>
              </w:rPr>
            </w:pPr>
            <w:r>
              <w:rPr>
                <w:color w:val="000000"/>
              </w:rPr>
              <w:t xml:space="preserve"> 2.46</w:t>
            </w:r>
            <w:r w:rsidRPr="00E34718">
              <w:rPr>
                <w:color w:val="000000"/>
              </w:rPr>
              <w:t xml:space="preserve">*** </w:t>
            </w:r>
          </w:p>
        </w:tc>
        <w:tc>
          <w:tcPr>
            <w:tcW w:w="904" w:type="dxa"/>
            <w:tcBorders>
              <w:top w:val="single" w:sz="4" w:space="0" w:color="auto"/>
            </w:tcBorders>
            <w:shd w:val="clear" w:color="auto" w:fill="auto"/>
            <w:noWrap/>
            <w:vAlign w:val="bottom"/>
            <w:hideMark/>
          </w:tcPr>
          <w:p w14:paraId="62E0AA85" w14:textId="77777777" w:rsidR="00C35925" w:rsidRPr="00E34718" w:rsidRDefault="00C35925" w:rsidP="003C3872">
            <w:pPr>
              <w:rPr>
                <w:color w:val="000000"/>
              </w:rPr>
            </w:pPr>
            <w:r>
              <w:rPr>
                <w:color w:val="000000"/>
              </w:rPr>
              <w:t xml:space="preserve"> 2.94</w:t>
            </w:r>
            <w:r w:rsidRPr="00E34718">
              <w:rPr>
                <w:color w:val="000000"/>
              </w:rPr>
              <w:t xml:space="preserve">*** </w:t>
            </w:r>
          </w:p>
        </w:tc>
        <w:tc>
          <w:tcPr>
            <w:tcW w:w="973" w:type="dxa"/>
            <w:tcBorders>
              <w:top w:val="single" w:sz="4" w:space="0" w:color="auto"/>
              <w:right w:val="single" w:sz="4" w:space="0" w:color="auto"/>
            </w:tcBorders>
            <w:shd w:val="clear" w:color="auto" w:fill="auto"/>
            <w:noWrap/>
            <w:vAlign w:val="bottom"/>
            <w:hideMark/>
          </w:tcPr>
          <w:p w14:paraId="5FFA916C" w14:textId="77777777" w:rsidR="00C35925" w:rsidRPr="00E34718" w:rsidRDefault="00C35925" w:rsidP="003C3872">
            <w:pPr>
              <w:rPr>
                <w:color w:val="000000"/>
              </w:rPr>
            </w:pPr>
            <w:r>
              <w:rPr>
                <w:color w:val="000000"/>
              </w:rPr>
              <w:t xml:space="preserve"> 3.56</w:t>
            </w:r>
            <w:r w:rsidRPr="00E34718">
              <w:rPr>
                <w:color w:val="000000"/>
              </w:rPr>
              <w:t xml:space="preserve">*** </w:t>
            </w:r>
          </w:p>
        </w:tc>
        <w:tc>
          <w:tcPr>
            <w:tcW w:w="904" w:type="dxa"/>
            <w:tcBorders>
              <w:top w:val="single" w:sz="4" w:space="0" w:color="auto"/>
              <w:left w:val="single" w:sz="4" w:space="0" w:color="auto"/>
            </w:tcBorders>
            <w:shd w:val="clear" w:color="auto" w:fill="auto"/>
            <w:noWrap/>
            <w:vAlign w:val="bottom"/>
            <w:hideMark/>
          </w:tcPr>
          <w:p w14:paraId="2AA9C5A9" w14:textId="77777777" w:rsidR="00C35925" w:rsidRPr="00E34718" w:rsidRDefault="00C35925" w:rsidP="003C3872">
            <w:pPr>
              <w:rPr>
                <w:color w:val="000000"/>
              </w:rPr>
            </w:pPr>
            <w:r>
              <w:rPr>
                <w:color w:val="000000"/>
              </w:rPr>
              <w:t xml:space="preserve"> 2.80</w:t>
            </w:r>
            <w:r w:rsidRPr="00E34718">
              <w:rPr>
                <w:color w:val="000000"/>
              </w:rPr>
              <w:t xml:space="preserve">*** </w:t>
            </w:r>
          </w:p>
        </w:tc>
        <w:tc>
          <w:tcPr>
            <w:tcW w:w="904" w:type="dxa"/>
            <w:tcBorders>
              <w:top w:val="single" w:sz="4" w:space="0" w:color="auto"/>
            </w:tcBorders>
            <w:shd w:val="clear" w:color="auto" w:fill="auto"/>
            <w:noWrap/>
            <w:vAlign w:val="bottom"/>
            <w:hideMark/>
          </w:tcPr>
          <w:p w14:paraId="4E10ADAD" w14:textId="77777777" w:rsidR="00C35925" w:rsidRPr="00E34718" w:rsidRDefault="00C35925" w:rsidP="003C3872">
            <w:pPr>
              <w:rPr>
                <w:color w:val="000000"/>
              </w:rPr>
            </w:pPr>
            <w:r>
              <w:rPr>
                <w:color w:val="000000"/>
              </w:rPr>
              <w:t xml:space="preserve"> 3.10</w:t>
            </w:r>
            <w:r w:rsidRPr="00E34718">
              <w:rPr>
                <w:color w:val="000000"/>
              </w:rPr>
              <w:t xml:space="preserve">*** </w:t>
            </w:r>
          </w:p>
        </w:tc>
        <w:tc>
          <w:tcPr>
            <w:tcW w:w="0" w:type="auto"/>
            <w:tcBorders>
              <w:top w:val="single" w:sz="4" w:space="0" w:color="auto"/>
              <w:right w:val="single" w:sz="4" w:space="0" w:color="auto"/>
            </w:tcBorders>
            <w:shd w:val="clear" w:color="auto" w:fill="auto"/>
            <w:noWrap/>
            <w:vAlign w:val="bottom"/>
            <w:hideMark/>
          </w:tcPr>
          <w:p w14:paraId="70E3920C" w14:textId="77777777" w:rsidR="00C35925" w:rsidRPr="00E34718" w:rsidRDefault="00C35925" w:rsidP="003C3872">
            <w:pPr>
              <w:rPr>
                <w:color w:val="000000"/>
              </w:rPr>
            </w:pPr>
            <w:r>
              <w:rPr>
                <w:color w:val="000000"/>
              </w:rPr>
              <w:t xml:space="preserve"> 3.48</w:t>
            </w:r>
            <w:r w:rsidRPr="00E34718">
              <w:rPr>
                <w:color w:val="000000"/>
              </w:rPr>
              <w:t xml:space="preserve">*** </w:t>
            </w:r>
          </w:p>
        </w:tc>
        <w:tc>
          <w:tcPr>
            <w:tcW w:w="0" w:type="auto"/>
            <w:tcBorders>
              <w:top w:val="single" w:sz="4" w:space="0" w:color="auto"/>
              <w:left w:val="single" w:sz="4" w:space="0" w:color="auto"/>
            </w:tcBorders>
            <w:shd w:val="clear" w:color="auto" w:fill="auto"/>
            <w:noWrap/>
            <w:vAlign w:val="bottom"/>
            <w:hideMark/>
          </w:tcPr>
          <w:p w14:paraId="6566CC25" w14:textId="77777777" w:rsidR="00C35925" w:rsidRPr="00E34718" w:rsidRDefault="00C35925" w:rsidP="003C3872">
            <w:pPr>
              <w:rPr>
                <w:color w:val="000000"/>
              </w:rPr>
            </w:pPr>
            <w:r>
              <w:rPr>
                <w:color w:val="000000"/>
              </w:rPr>
              <w:t xml:space="preserve"> 2.25</w:t>
            </w:r>
            <w:r w:rsidRPr="00E34718">
              <w:rPr>
                <w:color w:val="000000"/>
              </w:rPr>
              <w:t xml:space="preserve">*** </w:t>
            </w:r>
          </w:p>
        </w:tc>
        <w:tc>
          <w:tcPr>
            <w:tcW w:w="0" w:type="auto"/>
            <w:tcBorders>
              <w:top w:val="single" w:sz="4" w:space="0" w:color="auto"/>
            </w:tcBorders>
            <w:shd w:val="clear" w:color="auto" w:fill="auto"/>
            <w:noWrap/>
            <w:vAlign w:val="bottom"/>
            <w:hideMark/>
          </w:tcPr>
          <w:p w14:paraId="33B295F6" w14:textId="77777777" w:rsidR="00C35925" w:rsidRPr="00E34718" w:rsidRDefault="00C35925" w:rsidP="003C3872">
            <w:pPr>
              <w:rPr>
                <w:color w:val="000000"/>
              </w:rPr>
            </w:pPr>
            <w:r>
              <w:rPr>
                <w:color w:val="000000"/>
              </w:rPr>
              <w:t xml:space="preserve"> 3.24</w:t>
            </w:r>
            <w:r w:rsidRPr="00E34718">
              <w:rPr>
                <w:color w:val="000000"/>
              </w:rPr>
              <w:t xml:space="preserve">*** </w:t>
            </w:r>
          </w:p>
        </w:tc>
        <w:tc>
          <w:tcPr>
            <w:tcW w:w="0" w:type="auto"/>
            <w:tcBorders>
              <w:top w:val="single" w:sz="4" w:space="0" w:color="auto"/>
            </w:tcBorders>
            <w:shd w:val="clear" w:color="auto" w:fill="auto"/>
            <w:noWrap/>
            <w:vAlign w:val="bottom"/>
            <w:hideMark/>
          </w:tcPr>
          <w:p w14:paraId="652FD522" w14:textId="77777777" w:rsidR="00C35925" w:rsidRPr="00E34718" w:rsidRDefault="00C35925" w:rsidP="003C3872">
            <w:pPr>
              <w:rPr>
                <w:color w:val="000000"/>
              </w:rPr>
            </w:pPr>
            <w:r>
              <w:rPr>
                <w:color w:val="000000"/>
              </w:rPr>
              <w:t xml:space="preserve"> 4.00</w:t>
            </w:r>
            <w:r w:rsidRPr="00E34718">
              <w:rPr>
                <w:color w:val="000000"/>
              </w:rPr>
              <w:t xml:space="preserve">*** </w:t>
            </w:r>
          </w:p>
        </w:tc>
      </w:tr>
      <w:tr w:rsidR="00C35925" w:rsidRPr="00E34718" w14:paraId="691991C8" w14:textId="77777777" w:rsidTr="003C3872">
        <w:trPr>
          <w:trHeight w:val="309"/>
        </w:trPr>
        <w:tc>
          <w:tcPr>
            <w:tcW w:w="1464" w:type="dxa"/>
            <w:shd w:val="clear" w:color="auto" w:fill="auto"/>
            <w:noWrap/>
            <w:vAlign w:val="bottom"/>
            <w:hideMark/>
          </w:tcPr>
          <w:p w14:paraId="4A4879F8" w14:textId="77777777" w:rsidR="00C35925" w:rsidRPr="00E34718" w:rsidRDefault="00C35925" w:rsidP="003C3872">
            <w:pPr>
              <w:rPr>
                <w:color w:val="000000"/>
              </w:rPr>
            </w:pPr>
            <w:r w:rsidRPr="00E34718">
              <w:rPr>
                <w:color w:val="000000"/>
              </w:rPr>
              <w:t xml:space="preserve">                              </w:t>
            </w:r>
          </w:p>
        </w:tc>
        <w:tc>
          <w:tcPr>
            <w:tcW w:w="903" w:type="dxa"/>
            <w:shd w:val="clear" w:color="auto" w:fill="auto"/>
            <w:noWrap/>
            <w:vAlign w:val="bottom"/>
            <w:hideMark/>
          </w:tcPr>
          <w:p w14:paraId="597C0452" w14:textId="77777777" w:rsidR="00C35925" w:rsidRPr="00E34718" w:rsidRDefault="00C35925" w:rsidP="003C3872">
            <w:pPr>
              <w:rPr>
                <w:color w:val="000000"/>
              </w:rPr>
            </w:pPr>
            <w:r>
              <w:rPr>
                <w:color w:val="000000"/>
              </w:rPr>
              <w:t xml:space="preserve"> (0.34</w:t>
            </w:r>
            <w:r w:rsidRPr="00E34718">
              <w:rPr>
                <w:color w:val="000000"/>
              </w:rPr>
              <w:t xml:space="preserve">)     </w:t>
            </w:r>
          </w:p>
        </w:tc>
        <w:tc>
          <w:tcPr>
            <w:tcW w:w="904" w:type="dxa"/>
            <w:shd w:val="clear" w:color="auto" w:fill="auto"/>
            <w:noWrap/>
            <w:vAlign w:val="bottom"/>
            <w:hideMark/>
          </w:tcPr>
          <w:p w14:paraId="05BEA6D8" w14:textId="77777777" w:rsidR="00C35925" w:rsidRPr="00E34718" w:rsidRDefault="00C35925" w:rsidP="003C3872">
            <w:pPr>
              <w:rPr>
                <w:color w:val="000000"/>
              </w:rPr>
            </w:pPr>
            <w:r>
              <w:rPr>
                <w:color w:val="000000"/>
              </w:rPr>
              <w:t xml:space="preserve"> (0.30</w:t>
            </w:r>
            <w:r w:rsidRPr="00E34718">
              <w:rPr>
                <w:color w:val="000000"/>
              </w:rPr>
              <w:t xml:space="preserve">)     </w:t>
            </w:r>
          </w:p>
        </w:tc>
        <w:tc>
          <w:tcPr>
            <w:tcW w:w="973" w:type="dxa"/>
            <w:tcBorders>
              <w:right w:val="single" w:sz="4" w:space="0" w:color="auto"/>
            </w:tcBorders>
            <w:shd w:val="clear" w:color="auto" w:fill="auto"/>
            <w:noWrap/>
            <w:vAlign w:val="bottom"/>
            <w:hideMark/>
          </w:tcPr>
          <w:p w14:paraId="7E1352E7" w14:textId="77777777" w:rsidR="00C35925" w:rsidRPr="00E34718" w:rsidRDefault="00C35925" w:rsidP="003C3872">
            <w:pPr>
              <w:rPr>
                <w:color w:val="000000"/>
              </w:rPr>
            </w:pPr>
            <w:r>
              <w:rPr>
                <w:color w:val="000000"/>
              </w:rPr>
              <w:t xml:space="preserve"> (0.26</w:t>
            </w:r>
            <w:r w:rsidRPr="00E34718">
              <w:rPr>
                <w:color w:val="000000"/>
              </w:rPr>
              <w:t xml:space="preserve">)     </w:t>
            </w:r>
          </w:p>
        </w:tc>
        <w:tc>
          <w:tcPr>
            <w:tcW w:w="904" w:type="dxa"/>
            <w:tcBorders>
              <w:left w:val="single" w:sz="4" w:space="0" w:color="auto"/>
            </w:tcBorders>
            <w:shd w:val="clear" w:color="auto" w:fill="auto"/>
            <w:noWrap/>
            <w:vAlign w:val="bottom"/>
            <w:hideMark/>
          </w:tcPr>
          <w:p w14:paraId="46606F17" w14:textId="77777777" w:rsidR="00C35925" w:rsidRPr="00E34718" w:rsidRDefault="00C35925" w:rsidP="003C3872">
            <w:pPr>
              <w:rPr>
                <w:color w:val="000000"/>
              </w:rPr>
            </w:pPr>
            <w:r>
              <w:rPr>
                <w:color w:val="000000"/>
              </w:rPr>
              <w:t xml:space="preserve"> (0.56</w:t>
            </w:r>
            <w:r w:rsidRPr="00E34718">
              <w:rPr>
                <w:color w:val="000000"/>
              </w:rPr>
              <w:t xml:space="preserve">)     </w:t>
            </w:r>
          </w:p>
        </w:tc>
        <w:tc>
          <w:tcPr>
            <w:tcW w:w="904" w:type="dxa"/>
            <w:shd w:val="clear" w:color="auto" w:fill="auto"/>
            <w:noWrap/>
            <w:vAlign w:val="bottom"/>
            <w:hideMark/>
          </w:tcPr>
          <w:p w14:paraId="7C9292E7" w14:textId="77777777" w:rsidR="00C35925" w:rsidRPr="00E34718" w:rsidRDefault="00C35925" w:rsidP="003C3872">
            <w:pPr>
              <w:rPr>
                <w:color w:val="000000"/>
              </w:rPr>
            </w:pPr>
            <w:r>
              <w:rPr>
                <w:color w:val="000000"/>
              </w:rPr>
              <w:t xml:space="preserve"> (0.50</w:t>
            </w:r>
            <w:r w:rsidRPr="00E34718">
              <w:rPr>
                <w:color w:val="000000"/>
              </w:rPr>
              <w:t xml:space="preserve">)     </w:t>
            </w:r>
          </w:p>
        </w:tc>
        <w:tc>
          <w:tcPr>
            <w:tcW w:w="0" w:type="auto"/>
            <w:tcBorders>
              <w:right w:val="single" w:sz="4" w:space="0" w:color="auto"/>
            </w:tcBorders>
            <w:shd w:val="clear" w:color="auto" w:fill="auto"/>
            <w:noWrap/>
            <w:vAlign w:val="bottom"/>
            <w:hideMark/>
          </w:tcPr>
          <w:p w14:paraId="1E1AA80C" w14:textId="77777777" w:rsidR="00C35925" w:rsidRPr="00E34718" w:rsidRDefault="00C35925" w:rsidP="003C3872">
            <w:pPr>
              <w:rPr>
                <w:color w:val="000000"/>
              </w:rPr>
            </w:pPr>
            <w:r>
              <w:rPr>
                <w:color w:val="000000"/>
              </w:rPr>
              <w:t xml:space="preserve"> (0.42</w:t>
            </w:r>
            <w:r w:rsidRPr="00E34718">
              <w:rPr>
                <w:color w:val="000000"/>
              </w:rPr>
              <w:t xml:space="preserve">)     </w:t>
            </w:r>
          </w:p>
        </w:tc>
        <w:tc>
          <w:tcPr>
            <w:tcW w:w="0" w:type="auto"/>
            <w:tcBorders>
              <w:left w:val="single" w:sz="4" w:space="0" w:color="auto"/>
            </w:tcBorders>
            <w:shd w:val="clear" w:color="auto" w:fill="auto"/>
            <w:noWrap/>
            <w:vAlign w:val="bottom"/>
            <w:hideMark/>
          </w:tcPr>
          <w:p w14:paraId="7FAD9F36" w14:textId="77777777" w:rsidR="00C35925" w:rsidRPr="00E34718" w:rsidRDefault="00C35925" w:rsidP="003C3872">
            <w:pPr>
              <w:rPr>
                <w:color w:val="000000"/>
              </w:rPr>
            </w:pPr>
            <w:r>
              <w:rPr>
                <w:color w:val="000000"/>
              </w:rPr>
              <w:t xml:space="preserve"> (0.77</w:t>
            </w:r>
            <w:r w:rsidRPr="00E34718">
              <w:rPr>
                <w:color w:val="000000"/>
              </w:rPr>
              <w:t xml:space="preserve">)     </w:t>
            </w:r>
          </w:p>
        </w:tc>
        <w:tc>
          <w:tcPr>
            <w:tcW w:w="0" w:type="auto"/>
            <w:shd w:val="clear" w:color="auto" w:fill="auto"/>
            <w:noWrap/>
            <w:vAlign w:val="bottom"/>
            <w:hideMark/>
          </w:tcPr>
          <w:p w14:paraId="42C1C611" w14:textId="77777777" w:rsidR="00C35925" w:rsidRPr="00E34718" w:rsidRDefault="00C35925" w:rsidP="003C3872">
            <w:pPr>
              <w:rPr>
                <w:color w:val="000000"/>
              </w:rPr>
            </w:pPr>
            <w:r>
              <w:rPr>
                <w:color w:val="000000"/>
              </w:rPr>
              <w:t xml:space="preserve"> (0.64</w:t>
            </w:r>
            <w:r w:rsidRPr="00E34718">
              <w:rPr>
                <w:color w:val="000000"/>
              </w:rPr>
              <w:t xml:space="preserve">)     </w:t>
            </w:r>
          </w:p>
        </w:tc>
        <w:tc>
          <w:tcPr>
            <w:tcW w:w="0" w:type="auto"/>
            <w:shd w:val="clear" w:color="auto" w:fill="auto"/>
            <w:noWrap/>
            <w:vAlign w:val="bottom"/>
            <w:hideMark/>
          </w:tcPr>
          <w:p w14:paraId="1ED83FF0" w14:textId="77777777" w:rsidR="00C35925" w:rsidRPr="00E34718" w:rsidRDefault="00C35925" w:rsidP="003C3872">
            <w:pPr>
              <w:rPr>
                <w:color w:val="000000"/>
              </w:rPr>
            </w:pPr>
            <w:r>
              <w:rPr>
                <w:color w:val="000000"/>
              </w:rPr>
              <w:t xml:space="preserve"> (0.55</w:t>
            </w:r>
            <w:r w:rsidRPr="00E34718">
              <w:rPr>
                <w:color w:val="000000"/>
              </w:rPr>
              <w:t xml:space="preserve">)     </w:t>
            </w:r>
          </w:p>
        </w:tc>
      </w:tr>
      <w:tr w:rsidR="00C35925" w:rsidRPr="00E34718" w14:paraId="7E5407A9" w14:textId="77777777" w:rsidTr="003C3872">
        <w:trPr>
          <w:trHeight w:val="309"/>
        </w:trPr>
        <w:tc>
          <w:tcPr>
            <w:tcW w:w="1464" w:type="dxa"/>
            <w:shd w:val="clear" w:color="auto" w:fill="auto"/>
            <w:noWrap/>
            <w:vAlign w:val="bottom"/>
            <w:hideMark/>
          </w:tcPr>
          <w:p w14:paraId="14FA9D52" w14:textId="77777777" w:rsidR="00C35925" w:rsidRPr="00E34718" w:rsidRDefault="00C35925" w:rsidP="003C3872">
            <w:pPr>
              <w:rPr>
                <w:color w:val="000000"/>
              </w:rPr>
            </w:pPr>
            <w:r w:rsidRPr="00E34718">
              <w:rPr>
                <w:color w:val="000000"/>
              </w:rPr>
              <w:t xml:space="preserve">T1: Kagan                     </w:t>
            </w:r>
          </w:p>
        </w:tc>
        <w:tc>
          <w:tcPr>
            <w:tcW w:w="903" w:type="dxa"/>
            <w:shd w:val="clear" w:color="auto" w:fill="auto"/>
            <w:noWrap/>
            <w:vAlign w:val="bottom"/>
            <w:hideMark/>
          </w:tcPr>
          <w:p w14:paraId="6D720956" w14:textId="77777777" w:rsidR="00C35925" w:rsidRPr="00E34718" w:rsidRDefault="00C35925" w:rsidP="003C3872">
            <w:pPr>
              <w:rPr>
                <w:color w:val="000000"/>
              </w:rPr>
            </w:pPr>
            <w:r>
              <w:rPr>
                <w:color w:val="000000"/>
              </w:rPr>
              <w:t xml:space="preserve"> 0.94*</w:t>
            </w:r>
            <w:r w:rsidRPr="00E34718">
              <w:rPr>
                <w:color w:val="000000"/>
              </w:rPr>
              <w:t xml:space="preserve">      </w:t>
            </w:r>
          </w:p>
        </w:tc>
        <w:tc>
          <w:tcPr>
            <w:tcW w:w="904" w:type="dxa"/>
            <w:shd w:val="clear" w:color="auto" w:fill="auto"/>
            <w:noWrap/>
            <w:vAlign w:val="bottom"/>
            <w:hideMark/>
          </w:tcPr>
          <w:p w14:paraId="4ADD0B13" w14:textId="77777777" w:rsidR="00C35925" w:rsidRPr="00E34718" w:rsidRDefault="00C35925" w:rsidP="003C3872">
            <w:pPr>
              <w:rPr>
                <w:color w:val="000000"/>
              </w:rPr>
            </w:pPr>
            <w:r>
              <w:rPr>
                <w:color w:val="000000"/>
              </w:rPr>
              <w:t xml:space="preserve"> 0.08</w:t>
            </w:r>
            <w:r w:rsidRPr="00E34718">
              <w:rPr>
                <w:color w:val="000000"/>
              </w:rPr>
              <w:t xml:space="preserve">       </w:t>
            </w:r>
          </w:p>
        </w:tc>
        <w:tc>
          <w:tcPr>
            <w:tcW w:w="973" w:type="dxa"/>
            <w:tcBorders>
              <w:right w:val="single" w:sz="4" w:space="0" w:color="auto"/>
            </w:tcBorders>
            <w:shd w:val="clear" w:color="auto" w:fill="auto"/>
            <w:noWrap/>
            <w:vAlign w:val="bottom"/>
            <w:hideMark/>
          </w:tcPr>
          <w:p w14:paraId="1CFEA1DC" w14:textId="77777777" w:rsidR="00C35925" w:rsidRPr="00E34718" w:rsidRDefault="00C35925" w:rsidP="003C3872">
            <w:pPr>
              <w:rPr>
                <w:color w:val="000000"/>
              </w:rPr>
            </w:pPr>
            <w:r>
              <w:rPr>
                <w:color w:val="000000"/>
              </w:rPr>
              <w:t xml:space="preserve"> -0.40</w:t>
            </w:r>
            <w:r w:rsidRPr="00E34718">
              <w:rPr>
                <w:color w:val="000000"/>
              </w:rPr>
              <w:t xml:space="preserve">      </w:t>
            </w:r>
          </w:p>
        </w:tc>
        <w:tc>
          <w:tcPr>
            <w:tcW w:w="904" w:type="dxa"/>
            <w:tcBorders>
              <w:left w:val="single" w:sz="4" w:space="0" w:color="auto"/>
            </w:tcBorders>
            <w:shd w:val="clear" w:color="auto" w:fill="auto"/>
            <w:noWrap/>
            <w:vAlign w:val="bottom"/>
            <w:hideMark/>
          </w:tcPr>
          <w:p w14:paraId="6F94331C" w14:textId="77777777" w:rsidR="00C35925" w:rsidRPr="00E34718" w:rsidRDefault="00C35925" w:rsidP="003C3872">
            <w:pPr>
              <w:rPr>
                <w:color w:val="000000"/>
              </w:rPr>
            </w:pPr>
            <w:r>
              <w:rPr>
                <w:color w:val="000000"/>
              </w:rPr>
              <w:t xml:space="preserve"> 0.01</w:t>
            </w:r>
            <w:r w:rsidRPr="00E34718">
              <w:rPr>
                <w:color w:val="000000"/>
              </w:rPr>
              <w:t xml:space="preserve">      </w:t>
            </w:r>
          </w:p>
        </w:tc>
        <w:tc>
          <w:tcPr>
            <w:tcW w:w="904" w:type="dxa"/>
            <w:shd w:val="clear" w:color="auto" w:fill="auto"/>
            <w:noWrap/>
            <w:vAlign w:val="bottom"/>
            <w:hideMark/>
          </w:tcPr>
          <w:p w14:paraId="2379B03C" w14:textId="77777777" w:rsidR="00C35925" w:rsidRPr="00E34718" w:rsidRDefault="00C35925" w:rsidP="003C3872">
            <w:pPr>
              <w:rPr>
                <w:color w:val="000000"/>
              </w:rPr>
            </w:pPr>
            <w:r>
              <w:rPr>
                <w:color w:val="000000"/>
              </w:rPr>
              <w:t xml:space="preserve"> 0.11</w:t>
            </w:r>
            <w:r w:rsidRPr="00E34718">
              <w:rPr>
                <w:color w:val="000000"/>
              </w:rPr>
              <w:t xml:space="preserve">       </w:t>
            </w:r>
          </w:p>
        </w:tc>
        <w:tc>
          <w:tcPr>
            <w:tcW w:w="0" w:type="auto"/>
            <w:tcBorders>
              <w:right w:val="single" w:sz="4" w:space="0" w:color="auto"/>
            </w:tcBorders>
            <w:shd w:val="clear" w:color="auto" w:fill="auto"/>
            <w:noWrap/>
            <w:vAlign w:val="bottom"/>
            <w:hideMark/>
          </w:tcPr>
          <w:p w14:paraId="0E6AB967" w14:textId="77777777" w:rsidR="00C35925" w:rsidRPr="00E34718" w:rsidRDefault="00C35925" w:rsidP="003C3872">
            <w:pPr>
              <w:rPr>
                <w:color w:val="000000"/>
              </w:rPr>
            </w:pPr>
            <w:r>
              <w:rPr>
                <w:color w:val="000000"/>
              </w:rPr>
              <w:t xml:space="preserve"> 0.13</w:t>
            </w:r>
            <w:r w:rsidRPr="00E34718">
              <w:rPr>
                <w:color w:val="000000"/>
              </w:rPr>
              <w:t xml:space="preserve">      </w:t>
            </w:r>
          </w:p>
        </w:tc>
        <w:tc>
          <w:tcPr>
            <w:tcW w:w="0" w:type="auto"/>
            <w:tcBorders>
              <w:left w:val="single" w:sz="4" w:space="0" w:color="auto"/>
            </w:tcBorders>
            <w:shd w:val="clear" w:color="auto" w:fill="auto"/>
            <w:noWrap/>
            <w:vAlign w:val="bottom"/>
            <w:hideMark/>
          </w:tcPr>
          <w:p w14:paraId="2F576276" w14:textId="77777777" w:rsidR="00C35925" w:rsidRPr="00E34718" w:rsidRDefault="00C35925" w:rsidP="003C3872">
            <w:pPr>
              <w:rPr>
                <w:color w:val="000000"/>
              </w:rPr>
            </w:pPr>
            <w:r>
              <w:rPr>
                <w:color w:val="000000"/>
              </w:rPr>
              <w:t xml:space="preserve"> 1.45</w:t>
            </w:r>
            <w:r w:rsidRPr="00E34718">
              <w:rPr>
                <w:color w:val="000000"/>
              </w:rPr>
              <w:t xml:space="preserve">      </w:t>
            </w:r>
          </w:p>
        </w:tc>
        <w:tc>
          <w:tcPr>
            <w:tcW w:w="0" w:type="auto"/>
            <w:shd w:val="clear" w:color="auto" w:fill="auto"/>
            <w:noWrap/>
            <w:vAlign w:val="bottom"/>
            <w:hideMark/>
          </w:tcPr>
          <w:p w14:paraId="46690BA1" w14:textId="77777777" w:rsidR="00C35925" w:rsidRPr="00E34718" w:rsidRDefault="00C35925" w:rsidP="003C3872">
            <w:pPr>
              <w:rPr>
                <w:color w:val="000000"/>
              </w:rPr>
            </w:pPr>
            <w:r w:rsidRPr="00E34718">
              <w:rPr>
                <w:color w:val="000000"/>
              </w:rPr>
              <w:t xml:space="preserve"> </w:t>
            </w:r>
            <w:r>
              <w:rPr>
                <w:color w:val="000000"/>
              </w:rPr>
              <w:t>-0.43</w:t>
            </w:r>
            <w:r w:rsidRPr="00E34718">
              <w:rPr>
                <w:color w:val="000000"/>
              </w:rPr>
              <w:t xml:space="preserve">       </w:t>
            </w:r>
          </w:p>
        </w:tc>
        <w:tc>
          <w:tcPr>
            <w:tcW w:w="0" w:type="auto"/>
            <w:shd w:val="clear" w:color="auto" w:fill="auto"/>
            <w:noWrap/>
            <w:vAlign w:val="bottom"/>
            <w:hideMark/>
          </w:tcPr>
          <w:p w14:paraId="46EFF342" w14:textId="77777777" w:rsidR="00C35925" w:rsidRPr="00E34718" w:rsidRDefault="00C35925" w:rsidP="003C3872">
            <w:pPr>
              <w:rPr>
                <w:color w:val="000000"/>
              </w:rPr>
            </w:pPr>
            <w:r w:rsidRPr="00E34718">
              <w:rPr>
                <w:color w:val="000000"/>
              </w:rPr>
              <w:t xml:space="preserve"> </w:t>
            </w:r>
            <w:r>
              <w:rPr>
                <w:color w:val="000000"/>
              </w:rPr>
              <w:t>-0.20</w:t>
            </w:r>
            <w:r w:rsidRPr="00E34718">
              <w:rPr>
                <w:color w:val="000000"/>
              </w:rPr>
              <w:t xml:space="preserve">       </w:t>
            </w:r>
          </w:p>
        </w:tc>
      </w:tr>
      <w:tr w:rsidR="00C35925" w:rsidRPr="00E34718" w14:paraId="3E40706A" w14:textId="77777777" w:rsidTr="003C3872">
        <w:trPr>
          <w:trHeight w:val="309"/>
        </w:trPr>
        <w:tc>
          <w:tcPr>
            <w:tcW w:w="1464" w:type="dxa"/>
            <w:shd w:val="clear" w:color="auto" w:fill="auto"/>
            <w:noWrap/>
            <w:vAlign w:val="bottom"/>
            <w:hideMark/>
          </w:tcPr>
          <w:p w14:paraId="78B6D2AE" w14:textId="77777777" w:rsidR="00C35925" w:rsidRPr="00E34718" w:rsidRDefault="00C35925" w:rsidP="003C3872">
            <w:pPr>
              <w:rPr>
                <w:color w:val="000000"/>
              </w:rPr>
            </w:pPr>
            <w:r w:rsidRPr="00E34718">
              <w:rPr>
                <w:color w:val="000000"/>
              </w:rPr>
              <w:t xml:space="preserve">                              </w:t>
            </w:r>
          </w:p>
        </w:tc>
        <w:tc>
          <w:tcPr>
            <w:tcW w:w="903" w:type="dxa"/>
            <w:shd w:val="clear" w:color="auto" w:fill="auto"/>
            <w:noWrap/>
            <w:vAlign w:val="bottom"/>
            <w:hideMark/>
          </w:tcPr>
          <w:p w14:paraId="18BD59D2" w14:textId="77777777" w:rsidR="00C35925" w:rsidRPr="00E34718" w:rsidRDefault="00C35925" w:rsidP="003C3872">
            <w:pPr>
              <w:rPr>
                <w:color w:val="000000"/>
              </w:rPr>
            </w:pPr>
            <w:r>
              <w:rPr>
                <w:color w:val="000000"/>
              </w:rPr>
              <w:t xml:space="preserve"> (0.54</w:t>
            </w:r>
            <w:r w:rsidRPr="00E34718">
              <w:rPr>
                <w:color w:val="000000"/>
              </w:rPr>
              <w:t xml:space="preserve">)     </w:t>
            </w:r>
          </w:p>
        </w:tc>
        <w:tc>
          <w:tcPr>
            <w:tcW w:w="904" w:type="dxa"/>
            <w:shd w:val="clear" w:color="auto" w:fill="auto"/>
            <w:noWrap/>
            <w:vAlign w:val="bottom"/>
            <w:hideMark/>
          </w:tcPr>
          <w:p w14:paraId="332B8377" w14:textId="77777777" w:rsidR="00C35925" w:rsidRPr="00E34718" w:rsidRDefault="00C35925" w:rsidP="003C3872">
            <w:pPr>
              <w:rPr>
                <w:color w:val="000000"/>
              </w:rPr>
            </w:pPr>
            <w:r>
              <w:rPr>
                <w:color w:val="000000"/>
              </w:rPr>
              <w:t xml:space="preserve"> (0.47</w:t>
            </w:r>
            <w:r w:rsidRPr="00E34718">
              <w:rPr>
                <w:color w:val="000000"/>
              </w:rPr>
              <w:t xml:space="preserve">)     </w:t>
            </w:r>
          </w:p>
        </w:tc>
        <w:tc>
          <w:tcPr>
            <w:tcW w:w="973" w:type="dxa"/>
            <w:tcBorders>
              <w:right w:val="single" w:sz="4" w:space="0" w:color="auto"/>
            </w:tcBorders>
            <w:shd w:val="clear" w:color="auto" w:fill="auto"/>
            <w:noWrap/>
            <w:vAlign w:val="bottom"/>
            <w:hideMark/>
          </w:tcPr>
          <w:p w14:paraId="275F2C39" w14:textId="77777777" w:rsidR="00C35925" w:rsidRPr="00E34718" w:rsidRDefault="00C35925" w:rsidP="003C3872">
            <w:pPr>
              <w:rPr>
                <w:color w:val="000000"/>
              </w:rPr>
            </w:pPr>
            <w:r>
              <w:rPr>
                <w:color w:val="000000"/>
              </w:rPr>
              <w:t xml:space="preserve"> (0.42</w:t>
            </w:r>
            <w:r w:rsidRPr="00E34718">
              <w:rPr>
                <w:color w:val="000000"/>
              </w:rPr>
              <w:t xml:space="preserve">)     </w:t>
            </w:r>
          </w:p>
        </w:tc>
        <w:tc>
          <w:tcPr>
            <w:tcW w:w="904" w:type="dxa"/>
            <w:tcBorders>
              <w:left w:val="single" w:sz="4" w:space="0" w:color="auto"/>
            </w:tcBorders>
            <w:shd w:val="clear" w:color="auto" w:fill="auto"/>
            <w:noWrap/>
            <w:vAlign w:val="bottom"/>
            <w:hideMark/>
          </w:tcPr>
          <w:p w14:paraId="09303ED5" w14:textId="77777777" w:rsidR="00C35925" w:rsidRPr="00E34718" w:rsidRDefault="00C35925" w:rsidP="003C3872">
            <w:pPr>
              <w:rPr>
                <w:color w:val="000000"/>
              </w:rPr>
            </w:pPr>
            <w:r>
              <w:rPr>
                <w:color w:val="000000"/>
              </w:rPr>
              <w:t xml:space="preserve"> (0.93</w:t>
            </w:r>
            <w:r w:rsidRPr="00E34718">
              <w:rPr>
                <w:color w:val="000000"/>
              </w:rPr>
              <w:t xml:space="preserve">)     </w:t>
            </w:r>
          </w:p>
        </w:tc>
        <w:tc>
          <w:tcPr>
            <w:tcW w:w="904" w:type="dxa"/>
            <w:shd w:val="clear" w:color="auto" w:fill="auto"/>
            <w:noWrap/>
            <w:vAlign w:val="bottom"/>
            <w:hideMark/>
          </w:tcPr>
          <w:p w14:paraId="1AE726BB" w14:textId="77777777" w:rsidR="00C35925" w:rsidRPr="00E34718" w:rsidRDefault="00C35925" w:rsidP="003C3872">
            <w:pPr>
              <w:rPr>
                <w:color w:val="000000"/>
              </w:rPr>
            </w:pPr>
            <w:r>
              <w:rPr>
                <w:color w:val="000000"/>
              </w:rPr>
              <w:t xml:space="preserve"> (0.83</w:t>
            </w:r>
            <w:r w:rsidRPr="00E34718">
              <w:rPr>
                <w:color w:val="000000"/>
              </w:rPr>
              <w:t xml:space="preserve">)     </w:t>
            </w:r>
          </w:p>
        </w:tc>
        <w:tc>
          <w:tcPr>
            <w:tcW w:w="0" w:type="auto"/>
            <w:tcBorders>
              <w:right w:val="single" w:sz="4" w:space="0" w:color="auto"/>
            </w:tcBorders>
            <w:shd w:val="clear" w:color="auto" w:fill="auto"/>
            <w:noWrap/>
            <w:vAlign w:val="bottom"/>
            <w:hideMark/>
          </w:tcPr>
          <w:p w14:paraId="30C59400" w14:textId="77777777" w:rsidR="00C35925" w:rsidRPr="00E34718" w:rsidRDefault="00C35925" w:rsidP="003C3872">
            <w:pPr>
              <w:rPr>
                <w:color w:val="000000"/>
              </w:rPr>
            </w:pPr>
            <w:r>
              <w:rPr>
                <w:color w:val="000000"/>
              </w:rPr>
              <w:t xml:space="preserve"> (0.70</w:t>
            </w:r>
            <w:r w:rsidRPr="00E34718">
              <w:rPr>
                <w:color w:val="000000"/>
              </w:rPr>
              <w:t xml:space="preserve">)     </w:t>
            </w:r>
          </w:p>
        </w:tc>
        <w:tc>
          <w:tcPr>
            <w:tcW w:w="0" w:type="auto"/>
            <w:tcBorders>
              <w:left w:val="single" w:sz="4" w:space="0" w:color="auto"/>
            </w:tcBorders>
            <w:shd w:val="clear" w:color="auto" w:fill="auto"/>
            <w:noWrap/>
            <w:vAlign w:val="bottom"/>
            <w:hideMark/>
          </w:tcPr>
          <w:p w14:paraId="26CB8317" w14:textId="77777777" w:rsidR="00C35925" w:rsidRPr="00E34718" w:rsidRDefault="00C35925" w:rsidP="003C3872">
            <w:pPr>
              <w:rPr>
                <w:color w:val="000000"/>
              </w:rPr>
            </w:pPr>
            <w:r>
              <w:rPr>
                <w:color w:val="000000"/>
              </w:rPr>
              <w:t xml:space="preserve"> (1.18</w:t>
            </w:r>
            <w:r w:rsidRPr="00E34718">
              <w:rPr>
                <w:color w:val="000000"/>
              </w:rPr>
              <w:t xml:space="preserve">)     </w:t>
            </w:r>
          </w:p>
        </w:tc>
        <w:tc>
          <w:tcPr>
            <w:tcW w:w="0" w:type="auto"/>
            <w:shd w:val="clear" w:color="auto" w:fill="auto"/>
            <w:noWrap/>
            <w:vAlign w:val="bottom"/>
            <w:hideMark/>
          </w:tcPr>
          <w:p w14:paraId="6870E0F2" w14:textId="77777777" w:rsidR="00C35925" w:rsidRPr="00E34718" w:rsidRDefault="00C35925" w:rsidP="003C3872">
            <w:pPr>
              <w:rPr>
                <w:color w:val="000000"/>
              </w:rPr>
            </w:pPr>
            <w:r>
              <w:rPr>
                <w:color w:val="000000"/>
              </w:rPr>
              <w:t xml:space="preserve"> (0.98</w:t>
            </w:r>
            <w:r w:rsidRPr="00E34718">
              <w:rPr>
                <w:color w:val="000000"/>
              </w:rPr>
              <w:t xml:space="preserve">)     </w:t>
            </w:r>
          </w:p>
        </w:tc>
        <w:tc>
          <w:tcPr>
            <w:tcW w:w="0" w:type="auto"/>
            <w:shd w:val="clear" w:color="auto" w:fill="auto"/>
            <w:noWrap/>
            <w:vAlign w:val="bottom"/>
            <w:hideMark/>
          </w:tcPr>
          <w:p w14:paraId="4D728AB7" w14:textId="77777777" w:rsidR="00C35925" w:rsidRPr="00E34718" w:rsidRDefault="00C35925" w:rsidP="003C3872">
            <w:pPr>
              <w:rPr>
                <w:color w:val="000000"/>
              </w:rPr>
            </w:pPr>
            <w:r>
              <w:rPr>
                <w:color w:val="000000"/>
              </w:rPr>
              <w:t xml:space="preserve"> (0.85</w:t>
            </w:r>
            <w:r w:rsidRPr="00E34718">
              <w:rPr>
                <w:color w:val="000000"/>
              </w:rPr>
              <w:t xml:space="preserve">)     </w:t>
            </w:r>
          </w:p>
        </w:tc>
      </w:tr>
      <w:tr w:rsidR="00C35925" w:rsidRPr="00E34718" w14:paraId="22802B8B" w14:textId="77777777" w:rsidTr="003C3872">
        <w:trPr>
          <w:trHeight w:val="309"/>
        </w:trPr>
        <w:tc>
          <w:tcPr>
            <w:tcW w:w="1464" w:type="dxa"/>
            <w:shd w:val="clear" w:color="auto" w:fill="auto"/>
            <w:noWrap/>
            <w:vAlign w:val="bottom"/>
            <w:hideMark/>
          </w:tcPr>
          <w:p w14:paraId="4925557E" w14:textId="77777777" w:rsidR="00C35925" w:rsidRPr="00E34718" w:rsidRDefault="00C35925" w:rsidP="003C3872">
            <w:pPr>
              <w:rPr>
                <w:color w:val="000000"/>
              </w:rPr>
            </w:pPr>
            <w:r w:rsidRPr="00E34718">
              <w:rPr>
                <w:color w:val="000000"/>
              </w:rPr>
              <w:t xml:space="preserve">T2: Barrett                   </w:t>
            </w:r>
          </w:p>
        </w:tc>
        <w:tc>
          <w:tcPr>
            <w:tcW w:w="903" w:type="dxa"/>
            <w:shd w:val="clear" w:color="auto" w:fill="auto"/>
            <w:noWrap/>
            <w:vAlign w:val="bottom"/>
            <w:hideMark/>
          </w:tcPr>
          <w:p w14:paraId="384DAB73" w14:textId="77777777" w:rsidR="00C35925" w:rsidRPr="00E34718" w:rsidRDefault="00C35925" w:rsidP="003C3872">
            <w:pPr>
              <w:rPr>
                <w:color w:val="000000"/>
              </w:rPr>
            </w:pPr>
            <w:r>
              <w:rPr>
                <w:color w:val="000000"/>
              </w:rPr>
              <w:t xml:space="preserve"> 0.13</w:t>
            </w:r>
            <w:r w:rsidRPr="00E34718">
              <w:rPr>
                <w:color w:val="000000"/>
              </w:rPr>
              <w:t xml:space="preserve">       </w:t>
            </w:r>
          </w:p>
        </w:tc>
        <w:tc>
          <w:tcPr>
            <w:tcW w:w="904" w:type="dxa"/>
            <w:shd w:val="clear" w:color="auto" w:fill="auto"/>
            <w:noWrap/>
            <w:vAlign w:val="bottom"/>
            <w:hideMark/>
          </w:tcPr>
          <w:p w14:paraId="16B72B1A" w14:textId="77777777" w:rsidR="00C35925" w:rsidRPr="00E34718" w:rsidRDefault="00C35925" w:rsidP="003C3872">
            <w:pPr>
              <w:rPr>
                <w:color w:val="000000"/>
              </w:rPr>
            </w:pPr>
            <w:r>
              <w:rPr>
                <w:color w:val="000000"/>
              </w:rPr>
              <w:t xml:space="preserve"> -0.39</w:t>
            </w:r>
            <w:r w:rsidRPr="00E34718">
              <w:rPr>
                <w:color w:val="000000"/>
              </w:rPr>
              <w:t xml:space="preserve">      </w:t>
            </w:r>
          </w:p>
        </w:tc>
        <w:tc>
          <w:tcPr>
            <w:tcW w:w="973" w:type="dxa"/>
            <w:tcBorders>
              <w:right w:val="single" w:sz="4" w:space="0" w:color="auto"/>
            </w:tcBorders>
            <w:shd w:val="clear" w:color="auto" w:fill="auto"/>
            <w:noWrap/>
            <w:vAlign w:val="bottom"/>
            <w:hideMark/>
          </w:tcPr>
          <w:p w14:paraId="0BFD5380" w14:textId="77777777" w:rsidR="00C35925" w:rsidRPr="00E34718" w:rsidRDefault="00C35925" w:rsidP="003C3872">
            <w:pPr>
              <w:rPr>
                <w:color w:val="000000"/>
              </w:rPr>
            </w:pPr>
            <w:r>
              <w:rPr>
                <w:color w:val="000000"/>
              </w:rPr>
              <w:t xml:space="preserve"> -0.26</w:t>
            </w:r>
            <w:r w:rsidRPr="00E34718">
              <w:rPr>
                <w:color w:val="000000"/>
              </w:rPr>
              <w:t xml:space="preserve">     </w:t>
            </w:r>
          </w:p>
        </w:tc>
        <w:tc>
          <w:tcPr>
            <w:tcW w:w="904" w:type="dxa"/>
            <w:tcBorders>
              <w:left w:val="single" w:sz="4" w:space="0" w:color="auto"/>
            </w:tcBorders>
            <w:shd w:val="clear" w:color="auto" w:fill="auto"/>
            <w:noWrap/>
            <w:vAlign w:val="bottom"/>
            <w:hideMark/>
          </w:tcPr>
          <w:p w14:paraId="1078FAD1" w14:textId="77777777" w:rsidR="00C35925" w:rsidRPr="00E34718" w:rsidRDefault="00C35925" w:rsidP="003C3872">
            <w:pPr>
              <w:rPr>
                <w:color w:val="000000"/>
              </w:rPr>
            </w:pPr>
            <w:r>
              <w:rPr>
                <w:color w:val="000000"/>
              </w:rPr>
              <w:t xml:space="preserve"> 0.41</w:t>
            </w:r>
            <w:r w:rsidRPr="00E34718">
              <w:rPr>
                <w:color w:val="000000"/>
              </w:rPr>
              <w:t xml:space="preserve">      </w:t>
            </w:r>
          </w:p>
        </w:tc>
        <w:tc>
          <w:tcPr>
            <w:tcW w:w="904" w:type="dxa"/>
            <w:shd w:val="clear" w:color="auto" w:fill="auto"/>
            <w:noWrap/>
            <w:vAlign w:val="bottom"/>
            <w:hideMark/>
          </w:tcPr>
          <w:p w14:paraId="0C3AE8F0" w14:textId="77777777" w:rsidR="00C35925" w:rsidRPr="00E34718" w:rsidRDefault="00C35925" w:rsidP="003C3872">
            <w:pPr>
              <w:rPr>
                <w:color w:val="000000"/>
              </w:rPr>
            </w:pPr>
            <w:r>
              <w:rPr>
                <w:color w:val="000000"/>
              </w:rPr>
              <w:t xml:space="preserve"> -0.86</w:t>
            </w:r>
            <w:r w:rsidRPr="00E34718">
              <w:rPr>
                <w:color w:val="000000"/>
              </w:rPr>
              <w:t xml:space="preserve">      </w:t>
            </w:r>
          </w:p>
        </w:tc>
        <w:tc>
          <w:tcPr>
            <w:tcW w:w="0" w:type="auto"/>
            <w:tcBorders>
              <w:right w:val="single" w:sz="4" w:space="0" w:color="auto"/>
            </w:tcBorders>
            <w:shd w:val="clear" w:color="auto" w:fill="auto"/>
            <w:noWrap/>
            <w:vAlign w:val="bottom"/>
            <w:hideMark/>
          </w:tcPr>
          <w:p w14:paraId="4B06FDD4" w14:textId="77777777" w:rsidR="00C35925" w:rsidRPr="00E34718" w:rsidRDefault="00C35925" w:rsidP="003C3872">
            <w:pPr>
              <w:rPr>
                <w:color w:val="000000"/>
              </w:rPr>
            </w:pPr>
            <w:r w:rsidRPr="00E34718">
              <w:rPr>
                <w:color w:val="000000"/>
              </w:rPr>
              <w:t xml:space="preserve"> </w:t>
            </w:r>
            <w:r>
              <w:rPr>
                <w:color w:val="000000"/>
              </w:rPr>
              <w:t>-0.82</w:t>
            </w:r>
            <w:r w:rsidRPr="00E34718">
              <w:rPr>
                <w:color w:val="000000"/>
              </w:rPr>
              <w:t xml:space="preserve">       </w:t>
            </w:r>
          </w:p>
        </w:tc>
        <w:tc>
          <w:tcPr>
            <w:tcW w:w="0" w:type="auto"/>
            <w:tcBorders>
              <w:left w:val="single" w:sz="4" w:space="0" w:color="auto"/>
            </w:tcBorders>
            <w:shd w:val="clear" w:color="auto" w:fill="auto"/>
            <w:noWrap/>
            <w:vAlign w:val="bottom"/>
            <w:hideMark/>
          </w:tcPr>
          <w:p w14:paraId="66448228" w14:textId="77777777" w:rsidR="00C35925" w:rsidRPr="00E34718" w:rsidRDefault="00C35925" w:rsidP="003C3872">
            <w:pPr>
              <w:rPr>
                <w:color w:val="000000"/>
              </w:rPr>
            </w:pPr>
            <w:r>
              <w:rPr>
                <w:color w:val="000000"/>
              </w:rPr>
              <w:t xml:space="preserve"> -0.79</w:t>
            </w:r>
            <w:r w:rsidRPr="00E34718">
              <w:rPr>
                <w:color w:val="000000"/>
              </w:rPr>
              <w:t xml:space="preserve">      </w:t>
            </w:r>
          </w:p>
        </w:tc>
        <w:tc>
          <w:tcPr>
            <w:tcW w:w="0" w:type="auto"/>
            <w:shd w:val="clear" w:color="auto" w:fill="auto"/>
            <w:noWrap/>
            <w:vAlign w:val="bottom"/>
            <w:hideMark/>
          </w:tcPr>
          <w:p w14:paraId="6D42380F" w14:textId="77777777" w:rsidR="00C35925" w:rsidRPr="00E34718" w:rsidRDefault="00C35925" w:rsidP="003C3872">
            <w:pPr>
              <w:rPr>
                <w:color w:val="000000"/>
              </w:rPr>
            </w:pPr>
            <w:r w:rsidRPr="00E34718">
              <w:rPr>
                <w:color w:val="000000"/>
              </w:rPr>
              <w:t xml:space="preserve"> </w:t>
            </w:r>
            <w:r>
              <w:rPr>
                <w:color w:val="000000"/>
              </w:rPr>
              <w:t>-0.60</w:t>
            </w:r>
            <w:r w:rsidRPr="00E34718">
              <w:rPr>
                <w:color w:val="000000"/>
              </w:rPr>
              <w:t xml:space="preserve">       </w:t>
            </w:r>
          </w:p>
        </w:tc>
        <w:tc>
          <w:tcPr>
            <w:tcW w:w="0" w:type="auto"/>
            <w:shd w:val="clear" w:color="auto" w:fill="auto"/>
            <w:noWrap/>
            <w:vAlign w:val="bottom"/>
            <w:hideMark/>
          </w:tcPr>
          <w:p w14:paraId="206D7723" w14:textId="77777777" w:rsidR="00C35925" w:rsidRPr="00E34718" w:rsidRDefault="00C35925" w:rsidP="003C3872">
            <w:pPr>
              <w:rPr>
                <w:color w:val="000000"/>
              </w:rPr>
            </w:pPr>
            <w:r>
              <w:rPr>
                <w:color w:val="000000"/>
              </w:rPr>
              <w:t xml:space="preserve"> 0.49</w:t>
            </w:r>
            <w:r w:rsidRPr="00E34718">
              <w:rPr>
                <w:color w:val="000000"/>
              </w:rPr>
              <w:t xml:space="preserve"> </w:t>
            </w:r>
          </w:p>
        </w:tc>
      </w:tr>
      <w:tr w:rsidR="00C35925" w:rsidRPr="00E34718" w14:paraId="73907173" w14:textId="77777777" w:rsidTr="003C3872">
        <w:trPr>
          <w:trHeight w:val="309"/>
        </w:trPr>
        <w:tc>
          <w:tcPr>
            <w:tcW w:w="1464" w:type="dxa"/>
            <w:shd w:val="clear" w:color="auto" w:fill="auto"/>
            <w:noWrap/>
            <w:vAlign w:val="bottom"/>
            <w:hideMark/>
          </w:tcPr>
          <w:p w14:paraId="2A134552" w14:textId="77777777" w:rsidR="00C35925" w:rsidRPr="00E34718" w:rsidRDefault="00C35925" w:rsidP="003C3872">
            <w:pPr>
              <w:rPr>
                <w:color w:val="000000"/>
              </w:rPr>
            </w:pPr>
            <w:r w:rsidRPr="00E34718">
              <w:rPr>
                <w:color w:val="000000"/>
              </w:rPr>
              <w:t xml:space="preserve">                              </w:t>
            </w:r>
          </w:p>
        </w:tc>
        <w:tc>
          <w:tcPr>
            <w:tcW w:w="903" w:type="dxa"/>
            <w:shd w:val="clear" w:color="auto" w:fill="auto"/>
            <w:noWrap/>
            <w:vAlign w:val="bottom"/>
            <w:hideMark/>
          </w:tcPr>
          <w:p w14:paraId="40571BC1" w14:textId="77777777" w:rsidR="00C35925" w:rsidRPr="00E34718" w:rsidRDefault="00C35925" w:rsidP="003C3872">
            <w:pPr>
              <w:rPr>
                <w:color w:val="000000"/>
              </w:rPr>
            </w:pPr>
            <w:r>
              <w:rPr>
                <w:color w:val="000000"/>
              </w:rPr>
              <w:t xml:space="preserve"> (0.49</w:t>
            </w:r>
            <w:r w:rsidRPr="00E34718">
              <w:rPr>
                <w:color w:val="000000"/>
              </w:rPr>
              <w:t xml:space="preserve">)     </w:t>
            </w:r>
          </w:p>
        </w:tc>
        <w:tc>
          <w:tcPr>
            <w:tcW w:w="904" w:type="dxa"/>
            <w:shd w:val="clear" w:color="auto" w:fill="auto"/>
            <w:noWrap/>
            <w:vAlign w:val="bottom"/>
            <w:hideMark/>
          </w:tcPr>
          <w:p w14:paraId="68D08118" w14:textId="77777777" w:rsidR="00C35925" w:rsidRPr="00E34718" w:rsidRDefault="00C35925" w:rsidP="003C3872">
            <w:pPr>
              <w:rPr>
                <w:color w:val="000000"/>
              </w:rPr>
            </w:pPr>
            <w:r>
              <w:rPr>
                <w:color w:val="000000"/>
              </w:rPr>
              <w:t xml:space="preserve"> (0.43</w:t>
            </w:r>
            <w:r w:rsidRPr="00E34718">
              <w:rPr>
                <w:color w:val="000000"/>
              </w:rPr>
              <w:t xml:space="preserve">)     </w:t>
            </w:r>
          </w:p>
        </w:tc>
        <w:tc>
          <w:tcPr>
            <w:tcW w:w="973" w:type="dxa"/>
            <w:tcBorders>
              <w:right w:val="single" w:sz="4" w:space="0" w:color="auto"/>
            </w:tcBorders>
            <w:shd w:val="clear" w:color="auto" w:fill="auto"/>
            <w:noWrap/>
            <w:vAlign w:val="bottom"/>
            <w:hideMark/>
          </w:tcPr>
          <w:p w14:paraId="21F56896" w14:textId="77777777" w:rsidR="00C35925" w:rsidRPr="00E34718" w:rsidRDefault="00C35925" w:rsidP="003C3872">
            <w:pPr>
              <w:rPr>
                <w:color w:val="000000"/>
              </w:rPr>
            </w:pPr>
            <w:r>
              <w:rPr>
                <w:color w:val="000000"/>
              </w:rPr>
              <w:t xml:space="preserve"> (0.39</w:t>
            </w:r>
            <w:r w:rsidRPr="00E34718">
              <w:rPr>
                <w:color w:val="000000"/>
              </w:rPr>
              <w:t xml:space="preserve">)     </w:t>
            </w:r>
          </w:p>
        </w:tc>
        <w:tc>
          <w:tcPr>
            <w:tcW w:w="904" w:type="dxa"/>
            <w:tcBorders>
              <w:left w:val="single" w:sz="4" w:space="0" w:color="auto"/>
            </w:tcBorders>
            <w:shd w:val="clear" w:color="auto" w:fill="auto"/>
            <w:noWrap/>
            <w:vAlign w:val="bottom"/>
            <w:hideMark/>
          </w:tcPr>
          <w:p w14:paraId="5EBA076D" w14:textId="77777777" w:rsidR="00C35925" w:rsidRPr="00E34718" w:rsidRDefault="00C35925" w:rsidP="003C3872">
            <w:pPr>
              <w:rPr>
                <w:color w:val="000000"/>
              </w:rPr>
            </w:pPr>
            <w:r>
              <w:rPr>
                <w:color w:val="000000"/>
              </w:rPr>
              <w:t xml:space="preserve"> (0.78</w:t>
            </w:r>
            <w:r w:rsidRPr="00E34718">
              <w:rPr>
                <w:color w:val="000000"/>
              </w:rPr>
              <w:t xml:space="preserve">)     </w:t>
            </w:r>
          </w:p>
        </w:tc>
        <w:tc>
          <w:tcPr>
            <w:tcW w:w="904" w:type="dxa"/>
            <w:shd w:val="clear" w:color="auto" w:fill="auto"/>
            <w:noWrap/>
            <w:vAlign w:val="bottom"/>
            <w:hideMark/>
          </w:tcPr>
          <w:p w14:paraId="21BBBEA3" w14:textId="77777777" w:rsidR="00C35925" w:rsidRPr="00E34718" w:rsidRDefault="00C35925" w:rsidP="003C3872">
            <w:pPr>
              <w:rPr>
                <w:color w:val="000000"/>
              </w:rPr>
            </w:pPr>
            <w:r>
              <w:rPr>
                <w:color w:val="000000"/>
              </w:rPr>
              <w:t xml:space="preserve"> (0.70</w:t>
            </w:r>
            <w:r w:rsidRPr="00E34718">
              <w:rPr>
                <w:color w:val="000000"/>
              </w:rPr>
              <w:t xml:space="preserve">)     </w:t>
            </w:r>
          </w:p>
        </w:tc>
        <w:tc>
          <w:tcPr>
            <w:tcW w:w="0" w:type="auto"/>
            <w:tcBorders>
              <w:right w:val="single" w:sz="4" w:space="0" w:color="auto"/>
            </w:tcBorders>
            <w:shd w:val="clear" w:color="auto" w:fill="auto"/>
            <w:noWrap/>
            <w:vAlign w:val="bottom"/>
            <w:hideMark/>
          </w:tcPr>
          <w:p w14:paraId="3A8D251E" w14:textId="77777777" w:rsidR="00C35925" w:rsidRPr="00E34718" w:rsidRDefault="00C35925" w:rsidP="003C3872">
            <w:pPr>
              <w:rPr>
                <w:color w:val="000000"/>
              </w:rPr>
            </w:pPr>
            <w:r>
              <w:rPr>
                <w:color w:val="000000"/>
              </w:rPr>
              <w:t xml:space="preserve"> (0.59</w:t>
            </w:r>
            <w:r w:rsidRPr="00E34718">
              <w:rPr>
                <w:color w:val="000000"/>
              </w:rPr>
              <w:t xml:space="preserve">)     </w:t>
            </w:r>
          </w:p>
        </w:tc>
        <w:tc>
          <w:tcPr>
            <w:tcW w:w="0" w:type="auto"/>
            <w:tcBorders>
              <w:left w:val="single" w:sz="4" w:space="0" w:color="auto"/>
            </w:tcBorders>
            <w:shd w:val="clear" w:color="auto" w:fill="auto"/>
            <w:noWrap/>
            <w:vAlign w:val="bottom"/>
            <w:hideMark/>
          </w:tcPr>
          <w:p w14:paraId="53D5C8B0" w14:textId="77777777" w:rsidR="00C35925" w:rsidRPr="00E34718" w:rsidRDefault="00C35925" w:rsidP="003C3872">
            <w:pPr>
              <w:rPr>
                <w:color w:val="000000"/>
              </w:rPr>
            </w:pPr>
            <w:r>
              <w:rPr>
                <w:color w:val="000000"/>
              </w:rPr>
              <w:t xml:space="preserve"> (1.05</w:t>
            </w:r>
            <w:r w:rsidRPr="00E34718">
              <w:rPr>
                <w:color w:val="000000"/>
              </w:rPr>
              <w:t xml:space="preserve">)     </w:t>
            </w:r>
          </w:p>
        </w:tc>
        <w:tc>
          <w:tcPr>
            <w:tcW w:w="0" w:type="auto"/>
            <w:shd w:val="clear" w:color="auto" w:fill="auto"/>
            <w:noWrap/>
            <w:vAlign w:val="bottom"/>
            <w:hideMark/>
          </w:tcPr>
          <w:p w14:paraId="4B80EB24" w14:textId="77777777" w:rsidR="00C35925" w:rsidRPr="00E34718" w:rsidRDefault="00C35925" w:rsidP="003C3872">
            <w:pPr>
              <w:rPr>
                <w:color w:val="000000"/>
              </w:rPr>
            </w:pPr>
            <w:r>
              <w:rPr>
                <w:color w:val="000000"/>
              </w:rPr>
              <w:t xml:space="preserve"> (0.87</w:t>
            </w:r>
            <w:r w:rsidRPr="00E34718">
              <w:rPr>
                <w:color w:val="000000"/>
              </w:rPr>
              <w:t xml:space="preserve">)     </w:t>
            </w:r>
          </w:p>
        </w:tc>
        <w:tc>
          <w:tcPr>
            <w:tcW w:w="0" w:type="auto"/>
            <w:shd w:val="clear" w:color="auto" w:fill="auto"/>
            <w:noWrap/>
            <w:vAlign w:val="bottom"/>
            <w:hideMark/>
          </w:tcPr>
          <w:p w14:paraId="2BC9B0CD" w14:textId="77777777" w:rsidR="00C35925" w:rsidRPr="00E34718" w:rsidRDefault="00C35925" w:rsidP="003C3872">
            <w:pPr>
              <w:rPr>
                <w:color w:val="000000"/>
              </w:rPr>
            </w:pPr>
            <w:r>
              <w:rPr>
                <w:color w:val="000000"/>
              </w:rPr>
              <w:t xml:space="preserve"> (0.76</w:t>
            </w:r>
            <w:r w:rsidRPr="00E34718">
              <w:rPr>
                <w:color w:val="000000"/>
              </w:rPr>
              <w:t xml:space="preserve">)     </w:t>
            </w:r>
          </w:p>
        </w:tc>
      </w:tr>
      <w:tr w:rsidR="00C35925" w:rsidRPr="00E34718" w14:paraId="65A3AD00" w14:textId="77777777" w:rsidTr="003C3872">
        <w:trPr>
          <w:trHeight w:val="309"/>
        </w:trPr>
        <w:tc>
          <w:tcPr>
            <w:tcW w:w="1464" w:type="dxa"/>
            <w:shd w:val="clear" w:color="auto" w:fill="auto"/>
            <w:noWrap/>
            <w:vAlign w:val="bottom"/>
            <w:hideMark/>
          </w:tcPr>
          <w:p w14:paraId="075D45D6" w14:textId="77777777" w:rsidR="00C35925" w:rsidRPr="00E34718" w:rsidRDefault="00C35925" w:rsidP="003C3872">
            <w:pPr>
              <w:rPr>
                <w:color w:val="000000"/>
              </w:rPr>
            </w:pPr>
            <w:r>
              <w:rPr>
                <w:color w:val="000000"/>
              </w:rPr>
              <w:t>Male</w:t>
            </w:r>
            <w:r w:rsidRPr="00E34718">
              <w:rPr>
                <w:color w:val="000000"/>
              </w:rPr>
              <w:t xml:space="preserve"> Identity               </w:t>
            </w:r>
          </w:p>
        </w:tc>
        <w:tc>
          <w:tcPr>
            <w:tcW w:w="903" w:type="dxa"/>
            <w:shd w:val="clear" w:color="auto" w:fill="auto"/>
            <w:noWrap/>
            <w:vAlign w:val="bottom"/>
            <w:hideMark/>
          </w:tcPr>
          <w:p w14:paraId="204CDC5D" w14:textId="77777777" w:rsidR="00C35925" w:rsidRPr="00E34718" w:rsidRDefault="00C35925" w:rsidP="003C3872">
            <w:pPr>
              <w:rPr>
                <w:color w:val="000000"/>
              </w:rPr>
            </w:pPr>
            <w:r>
              <w:rPr>
                <w:color w:val="000000"/>
              </w:rPr>
              <w:t xml:space="preserve"> 0.18</w:t>
            </w:r>
            <w:r w:rsidRPr="00E34718">
              <w:rPr>
                <w:color w:val="000000"/>
              </w:rPr>
              <w:t xml:space="preserve">** </w:t>
            </w:r>
          </w:p>
        </w:tc>
        <w:tc>
          <w:tcPr>
            <w:tcW w:w="904" w:type="dxa"/>
            <w:shd w:val="clear" w:color="auto" w:fill="auto"/>
            <w:noWrap/>
            <w:vAlign w:val="bottom"/>
            <w:hideMark/>
          </w:tcPr>
          <w:p w14:paraId="3FAEA969" w14:textId="77777777" w:rsidR="00C35925" w:rsidRPr="00E34718" w:rsidRDefault="00C35925" w:rsidP="003C3872">
            <w:pPr>
              <w:rPr>
                <w:color w:val="000000"/>
              </w:rPr>
            </w:pPr>
            <w:r>
              <w:rPr>
                <w:color w:val="000000"/>
              </w:rPr>
              <w:t xml:space="preserve"> 0.16</w:t>
            </w:r>
            <w:r w:rsidRPr="00E34718">
              <w:rPr>
                <w:color w:val="000000"/>
              </w:rPr>
              <w:t xml:space="preserve">**  </w:t>
            </w:r>
          </w:p>
        </w:tc>
        <w:tc>
          <w:tcPr>
            <w:tcW w:w="973" w:type="dxa"/>
            <w:tcBorders>
              <w:right w:val="single" w:sz="4" w:space="0" w:color="auto"/>
            </w:tcBorders>
            <w:shd w:val="clear" w:color="auto" w:fill="auto"/>
            <w:noWrap/>
            <w:vAlign w:val="bottom"/>
            <w:hideMark/>
          </w:tcPr>
          <w:p w14:paraId="2AA601E1" w14:textId="77777777" w:rsidR="00C35925" w:rsidRPr="00E34718" w:rsidRDefault="00C35925" w:rsidP="003C3872">
            <w:pPr>
              <w:rPr>
                <w:color w:val="000000"/>
              </w:rPr>
            </w:pPr>
            <w:r>
              <w:rPr>
                <w:color w:val="000000"/>
              </w:rPr>
              <w:t xml:space="preserve"> 0.04</w:t>
            </w:r>
            <w:r w:rsidRPr="00E34718">
              <w:rPr>
                <w:color w:val="000000"/>
              </w:rPr>
              <w:t xml:space="preserve">       </w:t>
            </w:r>
          </w:p>
        </w:tc>
        <w:tc>
          <w:tcPr>
            <w:tcW w:w="904" w:type="dxa"/>
            <w:tcBorders>
              <w:left w:val="single" w:sz="4" w:space="0" w:color="auto"/>
            </w:tcBorders>
            <w:shd w:val="clear" w:color="auto" w:fill="auto"/>
            <w:noWrap/>
            <w:vAlign w:val="bottom"/>
            <w:hideMark/>
          </w:tcPr>
          <w:p w14:paraId="3DA2DB52" w14:textId="77777777" w:rsidR="00C35925" w:rsidRPr="00E34718" w:rsidRDefault="00C35925" w:rsidP="003C3872">
            <w:pPr>
              <w:rPr>
                <w:color w:val="000000"/>
              </w:rPr>
            </w:pPr>
            <w:r>
              <w:rPr>
                <w:color w:val="000000"/>
              </w:rPr>
              <w:t xml:space="preserve"> 0.17</w:t>
            </w:r>
            <w:r w:rsidRPr="00E34718">
              <w:rPr>
                <w:color w:val="000000"/>
              </w:rPr>
              <w:t xml:space="preserve">  </w:t>
            </w:r>
          </w:p>
        </w:tc>
        <w:tc>
          <w:tcPr>
            <w:tcW w:w="904" w:type="dxa"/>
            <w:shd w:val="clear" w:color="auto" w:fill="auto"/>
            <w:noWrap/>
            <w:vAlign w:val="bottom"/>
            <w:hideMark/>
          </w:tcPr>
          <w:p w14:paraId="2BC4B6AD" w14:textId="77777777" w:rsidR="00C35925" w:rsidRPr="00E34718" w:rsidRDefault="00C35925" w:rsidP="003C3872">
            <w:pPr>
              <w:rPr>
                <w:color w:val="000000"/>
              </w:rPr>
            </w:pPr>
            <w:r>
              <w:rPr>
                <w:color w:val="000000"/>
              </w:rPr>
              <w:t xml:space="preserve"> 0.11</w:t>
            </w:r>
            <w:r w:rsidRPr="00E34718">
              <w:rPr>
                <w:color w:val="000000"/>
              </w:rPr>
              <w:t xml:space="preserve">   </w:t>
            </w:r>
          </w:p>
        </w:tc>
        <w:tc>
          <w:tcPr>
            <w:tcW w:w="0" w:type="auto"/>
            <w:tcBorders>
              <w:right w:val="single" w:sz="4" w:space="0" w:color="auto"/>
            </w:tcBorders>
            <w:shd w:val="clear" w:color="auto" w:fill="auto"/>
            <w:noWrap/>
            <w:vAlign w:val="bottom"/>
            <w:hideMark/>
          </w:tcPr>
          <w:p w14:paraId="34A0D52D" w14:textId="77777777" w:rsidR="00C35925" w:rsidRPr="00E34718" w:rsidRDefault="00C35925" w:rsidP="003C3872">
            <w:pPr>
              <w:rPr>
                <w:color w:val="000000"/>
              </w:rPr>
            </w:pPr>
            <w:r>
              <w:rPr>
                <w:color w:val="000000"/>
              </w:rPr>
              <w:t xml:space="preserve"> -0.03</w:t>
            </w:r>
            <w:r w:rsidRPr="00E34718">
              <w:rPr>
                <w:color w:val="000000"/>
              </w:rPr>
              <w:t xml:space="preserve">      </w:t>
            </w:r>
          </w:p>
        </w:tc>
        <w:tc>
          <w:tcPr>
            <w:tcW w:w="0" w:type="auto"/>
            <w:tcBorders>
              <w:left w:val="single" w:sz="4" w:space="0" w:color="auto"/>
            </w:tcBorders>
            <w:shd w:val="clear" w:color="auto" w:fill="auto"/>
            <w:noWrap/>
            <w:vAlign w:val="bottom"/>
            <w:hideMark/>
          </w:tcPr>
          <w:p w14:paraId="191F0062" w14:textId="77777777" w:rsidR="00C35925" w:rsidRPr="00E34718" w:rsidRDefault="00C35925" w:rsidP="003C3872">
            <w:pPr>
              <w:rPr>
                <w:color w:val="000000"/>
              </w:rPr>
            </w:pPr>
            <w:r>
              <w:rPr>
                <w:color w:val="000000"/>
              </w:rPr>
              <w:t xml:space="preserve"> 0.21</w:t>
            </w:r>
            <w:r w:rsidRPr="00E34718">
              <w:rPr>
                <w:color w:val="000000"/>
              </w:rPr>
              <w:t xml:space="preserve">       </w:t>
            </w:r>
          </w:p>
        </w:tc>
        <w:tc>
          <w:tcPr>
            <w:tcW w:w="0" w:type="auto"/>
            <w:shd w:val="clear" w:color="auto" w:fill="auto"/>
            <w:noWrap/>
            <w:vAlign w:val="bottom"/>
            <w:hideMark/>
          </w:tcPr>
          <w:p w14:paraId="555E6BB1" w14:textId="77777777" w:rsidR="00C35925" w:rsidRPr="00E34718" w:rsidRDefault="00C35925" w:rsidP="003C3872">
            <w:pPr>
              <w:rPr>
                <w:color w:val="000000"/>
              </w:rPr>
            </w:pPr>
            <w:r>
              <w:rPr>
                <w:color w:val="000000"/>
              </w:rPr>
              <w:t xml:space="preserve"> 0.10</w:t>
            </w:r>
            <w:r w:rsidRPr="00E34718">
              <w:rPr>
                <w:color w:val="000000"/>
              </w:rPr>
              <w:t xml:space="preserve">       </w:t>
            </w:r>
          </w:p>
        </w:tc>
        <w:tc>
          <w:tcPr>
            <w:tcW w:w="0" w:type="auto"/>
            <w:shd w:val="clear" w:color="auto" w:fill="auto"/>
            <w:noWrap/>
            <w:vAlign w:val="bottom"/>
            <w:hideMark/>
          </w:tcPr>
          <w:p w14:paraId="22565911" w14:textId="77777777" w:rsidR="00C35925" w:rsidRPr="00E34718" w:rsidRDefault="00C35925" w:rsidP="003C3872">
            <w:pPr>
              <w:rPr>
                <w:color w:val="000000"/>
              </w:rPr>
            </w:pPr>
            <w:r>
              <w:rPr>
                <w:color w:val="000000"/>
              </w:rPr>
              <w:t xml:space="preserve"> 0.01</w:t>
            </w:r>
            <w:r w:rsidRPr="00E34718">
              <w:rPr>
                <w:color w:val="000000"/>
              </w:rPr>
              <w:t xml:space="preserve">      </w:t>
            </w:r>
          </w:p>
        </w:tc>
      </w:tr>
      <w:tr w:rsidR="00C35925" w:rsidRPr="00E34718" w14:paraId="73866F56" w14:textId="77777777" w:rsidTr="003C3872">
        <w:trPr>
          <w:trHeight w:val="309"/>
        </w:trPr>
        <w:tc>
          <w:tcPr>
            <w:tcW w:w="1464" w:type="dxa"/>
            <w:shd w:val="clear" w:color="auto" w:fill="auto"/>
            <w:noWrap/>
            <w:vAlign w:val="bottom"/>
            <w:hideMark/>
          </w:tcPr>
          <w:p w14:paraId="5330D24F" w14:textId="77777777" w:rsidR="00C35925" w:rsidRPr="00E34718" w:rsidRDefault="00C35925" w:rsidP="003C3872">
            <w:pPr>
              <w:rPr>
                <w:color w:val="000000"/>
              </w:rPr>
            </w:pPr>
            <w:r w:rsidRPr="00E34718">
              <w:rPr>
                <w:color w:val="000000"/>
              </w:rPr>
              <w:t xml:space="preserve">                              </w:t>
            </w:r>
          </w:p>
        </w:tc>
        <w:tc>
          <w:tcPr>
            <w:tcW w:w="903" w:type="dxa"/>
            <w:shd w:val="clear" w:color="auto" w:fill="auto"/>
            <w:noWrap/>
            <w:vAlign w:val="bottom"/>
            <w:hideMark/>
          </w:tcPr>
          <w:p w14:paraId="1300FD77" w14:textId="77777777" w:rsidR="00C35925" w:rsidRPr="00E34718" w:rsidRDefault="00C35925" w:rsidP="003C3872">
            <w:pPr>
              <w:rPr>
                <w:color w:val="000000"/>
              </w:rPr>
            </w:pPr>
            <w:r>
              <w:rPr>
                <w:color w:val="000000"/>
              </w:rPr>
              <w:t xml:space="preserve"> (0.09</w:t>
            </w:r>
            <w:r w:rsidRPr="00E34718">
              <w:rPr>
                <w:color w:val="000000"/>
              </w:rPr>
              <w:t xml:space="preserve">)     </w:t>
            </w:r>
          </w:p>
        </w:tc>
        <w:tc>
          <w:tcPr>
            <w:tcW w:w="904" w:type="dxa"/>
            <w:shd w:val="clear" w:color="auto" w:fill="auto"/>
            <w:noWrap/>
            <w:vAlign w:val="bottom"/>
            <w:hideMark/>
          </w:tcPr>
          <w:p w14:paraId="28086CC3" w14:textId="77777777" w:rsidR="00C35925" w:rsidRPr="00E34718" w:rsidRDefault="00C35925" w:rsidP="003C3872">
            <w:pPr>
              <w:rPr>
                <w:color w:val="000000"/>
              </w:rPr>
            </w:pPr>
            <w:r>
              <w:rPr>
                <w:color w:val="000000"/>
              </w:rPr>
              <w:t xml:space="preserve"> (0.08</w:t>
            </w:r>
            <w:r w:rsidRPr="00E34718">
              <w:rPr>
                <w:color w:val="000000"/>
              </w:rPr>
              <w:t xml:space="preserve">)     </w:t>
            </w:r>
          </w:p>
        </w:tc>
        <w:tc>
          <w:tcPr>
            <w:tcW w:w="973" w:type="dxa"/>
            <w:tcBorders>
              <w:right w:val="single" w:sz="4" w:space="0" w:color="auto"/>
            </w:tcBorders>
            <w:shd w:val="clear" w:color="auto" w:fill="auto"/>
            <w:noWrap/>
            <w:vAlign w:val="bottom"/>
            <w:hideMark/>
          </w:tcPr>
          <w:p w14:paraId="664146F6" w14:textId="77777777" w:rsidR="00C35925" w:rsidRPr="00E34718" w:rsidRDefault="00C35925" w:rsidP="003C3872">
            <w:pPr>
              <w:rPr>
                <w:color w:val="000000"/>
              </w:rPr>
            </w:pPr>
            <w:r>
              <w:rPr>
                <w:color w:val="000000"/>
              </w:rPr>
              <w:t xml:space="preserve"> (0.07</w:t>
            </w:r>
            <w:r w:rsidRPr="00E34718">
              <w:rPr>
                <w:color w:val="000000"/>
              </w:rPr>
              <w:t xml:space="preserve">)     </w:t>
            </w:r>
          </w:p>
        </w:tc>
        <w:tc>
          <w:tcPr>
            <w:tcW w:w="904" w:type="dxa"/>
            <w:tcBorders>
              <w:left w:val="single" w:sz="4" w:space="0" w:color="auto"/>
            </w:tcBorders>
            <w:shd w:val="clear" w:color="auto" w:fill="auto"/>
            <w:noWrap/>
            <w:vAlign w:val="bottom"/>
            <w:hideMark/>
          </w:tcPr>
          <w:p w14:paraId="714C2833" w14:textId="77777777" w:rsidR="00C35925" w:rsidRPr="00E34718" w:rsidRDefault="00C35925" w:rsidP="003C3872">
            <w:pPr>
              <w:rPr>
                <w:color w:val="000000"/>
              </w:rPr>
            </w:pPr>
            <w:r>
              <w:rPr>
                <w:color w:val="000000"/>
              </w:rPr>
              <w:t xml:space="preserve"> (0.14</w:t>
            </w:r>
            <w:r w:rsidRPr="00E34718">
              <w:rPr>
                <w:color w:val="000000"/>
              </w:rPr>
              <w:t xml:space="preserve">)     </w:t>
            </w:r>
          </w:p>
        </w:tc>
        <w:tc>
          <w:tcPr>
            <w:tcW w:w="904" w:type="dxa"/>
            <w:shd w:val="clear" w:color="auto" w:fill="auto"/>
            <w:noWrap/>
            <w:vAlign w:val="bottom"/>
            <w:hideMark/>
          </w:tcPr>
          <w:p w14:paraId="11AF2EC2" w14:textId="77777777" w:rsidR="00C35925" w:rsidRPr="00E34718" w:rsidRDefault="00C35925" w:rsidP="003C3872">
            <w:pPr>
              <w:rPr>
                <w:color w:val="000000"/>
              </w:rPr>
            </w:pPr>
            <w:r>
              <w:rPr>
                <w:color w:val="000000"/>
              </w:rPr>
              <w:t xml:space="preserve"> (0.13</w:t>
            </w:r>
            <w:r w:rsidRPr="00E34718">
              <w:rPr>
                <w:color w:val="000000"/>
              </w:rPr>
              <w:t xml:space="preserve">)     </w:t>
            </w:r>
          </w:p>
        </w:tc>
        <w:tc>
          <w:tcPr>
            <w:tcW w:w="0" w:type="auto"/>
            <w:tcBorders>
              <w:right w:val="single" w:sz="4" w:space="0" w:color="auto"/>
            </w:tcBorders>
            <w:shd w:val="clear" w:color="auto" w:fill="auto"/>
            <w:noWrap/>
            <w:vAlign w:val="bottom"/>
            <w:hideMark/>
          </w:tcPr>
          <w:p w14:paraId="08A17044" w14:textId="77777777" w:rsidR="00C35925" w:rsidRPr="00E34718" w:rsidRDefault="00C35925" w:rsidP="003C3872">
            <w:pPr>
              <w:rPr>
                <w:color w:val="000000"/>
              </w:rPr>
            </w:pPr>
            <w:r>
              <w:rPr>
                <w:color w:val="000000"/>
              </w:rPr>
              <w:t xml:space="preserve"> (0.11</w:t>
            </w:r>
            <w:r w:rsidRPr="00E34718">
              <w:rPr>
                <w:color w:val="000000"/>
              </w:rPr>
              <w:t xml:space="preserve">)     </w:t>
            </w:r>
          </w:p>
        </w:tc>
        <w:tc>
          <w:tcPr>
            <w:tcW w:w="0" w:type="auto"/>
            <w:tcBorders>
              <w:left w:val="single" w:sz="4" w:space="0" w:color="auto"/>
            </w:tcBorders>
            <w:shd w:val="clear" w:color="auto" w:fill="auto"/>
            <w:noWrap/>
            <w:vAlign w:val="bottom"/>
            <w:hideMark/>
          </w:tcPr>
          <w:p w14:paraId="345CA57D" w14:textId="77777777" w:rsidR="00C35925" w:rsidRPr="00E34718" w:rsidRDefault="00C35925" w:rsidP="003C3872">
            <w:pPr>
              <w:rPr>
                <w:color w:val="000000"/>
              </w:rPr>
            </w:pPr>
            <w:r>
              <w:rPr>
                <w:color w:val="000000"/>
              </w:rPr>
              <w:t xml:space="preserve"> (0.19</w:t>
            </w:r>
            <w:r w:rsidRPr="00E34718">
              <w:rPr>
                <w:color w:val="000000"/>
              </w:rPr>
              <w:t xml:space="preserve">)     </w:t>
            </w:r>
          </w:p>
        </w:tc>
        <w:tc>
          <w:tcPr>
            <w:tcW w:w="0" w:type="auto"/>
            <w:shd w:val="clear" w:color="auto" w:fill="auto"/>
            <w:noWrap/>
            <w:vAlign w:val="bottom"/>
            <w:hideMark/>
          </w:tcPr>
          <w:p w14:paraId="61457C82" w14:textId="77777777" w:rsidR="00C35925" w:rsidRPr="00E34718" w:rsidRDefault="00C35925" w:rsidP="003C3872">
            <w:pPr>
              <w:rPr>
                <w:color w:val="000000"/>
              </w:rPr>
            </w:pPr>
            <w:r>
              <w:rPr>
                <w:color w:val="000000"/>
              </w:rPr>
              <w:t xml:space="preserve"> (0.16</w:t>
            </w:r>
            <w:r w:rsidRPr="00E34718">
              <w:rPr>
                <w:color w:val="000000"/>
              </w:rPr>
              <w:t xml:space="preserve">)     </w:t>
            </w:r>
          </w:p>
        </w:tc>
        <w:tc>
          <w:tcPr>
            <w:tcW w:w="0" w:type="auto"/>
            <w:shd w:val="clear" w:color="auto" w:fill="auto"/>
            <w:noWrap/>
            <w:vAlign w:val="bottom"/>
            <w:hideMark/>
          </w:tcPr>
          <w:p w14:paraId="41C667BC" w14:textId="77777777" w:rsidR="00C35925" w:rsidRPr="00E34718" w:rsidRDefault="00C35925" w:rsidP="003C3872">
            <w:pPr>
              <w:rPr>
                <w:color w:val="000000"/>
              </w:rPr>
            </w:pPr>
            <w:r>
              <w:rPr>
                <w:color w:val="000000"/>
              </w:rPr>
              <w:t xml:space="preserve"> (0.14</w:t>
            </w:r>
            <w:r w:rsidRPr="00E34718">
              <w:rPr>
                <w:color w:val="000000"/>
              </w:rPr>
              <w:t xml:space="preserve">)     </w:t>
            </w:r>
          </w:p>
        </w:tc>
      </w:tr>
      <w:tr w:rsidR="00C35925" w:rsidRPr="00E34718" w14:paraId="74848FBE" w14:textId="77777777" w:rsidTr="003C3872">
        <w:trPr>
          <w:trHeight w:val="309"/>
        </w:trPr>
        <w:tc>
          <w:tcPr>
            <w:tcW w:w="1464" w:type="dxa"/>
            <w:shd w:val="clear" w:color="auto" w:fill="auto"/>
            <w:noWrap/>
            <w:vAlign w:val="bottom"/>
            <w:hideMark/>
          </w:tcPr>
          <w:p w14:paraId="076A207F" w14:textId="77777777" w:rsidR="00C35925" w:rsidRPr="00E34718" w:rsidRDefault="00C35925" w:rsidP="003C3872">
            <w:pPr>
              <w:rPr>
                <w:color w:val="000000"/>
              </w:rPr>
            </w:pPr>
            <w:r w:rsidRPr="00E34718">
              <w:rPr>
                <w:color w:val="000000"/>
              </w:rPr>
              <w:t xml:space="preserve">T1: Kagan * </w:t>
            </w:r>
            <w:r>
              <w:rPr>
                <w:color w:val="000000"/>
              </w:rPr>
              <w:t>Male</w:t>
            </w:r>
            <w:r w:rsidRPr="00E34718">
              <w:rPr>
                <w:color w:val="000000"/>
              </w:rPr>
              <w:t xml:space="preserve"> Identity   </w:t>
            </w:r>
          </w:p>
        </w:tc>
        <w:tc>
          <w:tcPr>
            <w:tcW w:w="903" w:type="dxa"/>
            <w:shd w:val="clear" w:color="auto" w:fill="auto"/>
            <w:noWrap/>
            <w:vAlign w:val="bottom"/>
            <w:hideMark/>
          </w:tcPr>
          <w:p w14:paraId="0D6D4B22" w14:textId="355C9318" w:rsidR="00C35925" w:rsidRPr="00E34718" w:rsidRDefault="00C35925" w:rsidP="003C3872">
            <w:pPr>
              <w:rPr>
                <w:color w:val="000000"/>
              </w:rPr>
            </w:pPr>
            <w:r w:rsidRPr="00E34718">
              <w:rPr>
                <w:color w:val="000000"/>
              </w:rPr>
              <w:t xml:space="preserve"> </w:t>
            </w:r>
            <w:r>
              <w:rPr>
                <w:color w:val="000000"/>
              </w:rPr>
              <w:t>-0.40</w:t>
            </w:r>
            <w:bookmarkStart w:id="0" w:name="_GoBack"/>
            <w:bookmarkEnd w:id="0"/>
            <w:r>
              <w:rPr>
                <w:color w:val="000000"/>
              </w:rPr>
              <w:t>**</w:t>
            </w:r>
            <w:r w:rsidRPr="00E34718">
              <w:rPr>
                <w:color w:val="000000"/>
              </w:rPr>
              <w:t xml:space="preserve">    </w:t>
            </w:r>
          </w:p>
        </w:tc>
        <w:tc>
          <w:tcPr>
            <w:tcW w:w="904" w:type="dxa"/>
            <w:shd w:val="clear" w:color="auto" w:fill="auto"/>
            <w:noWrap/>
            <w:vAlign w:val="bottom"/>
            <w:hideMark/>
          </w:tcPr>
          <w:p w14:paraId="34E80429" w14:textId="77777777" w:rsidR="00C35925" w:rsidRPr="00E34718" w:rsidRDefault="00C35925" w:rsidP="003C3872">
            <w:pPr>
              <w:rPr>
                <w:color w:val="000000"/>
              </w:rPr>
            </w:pPr>
            <w:r>
              <w:rPr>
                <w:color w:val="000000"/>
              </w:rPr>
              <w:t xml:space="preserve"> 0.01</w:t>
            </w:r>
            <w:r w:rsidRPr="00E34718">
              <w:rPr>
                <w:color w:val="000000"/>
              </w:rPr>
              <w:t xml:space="preserve">       </w:t>
            </w:r>
          </w:p>
        </w:tc>
        <w:tc>
          <w:tcPr>
            <w:tcW w:w="973" w:type="dxa"/>
            <w:tcBorders>
              <w:right w:val="single" w:sz="4" w:space="0" w:color="auto"/>
            </w:tcBorders>
            <w:shd w:val="clear" w:color="auto" w:fill="auto"/>
            <w:noWrap/>
            <w:vAlign w:val="bottom"/>
            <w:hideMark/>
          </w:tcPr>
          <w:p w14:paraId="43F46433" w14:textId="77777777" w:rsidR="00C35925" w:rsidRPr="00E34718" w:rsidRDefault="00C35925" w:rsidP="003C3872">
            <w:pPr>
              <w:rPr>
                <w:color w:val="000000"/>
              </w:rPr>
            </w:pPr>
            <w:r>
              <w:rPr>
                <w:color w:val="000000"/>
              </w:rPr>
              <w:t xml:space="preserve"> 0.14</w:t>
            </w:r>
            <w:r w:rsidRPr="00E34718">
              <w:rPr>
                <w:color w:val="000000"/>
              </w:rPr>
              <w:t xml:space="preserve">       </w:t>
            </w:r>
          </w:p>
        </w:tc>
        <w:tc>
          <w:tcPr>
            <w:tcW w:w="904" w:type="dxa"/>
            <w:tcBorders>
              <w:left w:val="single" w:sz="4" w:space="0" w:color="auto"/>
            </w:tcBorders>
            <w:shd w:val="clear" w:color="auto" w:fill="auto"/>
            <w:noWrap/>
            <w:vAlign w:val="bottom"/>
            <w:hideMark/>
          </w:tcPr>
          <w:p w14:paraId="11B4C110" w14:textId="77777777" w:rsidR="00C35925" w:rsidRPr="00E34718" w:rsidRDefault="00C35925" w:rsidP="003C3872">
            <w:pPr>
              <w:rPr>
                <w:color w:val="000000"/>
              </w:rPr>
            </w:pPr>
            <w:r>
              <w:rPr>
                <w:color w:val="000000"/>
              </w:rPr>
              <w:t xml:space="preserve"> -0.21</w:t>
            </w:r>
            <w:r w:rsidRPr="00E34718">
              <w:rPr>
                <w:color w:val="000000"/>
              </w:rPr>
              <w:t xml:space="preserve">      </w:t>
            </w:r>
          </w:p>
        </w:tc>
        <w:tc>
          <w:tcPr>
            <w:tcW w:w="904" w:type="dxa"/>
            <w:shd w:val="clear" w:color="auto" w:fill="auto"/>
            <w:noWrap/>
            <w:vAlign w:val="bottom"/>
            <w:hideMark/>
          </w:tcPr>
          <w:p w14:paraId="5E5F2FB1" w14:textId="77777777" w:rsidR="00C35925" w:rsidRPr="00E34718" w:rsidRDefault="00C35925" w:rsidP="003C3872">
            <w:pPr>
              <w:rPr>
                <w:color w:val="000000"/>
              </w:rPr>
            </w:pPr>
            <w:r>
              <w:rPr>
                <w:color w:val="000000"/>
              </w:rPr>
              <w:t xml:space="preserve"> </w:t>
            </w:r>
            <w:r w:rsidRPr="00E34718">
              <w:rPr>
                <w:color w:val="000000"/>
              </w:rPr>
              <w:t xml:space="preserve">0.04      </w:t>
            </w:r>
          </w:p>
        </w:tc>
        <w:tc>
          <w:tcPr>
            <w:tcW w:w="0" w:type="auto"/>
            <w:tcBorders>
              <w:right w:val="single" w:sz="4" w:space="0" w:color="auto"/>
            </w:tcBorders>
            <w:shd w:val="clear" w:color="auto" w:fill="auto"/>
            <w:noWrap/>
            <w:vAlign w:val="bottom"/>
            <w:hideMark/>
          </w:tcPr>
          <w:p w14:paraId="04B591F0" w14:textId="77777777" w:rsidR="00C35925" w:rsidRPr="00E34718" w:rsidRDefault="00C35925" w:rsidP="003C3872">
            <w:pPr>
              <w:rPr>
                <w:color w:val="000000"/>
              </w:rPr>
            </w:pPr>
            <w:r>
              <w:rPr>
                <w:color w:val="000000"/>
              </w:rPr>
              <w:t xml:space="preserve"> 0.11</w:t>
            </w:r>
            <w:r w:rsidRPr="00E34718">
              <w:rPr>
                <w:color w:val="000000"/>
              </w:rPr>
              <w:t xml:space="preserve">   </w:t>
            </w:r>
          </w:p>
        </w:tc>
        <w:tc>
          <w:tcPr>
            <w:tcW w:w="0" w:type="auto"/>
            <w:tcBorders>
              <w:left w:val="single" w:sz="4" w:space="0" w:color="auto"/>
            </w:tcBorders>
            <w:shd w:val="clear" w:color="auto" w:fill="auto"/>
            <w:noWrap/>
            <w:vAlign w:val="bottom"/>
            <w:hideMark/>
          </w:tcPr>
          <w:p w14:paraId="44AC6899" w14:textId="77777777" w:rsidR="00C35925" w:rsidRPr="00E34718" w:rsidRDefault="00C35925" w:rsidP="003C3872">
            <w:pPr>
              <w:rPr>
                <w:color w:val="000000"/>
              </w:rPr>
            </w:pPr>
            <w:r w:rsidRPr="00E34718">
              <w:rPr>
                <w:color w:val="000000"/>
              </w:rPr>
              <w:t xml:space="preserve"> </w:t>
            </w:r>
            <w:r>
              <w:rPr>
                <w:color w:val="000000"/>
              </w:rPr>
              <w:t>-0.51*</w:t>
            </w:r>
            <w:r w:rsidRPr="00E34718">
              <w:rPr>
                <w:color w:val="000000"/>
              </w:rPr>
              <w:t xml:space="preserve">       </w:t>
            </w:r>
          </w:p>
        </w:tc>
        <w:tc>
          <w:tcPr>
            <w:tcW w:w="0" w:type="auto"/>
            <w:shd w:val="clear" w:color="auto" w:fill="auto"/>
            <w:noWrap/>
            <w:vAlign w:val="bottom"/>
            <w:hideMark/>
          </w:tcPr>
          <w:p w14:paraId="25358934" w14:textId="77777777" w:rsidR="00C35925" w:rsidRPr="00E34718" w:rsidRDefault="00C35925" w:rsidP="003C3872">
            <w:pPr>
              <w:rPr>
                <w:color w:val="000000"/>
              </w:rPr>
            </w:pPr>
            <w:r>
              <w:rPr>
                <w:color w:val="000000"/>
              </w:rPr>
              <w:t xml:space="preserve"> 0.14</w:t>
            </w:r>
            <w:r w:rsidRPr="00E34718">
              <w:rPr>
                <w:color w:val="000000"/>
              </w:rPr>
              <w:t xml:space="preserve">       </w:t>
            </w:r>
          </w:p>
        </w:tc>
        <w:tc>
          <w:tcPr>
            <w:tcW w:w="0" w:type="auto"/>
            <w:shd w:val="clear" w:color="auto" w:fill="auto"/>
            <w:noWrap/>
            <w:vAlign w:val="bottom"/>
            <w:hideMark/>
          </w:tcPr>
          <w:p w14:paraId="11DD5EA5" w14:textId="77777777" w:rsidR="00C35925" w:rsidRPr="00E34718" w:rsidRDefault="00C35925" w:rsidP="003C3872">
            <w:pPr>
              <w:rPr>
                <w:color w:val="000000"/>
              </w:rPr>
            </w:pPr>
            <w:r>
              <w:rPr>
                <w:color w:val="000000"/>
              </w:rPr>
              <w:t xml:space="preserve"> 0.08</w:t>
            </w:r>
            <w:r w:rsidRPr="00E34718">
              <w:rPr>
                <w:color w:val="000000"/>
              </w:rPr>
              <w:t xml:space="preserve">      </w:t>
            </w:r>
          </w:p>
        </w:tc>
      </w:tr>
      <w:tr w:rsidR="00C35925" w:rsidRPr="00E34718" w14:paraId="7503E4A1" w14:textId="77777777" w:rsidTr="003C3872">
        <w:trPr>
          <w:trHeight w:val="309"/>
        </w:trPr>
        <w:tc>
          <w:tcPr>
            <w:tcW w:w="1464" w:type="dxa"/>
            <w:shd w:val="clear" w:color="auto" w:fill="auto"/>
            <w:noWrap/>
            <w:vAlign w:val="bottom"/>
            <w:hideMark/>
          </w:tcPr>
          <w:p w14:paraId="1C8B67E2" w14:textId="77777777" w:rsidR="00C35925" w:rsidRPr="00E34718" w:rsidRDefault="00C35925" w:rsidP="003C3872">
            <w:pPr>
              <w:rPr>
                <w:color w:val="000000"/>
              </w:rPr>
            </w:pPr>
            <w:r w:rsidRPr="00E34718">
              <w:rPr>
                <w:color w:val="000000"/>
              </w:rPr>
              <w:t xml:space="preserve">                              </w:t>
            </w:r>
          </w:p>
        </w:tc>
        <w:tc>
          <w:tcPr>
            <w:tcW w:w="903" w:type="dxa"/>
            <w:shd w:val="clear" w:color="auto" w:fill="auto"/>
            <w:noWrap/>
            <w:vAlign w:val="bottom"/>
            <w:hideMark/>
          </w:tcPr>
          <w:p w14:paraId="2B1D0652" w14:textId="77777777" w:rsidR="00C35925" w:rsidRPr="00E34718" w:rsidRDefault="00C35925" w:rsidP="003C3872">
            <w:pPr>
              <w:rPr>
                <w:color w:val="000000"/>
              </w:rPr>
            </w:pPr>
            <w:r>
              <w:rPr>
                <w:color w:val="000000"/>
              </w:rPr>
              <w:t xml:space="preserve"> (0.13</w:t>
            </w:r>
            <w:r w:rsidRPr="00E34718">
              <w:rPr>
                <w:color w:val="000000"/>
              </w:rPr>
              <w:t xml:space="preserve">)     </w:t>
            </w:r>
          </w:p>
        </w:tc>
        <w:tc>
          <w:tcPr>
            <w:tcW w:w="904" w:type="dxa"/>
            <w:shd w:val="clear" w:color="auto" w:fill="auto"/>
            <w:noWrap/>
            <w:vAlign w:val="bottom"/>
            <w:hideMark/>
          </w:tcPr>
          <w:p w14:paraId="13883AA1" w14:textId="77777777" w:rsidR="00C35925" w:rsidRPr="00E34718" w:rsidRDefault="00C35925" w:rsidP="003C3872">
            <w:pPr>
              <w:rPr>
                <w:color w:val="000000"/>
              </w:rPr>
            </w:pPr>
            <w:r>
              <w:rPr>
                <w:color w:val="000000"/>
              </w:rPr>
              <w:t xml:space="preserve"> (0.12</w:t>
            </w:r>
            <w:r w:rsidRPr="00E34718">
              <w:rPr>
                <w:color w:val="000000"/>
              </w:rPr>
              <w:t xml:space="preserve">)     </w:t>
            </w:r>
          </w:p>
        </w:tc>
        <w:tc>
          <w:tcPr>
            <w:tcW w:w="973" w:type="dxa"/>
            <w:tcBorders>
              <w:right w:val="single" w:sz="4" w:space="0" w:color="auto"/>
            </w:tcBorders>
            <w:shd w:val="clear" w:color="auto" w:fill="auto"/>
            <w:noWrap/>
            <w:vAlign w:val="bottom"/>
            <w:hideMark/>
          </w:tcPr>
          <w:p w14:paraId="6C3DE6DC" w14:textId="77777777" w:rsidR="00C35925" w:rsidRPr="00E34718" w:rsidRDefault="00C35925" w:rsidP="003C3872">
            <w:pPr>
              <w:rPr>
                <w:color w:val="000000"/>
              </w:rPr>
            </w:pPr>
            <w:r>
              <w:rPr>
                <w:color w:val="000000"/>
              </w:rPr>
              <w:t xml:space="preserve"> (0.10</w:t>
            </w:r>
            <w:r w:rsidRPr="00E34718">
              <w:rPr>
                <w:color w:val="000000"/>
              </w:rPr>
              <w:t xml:space="preserve">)     </w:t>
            </w:r>
          </w:p>
        </w:tc>
        <w:tc>
          <w:tcPr>
            <w:tcW w:w="904" w:type="dxa"/>
            <w:tcBorders>
              <w:left w:val="single" w:sz="4" w:space="0" w:color="auto"/>
            </w:tcBorders>
            <w:shd w:val="clear" w:color="auto" w:fill="auto"/>
            <w:noWrap/>
            <w:vAlign w:val="bottom"/>
            <w:hideMark/>
          </w:tcPr>
          <w:p w14:paraId="1DCE84DA" w14:textId="77777777" w:rsidR="00C35925" w:rsidRPr="00E34718" w:rsidRDefault="00C35925" w:rsidP="003C3872">
            <w:pPr>
              <w:rPr>
                <w:color w:val="000000"/>
              </w:rPr>
            </w:pPr>
            <w:r>
              <w:rPr>
                <w:color w:val="000000"/>
              </w:rPr>
              <w:t xml:space="preserve"> (0.23</w:t>
            </w:r>
            <w:r w:rsidRPr="00E34718">
              <w:rPr>
                <w:color w:val="000000"/>
              </w:rPr>
              <w:t xml:space="preserve">)     </w:t>
            </w:r>
          </w:p>
        </w:tc>
        <w:tc>
          <w:tcPr>
            <w:tcW w:w="904" w:type="dxa"/>
            <w:shd w:val="clear" w:color="auto" w:fill="auto"/>
            <w:noWrap/>
            <w:vAlign w:val="bottom"/>
            <w:hideMark/>
          </w:tcPr>
          <w:p w14:paraId="16CB6DA6" w14:textId="77777777" w:rsidR="00C35925" w:rsidRPr="00E34718" w:rsidRDefault="00C35925" w:rsidP="003C3872">
            <w:pPr>
              <w:rPr>
                <w:color w:val="000000"/>
              </w:rPr>
            </w:pPr>
            <w:r>
              <w:rPr>
                <w:color w:val="000000"/>
              </w:rPr>
              <w:t xml:space="preserve"> (0.21</w:t>
            </w:r>
            <w:r w:rsidRPr="00E34718">
              <w:rPr>
                <w:color w:val="000000"/>
              </w:rPr>
              <w:t xml:space="preserve">)     </w:t>
            </w:r>
          </w:p>
        </w:tc>
        <w:tc>
          <w:tcPr>
            <w:tcW w:w="0" w:type="auto"/>
            <w:tcBorders>
              <w:right w:val="single" w:sz="4" w:space="0" w:color="auto"/>
            </w:tcBorders>
            <w:shd w:val="clear" w:color="auto" w:fill="auto"/>
            <w:noWrap/>
            <w:vAlign w:val="bottom"/>
            <w:hideMark/>
          </w:tcPr>
          <w:p w14:paraId="153A339A" w14:textId="77777777" w:rsidR="00C35925" w:rsidRPr="00E34718" w:rsidRDefault="00C35925" w:rsidP="003C3872">
            <w:pPr>
              <w:rPr>
                <w:color w:val="000000"/>
              </w:rPr>
            </w:pPr>
            <w:r>
              <w:rPr>
                <w:color w:val="000000"/>
              </w:rPr>
              <w:t xml:space="preserve"> (0.18</w:t>
            </w:r>
            <w:r w:rsidRPr="00E34718">
              <w:rPr>
                <w:color w:val="000000"/>
              </w:rPr>
              <w:t xml:space="preserve">)     </w:t>
            </w:r>
          </w:p>
        </w:tc>
        <w:tc>
          <w:tcPr>
            <w:tcW w:w="0" w:type="auto"/>
            <w:tcBorders>
              <w:left w:val="single" w:sz="4" w:space="0" w:color="auto"/>
            </w:tcBorders>
            <w:shd w:val="clear" w:color="auto" w:fill="auto"/>
            <w:noWrap/>
            <w:vAlign w:val="bottom"/>
            <w:hideMark/>
          </w:tcPr>
          <w:p w14:paraId="74DA5A8E" w14:textId="77777777" w:rsidR="00C35925" w:rsidRPr="00E34718" w:rsidRDefault="00C35925" w:rsidP="003C3872">
            <w:pPr>
              <w:rPr>
                <w:color w:val="000000"/>
              </w:rPr>
            </w:pPr>
            <w:r>
              <w:rPr>
                <w:color w:val="000000"/>
              </w:rPr>
              <w:t xml:space="preserve"> (0.27</w:t>
            </w:r>
            <w:r w:rsidRPr="00E34718">
              <w:rPr>
                <w:color w:val="000000"/>
              </w:rPr>
              <w:t xml:space="preserve">)     </w:t>
            </w:r>
          </w:p>
        </w:tc>
        <w:tc>
          <w:tcPr>
            <w:tcW w:w="0" w:type="auto"/>
            <w:shd w:val="clear" w:color="auto" w:fill="auto"/>
            <w:noWrap/>
            <w:vAlign w:val="bottom"/>
            <w:hideMark/>
          </w:tcPr>
          <w:p w14:paraId="77D101F4" w14:textId="77777777" w:rsidR="00C35925" w:rsidRPr="00E34718" w:rsidRDefault="00C35925" w:rsidP="003C3872">
            <w:pPr>
              <w:rPr>
                <w:color w:val="000000"/>
              </w:rPr>
            </w:pPr>
            <w:r>
              <w:rPr>
                <w:color w:val="000000"/>
              </w:rPr>
              <w:t xml:space="preserve"> (0.23</w:t>
            </w:r>
            <w:r w:rsidRPr="00E34718">
              <w:rPr>
                <w:color w:val="000000"/>
              </w:rPr>
              <w:t xml:space="preserve">)     </w:t>
            </w:r>
          </w:p>
        </w:tc>
        <w:tc>
          <w:tcPr>
            <w:tcW w:w="0" w:type="auto"/>
            <w:shd w:val="clear" w:color="auto" w:fill="auto"/>
            <w:noWrap/>
            <w:vAlign w:val="bottom"/>
            <w:hideMark/>
          </w:tcPr>
          <w:p w14:paraId="2844DDF6" w14:textId="77777777" w:rsidR="00C35925" w:rsidRPr="00E34718" w:rsidRDefault="00C35925" w:rsidP="003C3872">
            <w:pPr>
              <w:rPr>
                <w:color w:val="000000"/>
              </w:rPr>
            </w:pPr>
            <w:r>
              <w:rPr>
                <w:color w:val="000000"/>
              </w:rPr>
              <w:t xml:space="preserve"> (0.20</w:t>
            </w:r>
            <w:r w:rsidRPr="00E34718">
              <w:rPr>
                <w:color w:val="000000"/>
              </w:rPr>
              <w:t xml:space="preserve">)     </w:t>
            </w:r>
          </w:p>
        </w:tc>
      </w:tr>
      <w:tr w:rsidR="00C35925" w:rsidRPr="00E34718" w14:paraId="6F669818" w14:textId="77777777" w:rsidTr="003C3872">
        <w:trPr>
          <w:trHeight w:val="309"/>
        </w:trPr>
        <w:tc>
          <w:tcPr>
            <w:tcW w:w="1464" w:type="dxa"/>
            <w:shd w:val="clear" w:color="auto" w:fill="auto"/>
            <w:noWrap/>
            <w:vAlign w:val="bottom"/>
            <w:hideMark/>
          </w:tcPr>
          <w:p w14:paraId="3166F285" w14:textId="77777777" w:rsidR="00C35925" w:rsidRPr="00E34718" w:rsidRDefault="00C35925" w:rsidP="003C3872">
            <w:pPr>
              <w:rPr>
                <w:color w:val="000000"/>
              </w:rPr>
            </w:pPr>
            <w:r w:rsidRPr="00E34718">
              <w:rPr>
                <w:color w:val="000000"/>
              </w:rPr>
              <w:t xml:space="preserve">T2: Barrett * </w:t>
            </w:r>
            <w:r>
              <w:rPr>
                <w:color w:val="000000"/>
              </w:rPr>
              <w:t>Male</w:t>
            </w:r>
            <w:r w:rsidRPr="00E34718">
              <w:rPr>
                <w:color w:val="000000"/>
              </w:rPr>
              <w:t xml:space="preserve"> Identity </w:t>
            </w:r>
          </w:p>
        </w:tc>
        <w:tc>
          <w:tcPr>
            <w:tcW w:w="903" w:type="dxa"/>
            <w:shd w:val="clear" w:color="auto" w:fill="auto"/>
            <w:noWrap/>
            <w:vAlign w:val="bottom"/>
            <w:hideMark/>
          </w:tcPr>
          <w:p w14:paraId="55729FDF" w14:textId="77777777" w:rsidR="00C35925" w:rsidRPr="00E34718" w:rsidRDefault="00C35925" w:rsidP="003C3872">
            <w:pPr>
              <w:rPr>
                <w:color w:val="000000"/>
              </w:rPr>
            </w:pPr>
            <w:r w:rsidRPr="00E34718">
              <w:rPr>
                <w:color w:val="000000"/>
              </w:rPr>
              <w:t xml:space="preserve"> </w:t>
            </w:r>
            <w:r>
              <w:rPr>
                <w:color w:val="000000"/>
              </w:rPr>
              <w:t>-0.18</w:t>
            </w:r>
            <w:r w:rsidRPr="00E34718">
              <w:rPr>
                <w:color w:val="000000"/>
              </w:rPr>
              <w:t xml:space="preserve">      </w:t>
            </w:r>
          </w:p>
        </w:tc>
        <w:tc>
          <w:tcPr>
            <w:tcW w:w="904" w:type="dxa"/>
            <w:shd w:val="clear" w:color="auto" w:fill="auto"/>
            <w:noWrap/>
            <w:vAlign w:val="bottom"/>
            <w:hideMark/>
          </w:tcPr>
          <w:p w14:paraId="296C19C3" w14:textId="77777777" w:rsidR="00C35925" w:rsidRPr="00E34718" w:rsidRDefault="00C35925" w:rsidP="003C3872">
            <w:pPr>
              <w:rPr>
                <w:color w:val="000000"/>
              </w:rPr>
            </w:pPr>
            <w:r>
              <w:rPr>
                <w:color w:val="000000"/>
              </w:rPr>
              <w:t xml:space="preserve"> 0.14</w:t>
            </w:r>
            <w:r w:rsidRPr="00E34718">
              <w:rPr>
                <w:color w:val="000000"/>
              </w:rPr>
              <w:t xml:space="preserve">       </w:t>
            </w:r>
          </w:p>
        </w:tc>
        <w:tc>
          <w:tcPr>
            <w:tcW w:w="973" w:type="dxa"/>
            <w:tcBorders>
              <w:right w:val="single" w:sz="4" w:space="0" w:color="auto"/>
            </w:tcBorders>
            <w:shd w:val="clear" w:color="auto" w:fill="auto"/>
            <w:noWrap/>
            <w:vAlign w:val="bottom"/>
            <w:hideMark/>
          </w:tcPr>
          <w:p w14:paraId="332508F6" w14:textId="77777777" w:rsidR="00C35925" w:rsidRPr="00E34718" w:rsidRDefault="00C35925" w:rsidP="003C3872">
            <w:pPr>
              <w:rPr>
                <w:color w:val="000000"/>
              </w:rPr>
            </w:pPr>
            <w:r>
              <w:rPr>
                <w:color w:val="000000"/>
              </w:rPr>
              <w:t xml:space="preserve"> 0.14</w:t>
            </w:r>
            <w:r w:rsidRPr="00E34718">
              <w:rPr>
                <w:color w:val="000000"/>
              </w:rPr>
              <w:t xml:space="preserve">       </w:t>
            </w:r>
          </w:p>
        </w:tc>
        <w:tc>
          <w:tcPr>
            <w:tcW w:w="904" w:type="dxa"/>
            <w:tcBorders>
              <w:left w:val="single" w:sz="4" w:space="0" w:color="auto"/>
            </w:tcBorders>
            <w:shd w:val="clear" w:color="auto" w:fill="auto"/>
            <w:noWrap/>
            <w:vAlign w:val="bottom"/>
            <w:hideMark/>
          </w:tcPr>
          <w:p w14:paraId="2ED584E8" w14:textId="77777777" w:rsidR="00C35925" w:rsidRPr="00E34718" w:rsidRDefault="00C35925" w:rsidP="003C3872">
            <w:pPr>
              <w:rPr>
                <w:color w:val="000000"/>
              </w:rPr>
            </w:pPr>
            <w:r>
              <w:rPr>
                <w:color w:val="000000"/>
              </w:rPr>
              <w:t xml:space="preserve"> -0.25</w:t>
            </w:r>
            <w:r w:rsidRPr="00E34718">
              <w:rPr>
                <w:color w:val="000000"/>
              </w:rPr>
              <w:t xml:space="preserve">      </w:t>
            </w:r>
          </w:p>
        </w:tc>
        <w:tc>
          <w:tcPr>
            <w:tcW w:w="904" w:type="dxa"/>
            <w:shd w:val="clear" w:color="auto" w:fill="auto"/>
            <w:noWrap/>
            <w:vAlign w:val="bottom"/>
            <w:hideMark/>
          </w:tcPr>
          <w:p w14:paraId="50589352" w14:textId="77777777" w:rsidR="00C35925" w:rsidRPr="00E34718" w:rsidRDefault="00C35925" w:rsidP="003C3872">
            <w:pPr>
              <w:rPr>
                <w:color w:val="000000"/>
              </w:rPr>
            </w:pPr>
            <w:r>
              <w:rPr>
                <w:color w:val="000000"/>
              </w:rPr>
              <w:t xml:space="preserve"> 0.29</w:t>
            </w:r>
            <w:r w:rsidRPr="00E34718">
              <w:rPr>
                <w:color w:val="000000"/>
              </w:rPr>
              <w:t xml:space="preserve">       </w:t>
            </w:r>
          </w:p>
        </w:tc>
        <w:tc>
          <w:tcPr>
            <w:tcW w:w="0" w:type="auto"/>
            <w:tcBorders>
              <w:right w:val="single" w:sz="4" w:space="0" w:color="auto"/>
            </w:tcBorders>
            <w:shd w:val="clear" w:color="auto" w:fill="auto"/>
            <w:noWrap/>
            <w:vAlign w:val="bottom"/>
            <w:hideMark/>
          </w:tcPr>
          <w:p w14:paraId="71187EDD" w14:textId="77777777" w:rsidR="00C35925" w:rsidRPr="00E34718" w:rsidRDefault="00C35925" w:rsidP="003C3872">
            <w:pPr>
              <w:rPr>
                <w:color w:val="000000"/>
              </w:rPr>
            </w:pPr>
            <w:r>
              <w:rPr>
                <w:color w:val="000000"/>
              </w:rPr>
              <w:t xml:space="preserve"> 0.2</w:t>
            </w:r>
            <w:r w:rsidRPr="00E34718">
              <w:rPr>
                <w:color w:val="000000"/>
              </w:rPr>
              <w:t xml:space="preserve">3      </w:t>
            </w:r>
          </w:p>
        </w:tc>
        <w:tc>
          <w:tcPr>
            <w:tcW w:w="0" w:type="auto"/>
            <w:tcBorders>
              <w:left w:val="single" w:sz="4" w:space="0" w:color="auto"/>
            </w:tcBorders>
            <w:shd w:val="clear" w:color="auto" w:fill="auto"/>
            <w:noWrap/>
            <w:vAlign w:val="bottom"/>
            <w:hideMark/>
          </w:tcPr>
          <w:p w14:paraId="53C7C877" w14:textId="77777777" w:rsidR="00C35925" w:rsidRPr="00E34718" w:rsidRDefault="00C35925" w:rsidP="003C3872">
            <w:pPr>
              <w:rPr>
                <w:color w:val="000000"/>
              </w:rPr>
            </w:pPr>
            <w:r>
              <w:rPr>
                <w:color w:val="000000"/>
              </w:rPr>
              <w:t xml:space="preserve"> 0.03</w:t>
            </w:r>
            <w:r w:rsidRPr="00E34718">
              <w:rPr>
                <w:color w:val="000000"/>
              </w:rPr>
              <w:t xml:space="preserve">      </w:t>
            </w:r>
          </w:p>
        </w:tc>
        <w:tc>
          <w:tcPr>
            <w:tcW w:w="0" w:type="auto"/>
            <w:shd w:val="clear" w:color="auto" w:fill="auto"/>
            <w:noWrap/>
            <w:vAlign w:val="bottom"/>
            <w:hideMark/>
          </w:tcPr>
          <w:p w14:paraId="32625187" w14:textId="77777777" w:rsidR="00C35925" w:rsidRPr="00E34718" w:rsidRDefault="00C35925" w:rsidP="003C3872">
            <w:pPr>
              <w:rPr>
                <w:color w:val="000000"/>
              </w:rPr>
            </w:pPr>
            <w:r>
              <w:rPr>
                <w:color w:val="000000"/>
              </w:rPr>
              <w:t xml:space="preserve"> 0.20</w:t>
            </w:r>
            <w:r w:rsidRPr="00E34718">
              <w:rPr>
                <w:color w:val="000000"/>
              </w:rPr>
              <w:t xml:space="preserve">       </w:t>
            </w:r>
          </w:p>
        </w:tc>
        <w:tc>
          <w:tcPr>
            <w:tcW w:w="0" w:type="auto"/>
            <w:shd w:val="clear" w:color="auto" w:fill="auto"/>
            <w:noWrap/>
            <w:vAlign w:val="bottom"/>
            <w:hideMark/>
          </w:tcPr>
          <w:p w14:paraId="00DE68C9" w14:textId="77777777" w:rsidR="00C35925" w:rsidRPr="00E34718" w:rsidRDefault="00C35925" w:rsidP="003C3872">
            <w:pPr>
              <w:rPr>
                <w:color w:val="000000"/>
              </w:rPr>
            </w:pPr>
            <w:r w:rsidRPr="00E34718">
              <w:rPr>
                <w:color w:val="000000"/>
              </w:rPr>
              <w:t xml:space="preserve"> 0.</w:t>
            </w:r>
            <w:r>
              <w:rPr>
                <w:color w:val="000000"/>
              </w:rPr>
              <w:t>02</w:t>
            </w:r>
            <w:r w:rsidRPr="00E34718">
              <w:rPr>
                <w:color w:val="000000"/>
              </w:rPr>
              <w:t xml:space="preserve"> </w:t>
            </w:r>
          </w:p>
        </w:tc>
      </w:tr>
      <w:tr w:rsidR="00C35925" w:rsidRPr="00E34718" w14:paraId="508C1C3F" w14:textId="77777777" w:rsidTr="003C3872">
        <w:trPr>
          <w:trHeight w:val="309"/>
        </w:trPr>
        <w:tc>
          <w:tcPr>
            <w:tcW w:w="1464" w:type="dxa"/>
            <w:tcBorders>
              <w:bottom w:val="single" w:sz="4" w:space="0" w:color="auto"/>
            </w:tcBorders>
            <w:shd w:val="clear" w:color="auto" w:fill="auto"/>
            <w:noWrap/>
            <w:vAlign w:val="bottom"/>
            <w:hideMark/>
          </w:tcPr>
          <w:p w14:paraId="4DE5CFF3" w14:textId="77777777" w:rsidR="00C35925" w:rsidRPr="00E34718" w:rsidRDefault="00C35925" w:rsidP="003C3872">
            <w:pPr>
              <w:rPr>
                <w:color w:val="000000"/>
              </w:rPr>
            </w:pPr>
            <w:r w:rsidRPr="00E34718">
              <w:rPr>
                <w:color w:val="000000"/>
              </w:rPr>
              <w:t xml:space="preserve">                              </w:t>
            </w:r>
          </w:p>
        </w:tc>
        <w:tc>
          <w:tcPr>
            <w:tcW w:w="903" w:type="dxa"/>
            <w:tcBorders>
              <w:bottom w:val="single" w:sz="4" w:space="0" w:color="auto"/>
            </w:tcBorders>
            <w:shd w:val="clear" w:color="auto" w:fill="auto"/>
            <w:noWrap/>
            <w:vAlign w:val="bottom"/>
            <w:hideMark/>
          </w:tcPr>
          <w:p w14:paraId="04676CA1" w14:textId="77777777" w:rsidR="00C35925" w:rsidRPr="00E34718" w:rsidRDefault="00C35925" w:rsidP="003C3872">
            <w:pPr>
              <w:rPr>
                <w:color w:val="000000"/>
              </w:rPr>
            </w:pPr>
            <w:r>
              <w:rPr>
                <w:color w:val="000000"/>
              </w:rPr>
              <w:t xml:space="preserve"> (0.13</w:t>
            </w:r>
            <w:r w:rsidRPr="00E34718">
              <w:rPr>
                <w:color w:val="000000"/>
              </w:rPr>
              <w:t xml:space="preserve">)     </w:t>
            </w:r>
          </w:p>
        </w:tc>
        <w:tc>
          <w:tcPr>
            <w:tcW w:w="904" w:type="dxa"/>
            <w:tcBorders>
              <w:bottom w:val="single" w:sz="4" w:space="0" w:color="auto"/>
            </w:tcBorders>
            <w:shd w:val="clear" w:color="auto" w:fill="auto"/>
            <w:noWrap/>
            <w:vAlign w:val="bottom"/>
            <w:hideMark/>
          </w:tcPr>
          <w:p w14:paraId="0EBF1DAE" w14:textId="77777777" w:rsidR="00C35925" w:rsidRPr="00E34718" w:rsidRDefault="00C35925" w:rsidP="003C3872">
            <w:pPr>
              <w:rPr>
                <w:color w:val="000000"/>
              </w:rPr>
            </w:pPr>
            <w:r>
              <w:rPr>
                <w:color w:val="000000"/>
              </w:rPr>
              <w:t xml:space="preserve"> (0.11</w:t>
            </w:r>
            <w:r w:rsidRPr="00E34718">
              <w:rPr>
                <w:color w:val="000000"/>
              </w:rPr>
              <w:t xml:space="preserve">)     </w:t>
            </w:r>
          </w:p>
        </w:tc>
        <w:tc>
          <w:tcPr>
            <w:tcW w:w="973" w:type="dxa"/>
            <w:tcBorders>
              <w:bottom w:val="single" w:sz="4" w:space="0" w:color="auto"/>
              <w:right w:val="single" w:sz="4" w:space="0" w:color="auto"/>
            </w:tcBorders>
            <w:shd w:val="clear" w:color="auto" w:fill="auto"/>
            <w:noWrap/>
            <w:vAlign w:val="bottom"/>
            <w:hideMark/>
          </w:tcPr>
          <w:p w14:paraId="54E250BC" w14:textId="77777777" w:rsidR="00C35925" w:rsidRPr="00E34718" w:rsidRDefault="00C35925" w:rsidP="003C3872">
            <w:pPr>
              <w:rPr>
                <w:color w:val="000000"/>
              </w:rPr>
            </w:pPr>
            <w:r>
              <w:rPr>
                <w:color w:val="000000"/>
              </w:rPr>
              <w:t xml:space="preserve"> (0.10</w:t>
            </w:r>
            <w:r w:rsidRPr="00E34718">
              <w:rPr>
                <w:color w:val="000000"/>
              </w:rPr>
              <w:t xml:space="preserve">)     </w:t>
            </w:r>
          </w:p>
        </w:tc>
        <w:tc>
          <w:tcPr>
            <w:tcW w:w="904" w:type="dxa"/>
            <w:tcBorders>
              <w:left w:val="single" w:sz="4" w:space="0" w:color="auto"/>
              <w:bottom w:val="single" w:sz="4" w:space="0" w:color="auto"/>
            </w:tcBorders>
            <w:shd w:val="clear" w:color="auto" w:fill="auto"/>
            <w:noWrap/>
            <w:vAlign w:val="bottom"/>
            <w:hideMark/>
          </w:tcPr>
          <w:p w14:paraId="094022CD" w14:textId="77777777" w:rsidR="00C35925" w:rsidRPr="00E34718" w:rsidRDefault="00C35925" w:rsidP="003C3872">
            <w:pPr>
              <w:rPr>
                <w:color w:val="000000"/>
              </w:rPr>
            </w:pPr>
            <w:r>
              <w:rPr>
                <w:color w:val="000000"/>
              </w:rPr>
              <w:t xml:space="preserve"> (0.21</w:t>
            </w:r>
            <w:r w:rsidRPr="00E34718">
              <w:rPr>
                <w:color w:val="000000"/>
              </w:rPr>
              <w:t xml:space="preserve">)     </w:t>
            </w:r>
          </w:p>
        </w:tc>
        <w:tc>
          <w:tcPr>
            <w:tcW w:w="904" w:type="dxa"/>
            <w:tcBorders>
              <w:bottom w:val="single" w:sz="4" w:space="0" w:color="auto"/>
            </w:tcBorders>
            <w:shd w:val="clear" w:color="auto" w:fill="auto"/>
            <w:noWrap/>
            <w:vAlign w:val="bottom"/>
            <w:hideMark/>
          </w:tcPr>
          <w:p w14:paraId="7C83D887" w14:textId="77777777" w:rsidR="00C35925" w:rsidRPr="00E34718" w:rsidRDefault="00C35925" w:rsidP="003C3872">
            <w:pPr>
              <w:rPr>
                <w:color w:val="000000"/>
              </w:rPr>
            </w:pPr>
            <w:r>
              <w:rPr>
                <w:color w:val="000000"/>
              </w:rPr>
              <w:t xml:space="preserve"> (0.19</w:t>
            </w:r>
            <w:r w:rsidRPr="00E34718">
              <w:rPr>
                <w:color w:val="000000"/>
              </w:rPr>
              <w:t xml:space="preserve">)     </w:t>
            </w:r>
          </w:p>
        </w:tc>
        <w:tc>
          <w:tcPr>
            <w:tcW w:w="0" w:type="auto"/>
            <w:tcBorders>
              <w:bottom w:val="single" w:sz="4" w:space="0" w:color="auto"/>
              <w:right w:val="single" w:sz="4" w:space="0" w:color="auto"/>
            </w:tcBorders>
            <w:shd w:val="clear" w:color="auto" w:fill="auto"/>
            <w:noWrap/>
            <w:vAlign w:val="bottom"/>
            <w:hideMark/>
          </w:tcPr>
          <w:p w14:paraId="6916ACE0" w14:textId="77777777" w:rsidR="00C35925" w:rsidRPr="00E34718" w:rsidRDefault="00C35925" w:rsidP="003C3872">
            <w:pPr>
              <w:rPr>
                <w:color w:val="000000"/>
              </w:rPr>
            </w:pPr>
            <w:r>
              <w:rPr>
                <w:color w:val="000000"/>
              </w:rPr>
              <w:t xml:space="preserve"> (0.16</w:t>
            </w:r>
            <w:r w:rsidRPr="00E34718">
              <w:rPr>
                <w:color w:val="000000"/>
              </w:rPr>
              <w:t xml:space="preserve">)     </w:t>
            </w:r>
          </w:p>
        </w:tc>
        <w:tc>
          <w:tcPr>
            <w:tcW w:w="0" w:type="auto"/>
            <w:tcBorders>
              <w:left w:val="single" w:sz="4" w:space="0" w:color="auto"/>
              <w:bottom w:val="single" w:sz="4" w:space="0" w:color="auto"/>
            </w:tcBorders>
            <w:shd w:val="clear" w:color="auto" w:fill="auto"/>
            <w:noWrap/>
            <w:vAlign w:val="bottom"/>
            <w:hideMark/>
          </w:tcPr>
          <w:p w14:paraId="25F2F4B4" w14:textId="77777777" w:rsidR="00C35925" w:rsidRPr="00E34718" w:rsidRDefault="00C35925" w:rsidP="003C3872">
            <w:pPr>
              <w:rPr>
                <w:color w:val="000000"/>
              </w:rPr>
            </w:pPr>
            <w:r>
              <w:rPr>
                <w:color w:val="000000"/>
              </w:rPr>
              <w:t xml:space="preserve"> (0.26</w:t>
            </w:r>
            <w:r w:rsidRPr="00E34718">
              <w:rPr>
                <w:color w:val="000000"/>
              </w:rPr>
              <w:t xml:space="preserve">)     </w:t>
            </w:r>
          </w:p>
        </w:tc>
        <w:tc>
          <w:tcPr>
            <w:tcW w:w="0" w:type="auto"/>
            <w:tcBorders>
              <w:bottom w:val="single" w:sz="4" w:space="0" w:color="auto"/>
            </w:tcBorders>
            <w:shd w:val="clear" w:color="auto" w:fill="auto"/>
            <w:noWrap/>
            <w:vAlign w:val="bottom"/>
            <w:hideMark/>
          </w:tcPr>
          <w:p w14:paraId="74A2635F" w14:textId="77777777" w:rsidR="00C35925" w:rsidRPr="00E34718" w:rsidRDefault="00C35925" w:rsidP="003C3872">
            <w:pPr>
              <w:rPr>
                <w:color w:val="000000"/>
              </w:rPr>
            </w:pPr>
            <w:r w:rsidRPr="00E34718">
              <w:rPr>
                <w:color w:val="000000"/>
              </w:rPr>
              <w:t xml:space="preserve"> (0.21)     </w:t>
            </w:r>
          </w:p>
        </w:tc>
        <w:tc>
          <w:tcPr>
            <w:tcW w:w="0" w:type="auto"/>
            <w:tcBorders>
              <w:bottom w:val="single" w:sz="4" w:space="0" w:color="auto"/>
            </w:tcBorders>
            <w:shd w:val="clear" w:color="auto" w:fill="auto"/>
            <w:noWrap/>
            <w:vAlign w:val="bottom"/>
            <w:hideMark/>
          </w:tcPr>
          <w:p w14:paraId="14CB2661" w14:textId="77777777" w:rsidR="00C35925" w:rsidRPr="00E34718" w:rsidRDefault="00C35925" w:rsidP="003C3872">
            <w:pPr>
              <w:rPr>
                <w:color w:val="000000"/>
              </w:rPr>
            </w:pPr>
            <w:r>
              <w:rPr>
                <w:color w:val="000000"/>
              </w:rPr>
              <w:t xml:space="preserve"> (0.18</w:t>
            </w:r>
            <w:r w:rsidRPr="00E34718">
              <w:rPr>
                <w:color w:val="000000"/>
              </w:rPr>
              <w:t xml:space="preserve">)     </w:t>
            </w:r>
          </w:p>
        </w:tc>
      </w:tr>
      <w:tr w:rsidR="00C35925" w:rsidRPr="00E34718" w14:paraId="75E3C2EE" w14:textId="77777777" w:rsidTr="003C3872">
        <w:trPr>
          <w:trHeight w:val="309"/>
        </w:trPr>
        <w:tc>
          <w:tcPr>
            <w:tcW w:w="1464" w:type="dxa"/>
            <w:tcBorders>
              <w:top w:val="single" w:sz="4" w:space="0" w:color="auto"/>
            </w:tcBorders>
            <w:shd w:val="clear" w:color="auto" w:fill="auto"/>
            <w:noWrap/>
            <w:vAlign w:val="bottom"/>
            <w:hideMark/>
          </w:tcPr>
          <w:p w14:paraId="2A2481E4" w14:textId="77777777" w:rsidR="00C35925" w:rsidRPr="00E34718" w:rsidRDefault="00C35925" w:rsidP="003C3872">
            <w:pPr>
              <w:rPr>
                <w:color w:val="000000"/>
              </w:rPr>
            </w:pPr>
            <w:r w:rsidRPr="00E34718">
              <w:rPr>
                <w:color w:val="000000"/>
              </w:rPr>
              <w:t xml:space="preserve">R2                         </w:t>
            </w:r>
          </w:p>
        </w:tc>
        <w:tc>
          <w:tcPr>
            <w:tcW w:w="903" w:type="dxa"/>
            <w:tcBorders>
              <w:top w:val="single" w:sz="4" w:space="0" w:color="auto"/>
            </w:tcBorders>
            <w:shd w:val="clear" w:color="auto" w:fill="auto"/>
            <w:noWrap/>
            <w:vAlign w:val="bottom"/>
            <w:hideMark/>
          </w:tcPr>
          <w:p w14:paraId="5597DBF9" w14:textId="77777777" w:rsidR="00C35925" w:rsidRPr="00E34718" w:rsidRDefault="00C35925" w:rsidP="003C3872">
            <w:pPr>
              <w:rPr>
                <w:color w:val="000000"/>
              </w:rPr>
            </w:pPr>
            <w:r>
              <w:rPr>
                <w:color w:val="000000"/>
              </w:rPr>
              <w:t xml:space="preserve"> 0.06</w:t>
            </w:r>
            <w:r w:rsidRPr="00E34718">
              <w:rPr>
                <w:color w:val="000000"/>
              </w:rPr>
              <w:t xml:space="preserve">       </w:t>
            </w:r>
          </w:p>
        </w:tc>
        <w:tc>
          <w:tcPr>
            <w:tcW w:w="904" w:type="dxa"/>
            <w:tcBorders>
              <w:top w:val="single" w:sz="4" w:space="0" w:color="auto"/>
            </w:tcBorders>
            <w:shd w:val="clear" w:color="auto" w:fill="auto"/>
            <w:noWrap/>
            <w:vAlign w:val="bottom"/>
            <w:hideMark/>
          </w:tcPr>
          <w:p w14:paraId="3DDEB89F" w14:textId="77777777" w:rsidR="00C35925" w:rsidRPr="00E34718" w:rsidRDefault="00C35925" w:rsidP="003C3872">
            <w:pPr>
              <w:rPr>
                <w:color w:val="000000"/>
              </w:rPr>
            </w:pPr>
            <w:r>
              <w:rPr>
                <w:color w:val="000000"/>
              </w:rPr>
              <w:t xml:space="preserve"> 0.06</w:t>
            </w:r>
            <w:r w:rsidRPr="00E34718">
              <w:rPr>
                <w:color w:val="000000"/>
              </w:rPr>
              <w:t xml:space="preserve">       </w:t>
            </w:r>
          </w:p>
        </w:tc>
        <w:tc>
          <w:tcPr>
            <w:tcW w:w="973" w:type="dxa"/>
            <w:tcBorders>
              <w:top w:val="single" w:sz="4" w:space="0" w:color="auto"/>
              <w:right w:val="single" w:sz="4" w:space="0" w:color="auto"/>
            </w:tcBorders>
            <w:shd w:val="clear" w:color="auto" w:fill="auto"/>
            <w:noWrap/>
            <w:vAlign w:val="bottom"/>
            <w:hideMark/>
          </w:tcPr>
          <w:p w14:paraId="245D8B72" w14:textId="77777777" w:rsidR="00C35925" w:rsidRPr="00E34718" w:rsidRDefault="00C35925" w:rsidP="003C3872">
            <w:pPr>
              <w:rPr>
                <w:color w:val="000000"/>
              </w:rPr>
            </w:pPr>
            <w:r>
              <w:rPr>
                <w:color w:val="000000"/>
              </w:rPr>
              <w:t xml:space="preserve"> 0.04</w:t>
            </w:r>
            <w:r w:rsidRPr="00E34718">
              <w:rPr>
                <w:color w:val="000000"/>
              </w:rPr>
              <w:t xml:space="preserve">       </w:t>
            </w:r>
          </w:p>
        </w:tc>
        <w:tc>
          <w:tcPr>
            <w:tcW w:w="904" w:type="dxa"/>
            <w:tcBorders>
              <w:top w:val="single" w:sz="4" w:space="0" w:color="auto"/>
              <w:left w:val="single" w:sz="4" w:space="0" w:color="auto"/>
            </w:tcBorders>
            <w:shd w:val="clear" w:color="auto" w:fill="auto"/>
            <w:noWrap/>
            <w:vAlign w:val="bottom"/>
            <w:hideMark/>
          </w:tcPr>
          <w:p w14:paraId="33BB6C88" w14:textId="77777777" w:rsidR="00C35925" w:rsidRPr="00E34718" w:rsidRDefault="00C35925" w:rsidP="003C3872">
            <w:pPr>
              <w:rPr>
                <w:color w:val="000000"/>
              </w:rPr>
            </w:pPr>
            <w:r>
              <w:rPr>
                <w:color w:val="000000"/>
              </w:rPr>
              <w:t xml:space="preserve"> 0.07</w:t>
            </w:r>
            <w:r w:rsidRPr="00E34718">
              <w:rPr>
                <w:color w:val="000000"/>
              </w:rPr>
              <w:t xml:space="preserve">       </w:t>
            </w:r>
          </w:p>
        </w:tc>
        <w:tc>
          <w:tcPr>
            <w:tcW w:w="904" w:type="dxa"/>
            <w:tcBorders>
              <w:top w:val="single" w:sz="4" w:space="0" w:color="auto"/>
            </w:tcBorders>
            <w:shd w:val="clear" w:color="auto" w:fill="auto"/>
            <w:noWrap/>
            <w:vAlign w:val="bottom"/>
            <w:hideMark/>
          </w:tcPr>
          <w:p w14:paraId="383F6843" w14:textId="77777777" w:rsidR="00C35925" w:rsidRPr="00E34718" w:rsidRDefault="00C35925" w:rsidP="003C3872">
            <w:pPr>
              <w:rPr>
                <w:color w:val="000000"/>
              </w:rPr>
            </w:pPr>
            <w:r>
              <w:rPr>
                <w:color w:val="000000"/>
              </w:rPr>
              <w:t xml:space="preserve"> 0.10</w:t>
            </w:r>
            <w:r w:rsidRPr="00E34718">
              <w:rPr>
                <w:color w:val="000000"/>
              </w:rPr>
              <w:t xml:space="preserve">       </w:t>
            </w:r>
          </w:p>
        </w:tc>
        <w:tc>
          <w:tcPr>
            <w:tcW w:w="0" w:type="auto"/>
            <w:tcBorders>
              <w:top w:val="single" w:sz="4" w:space="0" w:color="auto"/>
              <w:right w:val="single" w:sz="4" w:space="0" w:color="auto"/>
            </w:tcBorders>
            <w:shd w:val="clear" w:color="auto" w:fill="auto"/>
            <w:noWrap/>
            <w:vAlign w:val="bottom"/>
            <w:hideMark/>
          </w:tcPr>
          <w:p w14:paraId="738F976C" w14:textId="77777777" w:rsidR="00C35925" w:rsidRPr="00E34718" w:rsidRDefault="00C35925" w:rsidP="003C3872">
            <w:pPr>
              <w:rPr>
                <w:color w:val="000000"/>
              </w:rPr>
            </w:pPr>
            <w:r>
              <w:rPr>
                <w:color w:val="000000"/>
              </w:rPr>
              <w:t xml:space="preserve"> 0.10</w:t>
            </w:r>
            <w:r w:rsidRPr="00E34718">
              <w:rPr>
                <w:color w:val="000000"/>
              </w:rPr>
              <w:t xml:space="preserve">       </w:t>
            </w:r>
          </w:p>
        </w:tc>
        <w:tc>
          <w:tcPr>
            <w:tcW w:w="0" w:type="auto"/>
            <w:tcBorders>
              <w:top w:val="single" w:sz="4" w:space="0" w:color="auto"/>
              <w:left w:val="single" w:sz="4" w:space="0" w:color="auto"/>
            </w:tcBorders>
            <w:shd w:val="clear" w:color="auto" w:fill="auto"/>
            <w:noWrap/>
            <w:vAlign w:val="bottom"/>
            <w:hideMark/>
          </w:tcPr>
          <w:p w14:paraId="66B0F634" w14:textId="77777777" w:rsidR="00C35925" w:rsidRPr="00E34718" w:rsidRDefault="00C35925" w:rsidP="003C3872">
            <w:pPr>
              <w:rPr>
                <w:color w:val="000000"/>
              </w:rPr>
            </w:pPr>
            <w:r>
              <w:rPr>
                <w:color w:val="000000"/>
              </w:rPr>
              <w:t xml:space="preserve"> 0.09</w:t>
            </w:r>
            <w:r w:rsidRPr="00E34718">
              <w:rPr>
                <w:color w:val="000000"/>
              </w:rPr>
              <w:t xml:space="preserve">       </w:t>
            </w:r>
          </w:p>
        </w:tc>
        <w:tc>
          <w:tcPr>
            <w:tcW w:w="0" w:type="auto"/>
            <w:tcBorders>
              <w:top w:val="single" w:sz="4" w:space="0" w:color="auto"/>
            </w:tcBorders>
            <w:shd w:val="clear" w:color="auto" w:fill="auto"/>
            <w:noWrap/>
            <w:vAlign w:val="bottom"/>
            <w:hideMark/>
          </w:tcPr>
          <w:p w14:paraId="2DE21F5B" w14:textId="77777777" w:rsidR="00C35925" w:rsidRPr="00E34718" w:rsidRDefault="00C35925" w:rsidP="003C3872">
            <w:pPr>
              <w:rPr>
                <w:color w:val="000000"/>
              </w:rPr>
            </w:pPr>
            <w:r>
              <w:rPr>
                <w:color w:val="000000"/>
              </w:rPr>
              <w:t xml:space="preserve"> 0.07</w:t>
            </w:r>
            <w:r w:rsidRPr="00E34718">
              <w:rPr>
                <w:color w:val="000000"/>
              </w:rPr>
              <w:t xml:space="preserve">       </w:t>
            </w:r>
          </w:p>
        </w:tc>
        <w:tc>
          <w:tcPr>
            <w:tcW w:w="0" w:type="auto"/>
            <w:tcBorders>
              <w:top w:val="single" w:sz="4" w:space="0" w:color="auto"/>
            </w:tcBorders>
            <w:shd w:val="clear" w:color="auto" w:fill="auto"/>
            <w:noWrap/>
            <w:vAlign w:val="bottom"/>
            <w:hideMark/>
          </w:tcPr>
          <w:p w14:paraId="56D9A034" w14:textId="77777777" w:rsidR="00C35925" w:rsidRPr="00E34718" w:rsidRDefault="00C35925" w:rsidP="003C3872">
            <w:pPr>
              <w:rPr>
                <w:color w:val="000000"/>
              </w:rPr>
            </w:pPr>
            <w:r>
              <w:rPr>
                <w:color w:val="000000"/>
              </w:rPr>
              <w:t xml:space="preserve"> 0.07</w:t>
            </w:r>
            <w:r w:rsidRPr="00E34718">
              <w:rPr>
                <w:color w:val="000000"/>
              </w:rPr>
              <w:t xml:space="preserve">       </w:t>
            </w:r>
          </w:p>
        </w:tc>
      </w:tr>
      <w:tr w:rsidR="00C35925" w:rsidRPr="00E34718" w14:paraId="1A4ACCDD" w14:textId="77777777" w:rsidTr="003C3872">
        <w:trPr>
          <w:trHeight w:val="309"/>
        </w:trPr>
        <w:tc>
          <w:tcPr>
            <w:tcW w:w="1464" w:type="dxa"/>
            <w:shd w:val="clear" w:color="auto" w:fill="auto"/>
            <w:noWrap/>
            <w:vAlign w:val="bottom"/>
            <w:hideMark/>
          </w:tcPr>
          <w:p w14:paraId="3DBA0EB6" w14:textId="77777777" w:rsidR="00C35925" w:rsidRPr="00E34718" w:rsidRDefault="00C35925" w:rsidP="003C3872">
            <w:pPr>
              <w:rPr>
                <w:color w:val="000000"/>
              </w:rPr>
            </w:pPr>
            <w:r w:rsidRPr="00E34718">
              <w:rPr>
                <w:color w:val="000000"/>
              </w:rPr>
              <w:t xml:space="preserve">Adj. R2                    </w:t>
            </w:r>
          </w:p>
        </w:tc>
        <w:tc>
          <w:tcPr>
            <w:tcW w:w="903" w:type="dxa"/>
            <w:shd w:val="clear" w:color="auto" w:fill="auto"/>
            <w:noWrap/>
            <w:vAlign w:val="bottom"/>
            <w:hideMark/>
          </w:tcPr>
          <w:p w14:paraId="25D32579" w14:textId="77777777" w:rsidR="00C35925" w:rsidRPr="00E34718" w:rsidRDefault="00C35925" w:rsidP="003C3872">
            <w:pPr>
              <w:rPr>
                <w:color w:val="000000"/>
              </w:rPr>
            </w:pPr>
            <w:r>
              <w:rPr>
                <w:color w:val="000000"/>
              </w:rPr>
              <w:t xml:space="preserve"> 0.05</w:t>
            </w:r>
            <w:r w:rsidRPr="00E34718">
              <w:rPr>
                <w:color w:val="000000"/>
              </w:rPr>
              <w:t xml:space="preserve">       </w:t>
            </w:r>
          </w:p>
        </w:tc>
        <w:tc>
          <w:tcPr>
            <w:tcW w:w="904" w:type="dxa"/>
            <w:shd w:val="clear" w:color="auto" w:fill="auto"/>
            <w:noWrap/>
            <w:vAlign w:val="bottom"/>
            <w:hideMark/>
          </w:tcPr>
          <w:p w14:paraId="30516621" w14:textId="77777777" w:rsidR="00C35925" w:rsidRPr="00E34718" w:rsidRDefault="00C35925" w:rsidP="003C3872">
            <w:pPr>
              <w:rPr>
                <w:color w:val="000000"/>
              </w:rPr>
            </w:pPr>
            <w:r>
              <w:rPr>
                <w:color w:val="000000"/>
              </w:rPr>
              <w:t xml:space="preserve"> 0.05</w:t>
            </w:r>
            <w:r w:rsidRPr="00E34718">
              <w:rPr>
                <w:color w:val="000000"/>
              </w:rPr>
              <w:t xml:space="preserve">       </w:t>
            </w:r>
          </w:p>
        </w:tc>
        <w:tc>
          <w:tcPr>
            <w:tcW w:w="973" w:type="dxa"/>
            <w:tcBorders>
              <w:right w:val="single" w:sz="4" w:space="0" w:color="auto"/>
            </w:tcBorders>
            <w:shd w:val="clear" w:color="auto" w:fill="auto"/>
            <w:noWrap/>
            <w:vAlign w:val="bottom"/>
            <w:hideMark/>
          </w:tcPr>
          <w:p w14:paraId="3DC7CB4B" w14:textId="77777777" w:rsidR="00C35925" w:rsidRPr="00E34718" w:rsidRDefault="00C35925" w:rsidP="003C3872">
            <w:pPr>
              <w:rPr>
                <w:color w:val="000000"/>
              </w:rPr>
            </w:pPr>
            <w:r>
              <w:rPr>
                <w:color w:val="000000"/>
              </w:rPr>
              <w:t xml:space="preserve"> 0.03</w:t>
            </w:r>
            <w:r w:rsidRPr="00E34718">
              <w:rPr>
                <w:color w:val="000000"/>
              </w:rPr>
              <w:t xml:space="preserve">       </w:t>
            </w:r>
          </w:p>
        </w:tc>
        <w:tc>
          <w:tcPr>
            <w:tcW w:w="904" w:type="dxa"/>
            <w:tcBorders>
              <w:left w:val="single" w:sz="4" w:space="0" w:color="auto"/>
            </w:tcBorders>
            <w:shd w:val="clear" w:color="auto" w:fill="auto"/>
            <w:noWrap/>
            <w:vAlign w:val="bottom"/>
            <w:hideMark/>
          </w:tcPr>
          <w:p w14:paraId="34CEC4C7" w14:textId="77777777" w:rsidR="00C35925" w:rsidRPr="00E34718" w:rsidRDefault="00C35925" w:rsidP="003C3872">
            <w:pPr>
              <w:rPr>
                <w:color w:val="000000"/>
              </w:rPr>
            </w:pPr>
            <w:r>
              <w:rPr>
                <w:color w:val="000000"/>
              </w:rPr>
              <w:t xml:space="preserve"> 0.03</w:t>
            </w:r>
            <w:r w:rsidRPr="00E34718">
              <w:rPr>
                <w:color w:val="000000"/>
              </w:rPr>
              <w:t xml:space="preserve">       </w:t>
            </w:r>
          </w:p>
        </w:tc>
        <w:tc>
          <w:tcPr>
            <w:tcW w:w="904" w:type="dxa"/>
            <w:shd w:val="clear" w:color="auto" w:fill="auto"/>
            <w:noWrap/>
            <w:vAlign w:val="bottom"/>
            <w:hideMark/>
          </w:tcPr>
          <w:p w14:paraId="7B5FD989" w14:textId="77777777" w:rsidR="00C35925" w:rsidRPr="00E34718" w:rsidRDefault="00C35925" w:rsidP="003C3872">
            <w:pPr>
              <w:rPr>
                <w:color w:val="000000"/>
              </w:rPr>
            </w:pPr>
            <w:r>
              <w:rPr>
                <w:color w:val="000000"/>
              </w:rPr>
              <w:t xml:space="preserve"> 0.05</w:t>
            </w:r>
            <w:r w:rsidRPr="00E34718">
              <w:rPr>
                <w:color w:val="000000"/>
              </w:rPr>
              <w:t xml:space="preserve">       </w:t>
            </w:r>
          </w:p>
        </w:tc>
        <w:tc>
          <w:tcPr>
            <w:tcW w:w="0" w:type="auto"/>
            <w:tcBorders>
              <w:right w:val="single" w:sz="4" w:space="0" w:color="auto"/>
            </w:tcBorders>
            <w:shd w:val="clear" w:color="auto" w:fill="auto"/>
            <w:noWrap/>
            <w:vAlign w:val="bottom"/>
            <w:hideMark/>
          </w:tcPr>
          <w:p w14:paraId="27295568" w14:textId="77777777" w:rsidR="00C35925" w:rsidRPr="00E34718" w:rsidRDefault="00C35925" w:rsidP="003C3872">
            <w:pPr>
              <w:rPr>
                <w:color w:val="000000"/>
              </w:rPr>
            </w:pPr>
            <w:r>
              <w:rPr>
                <w:color w:val="000000"/>
              </w:rPr>
              <w:t xml:space="preserve"> 0.06</w:t>
            </w:r>
            <w:r w:rsidRPr="00E34718">
              <w:rPr>
                <w:color w:val="000000"/>
              </w:rPr>
              <w:t xml:space="preserve">       </w:t>
            </w:r>
          </w:p>
        </w:tc>
        <w:tc>
          <w:tcPr>
            <w:tcW w:w="0" w:type="auto"/>
            <w:tcBorders>
              <w:left w:val="single" w:sz="4" w:space="0" w:color="auto"/>
            </w:tcBorders>
            <w:shd w:val="clear" w:color="auto" w:fill="auto"/>
            <w:noWrap/>
            <w:vAlign w:val="bottom"/>
            <w:hideMark/>
          </w:tcPr>
          <w:p w14:paraId="77BE3B56" w14:textId="77777777" w:rsidR="00C35925" w:rsidRPr="00E34718" w:rsidRDefault="00C35925" w:rsidP="003C3872">
            <w:pPr>
              <w:rPr>
                <w:color w:val="000000"/>
              </w:rPr>
            </w:pPr>
            <w:r>
              <w:rPr>
                <w:color w:val="000000"/>
              </w:rPr>
              <w:t xml:space="preserve"> 0.06</w:t>
            </w:r>
            <w:r w:rsidRPr="00E34718">
              <w:rPr>
                <w:color w:val="000000"/>
              </w:rPr>
              <w:t xml:space="preserve">       </w:t>
            </w:r>
          </w:p>
        </w:tc>
        <w:tc>
          <w:tcPr>
            <w:tcW w:w="0" w:type="auto"/>
            <w:shd w:val="clear" w:color="auto" w:fill="auto"/>
            <w:noWrap/>
            <w:vAlign w:val="bottom"/>
            <w:hideMark/>
          </w:tcPr>
          <w:p w14:paraId="57F75A29" w14:textId="77777777" w:rsidR="00C35925" w:rsidRPr="00E34718" w:rsidRDefault="00C35925" w:rsidP="003C3872">
            <w:pPr>
              <w:rPr>
                <w:color w:val="000000"/>
              </w:rPr>
            </w:pPr>
            <w:r>
              <w:rPr>
                <w:color w:val="000000"/>
              </w:rPr>
              <w:t xml:space="preserve"> 0.03</w:t>
            </w:r>
            <w:r w:rsidRPr="00E34718">
              <w:rPr>
                <w:color w:val="000000"/>
              </w:rPr>
              <w:t xml:space="preserve">       </w:t>
            </w:r>
          </w:p>
        </w:tc>
        <w:tc>
          <w:tcPr>
            <w:tcW w:w="0" w:type="auto"/>
            <w:shd w:val="clear" w:color="auto" w:fill="auto"/>
            <w:noWrap/>
            <w:vAlign w:val="bottom"/>
            <w:hideMark/>
          </w:tcPr>
          <w:p w14:paraId="474AC3EA" w14:textId="77777777" w:rsidR="00C35925" w:rsidRPr="00E34718" w:rsidRDefault="00C35925" w:rsidP="003C3872">
            <w:pPr>
              <w:rPr>
                <w:color w:val="000000"/>
              </w:rPr>
            </w:pPr>
            <w:r>
              <w:rPr>
                <w:color w:val="000000"/>
              </w:rPr>
              <w:t xml:space="preserve"> 0.03</w:t>
            </w:r>
            <w:r w:rsidRPr="00E34718">
              <w:rPr>
                <w:color w:val="000000"/>
              </w:rPr>
              <w:t xml:space="preserve">       </w:t>
            </w:r>
          </w:p>
        </w:tc>
      </w:tr>
      <w:tr w:rsidR="00C35925" w:rsidRPr="00E34718" w14:paraId="07111743" w14:textId="77777777" w:rsidTr="003C3872">
        <w:trPr>
          <w:trHeight w:val="309"/>
        </w:trPr>
        <w:tc>
          <w:tcPr>
            <w:tcW w:w="1464" w:type="dxa"/>
            <w:tcBorders>
              <w:bottom w:val="single" w:sz="4" w:space="0" w:color="auto"/>
            </w:tcBorders>
            <w:shd w:val="clear" w:color="auto" w:fill="auto"/>
            <w:noWrap/>
            <w:vAlign w:val="bottom"/>
            <w:hideMark/>
          </w:tcPr>
          <w:p w14:paraId="42A2007E" w14:textId="77777777" w:rsidR="00C35925" w:rsidRPr="00E34718" w:rsidRDefault="00C35925" w:rsidP="003C3872">
            <w:pPr>
              <w:rPr>
                <w:color w:val="000000"/>
              </w:rPr>
            </w:pPr>
            <w:r w:rsidRPr="00E34718">
              <w:rPr>
                <w:color w:val="000000"/>
              </w:rPr>
              <w:t xml:space="preserve">Num. obs.                     </w:t>
            </w:r>
          </w:p>
        </w:tc>
        <w:tc>
          <w:tcPr>
            <w:tcW w:w="903" w:type="dxa"/>
            <w:tcBorders>
              <w:bottom w:val="single" w:sz="4" w:space="0" w:color="auto"/>
            </w:tcBorders>
            <w:shd w:val="clear" w:color="auto" w:fill="auto"/>
            <w:noWrap/>
            <w:vAlign w:val="bottom"/>
            <w:hideMark/>
          </w:tcPr>
          <w:p w14:paraId="5BF9C32E" w14:textId="77777777" w:rsidR="00C35925" w:rsidRPr="00E34718" w:rsidRDefault="00C35925" w:rsidP="003C3872">
            <w:pPr>
              <w:rPr>
                <w:color w:val="000000"/>
              </w:rPr>
            </w:pPr>
            <w:r>
              <w:rPr>
                <w:color w:val="000000"/>
              </w:rPr>
              <w:t xml:space="preserve"> 366</w:t>
            </w:r>
            <w:r w:rsidRPr="00E34718">
              <w:rPr>
                <w:color w:val="000000"/>
              </w:rPr>
              <w:t xml:space="preserve">        </w:t>
            </w:r>
          </w:p>
        </w:tc>
        <w:tc>
          <w:tcPr>
            <w:tcW w:w="904" w:type="dxa"/>
            <w:tcBorders>
              <w:bottom w:val="single" w:sz="4" w:space="0" w:color="auto"/>
            </w:tcBorders>
            <w:shd w:val="clear" w:color="auto" w:fill="auto"/>
            <w:noWrap/>
            <w:vAlign w:val="bottom"/>
            <w:hideMark/>
          </w:tcPr>
          <w:p w14:paraId="17C19AA6" w14:textId="77777777" w:rsidR="00C35925" w:rsidRPr="00E34718" w:rsidRDefault="00C35925" w:rsidP="003C3872">
            <w:pPr>
              <w:rPr>
                <w:color w:val="000000"/>
              </w:rPr>
            </w:pPr>
            <w:r>
              <w:rPr>
                <w:color w:val="000000"/>
              </w:rPr>
              <w:t xml:space="preserve"> 366</w:t>
            </w:r>
            <w:r w:rsidRPr="00E34718">
              <w:rPr>
                <w:color w:val="000000"/>
              </w:rPr>
              <w:t xml:space="preserve">        </w:t>
            </w:r>
          </w:p>
        </w:tc>
        <w:tc>
          <w:tcPr>
            <w:tcW w:w="973" w:type="dxa"/>
            <w:tcBorders>
              <w:bottom w:val="single" w:sz="4" w:space="0" w:color="auto"/>
              <w:right w:val="single" w:sz="4" w:space="0" w:color="auto"/>
            </w:tcBorders>
            <w:shd w:val="clear" w:color="auto" w:fill="auto"/>
            <w:noWrap/>
            <w:vAlign w:val="bottom"/>
            <w:hideMark/>
          </w:tcPr>
          <w:p w14:paraId="79568B19" w14:textId="77777777" w:rsidR="00C35925" w:rsidRPr="00E34718" w:rsidRDefault="00C35925" w:rsidP="003C3872">
            <w:pPr>
              <w:rPr>
                <w:color w:val="000000"/>
              </w:rPr>
            </w:pPr>
            <w:r>
              <w:rPr>
                <w:color w:val="000000"/>
              </w:rPr>
              <w:t xml:space="preserve"> 366</w:t>
            </w:r>
            <w:r w:rsidRPr="00E34718">
              <w:rPr>
                <w:color w:val="000000"/>
              </w:rPr>
              <w:t xml:space="preserve">       </w:t>
            </w:r>
          </w:p>
        </w:tc>
        <w:tc>
          <w:tcPr>
            <w:tcW w:w="904" w:type="dxa"/>
            <w:tcBorders>
              <w:left w:val="single" w:sz="4" w:space="0" w:color="auto"/>
              <w:bottom w:val="single" w:sz="4" w:space="0" w:color="auto"/>
            </w:tcBorders>
            <w:shd w:val="clear" w:color="auto" w:fill="auto"/>
            <w:noWrap/>
            <w:vAlign w:val="bottom"/>
            <w:hideMark/>
          </w:tcPr>
          <w:p w14:paraId="08233226" w14:textId="77777777" w:rsidR="00C35925" w:rsidRPr="00E34718" w:rsidRDefault="00C35925" w:rsidP="003C3872">
            <w:pPr>
              <w:rPr>
                <w:color w:val="000000"/>
              </w:rPr>
            </w:pPr>
            <w:r>
              <w:rPr>
                <w:color w:val="000000"/>
              </w:rPr>
              <w:t xml:space="preserve"> 111</w:t>
            </w:r>
            <w:r w:rsidRPr="00E34718">
              <w:rPr>
                <w:color w:val="000000"/>
              </w:rPr>
              <w:t xml:space="preserve">        </w:t>
            </w:r>
          </w:p>
        </w:tc>
        <w:tc>
          <w:tcPr>
            <w:tcW w:w="904" w:type="dxa"/>
            <w:tcBorders>
              <w:bottom w:val="single" w:sz="4" w:space="0" w:color="auto"/>
            </w:tcBorders>
            <w:shd w:val="clear" w:color="auto" w:fill="auto"/>
            <w:noWrap/>
            <w:vAlign w:val="bottom"/>
            <w:hideMark/>
          </w:tcPr>
          <w:p w14:paraId="49479D38" w14:textId="77777777" w:rsidR="00C35925" w:rsidRPr="00E34718" w:rsidRDefault="00C35925" w:rsidP="003C3872">
            <w:pPr>
              <w:rPr>
                <w:color w:val="000000"/>
              </w:rPr>
            </w:pPr>
            <w:r>
              <w:rPr>
                <w:color w:val="000000"/>
              </w:rPr>
              <w:t xml:space="preserve"> 111</w:t>
            </w:r>
            <w:r w:rsidRPr="00E34718">
              <w:rPr>
                <w:color w:val="000000"/>
              </w:rPr>
              <w:t xml:space="preserve">        </w:t>
            </w:r>
          </w:p>
        </w:tc>
        <w:tc>
          <w:tcPr>
            <w:tcW w:w="0" w:type="auto"/>
            <w:tcBorders>
              <w:bottom w:val="single" w:sz="4" w:space="0" w:color="auto"/>
              <w:right w:val="single" w:sz="4" w:space="0" w:color="auto"/>
            </w:tcBorders>
            <w:shd w:val="clear" w:color="auto" w:fill="auto"/>
            <w:noWrap/>
            <w:vAlign w:val="bottom"/>
            <w:hideMark/>
          </w:tcPr>
          <w:p w14:paraId="5B6736C6" w14:textId="77777777" w:rsidR="00C35925" w:rsidRPr="00E34718" w:rsidRDefault="00C35925" w:rsidP="003C3872">
            <w:pPr>
              <w:rPr>
                <w:color w:val="000000"/>
              </w:rPr>
            </w:pPr>
            <w:r>
              <w:rPr>
                <w:color w:val="000000"/>
              </w:rPr>
              <w:t xml:space="preserve"> 111</w:t>
            </w:r>
            <w:r w:rsidRPr="00E34718">
              <w:rPr>
                <w:color w:val="000000"/>
              </w:rPr>
              <w:t xml:space="preserve">        </w:t>
            </w:r>
          </w:p>
        </w:tc>
        <w:tc>
          <w:tcPr>
            <w:tcW w:w="0" w:type="auto"/>
            <w:tcBorders>
              <w:left w:val="single" w:sz="4" w:space="0" w:color="auto"/>
              <w:bottom w:val="single" w:sz="4" w:space="0" w:color="auto"/>
            </w:tcBorders>
            <w:shd w:val="clear" w:color="auto" w:fill="auto"/>
            <w:noWrap/>
            <w:vAlign w:val="bottom"/>
            <w:hideMark/>
          </w:tcPr>
          <w:p w14:paraId="21AD2412" w14:textId="77777777" w:rsidR="00C35925" w:rsidRPr="00E34718" w:rsidRDefault="00C35925" w:rsidP="003C3872">
            <w:pPr>
              <w:rPr>
                <w:color w:val="000000"/>
              </w:rPr>
            </w:pPr>
            <w:r>
              <w:rPr>
                <w:color w:val="000000"/>
              </w:rPr>
              <w:t xml:space="preserve"> 126</w:t>
            </w:r>
            <w:r w:rsidRPr="00E34718">
              <w:rPr>
                <w:color w:val="000000"/>
              </w:rPr>
              <w:t xml:space="preserve">        </w:t>
            </w:r>
          </w:p>
        </w:tc>
        <w:tc>
          <w:tcPr>
            <w:tcW w:w="0" w:type="auto"/>
            <w:tcBorders>
              <w:bottom w:val="single" w:sz="4" w:space="0" w:color="auto"/>
            </w:tcBorders>
            <w:shd w:val="clear" w:color="auto" w:fill="auto"/>
            <w:noWrap/>
            <w:vAlign w:val="bottom"/>
            <w:hideMark/>
          </w:tcPr>
          <w:p w14:paraId="0A4D8DB9" w14:textId="77777777" w:rsidR="00C35925" w:rsidRPr="00E34718" w:rsidRDefault="00C35925" w:rsidP="003C3872">
            <w:pPr>
              <w:rPr>
                <w:color w:val="000000"/>
              </w:rPr>
            </w:pPr>
            <w:r>
              <w:rPr>
                <w:color w:val="000000"/>
              </w:rPr>
              <w:t xml:space="preserve"> 126</w:t>
            </w:r>
            <w:r w:rsidRPr="00E34718">
              <w:rPr>
                <w:color w:val="000000"/>
              </w:rPr>
              <w:t xml:space="preserve">        </w:t>
            </w:r>
          </w:p>
        </w:tc>
        <w:tc>
          <w:tcPr>
            <w:tcW w:w="0" w:type="auto"/>
            <w:tcBorders>
              <w:bottom w:val="single" w:sz="4" w:space="0" w:color="auto"/>
            </w:tcBorders>
            <w:shd w:val="clear" w:color="auto" w:fill="auto"/>
            <w:noWrap/>
            <w:vAlign w:val="bottom"/>
            <w:hideMark/>
          </w:tcPr>
          <w:p w14:paraId="5C42BB1C" w14:textId="77777777" w:rsidR="00C35925" w:rsidRPr="00E34718" w:rsidRDefault="00C35925" w:rsidP="003C3872">
            <w:pPr>
              <w:rPr>
                <w:color w:val="000000"/>
              </w:rPr>
            </w:pPr>
            <w:r>
              <w:rPr>
                <w:color w:val="000000"/>
              </w:rPr>
              <w:t xml:space="preserve"> 126</w:t>
            </w:r>
            <w:r w:rsidRPr="00E34718">
              <w:rPr>
                <w:color w:val="000000"/>
              </w:rPr>
              <w:t xml:space="preserve">        </w:t>
            </w:r>
          </w:p>
        </w:tc>
      </w:tr>
    </w:tbl>
    <w:p w14:paraId="35B62302" w14:textId="77777777" w:rsidR="00C35925" w:rsidRPr="00E34718" w:rsidRDefault="00C35925" w:rsidP="00C35925">
      <w:r w:rsidRPr="00E34718">
        <w:t xml:space="preserve">Note: *p&lt;0.1, **p&lt;0.05, ***p&lt;0.01; Includes </w:t>
      </w:r>
      <w:r>
        <w:t>male</w:t>
      </w:r>
      <w:r w:rsidRPr="00E34718">
        <w:t xml:space="preserve"> respondents who passed at least one attention check. All models are OLS regressions. Models that include control variables presented in the appendix; results robust. </w:t>
      </w:r>
    </w:p>
    <w:p w14:paraId="4418396D" w14:textId="77777777" w:rsidR="00C35925" w:rsidRDefault="00C35925" w:rsidP="000E4F16">
      <w:pPr>
        <w:rPr>
          <w:b/>
          <w:bCs/>
        </w:rPr>
      </w:pPr>
    </w:p>
    <w:p w14:paraId="305FD849" w14:textId="4F635981" w:rsidR="00401FD9" w:rsidRDefault="00401FD9">
      <w:pPr>
        <w:rPr>
          <w:b/>
          <w:bCs/>
        </w:rPr>
      </w:pPr>
    </w:p>
    <w:p w14:paraId="2D70EBAA" w14:textId="77777777" w:rsidR="00C35925" w:rsidRDefault="00C35925" w:rsidP="000E4F16">
      <w:pPr>
        <w:rPr>
          <w:b/>
          <w:bCs/>
        </w:rPr>
        <w:sectPr w:rsidR="00C35925" w:rsidSect="00C35925">
          <w:pgSz w:w="15840" w:h="12240" w:orient="landscape"/>
          <w:pgMar w:top="1440" w:right="1440" w:bottom="1440" w:left="1440" w:header="720" w:footer="720" w:gutter="0"/>
          <w:cols w:space="720"/>
          <w:docGrid w:linePitch="360"/>
        </w:sectPr>
      </w:pPr>
    </w:p>
    <w:p w14:paraId="280F1269" w14:textId="13513528" w:rsidR="000E4F16" w:rsidRPr="00E34718" w:rsidRDefault="000E4F16" w:rsidP="000E4F16">
      <w:pPr>
        <w:rPr>
          <w:b/>
          <w:bCs/>
        </w:rPr>
      </w:pPr>
      <w:r w:rsidRPr="00E34718">
        <w:rPr>
          <w:b/>
          <w:bCs/>
        </w:rPr>
        <w:lastRenderedPageBreak/>
        <w:t>Appendix C: Pre-registration</w:t>
      </w:r>
    </w:p>
    <w:p w14:paraId="65420E39" w14:textId="77777777" w:rsidR="000E4F16" w:rsidRPr="00E34718" w:rsidRDefault="000E4F16" w:rsidP="000E4F16"/>
    <w:p w14:paraId="322896DF" w14:textId="77777777" w:rsidR="000E4F16" w:rsidRPr="00E34718" w:rsidRDefault="000E4F16" w:rsidP="000E4F16">
      <w:pPr>
        <w:spacing w:before="300"/>
        <w:jc w:val="both"/>
        <w:outlineLvl w:val="1"/>
        <w:rPr>
          <w:b/>
          <w:bCs/>
          <w:color w:val="263947"/>
        </w:rPr>
      </w:pPr>
      <w:r w:rsidRPr="00E34718">
        <w:rPr>
          <w:b/>
          <w:bCs/>
          <w:color w:val="263947"/>
        </w:rPr>
        <w:t>Preregistration Template from AsPredicted.org</w:t>
      </w:r>
    </w:p>
    <w:p w14:paraId="5A30ADA5" w14:textId="77777777" w:rsidR="000E4F16" w:rsidRPr="00E34718" w:rsidRDefault="000E4F16" w:rsidP="000E4F16">
      <w:pPr>
        <w:spacing w:before="150"/>
        <w:jc w:val="both"/>
        <w:rPr>
          <w:b/>
          <w:bCs/>
          <w:color w:val="263947"/>
        </w:rPr>
      </w:pPr>
      <w:r w:rsidRPr="00E34718">
        <w:rPr>
          <w:b/>
          <w:bCs/>
          <w:color w:val="263947"/>
        </w:rPr>
        <w:t>Data collection</w:t>
      </w:r>
    </w:p>
    <w:p w14:paraId="18827B78" w14:textId="77777777" w:rsidR="000E4F16" w:rsidRPr="00E34718" w:rsidRDefault="000E4F16" w:rsidP="000E4F16">
      <w:pPr>
        <w:spacing w:before="150"/>
        <w:jc w:val="both"/>
        <w:rPr>
          <w:color w:val="263947"/>
        </w:rPr>
      </w:pPr>
      <w:r w:rsidRPr="00E34718">
        <w:rPr>
          <w:color w:val="263947"/>
        </w:rPr>
        <w:t>Have any data been collected for this study already? Note: 'Yes' is a discouraged answer for this preregistration form.</w:t>
      </w:r>
    </w:p>
    <w:p w14:paraId="60C76CFB" w14:textId="77777777" w:rsidR="000E4F16" w:rsidRPr="00E34718" w:rsidRDefault="000E4F16" w:rsidP="000E4F16">
      <w:pPr>
        <w:spacing w:before="150"/>
        <w:jc w:val="both"/>
        <w:rPr>
          <w:color w:val="263947"/>
        </w:rPr>
      </w:pPr>
      <w:r w:rsidRPr="00E34718">
        <w:rPr>
          <w:color w:val="263947"/>
        </w:rPr>
        <w:t>No, no data have been collected for this study yet.</w:t>
      </w:r>
    </w:p>
    <w:p w14:paraId="5DACB079" w14:textId="77777777" w:rsidR="000E4F16" w:rsidRPr="00E34718" w:rsidRDefault="000E4F16" w:rsidP="000E4F16">
      <w:pPr>
        <w:spacing w:before="150"/>
        <w:jc w:val="both"/>
        <w:rPr>
          <w:b/>
          <w:bCs/>
          <w:color w:val="263947"/>
        </w:rPr>
      </w:pPr>
      <w:r w:rsidRPr="00E34718">
        <w:rPr>
          <w:b/>
          <w:bCs/>
          <w:color w:val="263947"/>
        </w:rPr>
        <w:t>Hypothesis</w:t>
      </w:r>
    </w:p>
    <w:p w14:paraId="44FB0340" w14:textId="77777777" w:rsidR="000E4F16" w:rsidRPr="00E34718" w:rsidRDefault="000E4F16" w:rsidP="000E4F16">
      <w:pPr>
        <w:spacing w:before="150"/>
        <w:jc w:val="both"/>
        <w:rPr>
          <w:color w:val="263947"/>
        </w:rPr>
      </w:pPr>
      <w:r w:rsidRPr="00E34718">
        <w:rPr>
          <w:color w:val="263947"/>
        </w:rPr>
        <w:t xml:space="preserve">We know from previous research that off-bench comments from Supreme Court Justices increase individuals’ belief in SCOTUS legitimacy (and decreases their sense that the court is political). Here, we test whether this varies by identity of the justice conveying this information. We vary perceived ideology of the justice (but keep race and gender constant) to better understand who is receptive to these comments. Further, we examine whether there are individual-level traits (race, gender, political knowledge, tv viewing habits, etc.) that moderate the effect of legitimizing rhetoric (off-bench comments) on belief about SCOTUS legitimacy. Given the variety of potential moderating effects we intend to test, we expect that this survey experiment will form the basis for multiple projects on what impacts the legitimacy of the U.S. Supreme Court. </w:t>
      </w:r>
    </w:p>
    <w:p w14:paraId="6CB87A4D" w14:textId="77777777" w:rsidR="000E4F16" w:rsidRPr="00E34718" w:rsidRDefault="000E4F16" w:rsidP="000E4F16">
      <w:pPr>
        <w:spacing w:before="150"/>
        <w:jc w:val="both"/>
        <w:rPr>
          <w:color w:val="263947"/>
        </w:rPr>
      </w:pPr>
      <w:r w:rsidRPr="00E34718">
        <w:rPr>
          <w:color w:val="263947"/>
        </w:rPr>
        <w:t xml:space="preserve">Hypotheses: </w:t>
      </w:r>
    </w:p>
    <w:p w14:paraId="7C38C3D2" w14:textId="77777777" w:rsidR="000E4F16" w:rsidRPr="00E34718" w:rsidRDefault="000E4F16" w:rsidP="000E4F16">
      <w:pPr>
        <w:spacing w:before="150"/>
        <w:jc w:val="both"/>
        <w:rPr>
          <w:color w:val="263947"/>
        </w:rPr>
      </w:pPr>
      <w:r w:rsidRPr="00E34718">
        <w:rPr>
          <w:color w:val="263947"/>
        </w:rPr>
        <w:t xml:space="preserve">Overall: Respondents exposed to off bench comments will increase sense of legitimacy of the courts compared to the control. Respondents in both treatment groups will have higher legitimacy means than those in the control </w:t>
      </w:r>
    </w:p>
    <w:p w14:paraId="28BD4634" w14:textId="77777777" w:rsidR="000E4F16" w:rsidRPr="00E34718" w:rsidRDefault="000E4F16" w:rsidP="000E4F16">
      <w:pPr>
        <w:spacing w:before="150"/>
        <w:jc w:val="both"/>
        <w:rPr>
          <w:color w:val="263947"/>
        </w:rPr>
      </w:pPr>
      <w:r w:rsidRPr="00E34718">
        <w:rPr>
          <w:color w:val="263947"/>
        </w:rPr>
        <w:t xml:space="preserve">Ideology: Co-ideologues are more likely to see the court as legitimate compared to the control or condition with the out-ideologue justice. Liberals in Kagan’s condition will see the court as more legitimate than liberals in Barrett’s condition or in the control. Conservatives in Barrett’s condition will see the court as more legitimate than conservatives in Kagan’s condition or the control </w:t>
      </w:r>
    </w:p>
    <w:p w14:paraId="003AF690" w14:textId="77777777" w:rsidR="000E4F16" w:rsidRPr="00E34718" w:rsidRDefault="000E4F16" w:rsidP="000E4F16">
      <w:pPr>
        <w:spacing w:before="150"/>
        <w:jc w:val="both"/>
        <w:rPr>
          <w:color w:val="263947"/>
        </w:rPr>
      </w:pPr>
      <w:r w:rsidRPr="00E34718">
        <w:rPr>
          <w:color w:val="263947"/>
        </w:rPr>
        <w:t xml:space="preserve">Partisanship: We expect respondents to translate their partisanship preferences onto information about the ideology of the justice. Thus, we expect that co-partisans are more likely to see the court as legitimate compared to the control or condition with the out-partisan justice. Democrats in Kagan’s condition will see the court as more legitimate than Democrats in Barrett’s condition or in the control. Republicans in Barrett’s condition will see the court as more legitimate than Republicans in Kagan’s condition or the control </w:t>
      </w:r>
    </w:p>
    <w:p w14:paraId="7111923B" w14:textId="77777777" w:rsidR="000E4F16" w:rsidRPr="00E34718" w:rsidRDefault="000E4F16" w:rsidP="000E4F16">
      <w:pPr>
        <w:spacing w:before="150"/>
        <w:jc w:val="both"/>
        <w:rPr>
          <w:color w:val="263947"/>
        </w:rPr>
      </w:pPr>
      <w:r w:rsidRPr="00E34718">
        <w:rPr>
          <w:color w:val="263947"/>
        </w:rPr>
        <w:t xml:space="preserve">TV watching habits: Previous work in communications shows that television watching habits affect individuals’ perceptions of what the role of the courts should be. We are measuring the extent to which respondents watch both (1) courtroom TV dramas and (2) reality courtroom shows pre-treatment in order to test the extent to which these variables moderate individuals’ reactions to off-bench comments. We suspect that watching courtroom television dramas makes individuals see the court as a legitimate arbiter of justice, while reality courtroom shows increase individuals’ tolerance for judges’ (and for our study, justices’) individual opinions and attitudes. For viewers of courtroom television dramas, we expect that these respondents will increase their perceptions of the Court’s legitimacy after reading justices’ legitimizing comments. For viewers of reality </w:t>
      </w:r>
      <w:r w:rsidRPr="00E34718">
        <w:rPr>
          <w:color w:val="263947"/>
        </w:rPr>
        <w:lastRenderedPageBreak/>
        <w:t xml:space="preserve">courtroom shows, because these respondents are exposed to tv “judges” displaying their personal opinions and remarks, they may be more likely to see the Supreme Court as political, yet still legitimate. </w:t>
      </w:r>
    </w:p>
    <w:p w14:paraId="4A23C9CF" w14:textId="77777777" w:rsidR="000E4F16" w:rsidRPr="00E34718" w:rsidRDefault="000E4F16" w:rsidP="000E4F16">
      <w:pPr>
        <w:spacing w:before="150"/>
        <w:jc w:val="both"/>
        <w:rPr>
          <w:color w:val="263947"/>
        </w:rPr>
      </w:pPr>
      <w:r w:rsidRPr="00E34718">
        <w:rPr>
          <w:color w:val="263947"/>
        </w:rPr>
        <w:t xml:space="preserve">Female identity: For women, high levels of identifying as a woman will increase the effect of the justices’ legitimizing rhetoric on their perceptions of the court’s legitimacy, but only within partisanship/ideological groups. Among Democratic/liberal women, higher levels of gender identity will lead to even greater increases in court legitimacy when the justice is Kagan. Among Republican/conservative women, higher levels of gender identity will lead to even greater increases in court legitimacy when the justice is Barrett </w:t>
      </w:r>
    </w:p>
    <w:p w14:paraId="5A01F379" w14:textId="77777777" w:rsidR="000E4F16" w:rsidRPr="00E34718" w:rsidRDefault="000E4F16" w:rsidP="000E4F16">
      <w:pPr>
        <w:spacing w:before="150"/>
        <w:jc w:val="both"/>
        <w:rPr>
          <w:color w:val="263947"/>
        </w:rPr>
      </w:pPr>
      <w:r w:rsidRPr="00E34718">
        <w:rPr>
          <w:color w:val="263947"/>
        </w:rPr>
        <w:t xml:space="preserve">Male identity: It could be that male identity moderates the effect of the treatment on the dependent variables, since both of the justices are women. If men have high levels of male identity, they may not be as persuaded by their female counterparts about the court’s legitimacy, since the justices delivering this information are female. </w:t>
      </w:r>
    </w:p>
    <w:p w14:paraId="17E64AAB" w14:textId="77777777" w:rsidR="000E4F16" w:rsidRPr="00E34718" w:rsidRDefault="000E4F16" w:rsidP="000E4F16">
      <w:pPr>
        <w:spacing w:before="150"/>
        <w:jc w:val="both"/>
        <w:rPr>
          <w:color w:val="263947"/>
        </w:rPr>
      </w:pPr>
      <w:r w:rsidRPr="00E34718">
        <w:rPr>
          <w:color w:val="263947"/>
        </w:rPr>
        <w:t xml:space="preserve">Race: Previous research indicates that Black respondents are less likely to see the Supreme Court as legitimate compared to whites. Given this, we expect that while legitimacy will increase for Blacks in the treatment groups, we expect this increase to be less compared to the increase that whites experience. </w:t>
      </w:r>
    </w:p>
    <w:p w14:paraId="78CB3033" w14:textId="77777777" w:rsidR="000E4F16" w:rsidRPr="00E34718" w:rsidRDefault="000E4F16" w:rsidP="000E4F16">
      <w:pPr>
        <w:spacing w:before="150"/>
        <w:jc w:val="both"/>
        <w:rPr>
          <w:color w:val="263947"/>
        </w:rPr>
      </w:pPr>
      <w:r w:rsidRPr="00E34718">
        <w:rPr>
          <w:color w:val="263947"/>
        </w:rPr>
        <w:t xml:space="preserve">Political Knowledge: Respondents who are more knowledgeable about politics and the Supreme Court may be more likely to see the Court as political. This reflects our belief that to be aware of the Supreme Court is to recognize the increasingly politicized environment surrounding controversies around confirmation politics and divisive cases heard by the Court. The literature suggests that seeing the Court as legitimate is tied to viewing the Court as a legal institution, one that is above politics. However, it is possible that some people may view legitimacy as separate from viewing the Court as political. That is, some people may view the Court as political but still think of the Court as legitimate. Thus, politically knowledgeable individuals who are co-partisans of the Supreme Court justice making legitimizing comments may both increase their feelings that the Court is legitimate and see the Court as political. </w:t>
      </w:r>
    </w:p>
    <w:p w14:paraId="26050991" w14:textId="77777777" w:rsidR="000E4F16" w:rsidRPr="00E34718" w:rsidRDefault="000E4F16" w:rsidP="000E4F16">
      <w:pPr>
        <w:jc w:val="both"/>
        <w:rPr>
          <w:color w:val="263947"/>
        </w:rPr>
      </w:pPr>
    </w:p>
    <w:p w14:paraId="2A4CCF07" w14:textId="77777777" w:rsidR="000E4F16" w:rsidRPr="00E34718" w:rsidRDefault="000E4F16" w:rsidP="000E4F16">
      <w:pPr>
        <w:jc w:val="both"/>
        <w:rPr>
          <w:b/>
          <w:bCs/>
          <w:color w:val="263947"/>
        </w:rPr>
      </w:pPr>
      <w:r w:rsidRPr="00E34718">
        <w:rPr>
          <w:b/>
          <w:bCs/>
          <w:color w:val="263947"/>
        </w:rPr>
        <w:t>Dependent variable</w:t>
      </w:r>
    </w:p>
    <w:p w14:paraId="5FAF00BB" w14:textId="77777777" w:rsidR="000E4F16" w:rsidRPr="00E34718" w:rsidRDefault="000E4F16" w:rsidP="000E4F16">
      <w:pPr>
        <w:spacing w:before="150"/>
        <w:jc w:val="both"/>
        <w:rPr>
          <w:color w:val="263947"/>
        </w:rPr>
      </w:pPr>
      <w:r w:rsidRPr="00E34718">
        <w:rPr>
          <w:color w:val="263947"/>
        </w:rPr>
        <w:t xml:space="preserve">Our key dependent variables are the commonly used SCOTUS legitimacy battery. We are also including dependent variables that tap the extent to which respondents see the court as political (or legal) and feeling thermometers for Kagan, Barrett, and the Supreme Court. We plan to test whether legitimacy and perceptions of the court as political move together, or separately. Previous work would suggest that they move together. However, because these treatments explicitly state the perceived ideology of each justice, it could be that they will diverge from one another (i.e., respondents could see the Court as political but also legitimate, especially when they are exposed to a justice who matches their partisanship/ideology). </w:t>
      </w:r>
    </w:p>
    <w:p w14:paraId="57BBE0D2" w14:textId="77777777" w:rsidR="000E4F16" w:rsidRPr="00E34718" w:rsidRDefault="000E4F16" w:rsidP="000E4F16">
      <w:pPr>
        <w:jc w:val="both"/>
        <w:rPr>
          <w:color w:val="263947"/>
        </w:rPr>
      </w:pPr>
    </w:p>
    <w:p w14:paraId="5DACBECA" w14:textId="77777777" w:rsidR="000E4F16" w:rsidRPr="00E34718" w:rsidRDefault="000E4F16" w:rsidP="000E4F16">
      <w:pPr>
        <w:jc w:val="both"/>
        <w:rPr>
          <w:b/>
          <w:bCs/>
          <w:color w:val="263947"/>
        </w:rPr>
      </w:pPr>
      <w:r w:rsidRPr="00E34718">
        <w:rPr>
          <w:b/>
          <w:bCs/>
          <w:color w:val="263947"/>
        </w:rPr>
        <w:t>Conditions</w:t>
      </w:r>
    </w:p>
    <w:p w14:paraId="472037CE" w14:textId="77777777" w:rsidR="000E4F16" w:rsidRPr="00E34718" w:rsidRDefault="000E4F16" w:rsidP="000E4F16">
      <w:pPr>
        <w:spacing w:after="150"/>
        <w:jc w:val="both"/>
        <w:rPr>
          <w:color w:val="263947"/>
        </w:rPr>
      </w:pPr>
      <w:r w:rsidRPr="00E34718">
        <w:rPr>
          <w:color w:val="263947"/>
        </w:rPr>
        <w:t>How many and which conditions will participants be assigned to?</w:t>
      </w:r>
    </w:p>
    <w:p w14:paraId="3A09AD4F" w14:textId="77777777" w:rsidR="000E4F16" w:rsidRPr="00E34718" w:rsidRDefault="000E4F16" w:rsidP="000E4F16">
      <w:pPr>
        <w:spacing w:before="150"/>
        <w:jc w:val="both"/>
        <w:rPr>
          <w:color w:val="263947"/>
        </w:rPr>
      </w:pPr>
      <w:r w:rsidRPr="00E34718">
        <w:rPr>
          <w:color w:val="263947"/>
        </w:rPr>
        <w:t xml:space="preserve">3 conditions where respondents read a news article interviewing one of the Supreme Court Justices. The treatment conditions vary which justice is interviewed (either Kagan or Barrett) and give information about their perceived ideology (either liberal or conservative). The control condition </w:t>
      </w:r>
      <w:r w:rsidRPr="00E34718">
        <w:rPr>
          <w:color w:val="263947"/>
        </w:rPr>
        <w:lastRenderedPageBreak/>
        <w:t xml:space="preserve">does not include an article, following previous research. Treatment 1: Kagan (and noting that she perceived to be liberal) Treatment 2: Barrett (and noting that she is perceived to be conservative) Control (no article) </w:t>
      </w:r>
    </w:p>
    <w:p w14:paraId="204A7084" w14:textId="77777777" w:rsidR="000E4F16" w:rsidRPr="00E34718" w:rsidRDefault="000E4F16" w:rsidP="000E4F16">
      <w:pPr>
        <w:jc w:val="both"/>
        <w:rPr>
          <w:color w:val="263947"/>
        </w:rPr>
      </w:pPr>
    </w:p>
    <w:p w14:paraId="62CB2FFF" w14:textId="77777777" w:rsidR="000E4F16" w:rsidRPr="00E34718" w:rsidRDefault="000E4F16" w:rsidP="000E4F16">
      <w:pPr>
        <w:jc w:val="both"/>
        <w:rPr>
          <w:b/>
          <w:bCs/>
          <w:color w:val="263947"/>
        </w:rPr>
      </w:pPr>
      <w:r w:rsidRPr="00E34718">
        <w:rPr>
          <w:b/>
          <w:bCs/>
          <w:color w:val="263947"/>
        </w:rPr>
        <w:t>Analyses</w:t>
      </w:r>
    </w:p>
    <w:p w14:paraId="27FD44BF" w14:textId="77777777" w:rsidR="000E4F16" w:rsidRPr="00E34718" w:rsidRDefault="000E4F16" w:rsidP="000E4F16">
      <w:pPr>
        <w:spacing w:before="150"/>
        <w:jc w:val="both"/>
        <w:rPr>
          <w:color w:val="263947"/>
        </w:rPr>
      </w:pPr>
      <w:r w:rsidRPr="00E34718">
        <w:rPr>
          <w:color w:val="263947"/>
        </w:rPr>
        <w:t xml:space="preserve">Average treatment effects (e.g., regression, t-tests) Moderation effects (e.g., interaction between treatment and pre-treatment moderator to predict the dependent variables) We will analyze dependent variables separately, but we also plan to combine the legitimacy battery into a scale, following previous research </w:t>
      </w:r>
    </w:p>
    <w:p w14:paraId="3A431792" w14:textId="77777777" w:rsidR="000E4F16" w:rsidRPr="00E34718" w:rsidRDefault="000E4F16" w:rsidP="000E4F16">
      <w:pPr>
        <w:jc w:val="both"/>
        <w:rPr>
          <w:color w:val="263947"/>
        </w:rPr>
      </w:pPr>
    </w:p>
    <w:p w14:paraId="3AEC211E" w14:textId="77777777" w:rsidR="000E4F16" w:rsidRPr="00E34718" w:rsidRDefault="000E4F16" w:rsidP="000E4F16">
      <w:pPr>
        <w:jc w:val="both"/>
        <w:rPr>
          <w:b/>
          <w:bCs/>
          <w:color w:val="263947"/>
        </w:rPr>
      </w:pPr>
      <w:r w:rsidRPr="00E34718">
        <w:rPr>
          <w:b/>
          <w:bCs/>
          <w:color w:val="263947"/>
        </w:rPr>
        <w:t>Outliers and Exclusions</w:t>
      </w:r>
    </w:p>
    <w:p w14:paraId="0FBF5704" w14:textId="77777777" w:rsidR="000E4F16" w:rsidRPr="00E34718" w:rsidRDefault="000E4F16" w:rsidP="000E4F16">
      <w:pPr>
        <w:spacing w:before="150"/>
        <w:jc w:val="both"/>
        <w:rPr>
          <w:color w:val="263947"/>
        </w:rPr>
      </w:pPr>
      <w:r w:rsidRPr="00E34718">
        <w:rPr>
          <w:color w:val="263947"/>
        </w:rPr>
        <w:t xml:space="preserve">We include two attention checks. Respondents are not kicked out of the survey for failing. However, we plan to analyze our data with and without those who pass (1) both of the attention checks and (2) at least one of the two attention checks. </w:t>
      </w:r>
    </w:p>
    <w:p w14:paraId="3A79E322" w14:textId="77777777" w:rsidR="000E4F16" w:rsidRPr="00E34718" w:rsidRDefault="000E4F16" w:rsidP="000E4F16">
      <w:pPr>
        <w:jc w:val="both"/>
        <w:rPr>
          <w:color w:val="263947"/>
        </w:rPr>
      </w:pPr>
    </w:p>
    <w:p w14:paraId="710B6F68" w14:textId="77777777" w:rsidR="000E4F16" w:rsidRPr="00E34718" w:rsidRDefault="000E4F16" w:rsidP="000E4F16">
      <w:pPr>
        <w:jc w:val="both"/>
        <w:rPr>
          <w:b/>
          <w:bCs/>
          <w:color w:val="263947"/>
        </w:rPr>
      </w:pPr>
      <w:r w:rsidRPr="00E34718">
        <w:rPr>
          <w:b/>
          <w:bCs/>
          <w:color w:val="263947"/>
        </w:rPr>
        <w:t>Sample Size</w:t>
      </w:r>
    </w:p>
    <w:p w14:paraId="5EBDE3BD" w14:textId="77777777" w:rsidR="000E4F16" w:rsidRPr="00E34718" w:rsidRDefault="000E4F16" w:rsidP="000E4F16">
      <w:pPr>
        <w:spacing w:before="150"/>
        <w:jc w:val="both"/>
        <w:rPr>
          <w:color w:val="263947"/>
        </w:rPr>
      </w:pPr>
      <w:r w:rsidRPr="00E34718">
        <w:rPr>
          <w:color w:val="263947"/>
        </w:rPr>
        <w:t>Up to 1,250 respondents.</w:t>
      </w:r>
    </w:p>
    <w:p w14:paraId="35D6A659" w14:textId="77777777" w:rsidR="000E4F16" w:rsidRPr="00E34718" w:rsidRDefault="000E4F16" w:rsidP="000E4F16">
      <w:pPr>
        <w:jc w:val="both"/>
        <w:rPr>
          <w:color w:val="263947"/>
        </w:rPr>
      </w:pPr>
    </w:p>
    <w:p w14:paraId="06B87243" w14:textId="77777777" w:rsidR="000E4F16" w:rsidRPr="00E34718" w:rsidRDefault="000E4F16" w:rsidP="000E4F16">
      <w:pPr>
        <w:jc w:val="both"/>
        <w:rPr>
          <w:b/>
          <w:bCs/>
          <w:color w:val="263947"/>
        </w:rPr>
      </w:pPr>
      <w:r w:rsidRPr="00E34718">
        <w:rPr>
          <w:b/>
          <w:bCs/>
          <w:color w:val="263947"/>
        </w:rPr>
        <w:t>Other</w:t>
      </w:r>
    </w:p>
    <w:p w14:paraId="6D042437" w14:textId="77777777" w:rsidR="000E4F16" w:rsidRPr="00E34718" w:rsidRDefault="000E4F16" w:rsidP="000E4F16">
      <w:pPr>
        <w:spacing w:before="150"/>
        <w:jc w:val="both"/>
        <w:rPr>
          <w:color w:val="263947"/>
        </w:rPr>
      </w:pPr>
      <w:r w:rsidRPr="00E34718">
        <w:rPr>
          <w:color w:val="263947"/>
        </w:rPr>
        <w:t>No response</w:t>
      </w:r>
    </w:p>
    <w:p w14:paraId="52EE54CE" w14:textId="77777777" w:rsidR="000E4F16" w:rsidRPr="00E34718" w:rsidRDefault="000E4F16" w:rsidP="000E4F16">
      <w:pPr>
        <w:jc w:val="both"/>
        <w:rPr>
          <w:color w:val="263947"/>
        </w:rPr>
      </w:pPr>
    </w:p>
    <w:p w14:paraId="1C38425F" w14:textId="77777777" w:rsidR="000E4F16" w:rsidRPr="00E34718" w:rsidRDefault="000E4F16" w:rsidP="000E4F16">
      <w:pPr>
        <w:jc w:val="both"/>
        <w:rPr>
          <w:b/>
          <w:bCs/>
          <w:color w:val="263947"/>
        </w:rPr>
      </w:pPr>
      <w:r w:rsidRPr="00E34718">
        <w:rPr>
          <w:b/>
          <w:bCs/>
          <w:color w:val="263947"/>
        </w:rPr>
        <w:t>Name</w:t>
      </w:r>
    </w:p>
    <w:p w14:paraId="355700B1" w14:textId="77777777" w:rsidR="000E4F16" w:rsidRPr="00E34718" w:rsidRDefault="000E4F16" w:rsidP="000E4F16">
      <w:pPr>
        <w:spacing w:before="150"/>
        <w:jc w:val="both"/>
        <w:rPr>
          <w:color w:val="263947"/>
        </w:rPr>
      </w:pPr>
      <w:r w:rsidRPr="00E34718">
        <w:rPr>
          <w:color w:val="263947"/>
        </w:rPr>
        <w:t xml:space="preserve">SCOTUS Experiment: Justices, Perceived Ideology, and Legitimacy </w:t>
      </w:r>
    </w:p>
    <w:p w14:paraId="65C25965" w14:textId="77777777" w:rsidR="000E4F16" w:rsidRPr="00E34718" w:rsidRDefault="000E4F16" w:rsidP="000E4F16">
      <w:pPr>
        <w:jc w:val="both"/>
        <w:rPr>
          <w:color w:val="263947"/>
        </w:rPr>
      </w:pPr>
    </w:p>
    <w:p w14:paraId="6BEC6263" w14:textId="77777777" w:rsidR="000E4F16" w:rsidRPr="00E34718" w:rsidRDefault="000E4F16" w:rsidP="000E4F16">
      <w:pPr>
        <w:jc w:val="both"/>
        <w:rPr>
          <w:b/>
          <w:bCs/>
          <w:color w:val="263947"/>
        </w:rPr>
      </w:pPr>
      <w:r w:rsidRPr="00E34718">
        <w:rPr>
          <w:b/>
          <w:bCs/>
          <w:color w:val="263947"/>
        </w:rPr>
        <w:t>Finally</w:t>
      </w:r>
    </w:p>
    <w:p w14:paraId="668762FA" w14:textId="77777777" w:rsidR="000E4F16" w:rsidRPr="00E34718" w:rsidRDefault="000E4F16" w:rsidP="000E4F16">
      <w:pPr>
        <w:spacing w:before="150"/>
        <w:jc w:val="both"/>
        <w:rPr>
          <w:color w:val="263947"/>
        </w:rPr>
      </w:pPr>
      <w:r w:rsidRPr="00E34718">
        <w:rPr>
          <w:color w:val="263947"/>
        </w:rPr>
        <w:t>Experiment</w:t>
      </w:r>
    </w:p>
    <w:p w14:paraId="72ED0A20" w14:textId="77777777" w:rsidR="000E4F16" w:rsidRPr="00E34718" w:rsidRDefault="000E4F16" w:rsidP="000E4F16">
      <w:pPr>
        <w:jc w:val="both"/>
        <w:rPr>
          <w:color w:val="263947"/>
        </w:rPr>
      </w:pPr>
    </w:p>
    <w:p w14:paraId="0AAA70C1" w14:textId="77777777" w:rsidR="000E4F16" w:rsidRPr="00E34718" w:rsidRDefault="000E4F16" w:rsidP="000E4F16">
      <w:pPr>
        <w:jc w:val="both"/>
        <w:rPr>
          <w:b/>
          <w:bCs/>
          <w:color w:val="263947"/>
        </w:rPr>
      </w:pPr>
      <w:r w:rsidRPr="00E34718">
        <w:rPr>
          <w:b/>
          <w:bCs/>
          <w:color w:val="263947"/>
        </w:rPr>
        <w:t>Other</w:t>
      </w:r>
    </w:p>
    <w:p w14:paraId="47B44ACB" w14:textId="77777777" w:rsidR="000E4F16" w:rsidRPr="00E34718" w:rsidRDefault="000E4F16" w:rsidP="000E4F16">
      <w:pPr>
        <w:spacing w:before="150"/>
        <w:jc w:val="both"/>
        <w:rPr>
          <w:color w:val="263947"/>
        </w:rPr>
      </w:pPr>
      <w:r w:rsidRPr="00E34718">
        <w:rPr>
          <w:color w:val="263947"/>
        </w:rPr>
        <w:t>No response</w:t>
      </w:r>
    </w:p>
    <w:p w14:paraId="45B21DA9" w14:textId="0CE819F1" w:rsidR="00FA3410" w:rsidRPr="000E4F16" w:rsidRDefault="00FA3410">
      <w:pPr>
        <w:rPr>
          <w:color w:val="263947"/>
        </w:rPr>
      </w:pPr>
    </w:p>
    <w:sectPr w:rsidR="00FA3410" w:rsidRPr="000E4F16" w:rsidSect="00C35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A4FBB"/>
    <w:multiLevelType w:val="hybridMultilevel"/>
    <w:tmpl w:val="6082C3F0"/>
    <w:lvl w:ilvl="0" w:tplc="AC06D3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D5367B"/>
    <w:multiLevelType w:val="hybridMultilevel"/>
    <w:tmpl w:val="B3C41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C00112"/>
    <w:multiLevelType w:val="hybridMultilevel"/>
    <w:tmpl w:val="7FDEFE36"/>
    <w:lvl w:ilvl="0" w:tplc="0430EB4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710793"/>
    <w:multiLevelType w:val="hybridMultilevel"/>
    <w:tmpl w:val="11B0D8FE"/>
    <w:lvl w:ilvl="0" w:tplc="EE1A1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B53AE2"/>
    <w:multiLevelType w:val="hybridMultilevel"/>
    <w:tmpl w:val="B41E8DFA"/>
    <w:lvl w:ilvl="0" w:tplc="C1A2EE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F16"/>
    <w:rsid w:val="000E4F16"/>
    <w:rsid w:val="00210E82"/>
    <w:rsid w:val="00401FD9"/>
    <w:rsid w:val="005D7E7B"/>
    <w:rsid w:val="0074217F"/>
    <w:rsid w:val="0080081B"/>
    <w:rsid w:val="00A268DB"/>
    <w:rsid w:val="00B351A2"/>
    <w:rsid w:val="00C35925"/>
    <w:rsid w:val="00EE7D8C"/>
    <w:rsid w:val="00FA3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1AE207"/>
  <w15:chartTrackingRefBased/>
  <w15:docId w15:val="{D2C085FD-210E-5746-BEA8-8D56AB03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4F16"/>
    <w:rPr>
      <w:rFonts w:ascii="Times New Roman" w:eastAsia="Times New Roman" w:hAnsi="Times New Roman" w:cs="Times New Roman"/>
    </w:rPr>
  </w:style>
  <w:style w:type="paragraph" w:styleId="Heading2">
    <w:name w:val="heading 2"/>
    <w:basedOn w:val="Normal"/>
    <w:link w:val="Heading2Char"/>
    <w:uiPriority w:val="9"/>
    <w:qFormat/>
    <w:rsid w:val="000E4F1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4F16"/>
    <w:rPr>
      <w:rFonts w:ascii="Times New Roman" w:eastAsia="Times New Roman" w:hAnsi="Times New Roman" w:cs="Times New Roman"/>
      <w:b/>
      <w:bCs/>
      <w:sz w:val="36"/>
      <w:szCs w:val="36"/>
    </w:rPr>
  </w:style>
  <w:style w:type="paragraph" w:styleId="FootnoteText">
    <w:name w:val="footnote text"/>
    <w:basedOn w:val="Normal"/>
    <w:link w:val="FootnoteTextChar"/>
    <w:uiPriority w:val="99"/>
    <w:semiHidden/>
    <w:unhideWhenUsed/>
    <w:rsid w:val="000E4F16"/>
    <w:rPr>
      <w:sz w:val="20"/>
      <w:szCs w:val="20"/>
    </w:rPr>
  </w:style>
  <w:style w:type="character" w:customStyle="1" w:styleId="FootnoteTextChar">
    <w:name w:val="Footnote Text Char"/>
    <w:basedOn w:val="DefaultParagraphFont"/>
    <w:link w:val="FootnoteText"/>
    <w:uiPriority w:val="99"/>
    <w:semiHidden/>
    <w:rsid w:val="000E4F1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E4F16"/>
    <w:rPr>
      <w:vertAlign w:val="superscript"/>
    </w:rPr>
  </w:style>
  <w:style w:type="character" w:styleId="Hyperlink">
    <w:name w:val="Hyperlink"/>
    <w:basedOn w:val="DefaultParagraphFont"/>
    <w:uiPriority w:val="99"/>
    <w:unhideWhenUsed/>
    <w:rsid w:val="000E4F16"/>
    <w:rPr>
      <w:color w:val="0563C1" w:themeColor="hyperlink"/>
      <w:u w:val="single"/>
    </w:rPr>
  </w:style>
  <w:style w:type="character" w:customStyle="1" w:styleId="UnresolvedMention">
    <w:name w:val="Unresolved Mention"/>
    <w:basedOn w:val="DefaultParagraphFont"/>
    <w:uiPriority w:val="99"/>
    <w:semiHidden/>
    <w:unhideWhenUsed/>
    <w:rsid w:val="000E4F16"/>
    <w:rPr>
      <w:color w:val="605E5C"/>
      <w:shd w:val="clear" w:color="auto" w:fill="E1DFDD"/>
    </w:rPr>
  </w:style>
  <w:style w:type="character" w:customStyle="1" w:styleId="apple-converted-space">
    <w:name w:val="apple-converted-space"/>
    <w:basedOn w:val="DefaultParagraphFont"/>
    <w:rsid w:val="000E4F16"/>
  </w:style>
  <w:style w:type="paragraph" w:styleId="NormalWeb">
    <w:name w:val="Normal (Web)"/>
    <w:basedOn w:val="Normal"/>
    <w:uiPriority w:val="99"/>
    <w:unhideWhenUsed/>
    <w:rsid w:val="000E4F16"/>
    <w:pPr>
      <w:spacing w:before="100" w:beforeAutospacing="1" w:after="100" w:afterAutospacing="1"/>
    </w:pPr>
  </w:style>
  <w:style w:type="paragraph" w:styleId="Header">
    <w:name w:val="header"/>
    <w:basedOn w:val="Normal"/>
    <w:link w:val="HeaderChar"/>
    <w:uiPriority w:val="99"/>
    <w:unhideWhenUsed/>
    <w:rsid w:val="000E4F16"/>
    <w:pPr>
      <w:tabs>
        <w:tab w:val="center" w:pos="4680"/>
        <w:tab w:val="right" w:pos="9360"/>
      </w:tabs>
    </w:pPr>
  </w:style>
  <w:style w:type="character" w:customStyle="1" w:styleId="HeaderChar">
    <w:name w:val="Header Char"/>
    <w:basedOn w:val="DefaultParagraphFont"/>
    <w:link w:val="Header"/>
    <w:uiPriority w:val="99"/>
    <w:rsid w:val="000E4F16"/>
    <w:rPr>
      <w:rFonts w:ascii="Times New Roman" w:eastAsia="Times New Roman" w:hAnsi="Times New Roman" w:cs="Times New Roman"/>
    </w:rPr>
  </w:style>
  <w:style w:type="paragraph" w:styleId="Footer">
    <w:name w:val="footer"/>
    <w:basedOn w:val="Normal"/>
    <w:link w:val="FooterChar"/>
    <w:uiPriority w:val="99"/>
    <w:unhideWhenUsed/>
    <w:rsid w:val="000E4F16"/>
    <w:pPr>
      <w:tabs>
        <w:tab w:val="center" w:pos="4680"/>
        <w:tab w:val="right" w:pos="9360"/>
      </w:tabs>
    </w:pPr>
  </w:style>
  <w:style w:type="character" w:customStyle="1" w:styleId="FooterChar">
    <w:name w:val="Footer Char"/>
    <w:basedOn w:val="DefaultParagraphFont"/>
    <w:link w:val="Footer"/>
    <w:uiPriority w:val="99"/>
    <w:rsid w:val="000E4F1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E4F16"/>
    <w:rPr>
      <w:sz w:val="16"/>
      <w:szCs w:val="16"/>
    </w:rPr>
  </w:style>
  <w:style w:type="paragraph" w:styleId="CommentText">
    <w:name w:val="annotation text"/>
    <w:basedOn w:val="Normal"/>
    <w:link w:val="CommentTextChar"/>
    <w:uiPriority w:val="99"/>
    <w:unhideWhenUsed/>
    <w:rsid w:val="000E4F16"/>
    <w:rPr>
      <w:sz w:val="20"/>
      <w:szCs w:val="20"/>
    </w:rPr>
  </w:style>
  <w:style w:type="character" w:customStyle="1" w:styleId="CommentTextChar">
    <w:name w:val="Comment Text Char"/>
    <w:basedOn w:val="DefaultParagraphFont"/>
    <w:link w:val="CommentText"/>
    <w:uiPriority w:val="99"/>
    <w:rsid w:val="000E4F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4F16"/>
    <w:rPr>
      <w:b/>
      <w:bCs/>
    </w:rPr>
  </w:style>
  <w:style w:type="character" w:customStyle="1" w:styleId="CommentSubjectChar">
    <w:name w:val="Comment Subject Char"/>
    <w:basedOn w:val="CommentTextChar"/>
    <w:link w:val="CommentSubject"/>
    <w:uiPriority w:val="99"/>
    <w:semiHidden/>
    <w:rsid w:val="000E4F16"/>
    <w:rPr>
      <w:rFonts w:ascii="Times New Roman" w:eastAsia="Times New Roman" w:hAnsi="Times New Roman" w:cs="Times New Roman"/>
      <w:b/>
      <w:bCs/>
      <w:sz w:val="20"/>
      <w:szCs w:val="20"/>
    </w:rPr>
  </w:style>
  <w:style w:type="paragraph" w:styleId="ListParagraph">
    <w:name w:val="List Paragraph"/>
    <w:basedOn w:val="Normal"/>
    <w:uiPriority w:val="34"/>
    <w:qFormat/>
    <w:rsid w:val="000E4F16"/>
    <w:pPr>
      <w:ind w:left="720"/>
      <w:contextualSpacing/>
    </w:pPr>
  </w:style>
  <w:style w:type="character" w:styleId="Strong">
    <w:name w:val="Strong"/>
    <w:basedOn w:val="DefaultParagraphFont"/>
    <w:uiPriority w:val="22"/>
    <w:qFormat/>
    <w:rsid w:val="000E4F16"/>
    <w:rPr>
      <w:b/>
      <w:bCs/>
    </w:rPr>
  </w:style>
  <w:style w:type="character" w:styleId="Emphasis">
    <w:name w:val="Emphasis"/>
    <w:basedOn w:val="DefaultParagraphFont"/>
    <w:uiPriority w:val="20"/>
    <w:qFormat/>
    <w:rsid w:val="000E4F16"/>
    <w:rPr>
      <w:i/>
      <w:iCs/>
    </w:rPr>
  </w:style>
  <w:style w:type="character" w:styleId="PageNumber">
    <w:name w:val="page number"/>
    <w:basedOn w:val="DefaultParagraphFont"/>
    <w:uiPriority w:val="99"/>
    <w:semiHidden/>
    <w:unhideWhenUsed/>
    <w:rsid w:val="000E4F16"/>
  </w:style>
  <w:style w:type="table" w:styleId="TableGrid">
    <w:name w:val="Table Grid"/>
    <w:basedOn w:val="TableNormal"/>
    <w:uiPriority w:val="39"/>
    <w:rsid w:val="000E4F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DPI31text">
    <w:name w:val="MDPI_3.1_text"/>
    <w:qFormat/>
    <w:rsid w:val="000E4F16"/>
    <w:pPr>
      <w:adjustRightInd w:val="0"/>
      <w:snapToGrid w:val="0"/>
      <w:spacing w:line="260" w:lineRule="atLeast"/>
      <w:ind w:firstLine="425"/>
      <w:jc w:val="both"/>
    </w:pPr>
    <w:rPr>
      <w:rFonts w:ascii="Palatino Linotype" w:eastAsia="Times New Roman" w:hAnsi="Palatino Linotype" w:cs="Times New Roman"/>
      <w:snapToGrid w:val="0"/>
      <w:color w:val="000000"/>
      <w:sz w:val="20"/>
      <w:szCs w:val="22"/>
      <w:lang w:eastAsia="de-DE" w:bidi="en-US"/>
    </w:rPr>
  </w:style>
  <w:style w:type="character" w:styleId="FollowedHyperlink">
    <w:name w:val="FollowedHyperlink"/>
    <w:basedOn w:val="DefaultParagraphFont"/>
    <w:uiPriority w:val="99"/>
    <w:semiHidden/>
    <w:unhideWhenUsed/>
    <w:rsid w:val="000E4F16"/>
    <w:rPr>
      <w:color w:val="954F72" w:themeColor="followedHyperlink"/>
      <w:u w:val="single"/>
    </w:rPr>
  </w:style>
  <w:style w:type="paragraph" w:styleId="Revision">
    <w:name w:val="Revision"/>
    <w:hidden/>
    <w:uiPriority w:val="99"/>
    <w:semiHidden/>
    <w:rsid w:val="000E4F16"/>
    <w:rPr>
      <w:rFonts w:ascii="Times New Roman" w:eastAsia="Times New Roman" w:hAnsi="Times New Roman" w:cs="Times New Roman"/>
    </w:rPr>
  </w:style>
  <w:style w:type="paragraph" w:customStyle="1" w:styleId="displaytext1ytoza">
    <w:name w:val="_displaytext_1ytoza"/>
    <w:basedOn w:val="Normal"/>
    <w:rsid w:val="000E4F16"/>
    <w:pPr>
      <w:spacing w:before="100" w:beforeAutospacing="1" w:after="100" w:afterAutospacing="1"/>
    </w:pPr>
  </w:style>
  <w:style w:type="paragraph" w:customStyle="1" w:styleId="responsevalue17j1v8">
    <w:name w:val="_responsevalue_17j1v8"/>
    <w:basedOn w:val="Normal"/>
    <w:rsid w:val="000E4F16"/>
    <w:pPr>
      <w:spacing w:before="100" w:beforeAutospacing="1" w:after="100" w:afterAutospacing="1"/>
    </w:pPr>
  </w:style>
  <w:style w:type="paragraph" w:styleId="EndnoteText">
    <w:name w:val="endnote text"/>
    <w:basedOn w:val="Normal"/>
    <w:link w:val="EndnoteTextChar"/>
    <w:uiPriority w:val="99"/>
    <w:semiHidden/>
    <w:unhideWhenUsed/>
    <w:rsid w:val="000E4F16"/>
    <w:rPr>
      <w:sz w:val="20"/>
      <w:szCs w:val="20"/>
    </w:rPr>
  </w:style>
  <w:style w:type="character" w:customStyle="1" w:styleId="EndnoteTextChar">
    <w:name w:val="Endnote Text Char"/>
    <w:basedOn w:val="DefaultParagraphFont"/>
    <w:link w:val="EndnoteText"/>
    <w:uiPriority w:val="99"/>
    <w:semiHidden/>
    <w:rsid w:val="000E4F1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E4F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4446</Words>
  <Characters>25348</Characters>
  <Application>Microsoft Macintosh Word</Application>
  <DocSecurity>0</DocSecurity>
  <Lines>211</Lines>
  <Paragraphs>59</Paragraphs>
  <ScaleCrop>false</ScaleCrop>
  <Company/>
  <LinksUpToDate>false</LinksUpToDate>
  <CharactersWithSpaces>29735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Williams</dc:creator>
  <cp:keywords/>
  <dc:description/>
  <cp:lastModifiedBy>Christiani, Leah</cp:lastModifiedBy>
  <cp:revision>4</cp:revision>
  <dcterms:created xsi:type="dcterms:W3CDTF">2023-06-15T18:19:00Z</dcterms:created>
  <dcterms:modified xsi:type="dcterms:W3CDTF">2023-06-21T16:09:00Z</dcterms:modified>
</cp:coreProperties>
</file>