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11" w:rsidRDefault="00A04D11" w:rsidP="00A04D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APPENDICES</w:t>
      </w:r>
    </w:p>
    <w:p w:rsidR="00A04D11" w:rsidRPr="00BF1098" w:rsidRDefault="00A04D11" w:rsidP="00A04D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0731">
        <w:rPr>
          <w:rFonts w:ascii="Times New Roman" w:hAnsi="Times New Roman" w:cs="Times New Roman"/>
          <w:b/>
          <w:sz w:val="24"/>
          <w:szCs w:val="24"/>
          <w:lang w:val="en-US"/>
        </w:rPr>
        <w:t>Appendix 1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Search strategies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1098">
        <w:rPr>
          <w:rFonts w:ascii="Times New Roman" w:hAnsi="Times New Roman" w:cs="Times New Roman"/>
          <w:b/>
          <w:sz w:val="24"/>
          <w:szCs w:val="24"/>
        </w:rPr>
        <w:t>PubMed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(((("Community-Acquired Infections"[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Terms]) OR (Community OR Communities OR Residential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Neighborhoods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Neighbourhood OR Neighbourhoods)))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("Clostridium"[Mesh] OR Clostridium))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AND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Difficile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1098">
        <w:rPr>
          <w:rFonts w:ascii="Times New Roman" w:hAnsi="Times New Roman" w:cs="Times New Roman"/>
          <w:b/>
          <w:sz w:val="24"/>
          <w:szCs w:val="24"/>
        </w:rPr>
        <w:t>Embase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('communicable disease'/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community OR communities OR residential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neighborhoods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neighbourhood OR neighbourhoods)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AND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Pr="00BF1098">
        <w:rPr>
          <w:rFonts w:ascii="Times New Roman" w:hAnsi="Times New Roman" w:cs="Times New Roman"/>
          <w:sz w:val="24"/>
          <w:szCs w:val="24"/>
        </w:rPr>
        <w:t>clostridium</w:t>
      </w:r>
      <w:proofErr w:type="gramEnd"/>
      <w:r w:rsidRPr="00BF1098">
        <w:rPr>
          <w:rFonts w:ascii="Times New Roman" w:hAnsi="Times New Roman" w:cs="Times New Roman"/>
          <w:sz w:val="24"/>
          <w:szCs w:val="24"/>
        </w:rPr>
        <w:t>'/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clostridium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Difficile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1098">
        <w:rPr>
          <w:rFonts w:ascii="Times New Roman" w:hAnsi="Times New Roman" w:cs="Times New Roman"/>
          <w:b/>
          <w:sz w:val="24"/>
          <w:szCs w:val="24"/>
        </w:rPr>
        <w:t>CINAHL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(MH "Community-Acquired Infections+")  OR Community OR Communities OR Residential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Neighborhoods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Neighbourhood OR Neighbourhoods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AND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(MH "Clostridium+") OR Clostridium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AND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lastRenderedPageBreak/>
        <w:t>Difficile</w:t>
      </w:r>
    </w:p>
    <w:p w:rsidR="00A04D11" w:rsidRDefault="00A04D11" w:rsidP="00A04D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1098">
        <w:rPr>
          <w:rFonts w:ascii="Times New Roman" w:hAnsi="Times New Roman" w:cs="Times New Roman"/>
          <w:b/>
          <w:sz w:val="24"/>
          <w:szCs w:val="24"/>
        </w:rPr>
        <w:t>Cochrane CENTRAL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(((("Community-Acquired Infections"[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Terms]) OR (Community OR Communities OR Residential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Neighborhoods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Neighbourhood OR Neighbourhoods)))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AND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("Clostridium"[Mesh] OR Clostridium))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Difficile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F1098">
        <w:rPr>
          <w:rFonts w:ascii="Times New Roman" w:hAnsi="Times New Roman" w:cs="Times New Roman"/>
          <w:b/>
          <w:sz w:val="24"/>
          <w:szCs w:val="24"/>
        </w:rPr>
        <w:t>Scopus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(TITLE-ABS-</w:t>
      </w:r>
      <w:proofErr w:type="gramStart"/>
      <w:r w:rsidRPr="00BF1098">
        <w:rPr>
          <w:rFonts w:ascii="Times New Roman" w:hAnsi="Times New Roman" w:cs="Times New Roman"/>
          <w:sz w:val="24"/>
          <w:szCs w:val="24"/>
        </w:rPr>
        <w:t>KEY(</w:t>
      </w:r>
      <w:proofErr w:type="gramEnd"/>
      <w:r w:rsidRPr="00BF1098">
        <w:rPr>
          <w:rFonts w:ascii="Times New Roman" w:hAnsi="Times New Roman" w:cs="Times New Roman"/>
          <w:sz w:val="24"/>
          <w:szCs w:val="24"/>
        </w:rPr>
        <w:t xml:space="preserve">community OR communities OR residential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F1098">
        <w:rPr>
          <w:rFonts w:ascii="Times New Roman" w:hAnsi="Times New Roman" w:cs="Times New Roman"/>
          <w:sz w:val="24"/>
          <w:szCs w:val="24"/>
        </w:rPr>
        <w:t>neighborhoods</w:t>
      </w:r>
      <w:proofErr w:type="spellEnd"/>
      <w:r w:rsidRPr="00BF1098">
        <w:rPr>
          <w:rFonts w:ascii="Times New Roman" w:hAnsi="Times New Roman" w:cs="Times New Roman"/>
          <w:sz w:val="24"/>
          <w:szCs w:val="24"/>
        </w:rPr>
        <w:t xml:space="preserve"> OR neighbourhood OR neighbourhoods)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TITLE-ABS-</w:t>
      </w:r>
      <w:proofErr w:type="gramStart"/>
      <w:r w:rsidRPr="00BF1098">
        <w:rPr>
          <w:rFonts w:ascii="Times New Roman" w:hAnsi="Times New Roman" w:cs="Times New Roman"/>
          <w:sz w:val="24"/>
          <w:szCs w:val="24"/>
        </w:rPr>
        <w:t>KEY(</w:t>
      </w:r>
      <w:proofErr w:type="gramEnd"/>
      <w:r w:rsidRPr="00BF1098">
        <w:rPr>
          <w:rFonts w:ascii="Times New Roman" w:hAnsi="Times New Roman" w:cs="Times New Roman"/>
          <w:sz w:val="24"/>
          <w:szCs w:val="24"/>
        </w:rPr>
        <w:t xml:space="preserve">clostridium) </w:t>
      </w:r>
    </w:p>
    <w:p w:rsidR="00A04D11" w:rsidRPr="00BF1098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A04D11" w:rsidRDefault="00A04D11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1098">
        <w:rPr>
          <w:rFonts w:ascii="Times New Roman" w:hAnsi="Times New Roman" w:cs="Times New Roman"/>
          <w:sz w:val="24"/>
          <w:szCs w:val="24"/>
        </w:rPr>
        <w:t>TITLE-ABS-</w:t>
      </w:r>
      <w:proofErr w:type="gramStart"/>
      <w:r w:rsidRPr="00BF1098">
        <w:rPr>
          <w:rFonts w:ascii="Times New Roman" w:hAnsi="Times New Roman" w:cs="Times New Roman"/>
          <w:sz w:val="24"/>
          <w:szCs w:val="24"/>
        </w:rPr>
        <w:t>KEY(</w:t>
      </w:r>
      <w:proofErr w:type="gramEnd"/>
      <w:r w:rsidRPr="00BF1098">
        <w:rPr>
          <w:rFonts w:ascii="Times New Roman" w:hAnsi="Times New Roman" w:cs="Times New Roman"/>
          <w:sz w:val="24"/>
          <w:szCs w:val="24"/>
        </w:rPr>
        <w:t xml:space="preserve">difficile)) </w:t>
      </w:r>
    </w:p>
    <w:p w:rsidR="00D76F8D" w:rsidRDefault="00D76F8D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76F8D" w:rsidRPr="00BF1098" w:rsidRDefault="00D76F8D" w:rsidP="00A04D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76F8D" w:rsidRDefault="00D76F8D" w:rsidP="00A04D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D76F8D" w:rsidSect="00797DB2">
          <w:footerReference w:type="default" r:id="rId7"/>
          <w:pgSz w:w="11906" w:h="16838"/>
          <w:pgMar w:top="1440" w:right="1440" w:bottom="1440" w:left="1440" w:header="708" w:footer="708" w:gutter="0"/>
          <w:pgNumType w:start="35"/>
          <w:cols w:space="708"/>
          <w:docGrid w:linePitch="360"/>
        </w:sectPr>
      </w:pPr>
    </w:p>
    <w:p w:rsidR="00A04D11" w:rsidRDefault="00D76F8D" w:rsidP="00D76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C6017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B738DC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B7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DA7">
        <w:rPr>
          <w:rFonts w:ascii="Times New Roman" w:hAnsi="Times New Roman" w:cs="Times New Roman"/>
          <w:sz w:val="24"/>
          <w:szCs w:val="24"/>
        </w:rPr>
        <w:t>Data extraction tool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277FB3" w:rsidTr="00277FB3">
        <w:tc>
          <w:tcPr>
            <w:tcW w:w="13948" w:type="dxa"/>
          </w:tcPr>
          <w:bookmarkStart w:id="0" w:name="_GoBack"/>
          <w:bookmarkEnd w:id="0"/>
          <w:p w:rsidR="00277FB3" w:rsidRDefault="006A69B6" w:rsidP="006A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320" w:dyaOrig="2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3.65pt;height:333.7pt" o:ole="">
                  <v:imagedata r:id="rId8" o:title=""/>
                </v:shape>
                <o:OLEObject Type="Embed" ProgID="PBrush" ShapeID="_x0000_i1025" DrawAspect="Content" ObjectID="_1475314074" r:id="rId9"/>
              </w:object>
            </w:r>
          </w:p>
        </w:tc>
      </w:tr>
    </w:tbl>
    <w:p w:rsidR="009A6DA7" w:rsidRDefault="009A6DA7" w:rsidP="00D76F8D">
      <w:pPr>
        <w:rPr>
          <w:rFonts w:ascii="Times New Roman" w:hAnsi="Times New Roman" w:cs="Times New Roman"/>
          <w:sz w:val="24"/>
          <w:szCs w:val="24"/>
        </w:rPr>
      </w:pPr>
    </w:p>
    <w:p w:rsidR="00C6017E" w:rsidRDefault="00C6017E" w:rsidP="00D76F8D">
      <w:pPr>
        <w:rPr>
          <w:rFonts w:ascii="Times New Roman" w:hAnsi="Times New Roman" w:cs="Times New Roman"/>
          <w:sz w:val="24"/>
          <w:szCs w:val="24"/>
        </w:rPr>
      </w:pPr>
    </w:p>
    <w:p w:rsidR="00C6017E" w:rsidRDefault="00C6017E" w:rsidP="00D76F8D">
      <w:pPr>
        <w:rPr>
          <w:rFonts w:ascii="Times New Roman" w:hAnsi="Times New Roman" w:cs="Times New Roman"/>
          <w:b/>
          <w:sz w:val="24"/>
          <w:szCs w:val="24"/>
        </w:rPr>
        <w:sectPr w:rsidR="00C6017E" w:rsidSect="00D76F8D">
          <w:pgSz w:w="16838" w:h="11906" w:orient="landscape"/>
          <w:pgMar w:top="1440" w:right="1440" w:bottom="1440" w:left="1440" w:header="708" w:footer="708" w:gutter="0"/>
          <w:pgNumType w:start="35"/>
          <w:cols w:space="708"/>
          <w:docGrid w:linePitch="360"/>
        </w:sectPr>
      </w:pPr>
    </w:p>
    <w:p w:rsidR="00A04D11" w:rsidRDefault="00A04D11" w:rsidP="00A0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D76F8D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B738DC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B7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8DC">
        <w:rPr>
          <w:rFonts w:ascii="Times New Roman" w:hAnsi="Times New Roman" w:cs="Times New Roman"/>
          <w:sz w:val="24"/>
          <w:szCs w:val="24"/>
        </w:rPr>
        <w:t>Forest, Funnel and Doi</w:t>
      </w:r>
      <w:r>
        <w:rPr>
          <w:rFonts w:ascii="Times New Roman" w:hAnsi="Times New Roman" w:cs="Times New Roman"/>
          <w:sz w:val="24"/>
          <w:szCs w:val="24"/>
        </w:rPr>
        <w:t xml:space="preserve"> plots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A04D11" w:rsidTr="009C1A7B">
        <w:tc>
          <w:tcPr>
            <w:tcW w:w="7054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CDF8DA" wp14:editId="16D08476">
                  <wp:extent cx="3177564" cy="2664000"/>
                  <wp:effectExtent l="0" t="0" r="3810" b="3175"/>
                  <wp:docPr id="103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64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9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765E5C" wp14:editId="500ED1CD">
                  <wp:extent cx="3183110" cy="2664000"/>
                  <wp:effectExtent l="0" t="0" r="0" b="3175"/>
                  <wp:docPr id="5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110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54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9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939244" wp14:editId="2F5F3104">
                  <wp:extent cx="3177564" cy="2664000"/>
                  <wp:effectExtent l="0" t="0" r="3810" b="3175"/>
                  <wp:docPr id="7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64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E83905" wp14:editId="74E07B76">
                  <wp:extent cx="2674620" cy="2453640"/>
                  <wp:effectExtent l="1905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54" w:type="dxa"/>
          </w:tcPr>
          <w:p w:rsidR="00A04D11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1.- Antimicrobials</w:t>
            </w:r>
          </w:p>
        </w:tc>
        <w:tc>
          <w:tcPr>
            <w:tcW w:w="7088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2ED4770" wp14:editId="43DA9158">
                  <wp:extent cx="3600000" cy="2192688"/>
                  <wp:effectExtent l="19050" t="0" r="450" b="0"/>
                  <wp:docPr id="192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306A7E6" wp14:editId="2163EE9C">
                  <wp:extent cx="3600000" cy="2207082"/>
                  <wp:effectExtent l="19050" t="0" r="450" b="0"/>
                  <wp:docPr id="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07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1C5982A" wp14:editId="646B2D4A">
                  <wp:extent cx="3600000" cy="2192688"/>
                  <wp:effectExtent l="19050" t="0" r="450" b="0"/>
                  <wp:docPr id="194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EB56C43" wp14:editId="11073443">
                  <wp:extent cx="2674620" cy="2453640"/>
                  <wp:effectExtent l="1905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Default="00D76F8D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2.-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Cephalosporins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tabs>
          <w:tab w:val="left" w:pos="3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C6CB3CC" wp14:editId="513A818F">
                  <wp:extent cx="3600000" cy="2192688"/>
                  <wp:effectExtent l="19050" t="0" r="450" b="0"/>
                  <wp:docPr id="201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Pr="0072718A" w:rsidRDefault="00A04D11" w:rsidP="009C1A7B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892CBB" wp14:editId="4585DD59">
                  <wp:extent cx="3600000" cy="2199027"/>
                  <wp:effectExtent l="19050" t="0" r="450" b="0"/>
                  <wp:docPr id="26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8969E3" wp14:editId="21AFF90A">
                  <wp:extent cx="3600000" cy="2192688"/>
                  <wp:effectExtent l="19050" t="0" r="450" b="0"/>
                  <wp:docPr id="203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11" w:rsidTr="009C1A7B">
        <w:tc>
          <w:tcPr>
            <w:tcW w:w="14174" w:type="dxa"/>
            <w:gridSpan w:val="2"/>
          </w:tcPr>
          <w:p w:rsidR="00A04D11" w:rsidRDefault="00D76F8D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3.-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Clindamycin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46"/>
      </w:tblGrid>
      <w:tr w:rsidR="00A04D11" w:rsidTr="009C1A7B">
        <w:tc>
          <w:tcPr>
            <w:tcW w:w="7196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6F1CAB9" wp14:editId="34FB1019">
                  <wp:extent cx="3600000" cy="2257840"/>
                  <wp:effectExtent l="19050" t="0" r="450" b="0"/>
                  <wp:docPr id="20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5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04D11" w:rsidRPr="00A50040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EA55059" wp14:editId="470821D3">
                  <wp:extent cx="3600000" cy="2261633"/>
                  <wp:effectExtent l="19050" t="0" r="450" b="0"/>
                  <wp:docPr id="27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6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196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E067E09" wp14:editId="7A1DE5B3">
                  <wp:extent cx="3600000" cy="2257840"/>
                  <wp:effectExtent l="19050" t="0" r="450" b="0"/>
                  <wp:docPr id="206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5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801FA56" wp14:editId="2EEDAE41">
                  <wp:extent cx="2674620" cy="2453640"/>
                  <wp:effectExtent l="19050" t="0" r="0" b="0"/>
                  <wp:docPr id="6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42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4.-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Fluoroquinolones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6F42B480" wp14:editId="6D1377E0">
                  <wp:extent cx="3600000" cy="2192688"/>
                  <wp:effectExtent l="19050" t="0" r="450" b="0"/>
                  <wp:docPr id="208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EEAC370" wp14:editId="2F586B4B">
                  <wp:extent cx="3600000" cy="2199027"/>
                  <wp:effectExtent l="19050" t="0" r="450" b="0"/>
                  <wp:docPr id="28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E18DA49" wp14:editId="4A7B0BA5">
                  <wp:extent cx="3600000" cy="2192688"/>
                  <wp:effectExtent l="19050" t="0" r="450" b="0"/>
                  <wp:docPr id="210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D7A8CC9" wp14:editId="1177DEAD">
                  <wp:extent cx="2674620" cy="2453640"/>
                  <wp:effectExtent l="1905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Default="00D76F8D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5.-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Macrolides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 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EA65CCD" wp14:editId="0F430908">
                  <wp:extent cx="3600000" cy="2255593"/>
                  <wp:effectExtent l="19050" t="0" r="450" b="0"/>
                  <wp:docPr id="211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55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9BE223E" wp14:editId="2E34700D">
                  <wp:extent cx="3600000" cy="2261633"/>
                  <wp:effectExtent l="19050" t="0" r="450" b="0"/>
                  <wp:docPr id="29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6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CBB8029" wp14:editId="30306BC7">
                  <wp:extent cx="3600000" cy="2255594"/>
                  <wp:effectExtent l="19050" t="0" r="450" b="0"/>
                  <wp:docPr id="213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5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CA384B0" wp14:editId="38263425">
                  <wp:extent cx="2674620" cy="2453640"/>
                  <wp:effectExtent l="1905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6.-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Penicillin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s    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46"/>
      </w:tblGrid>
      <w:tr w:rsidR="00A04D11" w:rsidTr="009C1A7B">
        <w:tc>
          <w:tcPr>
            <w:tcW w:w="7196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CAB51F9" wp14:editId="437491D4">
                  <wp:extent cx="3600000" cy="2192688"/>
                  <wp:effectExtent l="19050" t="0" r="450" b="0"/>
                  <wp:docPr id="152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0B39B8" wp14:editId="4BB24187">
                  <wp:extent cx="3600000" cy="2199027"/>
                  <wp:effectExtent l="19050" t="0" r="450" b="0"/>
                  <wp:docPr id="30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196" w:type="dxa"/>
          </w:tcPr>
          <w:p w:rsidR="00A04D11" w:rsidRDefault="00A04D11" w:rsidP="009C1A7B">
            <w:pPr>
              <w:tabs>
                <w:tab w:val="left" w:pos="3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88B149" wp14:editId="6705FDCE">
                  <wp:extent cx="3600000" cy="2192688"/>
                  <wp:effectExtent l="19050" t="0" r="450" b="0"/>
                  <wp:docPr id="150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11" w:rsidTr="009C1A7B">
        <w:tc>
          <w:tcPr>
            <w:tcW w:w="7196" w:type="dxa"/>
          </w:tcPr>
          <w:p w:rsidR="00A04D11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7.- </w:t>
            </w:r>
            <w:proofErr w:type="spellStart"/>
            <w:r w:rsidR="00A04D11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  <w:proofErr w:type="spellEnd"/>
          </w:p>
        </w:tc>
        <w:tc>
          <w:tcPr>
            <w:tcW w:w="6946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6BE6C231" wp14:editId="0EB4C365">
                  <wp:extent cx="3600000" cy="2192688"/>
                  <wp:effectExtent l="19050" t="0" r="450" b="0"/>
                  <wp:docPr id="116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7B8BB41" wp14:editId="14F483FC">
                  <wp:extent cx="3600000" cy="2199027"/>
                  <wp:effectExtent l="19050" t="0" r="450" b="0"/>
                  <wp:docPr id="31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3780616" wp14:editId="2E8E1B90">
                  <wp:extent cx="3600000" cy="2192688"/>
                  <wp:effectExtent l="19050" t="0" r="450" b="0"/>
                  <wp:docPr id="117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8.- Trimethoprim/</w:t>
            </w:r>
            <w:proofErr w:type="spellStart"/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sulfamethoxazole</w:t>
            </w:r>
            <w:proofErr w:type="spellEnd"/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CC4252D" wp14:editId="2BD2FC3A">
                  <wp:extent cx="3600000" cy="2192688"/>
                  <wp:effectExtent l="19050" t="0" r="450" b="0"/>
                  <wp:docPr id="146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Pr="00BB3486" w:rsidRDefault="00A04D11" w:rsidP="009C1A7B">
            <w:pPr>
              <w:tabs>
                <w:tab w:val="left" w:pos="22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822FE7B" wp14:editId="5189A47A">
                  <wp:extent cx="3600000" cy="2199027"/>
                  <wp:effectExtent l="19050" t="0" r="450" b="0"/>
                  <wp:docPr id="235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877B676" wp14:editId="139F940D">
                  <wp:extent cx="3600000" cy="2192688"/>
                  <wp:effectExtent l="19050" t="0" r="450" b="0"/>
                  <wp:docPr id="144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BFF7FA0" wp14:editId="43D01336">
                  <wp:extent cx="2674620" cy="2453640"/>
                  <wp:effectExtent l="1905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CA3130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9.- </w:t>
            </w:r>
            <w:r w:rsidR="00A04D11" w:rsidRPr="00CA3130">
              <w:rPr>
                <w:rFonts w:ascii="Times New Roman" w:hAnsi="Times New Roman" w:cs="Times New Roman"/>
                <w:sz w:val="24"/>
                <w:szCs w:val="24"/>
              </w:rPr>
              <w:t xml:space="preserve">Gastric 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acid suppressant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207DE2A6" wp14:editId="186CC097">
                  <wp:extent cx="3600000" cy="2192688"/>
                  <wp:effectExtent l="19050" t="0" r="450" b="0"/>
                  <wp:docPr id="215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F2522DF" wp14:editId="6EB77976">
                  <wp:extent cx="3600000" cy="2199027"/>
                  <wp:effectExtent l="19050" t="0" r="450" b="0"/>
                  <wp:docPr id="231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FBB8367" wp14:editId="27ACD0AC">
                  <wp:extent cx="3600000" cy="2192688"/>
                  <wp:effectExtent l="19050" t="0" r="450" b="0"/>
                  <wp:docPr id="217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D11" w:rsidRPr="00B84DDC" w:rsidRDefault="00A04D11" w:rsidP="009C1A7B">
            <w:pPr>
              <w:tabs>
                <w:tab w:val="left" w:pos="20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BCE308D" wp14:editId="20295170">
                  <wp:extent cx="2674620" cy="2453640"/>
                  <wp:effectExtent l="1905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433A76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10.- </w:t>
            </w:r>
            <w:r w:rsidR="00A04D11" w:rsidRPr="00433A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istamine-</w:t>
            </w:r>
            <w:r w:rsidR="00A04D11" w:rsidRPr="00433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 receptor antagonists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6C2602B6" wp14:editId="0942F5D5">
                  <wp:extent cx="3600000" cy="2633023"/>
                  <wp:effectExtent l="19050" t="0" r="450" b="0"/>
                  <wp:docPr id="141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33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8DDADA4" wp14:editId="1B5B4E70">
                  <wp:extent cx="3600000" cy="2637268"/>
                  <wp:effectExtent l="19050" t="0" r="450" b="0"/>
                  <wp:docPr id="236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37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8DCDAB5" wp14:editId="6BBF182F">
                  <wp:extent cx="3600000" cy="2633023"/>
                  <wp:effectExtent l="19050" t="0" r="450" b="0"/>
                  <wp:docPr id="142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633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D0FB963" wp14:editId="7F47DD9B">
                  <wp:extent cx="2674620" cy="2453640"/>
                  <wp:effectExtent l="1905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Default="00D76F8D" w:rsidP="009C1A7B">
            <w:pPr>
              <w:tabs>
                <w:tab w:val="left" w:pos="10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11.- Proton pump inhibitor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30D90ED" wp14:editId="3A7D9343">
                  <wp:extent cx="3600000" cy="2186540"/>
                  <wp:effectExtent l="19050" t="0" r="450" b="0"/>
                  <wp:docPr id="219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8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E874FE6" wp14:editId="2811243D">
                  <wp:extent cx="3600000" cy="2199027"/>
                  <wp:effectExtent l="19050" t="0" r="450" b="0"/>
                  <wp:docPr id="237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A81167" wp14:editId="2EB05CB5">
                  <wp:extent cx="3600000" cy="2186540"/>
                  <wp:effectExtent l="19050" t="0" r="450" b="0"/>
                  <wp:docPr id="221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8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433A76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12.- </w:t>
            </w:r>
            <w:r w:rsidR="00A04D11" w:rsidRPr="00433A76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EE15FC0" wp14:editId="672313FA">
                  <wp:extent cx="3600000" cy="2186540"/>
                  <wp:effectExtent l="19050" t="0" r="450" b="0"/>
                  <wp:docPr id="154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8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7C245BF" wp14:editId="02FA87C2">
                  <wp:extent cx="3600000" cy="2199027"/>
                  <wp:effectExtent l="19050" t="0" r="450" b="0"/>
                  <wp:docPr id="238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036C902" wp14:editId="30CA4006">
                  <wp:extent cx="3600000" cy="2186540"/>
                  <wp:effectExtent l="19050" t="0" r="450" b="0"/>
                  <wp:docPr id="153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8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A06FF0B" wp14:editId="5973332B">
                  <wp:extent cx="2674620" cy="2453640"/>
                  <wp:effectExtent l="1905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433A76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13.- </w:t>
            </w:r>
            <w:r w:rsidR="00A04D11" w:rsidRPr="00433A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on-steroidal anti-inflammatory drugs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37EE139" wp14:editId="25931110">
                  <wp:extent cx="3600000" cy="2199000"/>
                  <wp:effectExtent l="0" t="0" r="63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tabs>
                <w:tab w:val="left" w:pos="18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60265FC" wp14:editId="750F3FD9">
                  <wp:extent cx="3600000" cy="219900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51156B9" wp14:editId="6538F0D0">
                  <wp:extent cx="3600000" cy="2199000"/>
                  <wp:effectExtent l="0" t="0" r="63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7B5432" wp14:editId="1A59ECF1">
                  <wp:extent cx="2674620" cy="2453640"/>
                  <wp:effectExtent l="1905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433A76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14.- Corticos</w:t>
            </w:r>
            <w:r w:rsidR="00A04D11" w:rsidRPr="00433A76">
              <w:rPr>
                <w:rFonts w:ascii="Times New Roman" w:hAnsi="Times New Roman" w:cs="Times New Roman"/>
                <w:sz w:val="24"/>
                <w:szCs w:val="24"/>
              </w:rPr>
              <w:t>teroids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6E386D0" wp14:editId="61B781F2">
                  <wp:extent cx="3600000" cy="2190364"/>
                  <wp:effectExtent l="19050" t="0" r="450" b="0"/>
                  <wp:docPr id="222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8011D72" wp14:editId="3DD373E8">
                  <wp:extent cx="3600000" cy="2199027"/>
                  <wp:effectExtent l="19050" t="0" r="450" b="0"/>
                  <wp:docPr id="246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tabs>
                <w:tab w:val="left" w:pos="3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4126EC8" wp14:editId="0230F741">
                  <wp:extent cx="3600000" cy="2190364"/>
                  <wp:effectExtent l="19050" t="0" r="450" b="0"/>
                  <wp:docPr id="224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B8A3130" wp14:editId="6F8DB73C">
                  <wp:extent cx="2674620" cy="2453640"/>
                  <wp:effectExtent l="1905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15.- Congestive heart disease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2ABB5D81" wp14:editId="70FED622">
                  <wp:extent cx="3600000" cy="2190364"/>
                  <wp:effectExtent l="19050" t="0" r="450" b="0"/>
                  <wp:docPr id="225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Pr="00A50040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9BFFF" wp14:editId="22F79E56">
                  <wp:extent cx="3600000" cy="2199027"/>
                  <wp:effectExtent l="19050" t="0" r="450" b="0"/>
                  <wp:docPr id="247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tabs>
                <w:tab w:val="left" w:pos="28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0821719" wp14:editId="69BCC2FE">
                  <wp:extent cx="3600000" cy="2190364"/>
                  <wp:effectExtent l="19050" t="0" r="450" b="0"/>
                  <wp:docPr id="227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16.-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C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hronic obstructive pulmonary disease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9916ADC" wp14:editId="2ABD3292">
                  <wp:extent cx="3600000" cy="2190364"/>
                  <wp:effectExtent l="19050" t="0" r="450" b="0"/>
                  <wp:docPr id="228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tabs>
                <w:tab w:val="left" w:pos="44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749CACE" wp14:editId="24F60A6B">
                  <wp:extent cx="3600000" cy="2199027"/>
                  <wp:effectExtent l="19050" t="0" r="450" b="0"/>
                  <wp:docPr id="248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11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11" w:rsidRPr="002771EB" w:rsidRDefault="00A04D11" w:rsidP="009C1A7B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DFA6C96" wp14:editId="5B24756E">
                  <wp:extent cx="3600000" cy="2190364"/>
                  <wp:effectExtent l="19050" t="0" r="450" b="0"/>
                  <wp:docPr id="230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B9ECFB" wp14:editId="17C521DE">
                  <wp:extent cx="2674620" cy="2453640"/>
                  <wp:effectExtent l="1905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17.-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Diabetes mellitus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0B0FC79" wp14:editId="20D251A0">
                  <wp:extent cx="3600000" cy="2190364"/>
                  <wp:effectExtent l="19050" t="0" r="450" b="0"/>
                  <wp:docPr id="232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Pr="002771EB" w:rsidRDefault="00A04D11" w:rsidP="009C1A7B">
            <w:pPr>
              <w:tabs>
                <w:tab w:val="left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922C49" wp14:editId="65B9C499">
                  <wp:extent cx="3600000" cy="2199027"/>
                  <wp:effectExtent l="19050" t="0" r="450" b="0"/>
                  <wp:docPr id="249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B7FC19" wp14:editId="074F0EBF">
                  <wp:extent cx="3600000" cy="2190364"/>
                  <wp:effectExtent l="19050" t="0" r="450" b="0"/>
                  <wp:docPr id="234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11" w:rsidTr="009C1A7B">
        <w:tc>
          <w:tcPr>
            <w:tcW w:w="14174" w:type="dxa"/>
            <w:gridSpan w:val="2"/>
          </w:tcPr>
          <w:p w:rsidR="00A04D11" w:rsidRDefault="00D76F8D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18.-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Diverticular disease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EF569AF" wp14:editId="27E45689">
                  <wp:extent cx="3600000" cy="2199027"/>
                  <wp:effectExtent l="19050" t="0" r="450" b="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DD89843" wp14:editId="79564204">
                  <wp:extent cx="3600000" cy="2199027"/>
                  <wp:effectExtent l="19050" t="0" r="450" b="0"/>
                  <wp:docPr id="250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D2F8112" wp14:editId="227785DA">
                  <wp:extent cx="3600000" cy="2199028"/>
                  <wp:effectExtent l="19050" t="0" r="450" b="0"/>
                  <wp:docPr id="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E56CED7" wp14:editId="4349F55B">
                  <wp:extent cx="2674620" cy="2453640"/>
                  <wp:effectExtent l="1905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19.- </w:t>
            </w:r>
            <w:proofErr w:type="spellStart"/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G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astroesophageal</w:t>
            </w:r>
            <w:proofErr w:type="spellEnd"/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reflux disease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7568971" wp14:editId="1DE35E50">
                  <wp:extent cx="3600000" cy="2190364"/>
                  <wp:effectExtent l="19050" t="0" r="450" b="0"/>
                  <wp:docPr id="163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6A5E79F" wp14:editId="15B3A052">
                  <wp:extent cx="3600000" cy="2199027"/>
                  <wp:effectExtent l="19050" t="0" r="450" b="0"/>
                  <wp:docPr id="251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71A304C" wp14:editId="32BBAA87">
                  <wp:extent cx="3600000" cy="2190364"/>
                  <wp:effectExtent l="19050" t="0" r="450" b="0"/>
                  <wp:docPr id="162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489CB7E" wp14:editId="1550816F">
                  <wp:extent cx="2674620" cy="2453640"/>
                  <wp:effectExtent l="1905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433A76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20.- Inflammatory bowel disease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178"/>
      </w:tblGrid>
      <w:tr w:rsidR="00A04D11" w:rsidTr="009C1A7B">
        <w:tc>
          <w:tcPr>
            <w:tcW w:w="7054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C823EF0" wp14:editId="3BB55F32">
                  <wp:extent cx="3600000" cy="2190364"/>
                  <wp:effectExtent l="19050" t="0" r="45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811CB1E" wp14:editId="1DAA2274">
                  <wp:extent cx="3600000" cy="2199027"/>
                  <wp:effectExtent l="19050" t="0" r="450" b="0"/>
                  <wp:docPr id="252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54" w:type="dxa"/>
          </w:tcPr>
          <w:p w:rsidR="00A04D11" w:rsidRDefault="00A04D11" w:rsidP="009C1A7B">
            <w:pPr>
              <w:tabs>
                <w:tab w:val="left" w:pos="2781"/>
                <w:tab w:val="left" w:pos="54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F88CD7" wp14:editId="343FDFA2">
                  <wp:extent cx="3600000" cy="2190364"/>
                  <wp:effectExtent l="19050" t="0" r="450" b="0"/>
                  <wp:docPr id="241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178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11" w:rsidTr="009C1A7B">
        <w:tc>
          <w:tcPr>
            <w:tcW w:w="14232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21.-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Leukemia or Lymphoma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173274A" wp14:editId="09B708C5">
                  <wp:extent cx="3600000" cy="2190364"/>
                  <wp:effectExtent l="19050" t="0" r="450" b="0"/>
                  <wp:docPr id="168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DD81A99" wp14:editId="76813FC9">
                  <wp:extent cx="3600000" cy="2199027"/>
                  <wp:effectExtent l="19050" t="0" r="450" b="0"/>
                  <wp:docPr id="253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tabs>
                <w:tab w:val="left" w:pos="44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7790AEA" wp14:editId="59A48773">
                  <wp:extent cx="3600000" cy="2190364"/>
                  <wp:effectExtent l="19050" t="0" r="450" b="0"/>
                  <wp:docPr id="170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22.-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Peptic ulcer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 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highlight w:val="red"/>
                <w:lang w:val="en-US"/>
              </w:rPr>
              <w:t xml:space="preserve"> 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7ED3BD1" wp14:editId="031C9021">
                  <wp:extent cx="3600000" cy="2190364"/>
                  <wp:effectExtent l="19050" t="0" r="450" b="0"/>
                  <wp:docPr id="242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9D1F53C" wp14:editId="06BA084C">
                  <wp:extent cx="3600000" cy="2199027"/>
                  <wp:effectExtent l="19050" t="0" r="45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tabs>
                <w:tab w:val="left" w:pos="15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9DCFBA4" wp14:editId="1DAE869E">
                  <wp:extent cx="3600000" cy="2190364"/>
                  <wp:effectExtent l="19050" t="0" r="450" b="0"/>
                  <wp:docPr id="244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B6F0C2D" wp14:editId="7E32FDB3">
                  <wp:extent cx="2674620" cy="2453640"/>
                  <wp:effectExtent l="1905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23.- Renal failure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04D11" w:rsidTr="009C1A7B"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53BB6B0" wp14:editId="5EDC3EC0">
                  <wp:extent cx="3600000" cy="2190364"/>
                  <wp:effectExtent l="19050" t="0" r="450" b="0"/>
                  <wp:docPr id="178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04D11" w:rsidRPr="00A50040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602A29" wp14:editId="7E3E3BA3">
                  <wp:extent cx="3600000" cy="2199027"/>
                  <wp:effectExtent l="19050" t="0" r="45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04D11" w:rsidTr="009C1A7B">
        <w:tc>
          <w:tcPr>
            <w:tcW w:w="7087" w:type="dxa"/>
          </w:tcPr>
          <w:p w:rsidR="00A04D11" w:rsidRDefault="00A04D11" w:rsidP="009C1A7B">
            <w:pPr>
              <w:tabs>
                <w:tab w:val="left" w:pos="5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82C6C4" wp14:editId="18100C12">
                  <wp:extent cx="3600000" cy="2190364"/>
                  <wp:effectExtent l="19050" t="0" r="450" b="0"/>
                  <wp:docPr id="177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9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AABD13A" wp14:editId="6C866ADF">
                  <wp:extent cx="2674620" cy="2453640"/>
                  <wp:effectExtent l="1905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45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4174" w:type="dxa"/>
            <w:gridSpan w:val="2"/>
          </w:tcPr>
          <w:p w:rsidR="00A04D11" w:rsidRPr="003E6078" w:rsidRDefault="00D76F8D" w:rsidP="009C1A7B">
            <w:pPr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3.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24.- </w:t>
            </w:r>
            <w:r w:rsidR="00A04D11" w:rsidRPr="003E6078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Solid cancer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 w:rsidR="00D76F8D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EBD">
        <w:rPr>
          <w:rFonts w:ascii="Times New Roman" w:hAnsi="Times New Roman" w:cs="Times New Roman"/>
          <w:sz w:val="24"/>
          <w:szCs w:val="24"/>
        </w:rPr>
        <w:t>Sensitivity analysis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133"/>
        <w:gridCol w:w="5133"/>
      </w:tblGrid>
      <w:tr w:rsidR="00A04D11" w:rsidTr="009C1A7B">
        <w:tc>
          <w:tcPr>
            <w:tcW w:w="5204" w:type="dxa"/>
          </w:tcPr>
          <w:p w:rsidR="00A04D11" w:rsidRDefault="00A04D11" w:rsidP="009C1A7B">
            <w:pPr>
              <w:tabs>
                <w:tab w:val="left" w:pos="17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BBECDD1" wp14:editId="61EABED7">
                  <wp:extent cx="2880000" cy="3771746"/>
                  <wp:effectExtent l="19050" t="0" r="0" b="0"/>
                  <wp:docPr id="95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77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205" w:type="dxa"/>
          </w:tcPr>
          <w:p w:rsidR="00A04D11" w:rsidRPr="00FE1768" w:rsidRDefault="00A04D11" w:rsidP="009C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A817F3" wp14:editId="1CAB7097">
                  <wp:extent cx="2880000" cy="3766872"/>
                  <wp:effectExtent l="1905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766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A04D11" w:rsidRPr="00FE1768" w:rsidRDefault="00A04D11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0B03E1" wp14:editId="59A0C353">
                  <wp:extent cx="2880000" cy="3767973"/>
                  <wp:effectExtent l="19050" t="0" r="0" b="0"/>
                  <wp:docPr id="94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76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5614" w:type="dxa"/>
            <w:gridSpan w:val="3"/>
          </w:tcPr>
          <w:p w:rsidR="00A04D11" w:rsidRPr="00F02EBD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.1.- </w:t>
            </w:r>
            <w:r w:rsidR="00A04D11" w:rsidRPr="00F02E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ntimicrobials by location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133"/>
        <w:gridCol w:w="5133"/>
      </w:tblGrid>
      <w:tr w:rsidR="00A04D11" w:rsidTr="009C1A7B">
        <w:tc>
          <w:tcPr>
            <w:tcW w:w="5204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7723946" wp14:editId="440BD80B">
                  <wp:extent cx="2880000" cy="3463332"/>
                  <wp:effectExtent l="19050" t="0" r="0" b="0"/>
                  <wp:docPr id="239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46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56BFEE2" wp14:editId="6B1DD241">
                  <wp:extent cx="2880000" cy="3463059"/>
                  <wp:effectExtent l="19050" t="0" r="0" b="0"/>
                  <wp:docPr id="240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46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218039E" wp14:editId="1E4FB5EB">
                  <wp:extent cx="2880000" cy="3462527"/>
                  <wp:effectExtent l="19050" t="0" r="0" b="0"/>
                  <wp:docPr id="24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462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5614" w:type="dxa"/>
            <w:gridSpan w:val="3"/>
          </w:tcPr>
          <w:p w:rsidR="00A04D11" w:rsidRPr="008E282D" w:rsidRDefault="00D76F8D" w:rsidP="009C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Proton pump inhibitors </w:t>
            </w:r>
            <w:r w:rsidR="00A04D11" w:rsidRPr="008E282D">
              <w:rPr>
                <w:rFonts w:ascii="Times New Roman" w:hAnsi="Times New Roman" w:cs="Times New Roman"/>
                <w:sz w:val="24"/>
                <w:szCs w:val="24"/>
              </w:rPr>
              <w:t>by location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133"/>
        <w:gridCol w:w="5133"/>
      </w:tblGrid>
      <w:tr w:rsidR="00A04D11" w:rsidTr="009C1A7B">
        <w:tc>
          <w:tcPr>
            <w:tcW w:w="5204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302B30A" wp14:editId="499B6917">
                  <wp:extent cx="2880000" cy="4816449"/>
                  <wp:effectExtent l="19050" t="0" r="0" b="0"/>
                  <wp:docPr id="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481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A1B64E7" wp14:editId="37FAF20C">
                  <wp:extent cx="2880000" cy="4813813"/>
                  <wp:effectExtent l="19050" t="0" r="0" b="0"/>
                  <wp:docPr id="1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481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1248110" wp14:editId="60782052">
                  <wp:extent cx="2880000" cy="4813813"/>
                  <wp:effectExtent l="19050" t="0" r="0" b="0"/>
                  <wp:docPr id="4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481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5614" w:type="dxa"/>
            <w:gridSpan w:val="3"/>
          </w:tcPr>
          <w:p w:rsidR="00A04D11" w:rsidRDefault="00D76F8D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.3.- </w:t>
            </w:r>
            <w:r w:rsidR="00A04D11" w:rsidRPr="00F02E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ntimicrobials by life stage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133"/>
        <w:gridCol w:w="5133"/>
      </w:tblGrid>
      <w:tr w:rsidR="00A04D11" w:rsidTr="009C1A7B">
        <w:tc>
          <w:tcPr>
            <w:tcW w:w="5204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B7CDE00" wp14:editId="005D9BA4">
                  <wp:extent cx="2880000" cy="4217143"/>
                  <wp:effectExtent l="19050" t="0" r="0" b="0"/>
                  <wp:docPr id="229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421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289CF3" wp14:editId="0B19DCDD">
                  <wp:extent cx="2880000" cy="4217143"/>
                  <wp:effectExtent l="19050" t="0" r="0" b="0"/>
                  <wp:docPr id="226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421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A04D11" w:rsidRDefault="00A04D11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A3AD031" wp14:editId="3D51D3B3">
                  <wp:extent cx="2880000" cy="4217143"/>
                  <wp:effectExtent l="19050" t="0" r="0" b="0"/>
                  <wp:docPr id="23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421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11" w:rsidTr="009C1A7B">
        <w:tc>
          <w:tcPr>
            <w:tcW w:w="15614" w:type="dxa"/>
            <w:gridSpan w:val="3"/>
          </w:tcPr>
          <w:p w:rsidR="00A04D11" w:rsidRDefault="00D76F8D" w:rsidP="009C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 xml:space="preserve">.4.- </w:t>
            </w:r>
            <w:r w:rsidR="00A04D11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Proton pump inhibitors </w:t>
            </w:r>
            <w:r w:rsidR="00A04D11">
              <w:rPr>
                <w:rFonts w:ascii="Times New Roman" w:hAnsi="Times New Roman" w:cs="Times New Roman"/>
                <w:sz w:val="24"/>
                <w:szCs w:val="24"/>
              </w:rPr>
              <w:t>by life stage</w:t>
            </w:r>
          </w:p>
        </w:tc>
      </w:tr>
    </w:tbl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A04D11" w:rsidRDefault="00A04D11" w:rsidP="00A04D11">
      <w:pPr>
        <w:rPr>
          <w:rFonts w:ascii="Times New Roman" w:hAnsi="Times New Roman" w:cs="Times New Roman"/>
          <w:b/>
          <w:sz w:val="24"/>
          <w:szCs w:val="24"/>
        </w:rPr>
      </w:pPr>
    </w:p>
    <w:p w:rsidR="00741E8B" w:rsidRDefault="00741E8B"/>
    <w:sectPr w:rsidR="00741E8B" w:rsidSect="002563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98" w:rsidRDefault="00C94F98" w:rsidP="00A04D11">
      <w:pPr>
        <w:spacing w:after="0" w:line="240" w:lineRule="auto"/>
      </w:pPr>
      <w:r>
        <w:separator/>
      </w:r>
    </w:p>
  </w:endnote>
  <w:endnote w:type="continuationSeparator" w:id="0">
    <w:p w:rsidR="00C94F98" w:rsidRDefault="00C94F98" w:rsidP="00A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979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944" w:rsidRDefault="003349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9B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34944" w:rsidRDefault="00334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98" w:rsidRDefault="00C94F98" w:rsidP="00A04D11">
      <w:pPr>
        <w:spacing w:after="0" w:line="240" w:lineRule="auto"/>
      </w:pPr>
      <w:r>
        <w:separator/>
      </w:r>
    </w:p>
  </w:footnote>
  <w:footnote w:type="continuationSeparator" w:id="0">
    <w:p w:rsidR="00C94F98" w:rsidRDefault="00C94F98" w:rsidP="00A04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1"/>
    <w:rsid w:val="00277FB3"/>
    <w:rsid w:val="00334944"/>
    <w:rsid w:val="003B487D"/>
    <w:rsid w:val="003F0F09"/>
    <w:rsid w:val="006669DE"/>
    <w:rsid w:val="006A69B6"/>
    <w:rsid w:val="00741E8B"/>
    <w:rsid w:val="00797DB2"/>
    <w:rsid w:val="009A6DA7"/>
    <w:rsid w:val="00A04D11"/>
    <w:rsid w:val="00C230FB"/>
    <w:rsid w:val="00C6017E"/>
    <w:rsid w:val="00C94F98"/>
    <w:rsid w:val="00D25687"/>
    <w:rsid w:val="00D53006"/>
    <w:rsid w:val="00D76F8D"/>
    <w:rsid w:val="00D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B43EA-B53E-4F9A-9E93-E8E0547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11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D1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D11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0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D11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jpeg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84" Type="http://schemas.openxmlformats.org/officeDocument/2006/relationships/image" Target="media/image76.emf"/><Relationship Id="rId89" Type="http://schemas.openxmlformats.org/officeDocument/2006/relationships/image" Target="media/image81.emf"/><Relationship Id="rId16" Type="http://schemas.openxmlformats.org/officeDocument/2006/relationships/image" Target="media/image8.emf"/><Relationship Id="rId107" Type="http://schemas.openxmlformats.org/officeDocument/2006/relationships/image" Target="media/image99.emf"/><Relationship Id="rId11" Type="http://schemas.openxmlformats.org/officeDocument/2006/relationships/image" Target="media/image3.emf"/><Relationship Id="rId32" Type="http://schemas.openxmlformats.org/officeDocument/2006/relationships/image" Target="media/image24.jpeg"/><Relationship Id="rId37" Type="http://schemas.openxmlformats.org/officeDocument/2006/relationships/image" Target="media/image29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74" Type="http://schemas.openxmlformats.org/officeDocument/2006/relationships/image" Target="media/image66.emf"/><Relationship Id="rId79" Type="http://schemas.openxmlformats.org/officeDocument/2006/relationships/image" Target="media/image71.jpeg"/><Relationship Id="rId102" Type="http://schemas.openxmlformats.org/officeDocument/2006/relationships/image" Target="media/image94.emf"/><Relationship Id="rId5" Type="http://schemas.openxmlformats.org/officeDocument/2006/relationships/footnotes" Target="footnotes.xml"/><Relationship Id="rId90" Type="http://schemas.openxmlformats.org/officeDocument/2006/relationships/image" Target="media/image82.emf"/><Relationship Id="rId95" Type="http://schemas.openxmlformats.org/officeDocument/2006/relationships/image" Target="media/image8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80" Type="http://schemas.openxmlformats.org/officeDocument/2006/relationships/image" Target="media/image72.emf"/><Relationship Id="rId85" Type="http://schemas.openxmlformats.org/officeDocument/2006/relationships/image" Target="media/image77.emf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5.emf"/><Relationship Id="rId108" Type="http://schemas.openxmlformats.org/officeDocument/2006/relationships/image" Target="media/image100.emf"/><Relationship Id="rId54" Type="http://schemas.openxmlformats.org/officeDocument/2006/relationships/image" Target="media/image46.emf"/><Relationship Id="rId70" Type="http://schemas.openxmlformats.org/officeDocument/2006/relationships/image" Target="media/image62.emf"/><Relationship Id="rId75" Type="http://schemas.openxmlformats.org/officeDocument/2006/relationships/image" Target="media/image67.emf"/><Relationship Id="rId91" Type="http://schemas.openxmlformats.org/officeDocument/2006/relationships/image" Target="media/image83.emf"/><Relationship Id="rId96" Type="http://schemas.openxmlformats.org/officeDocument/2006/relationships/image" Target="media/image8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jpeg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jpeg"/><Relationship Id="rId106" Type="http://schemas.openxmlformats.org/officeDocument/2006/relationships/image" Target="media/image98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jpeg"/><Relationship Id="rId73" Type="http://schemas.openxmlformats.org/officeDocument/2006/relationships/image" Target="media/image65.emf"/><Relationship Id="rId78" Type="http://schemas.openxmlformats.org/officeDocument/2006/relationships/image" Target="media/image70.emf"/><Relationship Id="rId81" Type="http://schemas.openxmlformats.org/officeDocument/2006/relationships/image" Target="media/image73.emf"/><Relationship Id="rId86" Type="http://schemas.openxmlformats.org/officeDocument/2006/relationships/image" Target="media/image78.emf"/><Relationship Id="rId94" Type="http://schemas.openxmlformats.org/officeDocument/2006/relationships/image" Target="media/image86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109" Type="http://schemas.openxmlformats.org/officeDocument/2006/relationships/image" Target="media/image101.emf"/><Relationship Id="rId34" Type="http://schemas.openxmlformats.org/officeDocument/2006/relationships/image" Target="media/image26.emf"/><Relationship Id="rId50" Type="http://schemas.openxmlformats.org/officeDocument/2006/relationships/image" Target="media/image42.jpeg"/><Relationship Id="rId55" Type="http://schemas.openxmlformats.org/officeDocument/2006/relationships/image" Target="media/image47.emf"/><Relationship Id="rId76" Type="http://schemas.openxmlformats.org/officeDocument/2006/relationships/image" Target="media/image68.emf"/><Relationship Id="rId97" Type="http://schemas.openxmlformats.org/officeDocument/2006/relationships/image" Target="media/image89.jpeg"/><Relationship Id="rId104" Type="http://schemas.openxmlformats.org/officeDocument/2006/relationships/image" Target="media/image96.emf"/><Relationship Id="rId7" Type="http://schemas.openxmlformats.org/officeDocument/2006/relationships/footer" Target="footer1.xml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" Type="http://schemas.openxmlformats.org/officeDocument/2006/relationships/styles" Target="styles.xml"/><Relationship Id="rId29" Type="http://schemas.openxmlformats.org/officeDocument/2006/relationships/image" Target="media/image21.emf"/><Relationship Id="rId24" Type="http://schemas.openxmlformats.org/officeDocument/2006/relationships/image" Target="media/image16.jpeg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66" Type="http://schemas.openxmlformats.org/officeDocument/2006/relationships/image" Target="media/image58.emf"/><Relationship Id="rId87" Type="http://schemas.openxmlformats.org/officeDocument/2006/relationships/image" Target="media/image79.emf"/><Relationship Id="rId110" Type="http://schemas.openxmlformats.org/officeDocument/2006/relationships/fontTable" Target="fontTable.xml"/><Relationship Id="rId61" Type="http://schemas.openxmlformats.org/officeDocument/2006/relationships/image" Target="media/image53.jpeg"/><Relationship Id="rId82" Type="http://schemas.openxmlformats.org/officeDocument/2006/relationships/image" Target="media/image74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56" Type="http://schemas.openxmlformats.org/officeDocument/2006/relationships/image" Target="media/image48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105" Type="http://schemas.openxmlformats.org/officeDocument/2006/relationships/image" Target="media/image97.emf"/><Relationship Id="rId8" Type="http://schemas.openxmlformats.org/officeDocument/2006/relationships/image" Target="media/image1.png"/><Relationship Id="rId51" Type="http://schemas.openxmlformats.org/officeDocument/2006/relationships/image" Target="media/image43.emf"/><Relationship Id="rId72" Type="http://schemas.openxmlformats.org/officeDocument/2006/relationships/image" Target="media/image64.jpeg"/><Relationship Id="rId93" Type="http://schemas.openxmlformats.org/officeDocument/2006/relationships/image" Target="media/image85.jpeg"/><Relationship Id="rId98" Type="http://schemas.openxmlformats.org/officeDocument/2006/relationships/image" Target="media/image90.emf"/><Relationship Id="rId3" Type="http://schemas.openxmlformats.org/officeDocument/2006/relationships/settings" Target="settings.xml"/><Relationship Id="rId25" Type="http://schemas.openxmlformats.org/officeDocument/2006/relationships/image" Target="media/image17.emf"/><Relationship Id="rId46" Type="http://schemas.openxmlformats.org/officeDocument/2006/relationships/image" Target="media/image38.jpeg"/><Relationship Id="rId67" Type="http://schemas.openxmlformats.org/officeDocument/2006/relationships/image" Target="media/image59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62" Type="http://schemas.openxmlformats.org/officeDocument/2006/relationships/image" Target="media/image54.emf"/><Relationship Id="rId83" Type="http://schemas.openxmlformats.org/officeDocument/2006/relationships/image" Target="media/image75.jpeg"/><Relationship Id="rId88" Type="http://schemas.openxmlformats.org/officeDocument/2006/relationships/image" Target="media/image80.e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57A9-907A-489D-BA41-6D2D56A8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</dc:creator>
  <cp:keywords/>
  <dc:description/>
  <cp:lastModifiedBy>LFK</cp:lastModifiedBy>
  <cp:revision>11</cp:revision>
  <dcterms:created xsi:type="dcterms:W3CDTF">2014-08-01T06:04:00Z</dcterms:created>
  <dcterms:modified xsi:type="dcterms:W3CDTF">2014-10-20T02:41:00Z</dcterms:modified>
</cp:coreProperties>
</file>