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F7" w:rsidRPr="0089004D" w:rsidRDefault="007E1CF9" w:rsidP="0089004D">
      <w:pPr>
        <w:spacing w:line="480" w:lineRule="auto"/>
        <w:rPr>
          <w:sz w:val="24"/>
          <w:szCs w:val="24"/>
        </w:rPr>
      </w:pPr>
      <w:r w:rsidRPr="0089004D">
        <w:rPr>
          <w:sz w:val="24"/>
          <w:szCs w:val="24"/>
        </w:rPr>
        <w:t xml:space="preserve">Supplementary Figure </w:t>
      </w:r>
    </w:p>
    <w:p w:rsidR="007E1CF9" w:rsidRPr="0089004D" w:rsidRDefault="007E1CF9" w:rsidP="0089004D">
      <w:pPr>
        <w:spacing w:line="480" w:lineRule="auto"/>
        <w:rPr>
          <w:sz w:val="24"/>
          <w:szCs w:val="24"/>
        </w:rPr>
      </w:pPr>
      <w:r w:rsidRPr="0089004D">
        <w:rPr>
          <w:sz w:val="24"/>
          <w:szCs w:val="24"/>
          <w:lang w:val="en-US"/>
        </w:rPr>
        <w:t xml:space="preserve">Observation form used to record hand hygiene opportunities of healthcare workers. The form was also used to track hand hygiene behaviors of patient visitors. Room type refers to the number of beds (1, 2, or 4) in the room. Abbreviations: HCW, healthcare worker; ISO, isolation precautions; CHE, </w:t>
      </w:r>
      <w:r w:rsidRPr="0089004D">
        <w:rPr>
          <w:rFonts w:cs="Arial"/>
          <w:sz w:val="24"/>
          <w:szCs w:val="24"/>
        </w:rPr>
        <w:t>chemotherapy precautions; RAD, r</w:t>
      </w:r>
      <w:bookmarkStart w:id="0" w:name="_GoBack"/>
      <w:bookmarkEnd w:id="0"/>
      <w:r w:rsidRPr="0089004D">
        <w:rPr>
          <w:rFonts w:cs="Arial"/>
          <w:sz w:val="24"/>
          <w:szCs w:val="24"/>
        </w:rPr>
        <w:t>adiation</w:t>
      </w:r>
      <w:r w:rsidRPr="0089004D">
        <w:rPr>
          <w:rFonts w:cs="Arial"/>
          <w:sz w:val="24"/>
          <w:szCs w:val="24"/>
          <w:lang w:val="en-US"/>
        </w:rPr>
        <w:t xml:space="preserve"> therapy precautions.</w:t>
      </w:r>
    </w:p>
    <w:sectPr w:rsidR="007E1CF9" w:rsidRPr="0089004D" w:rsidSect="00B471C6">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F9"/>
    <w:rsid w:val="005D25F7"/>
    <w:rsid w:val="007E1CF9"/>
    <w:rsid w:val="0089004D"/>
    <w:rsid w:val="00B36C43"/>
    <w:rsid w:val="00B471C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F8D4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sz w:val="22"/>
        <w:szCs w:val="22"/>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sz w:val="22"/>
        <w:szCs w:val="22"/>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Macintosh Word</Application>
  <DocSecurity>0</DocSecurity>
  <Lines>2</Lines>
  <Paragraphs>1</Paragraphs>
  <ScaleCrop>false</ScaleCrop>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Han</dc:creator>
  <cp:keywords/>
  <dc:description/>
  <cp:lastModifiedBy>Angela Han</cp:lastModifiedBy>
  <cp:revision>1</cp:revision>
  <dcterms:created xsi:type="dcterms:W3CDTF">2016-10-27T18:39:00Z</dcterms:created>
  <dcterms:modified xsi:type="dcterms:W3CDTF">2016-10-27T19:06:00Z</dcterms:modified>
</cp:coreProperties>
</file>