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0B410D" w14:textId="344FC1C8" w:rsidR="005B4D27" w:rsidRDefault="005B4D27" w:rsidP="005B4D27">
      <w:pPr>
        <w:spacing w:line="480" w:lineRule="auto"/>
        <w:jc w:val="both"/>
        <w:rPr>
          <w:rFonts w:ascii="Calibri" w:hAnsi="Calibri" w:cs="Calibri"/>
          <w:sz w:val="22"/>
          <w:lang w:val="en-US"/>
        </w:rPr>
      </w:pPr>
      <w:r w:rsidRPr="007C4367">
        <w:rPr>
          <w:rFonts w:ascii="Calibri" w:hAnsi="Calibri" w:cs="Calibri"/>
          <w:noProof/>
          <w:sz w:val="22"/>
          <w:lang w:eastAsia="fr-FR"/>
        </w:rPr>
        <w:drawing>
          <wp:anchor distT="0" distB="0" distL="114300" distR="114300" simplePos="0" relativeHeight="251660288" behindDoc="0" locked="0" layoutInCell="1" allowOverlap="1" wp14:anchorId="564287EF" wp14:editId="5165BDFB">
            <wp:simplePos x="0" y="0"/>
            <wp:positionH relativeFrom="column">
              <wp:posOffset>2785110</wp:posOffset>
            </wp:positionH>
            <wp:positionV relativeFrom="paragraph">
              <wp:posOffset>663974</wp:posOffset>
            </wp:positionV>
            <wp:extent cx="2879725" cy="2779395"/>
            <wp:effectExtent l="0" t="0" r="0" b="0"/>
            <wp:wrapNone/>
            <wp:docPr id="3" name="Image 2" descr="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2B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193" w:rsidRPr="006B5193">
        <w:t xml:space="preserve"> </w:t>
      </w:r>
      <w:r w:rsidR="006B5193" w:rsidRPr="006B5193">
        <w:rPr>
          <w:rFonts w:ascii="Calibri" w:hAnsi="Calibri" w:cs="Calibri"/>
          <w:noProof/>
          <w:sz w:val="22"/>
          <w:lang w:eastAsia="fr-FR"/>
        </w:rPr>
        <w:t xml:space="preserve">Supplemental </w:t>
      </w:r>
      <w:proofErr w:type="gramStart"/>
      <w:r w:rsidR="006B5193" w:rsidRPr="006B5193">
        <w:rPr>
          <w:rFonts w:ascii="Calibri" w:hAnsi="Calibri" w:cs="Calibri"/>
          <w:noProof/>
          <w:sz w:val="22"/>
          <w:lang w:eastAsia="fr-FR"/>
        </w:rPr>
        <w:t>Materials</w:t>
      </w:r>
      <w:r>
        <w:rPr>
          <w:rFonts w:ascii="Calibri" w:hAnsi="Calibri" w:cs="Calibri"/>
          <w:sz w:val="22"/>
          <w:lang w:val="en-US"/>
        </w:rPr>
        <w:t>:</w:t>
      </w:r>
      <w:proofErr w:type="gramEnd"/>
      <w:r>
        <w:rPr>
          <w:rFonts w:ascii="Calibri" w:hAnsi="Calibri" w:cs="Calibri"/>
          <w:sz w:val="22"/>
          <w:lang w:val="en-US"/>
        </w:rPr>
        <w:t xml:space="preserve"> </w:t>
      </w:r>
      <w:bookmarkStart w:id="0" w:name="_GoBack"/>
      <w:r w:rsidRPr="00A60D2C">
        <w:rPr>
          <w:rFonts w:ascii="Calibri" w:hAnsi="Calibri" w:cs="Calibri"/>
          <w:sz w:val="22"/>
          <w:highlight w:val="yellow"/>
          <w:lang w:val="en-US"/>
        </w:rPr>
        <w:t xml:space="preserve">Example of </w:t>
      </w:r>
      <w:r w:rsidR="00A60D2C" w:rsidRPr="00A60D2C">
        <w:rPr>
          <w:rStyle w:val="Policepardfaut1"/>
          <w:rFonts w:ascii="Calibri" w:hAnsi="Calibri" w:cs="Calibri"/>
          <w:sz w:val="22"/>
          <w:highlight w:val="yellow"/>
          <w:lang w:val="en-US"/>
        </w:rPr>
        <w:t>ultraviolet (UV)-dyed AHG</w:t>
      </w:r>
      <w:r w:rsidR="00A60D2C" w:rsidRPr="00A60D2C">
        <w:rPr>
          <w:rFonts w:ascii="Calibri" w:hAnsi="Calibri" w:cs="Calibri"/>
          <w:sz w:val="22"/>
          <w:highlight w:val="yellow"/>
          <w:lang w:val="en-US"/>
        </w:rPr>
        <w:t xml:space="preserve">-treated hand areas </w:t>
      </w:r>
      <w:r w:rsidR="00A60D2C" w:rsidRPr="00A60D2C">
        <w:rPr>
          <w:rStyle w:val="Policepardfaut1"/>
          <w:rFonts w:ascii="Calibri" w:hAnsi="Calibri" w:cs="Calibri"/>
          <w:sz w:val="22"/>
          <w:highlight w:val="yellow"/>
          <w:lang w:val="en-US"/>
        </w:rPr>
        <w:t xml:space="preserve">to </w:t>
      </w:r>
      <w:r w:rsidR="00A60D2C" w:rsidRPr="00A60D2C">
        <w:rPr>
          <w:rFonts w:ascii="Calibri" w:hAnsi="Calibri" w:cs="Calibri"/>
          <w:sz w:val="22"/>
          <w:highlight w:val="yellow"/>
          <w:lang w:val="en-US"/>
        </w:rPr>
        <w:t>highlight in a black box</w:t>
      </w:r>
      <w:r w:rsidR="00A60D2C" w:rsidRPr="00A60D2C">
        <w:rPr>
          <w:rFonts w:ascii="Calibri" w:hAnsi="Calibri" w:cs="Calibri"/>
          <w:sz w:val="22"/>
          <w:highlight w:val="yellow"/>
          <w:lang w:val="en-US"/>
        </w:rPr>
        <w:t xml:space="preserve"> </w:t>
      </w:r>
      <w:r w:rsidR="00A60D2C" w:rsidRPr="00A60D2C">
        <w:rPr>
          <w:rFonts w:ascii="Calibri" w:hAnsi="Calibri" w:cs="Calibri"/>
          <w:sz w:val="22"/>
          <w:highlight w:val="yellow"/>
          <w:lang w:val="en-US"/>
        </w:rPr>
        <w:t xml:space="preserve">the areas of the hand surface that are adequately </w:t>
      </w:r>
      <w:r w:rsidR="00A60D2C" w:rsidRPr="00A60D2C">
        <w:rPr>
          <w:rFonts w:ascii="Calibri" w:hAnsi="Calibri" w:cs="Calibri"/>
          <w:sz w:val="22"/>
          <w:highlight w:val="yellow"/>
          <w:lang w:val="en-US"/>
        </w:rPr>
        <w:t>disinfected.</w:t>
      </w:r>
      <w:bookmarkEnd w:id="0"/>
    </w:p>
    <w:p w14:paraId="5ECB59AD" w14:textId="77777777" w:rsidR="005B4D27" w:rsidRDefault="005B4D27" w:rsidP="005B4D27">
      <w:pPr>
        <w:spacing w:line="480" w:lineRule="auto"/>
        <w:jc w:val="both"/>
        <w:rPr>
          <w:rFonts w:ascii="Calibri" w:hAnsi="Calibri" w:cs="Calibri"/>
          <w:sz w:val="22"/>
          <w:lang w:val="en-US"/>
        </w:rPr>
      </w:pPr>
      <w:r w:rsidRPr="007C4367">
        <w:rPr>
          <w:rFonts w:ascii="Calibri" w:hAnsi="Calibri" w:cs="Calibri"/>
          <w:noProof/>
          <w:sz w:val="22"/>
          <w:lang w:eastAsia="fr-FR"/>
        </w:rPr>
        <w:drawing>
          <wp:anchor distT="0" distB="0" distL="114300" distR="114300" simplePos="0" relativeHeight="251659264" behindDoc="0" locked="0" layoutInCell="1" allowOverlap="1" wp14:anchorId="47361E13" wp14:editId="022C9B3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90959" cy="2779200"/>
            <wp:effectExtent l="0" t="0" r="1905" b="0"/>
            <wp:wrapNone/>
            <wp:docPr id="2" name="Image 1" descr="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2A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0959" cy="277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C2667" w14:textId="77777777" w:rsidR="005B4D27" w:rsidRPr="007C4367" w:rsidRDefault="005B4D27" w:rsidP="005B4D27">
      <w:pPr>
        <w:rPr>
          <w:rFonts w:ascii="Calibri" w:hAnsi="Calibri" w:cs="Calibri"/>
          <w:sz w:val="22"/>
          <w:lang w:val="en-US"/>
        </w:rPr>
      </w:pPr>
    </w:p>
    <w:p w14:paraId="309A0E1E" w14:textId="77777777" w:rsidR="005B4D27" w:rsidRPr="007C4367" w:rsidRDefault="005B4D27" w:rsidP="005B4D27">
      <w:pPr>
        <w:rPr>
          <w:rFonts w:ascii="Calibri" w:hAnsi="Calibri" w:cs="Calibri"/>
          <w:sz w:val="22"/>
          <w:lang w:val="en-US"/>
        </w:rPr>
      </w:pPr>
    </w:p>
    <w:p w14:paraId="211C606E" w14:textId="77777777" w:rsidR="005B4D27" w:rsidRPr="007C4367" w:rsidRDefault="005B4D27" w:rsidP="005B4D27">
      <w:pPr>
        <w:rPr>
          <w:rFonts w:ascii="Calibri" w:hAnsi="Calibri" w:cs="Calibri"/>
          <w:sz w:val="22"/>
          <w:lang w:val="en-US"/>
        </w:rPr>
      </w:pPr>
    </w:p>
    <w:p w14:paraId="58AC1308" w14:textId="77777777" w:rsidR="005B4D27" w:rsidRPr="007C4367" w:rsidRDefault="005B4D27" w:rsidP="005B4D27">
      <w:pPr>
        <w:rPr>
          <w:rFonts w:ascii="Calibri" w:hAnsi="Calibri" w:cs="Calibri"/>
          <w:sz w:val="22"/>
          <w:lang w:val="en-US"/>
        </w:rPr>
      </w:pPr>
    </w:p>
    <w:p w14:paraId="5C630726" w14:textId="77777777" w:rsidR="005B4D27" w:rsidRPr="007C4367" w:rsidRDefault="005B4D27" w:rsidP="005B4D27">
      <w:pPr>
        <w:rPr>
          <w:rFonts w:ascii="Calibri" w:hAnsi="Calibri" w:cs="Calibri"/>
          <w:sz w:val="22"/>
          <w:lang w:val="en-US"/>
        </w:rPr>
      </w:pPr>
    </w:p>
    <w:p w14:paraId="5E163690" w14:textId="77777777" w:rsidR="005B4D27" w:rsidRPr="007C4367" w:rsidRDefault="005B4D27" w:rsidP="005B4D27">
      <w:pPr>
        <w:rPr>
          <w:rFonts w:ascii="Calibri" w:hAnsi="Calibri" w:cs="Calibri"/>
          <w:sz w:val="22"/>
          <w:lang w:val="en-US"/>
        </w:rPr>
      </w:pPr>
    </w:p>
    <w:p w14:paraId="15381286" w14:textId="77777777" w:rsidR="005B4D27" w:rsidRPr="007C4367" w:rsidRDefault="005B4D27" w:rsidP="005B4D27">
      <w:pPr>
        <w:rPr>
          <w:rFonts w:ascii="Calibri" w:hAnsi="Calibri" w:cs="Calibri"/>
          <w:sz w:val="22"/>
          <w:lang w:val="en-US"/>
        </w:rPr>
      </w:pPr>
    </w:p>
    <w:p w14:paraId="232B5AD9" w14:textId="77777777" w:rsidR="005B4D27" w:rsidRPr="007C4367" w:rsidRDefault="005B4D27" w:rsidP="005B4D27">
      <w:pPr>
        <w:rPr>
          <w:rFonts w:ascii="Calibri" w:hAnsi="Calibri" w:cs="Calibri"/>
          <w:sz w:val="22"/>
          <w:lang w:val="en-US"/>
        </w:rPr>
      </w:pPr>
    </w:p>
    <w:p w14:paraId="51490B33" w14:textId="77777777" w:rsidR="005B4D27" w:rsidRPr="007C4367" w:rsidRDefault="005B4D27" w:rsidP="005B4D27">
      <w:pPr>
        <w:rPr>
          <w:rFonts w:ascii="Calibri" w:hAnsi="Calibri" w:cs="Calibri"/>
          <w:sz w:val="22"/>
          <w:lang w:val="en-US"/>
        </w:rPr>
      </w:pPr>
    </w:p>
    <w:p w14:paraId="7A3F9198" w14:textId="77777777" w:rsidR="005B4D27" w:rsidRPr="007C4367" w:rsidRDefault="005B4D27" w:rsidP="005B4D27">
      <w:pPr>
        <w:rPr>
          <w:rFonts w:ascii="Calibri" w:hAnsi="Calibri" w:cs="Calibri"/>
          <w:sz w:val="22"/>
          <w:lang w:val="en-US"/>
        </w:rPr>
      </w:pPr>
    </w:p>
    <w:p w14:paraId="73C16DE6" w14:textId="77777777" w:rsidR="005B4D27" w:rsidRPr="007C4367" w:rsidRDefault="005B4D27" w:rsidP="005B4D27">
      <w:pPr>
        <w:rPr>
          <w:rFonts w:ascii="Calibri" w:hAnsi="Calibri" w:cs="Calibri"/>
          <w:sz w:val="22"/>
          <w:lang w:val="en-US"/>
        </w:rPr>
      </w:pPr>
    </w:p>
    <w:p w14:paraId="5EA21028" w14:textId="77777777" w:rsidR="005B4D27" w:rsidRDefault="005B4D27" w:rsidP="005B4D27">
      <w:pPr>
        <w:jc w:val="center"/>
        <w:rPr>
          <w:rFonts w:ascii="Calibri" w:hAnsi="Calibri" w:cs="Calibri"/>
          <w:sz w:val="22"/>
          <w:lang w:val="en-US"/>
        </w:rPr>
      </w:pPr>
    </w:p>
    <w:p w14:paraId="0A52B543" w14:textId="77777777" w:rsidR="005B4D27" w:rsidRDefault="005B4D27" w:rsidP="005B4D27">
      <w:pPr>
        <w:jc w:val="center"/>
        <w:rPr>
          <w:rFonts w:ascii="Calibri" w:hAnsi="Calibri" w:cs="Calibri"/>
          <w:sz w:val="22"/>
          <w:lang w:val="en-US"/>
        </w:rPr>
      </w:pPr>
    </w:p>
    <w:p w14:paraId="22007FF1" w14:textId="77777777" w:rsidR="005B4D27" w:rsidRDefault="005B4D27" w:rsidP="005B4D27">
      <w:pPr>
        <w:jc w:val="center"/>
        <w:rPr>
          <w:rFonts w:ascii="Calibri" w:hAnsi="Calibri" w:cs="Calibri"/>
          <w:sz w:val="22"/>
          <w:lang w:val="en-US"/>
        </w:rPr>
      </w:pPr>
    </w:p>
    <w:p w14:paraId="083907A9" w14:textId="77777777" w:rsidR="005B4D27" w:rsidRDefault="005B4D27" w:rsidP="005B4D27">
      <w:pPr>
        <w:jc w:val="center"/>
        <w:rPr>
          <w:rFonts w:ascii="Calibri" w:hAnsi="Calibri" w:cs="Calibri"/>
          <w:sz w:val="22"/>
          <w:lang w:val="en-US"/>
        </w:rPr>
      </w:pPr>
    </w:p>
    <w:p w14:paraId="0EE7A056" w14:textId="77777777" w:rsidR="005B4D27" w:rsidRDefault="005B4D27" w:rsidP="005B4D27">
      <w:pPr>
        <w:jc w:val="center"/>
        <w:rPr>
          <w:rFonts w:ascii="Calibri" w:hAnsi="Calibri" w:cs="Calibri"/>
          <w:sz w:val="22"/>
          <w:lang w:val="en-US"/>
        </w:rPr>
      </w:pPr>
    </w:p>
    <w:p w14:paraId="66FEB0B9" w14:textId="77777777" w:rsidR="005B4D27" w:rsidRDefault="005B4D27" w:rsidP="005B4D27">
      <w:pPr>
        <w:rPr>
          <w:rFonts w:ascii="Calibri" w:hAnsi="Calibri" w:cs="Calibri"/>
          <w:sz w:val="22"/>
          <w:lang w:val="en-US"/>
        </w:rPr>
      </w:pPr>
    </w:p>
    <w:p w14:paraId="1201017C" w14:textId="77777777" w:rsidR="006B5193" w:rsidRPr="006B5193" w:rsidRDefault="006B5193" w:rsidP="006B5193">
      <w:pPr>
        <w:spacing w:line="480" w:lineRule="auto"/>
        <w:jc w:val="both"/>
        <w:rPr>
          <w:rFonts w:ascii="Calibri" w:hAnsi="Calibri" w:cs="Calibri"/>
          <w:sz w:val="22"/>
          <w:lang w:val="en-US"/>
        </w:rPr>
      </w:pPr>
      <w:r w:rsidRPr="006B5193">
        <w:rPr>
          <w:rFonts w:ascii="Calibri" w:hAnsi="Calibri" w:cs="Calibri"/>
          <w:sz w:val="22"/>
          <w:lang w:val="en-US"/>
        </w:rPr>
        <w:t>Legend: A blue fluorescence on the hands attests to efficient application of alcohol hand gel and disinfection of the corresponding zone, whereas the color black signifies an uncleaned area.</w:t>
      </w:r>
    </w:p>
    <w:p w14:paraId="53CE8CDC" w14:textId="77777777" w:rsidR="00B07582" w:rsidRPr="005B4D27" w:rsidRDefault="00B07582" w:rsidP="006B5193">
      <w:pPr>
        <w:spacing w:line="480" w:lineRule="auto"/>
        <w:jc w:val="both"/>
        <w:rPr>
          <w:rFonts w:ascii="Calibri" w:hAnsi="Calibri" w:cs="Calibri"/>
          <w:sz w:val="22"/>
          <w:lang w:val="en-US"/>
        </w:rPr>
      </w:pPr>
    </w:p>
    <w:sectPr w:rsidR="00B07582" w:rsidRPr="005B4D27" w:rsidSect="00D57D2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D27"/>
    <w:rsid w:val="000F04B6"/>
    <w:rsid w:val="00112731"/>
    <w:rsid w:val="001C242B"/>
    <w:rsid w:val="005B4D27"/>
    <w:rsid w:val="00626C4C"/>
    <w:rsid w:val="006B5193"/>
    <w:rsid w:val="00735252"/>
    <w:rsid w:val="008418E3"/>
    <w:rsid w:val="009659E7"/>
    <w:rsid w:val="00A60D2C"/>
    <w:rsid w:val="00B07582"/>
    <w:rsid w:val="00D5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72667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4D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  <w:rsid w:val="00A60D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59</Words>
  <Characters>325</Characters>
  <Application>Microsoft Macintosh Word</Application>
  <DocSecurity>0</DocSecurity>
  <Lines>2</Lines>
  <Paragraphs>1</Paragraphs>
  <ScaleCrop>false</ScaleCrop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3</cp:revision>
  <dcterms:created xsi:type="dcterms:W3CDTF">2018-04-09T11:10:00Z</dcterms:created>
  <dcterms:modified xsi:type="dcterms:W3CDTF">2018-04-10T00:06:00Z</dcterms:modified>
</cp:coreProperties>
</file>