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47" w:rsidRDefault="00912B47" w:rsidP="00912B47">
      <w:pPr>
        <w:jc w:val="center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912B47">
        <w:rPr>
          <w:rFonts w:ascii="Times New Roman" w:hAnsi="Times New Roman" w:cs="Times New Roman"/>
          <w:b/>
          <w:sz w:val="24"/>
          <w:szCs w:val="24"/>
          <w:lang w:val="en-SG"/>
        </w:rPr>
        <w:t>A Screening Strategy for Latent Tuberculosis in Healthcare Workers: Cost-effectiveness and Budget Impact of Universal versus Targeted Screening</w:t>
      </w:r>
    </w:p>
    <w:p w:rsidR="00912B47" w:rsidRDefault="00912B47" w:rsidP="00912B47">
      <w:pPr>
        <w:jc w:val="center"/>
        <w:rPr>
          <w:rFonts w:ascii="Times New Roman" w:hAnsi="Times New Roman" w:cs="Times New Roman"/>
          <w:b/>
          <w:sz w:val="24"/>
          <w:szCs w:val="24"/>
          <w:lang w:val="en-SG"/>
        </w:rPr>
      </w:pPr>
    </w:p>
    <w:p w:rsidR="00912B47" w:rsidRPr="00912B47" w:rsidRDefault="00912B47" w:rsidP="00912B47">
      <w:pPr>
        <w:jc w:val="center"/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912B47">
        <w:rPr>
          <w:rFonts w:ascii="Times New Roman" w:hAnsi="Times New Roman" w:cs="Times New Roman"/>
          <w:b/>
          <w:sz w:val="24"/>
          <w:szCs w:val="24"/>
          <w:lang w:val="en-SG"/>
        </w:rPr>
        <w:t>Supplemental Material</w:t>
      </w:r>
    </w:p>
    <w:p w:rsidR="00912B47" w:rsidRDefault="00912B47">
      <w:pPr>
        <w:rPr>
          <w:rFonts w:ascii="Times New Roman" w:hAnsi="Times New Roman" w:cs="Times New Roman"/>
          <w:b/>
          <w:sz w:val="24"/>
          <w:szCs w:val="24"/>
          <w:lang w:val="en-SG"/>
        </w:rPr>
      </w:pPr>
    </w:p>
    <w:p w:rsidR="004270D4" w:rsidRPr="00912B47" w:rsidRDefault="00912B47">
      <w:pPr>
        <w:rPr>
          <w:rFonts w:ascii="Times New Roman" w:hAnsi="Times New Roman" w:cs="Times New Roman"/>
          <w:b/>
          <w:sz w:val="24"/>
          <w:szCs w:val="24"/>
          <w:lang w:val="en-SG"/>
        </w:rPr>
      </w:pPr>
      <w:r w:rsidRPr="00912B47">
        <w:rPr>
          <w:rFonts w:ascii="Times New Roman" w:hAnsi="Times New Roman" w:cs="Times New Roman"/>
          <w:b/>
          <w:sz w:val="24"/>
          <w:szCs w:val="24"/>
          <w:lang w:val="en-SG"/>
        </w:rPr>
        <w:t>Figure Legends</w:t>
      </w:r>
    </w:p>
    <w:p w:rsidR="00912B47" w:rsidRPr="00912B47" w:rsidRDefault="00912B47" w:rsidP="00912B47">
      <w:pPr>
        <w:rPr>
          <w:rFonts w:ascii="Times New Roman" w:hAnsi="Times New Roman" w:cs="Times New Roman"/>
          <w:sz w:val="24"/>
          <w:szCs w:val="24"/>
          <w:lang w:val="en-SG"/>
        </w:rPr>
      </w:pPr>
      <w:proofErr w:type="gramStart"/>
      <w:r w:rsidRPr="00912B47">
        <w:rPr>
          <w:rFonts w:ascii="Times New Roman" w:hAnsi="Times New Roman" w:cs="Times New Roman"/>
          <w:sz w:val="24"/>
          <w:szCs w:val="24"/>
          <w:lang w:val="en-SG"/>
        </w:rPr>
        <w:t>Figure 1.</w:t>
      </w:r>
      <w:proofErr w:type="gramEnd"/>
      <w:r w:rsidRPr="00912B47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gramStart"/>
      <w:r w:rsidRPr="00912B47">
        <w:rPr>
          <w:rFonts w:ascii="Times New Roman" w:hAnsi="Times New Roman" w:cs="Times New Roman"/>
          <w:sz w:val="24"/>
          <w:szCs w:val="24"/>
          <w:lang w:val="en-SG"/>
        </w:rPr>
        <w:t>Simplified decision tree for the screening of latent tuberculosis infection (LTBI) for an (a) existing and (b) new healthcare worker (HCW).</w:t>
      </w:r>
      <w:proofErr w:type="gramEnd"/>
      <w:r w:rsidRPr="00912B47">
        <w:rPr>
          <w:rFonts w:ascii="Times New Roman" w:hAnsi="Times New Roman" w:cs="Times New Roman"/>
          <w:sz w:val="24"/>
          <w:szCs w:val="24"/>
          <w:lang w:val="en-SG"/>
        </w:rPr>
        <w:t xml:space="preserve"> CXR = Chest X-ray, HCW = Healthcare worker, INH = Isoniazid, LTBI = Latent tuberculosis infection, QFT-G = </w:t>
      </w:r>
      <w:proofErr w:type="spellStart"/>
      <w:r w:rsidRPr="00912B47">
        <w:rPr>
          <w:rFonts w:ascii="Times New Roman" w:hAnsi="Times New Roman" w:cs="Times New Roman"/>
          <w:sz w:val="24"/>
          <w:szCs w:val="24"/>
          <w:lang w:val="en-SG"/>
        </w:rPr>
        <w:t>QuantiFERON</w:t>
      </w:r>
      <w:proofErr w:type="spellEnd"/>
      <w:r w:rsidRPr="00912B47">
        <w:rPr>
          <w:rFonts w:ascii="Times New Roman" w:hAnsi="Times New Roman" w:cs="Times New Roman"/>
          <w:sz w:val="24"/>
          <w:szCs w:val="24"/>
          <w:lang w:val="en-SG"/>
        </w:rPr>
        <w:t>-TB Gold In-Tube, TB = Tuberculosis</w:t>
      </w:r>
    </w:p>
    <w:p w:rsidR="00912B47" w:rsidRPr="00912B47" w:rsidRDefault="00912B47" w:rsidP="00912B47">
      <w:pPr>
        <w:rPr>
          <w:rFonts w:ascii="Times New Roman" w:hAnsi="Times New Roman" w:cs="Times New Roman"/>
          <w:sz w:val="24"/>
          <w:szCs w:val="24"/>
          <w:lang w:val="en-SG"/>
        </w:rPr>
      </w:pPr>
    </w:p>
    <w:p w:rsidR="00912B47" w:rsidRPr="00912B47" w:rsidRDefault="00912B47" w:rsidP="00912B47">
      <w:pPr>
        <w:rPr>
          <w:rFonts w:ascii="Times New Roman" w:hAnsi="Times New Roman" w:cs="Times New Roman"/>
          <w:sz w:val="24"/>
          <w:szCs w:val="24"/>
          <w:lang w:val="en-SG"/>
        </w:rPr>
      </w:pPr>
      <w:proofErr w:type="gramStart"/>
      <w:r w:rsidRPr="00912B47">
        <w:rPr>
          <w:rFonts w:ascii="Times New Roman" w:hAnsi="Times New Roman" w:cs="Times New Roman"/>
          <w:sz w:val="24"/>
          <w:szCs w:val="24"/>
          <w:lang w:val="en-SG"/>
        </w:rPr>
        <w:t>Figure 2.</w:t>
      </w:r>
      <w:proofErr w:type="gramEnd"/>
      <w:r w:rsidRPr="00912B47">
        <w:rPr>
          <w:rFonts w:ascii="Times New Roman" w:hAnsi="Times New Roman" w:cs="Times New Roman"/>
          <w:sz w:val="24"/>
          <w:szCs w:val="24"/>
          <w:lang w:val="en-SG"/>
        </w:rPr>
        <w:t xml:space="preserve"> One-way sensitivity on the total 3-year budget impact of (a) No screening, (b) “New international + </w:t>
      </w:r>
      <w:r w:rsidR="00C665C8" w:rsidRPr="00AC748E">
        <w:rPr>
          <w:rFonts w:ascii="Times New Roman" w:hAnsi="Times New Roman"/>
          <w:sz w:val="24"/>
          <w:szCs w:val="24"/>
        </w:rPr>
        <w:t>triennial</w:t>
      </w:r>
      <w:r w:rsidR="00C665C8">
        <w:rPr>
          <w:rFonts w:ascii="Times New Roman" w:hAnsi="Times New Roman"/>
          <w:sz w:val="24"/>
          <w:szCs w:val="24"/>
        </w:rPr>
        <w:t xml:space="preserve"> </w:t>
      </w:r>
      <w:r w:rsidRPr="00912B47">
        <w:rPr>
          <w:rFonts w:ascii="Times New Roman" w:hAnsi="Times New Roman" w:cs="Times New Roman"/>
          <w:sz w:val="24"/>
          <w:szCs w:val="24"/>
          <w:lang w:val="en-SG"/>
        </w:rPr>
        <w:t xml:space="preserve">high-risk”, (c) “New + </w:t>
      </w:r>
      <w:r w:rsidR="00C665C8" w:rsidRPr="00AC748E">
        <w:rPr>
          <w:rFonts w:ascii="Times New Roman" w:hAnsi="Times New Roman"/>
          <w:sz w:val="24"/>
          <w:szCs w:val="24"/>
        </w:rPr>
        <w:t>triennial</w:t>
      </w:r>
      <w:r w:rsidR="00C665C8">
        <w:rPr>
          <w:rFonts w:ascii="Times New Roman" w:hAnsi="Times New Roman"/>
          <w:sz w:val="24"/>
          <w:szCs w:val="24"/>
        </w:rPr>
        <w:t xml:space="preserve"> </w:t>
      </w:r>
      <w:r w:rsidRPr="00912B47">
        <w:rPr>
          <w:rFonts w:ascii="Times New Roman" w:hAnsi="Times New Roman" w:cs="Times New Roman"/>
          <w:sz w:val="24"/>
          <w:szCs w:val="24"/>
          <w:lang w:val="en-SG"/>
        </w:rPr>
        <w:t xml:space="preserve">universal”, (d) “New + </w:t>
      </w:r>
      <w:r w:rsidR="00C665C8" w:rsidRPr="00AC748E">
        <w:rPr>
          <w:rFonts w:ascii="Times New Roman" w:hAnsi="Times New Roman"/>
          <w:sz w:val="24"/>
          <w:szCs w:val="24"/>
        </w:rPr>
        <w:t>triennial</w:t>
      </w:r>
      <w:r w:rsidR="00C665C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12B47">
        <w:rPr>
          <w:rFonts w:ascii="Times New Roman" w:hAnsi="Times New Roman" w:cs="Times New Roman"/>
          <w:sz w:val="24"/>
          <w:szCs w:val="24"/>
          <w:lang w:val="en-SG"/>
        </w:rPr>
        <w:t>universal + annual high-risk” and (e) “New + annual universal” screening. HCWs = Healthcare workers</w:t>
      </w:r>
    </w:p>
    <w:sectPr w:rsidR="00912B47" w:rsidRPr="0091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47"/>
    <w:rsid w:val="001024E2"/>
    <w:rsid w:val="001B05A9"/>
    <w:rsid w:val="002D27FE"/>
    <w:rsid w:val="004270D4"/>
    <w:rsid w:val="005E0DE2"/>
    <w:rsid w:val="00791ABC"/>
    <w:rsid w:val="00885EA2"/>
    <w:rsid w:val="00912B47"/>
    <w:rsid w:val="00A01612"/>
    <w:rsid w:val="00A90D9A"/>
    <w:rsid w:val="00BB7952"/>
    <w:rsid w:val="00BF7BEE"/>
    <w:rsid w:val="00C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Ee Png</dc:creator>
  <cp:lastModifiedBy>May Ee Png</cp:lastModifiedBy>
  <cp:revision>2</cp:revision>
  <dcterms:created xsi:type="dcterms:W3CDTF">2018-05-28T14:46:00Z</dcterms:created>
  <dcterms:modified xsi:type="dcterms:W3CDTF">2018-05-28T15:23:00Z</dcterms:modified>
</cp:coreProperties>
</file>