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D25F0" w14:textId="77777777" w:rsidR="005348AF" w:rsidRDefault="005348AF" w:rsidP="005348AF">
      <w:pPr>
        <w:spacing w:line="480" w:lineRule="auto"/>
        <w:contextualSpacing/>
        <w:rPr>
          <w:b/>
        </w:rPr>
      </w:pPr>
      <w:r>
        <w:rPr>
          <w:b/>
        </w:rPr>
        <w:t>SUPPLEMENTARY MATERIAL:</w:t>
      </w:r>
    </w:p>
    <w:p w14:paraId="6D25531C" w14:textId="77777777" w:rsidR="005348AF" w:rsidRPr="0090633B" w:rsidRDefault="005348AF" w:rsidP="005348AF">
      <w:pPr>
        <w:spacing w:line="480" w:lineRule="auto"/>
        <w:contextualSpacing/>
        <w:rPr>
          <w:b/>
          <w:color w:val="FF0000"/>
        </w:rPr>
      </w:pPr>
      <w:r>
        <w:rPr>
          <w:b/>
        </w:rPr>
        <w:t>Appendix 1</w:t>
      </w:r>
      <w:r w:rsidRPr="0090633B">
        <w:rPr>
          <w:b/>
        </w:rPr>
        <w:t xml:space="preserve">: </w:t>
      </w:r>
      <w:r>
        <w:rPr>
          <w:b/>
        </w:rPr>
        <w:t>Antimicrobials tracked by the University of California, San Francisco Antimicrobial Stewardship Program</w:t>
      </w:r>
    </w:p>
    <w:p w14:paraId="4BF23ABA" w14:textId="77777777" w:rsidR="005348AF" w:rsidRDefault="005348AF" w:rsidP="005348AF">
      <w:pPr>
        <w:pStyle w:val="ListParagraph"/>
        <w:numPr>
          <w:ilvl w:val="0"/>
          <w:numId w:val="1"/>
        </w:numPr>
        <w:spacing w:line="480" w:lineRule="auto"/>
      </w:pPr>
      <w:r>
        <w:t>Amikacin</w:t>
      </w:r>
    </w:p>
    <w:p w14:paraId="26C3DE98" w14:textId="77777777" w:rsidR="005348AF" w:rsidRDefault="005348AF" w:rsidP="005348AF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Aztreonam</w:t>
      </w:r>
      <w:proofErr w:type="spellEnd"/>
    </w:p>
    <w:p w14:paraId="433F2BB6" w14:textId="77777777" w:rsidR="005348AF" w:rsidRDefault="005348AF" w:rsidP="005348AF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Cefepime</w:t>
      </w:r>
      <w:proofErr w:type="spellEnd"/>
    </w:p>
    <w:p w14:paraId="697CAB53" w14:textId="77777777" w:rsidR="005348AF" w:rsidRDefault="005348AF" w:rsidP="005348AF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Ceftaroline</w:t>
      </w:r>
      <w:proofErr w:type="spellEnd"/>
    </w:p>
    <w:p w14:paraId="6EC5708E" w14:textId="77777777" w:rsidR="005348AF" w:rsidRDefault="005348AF" w:rsidP="005348AF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Ceftazidime</w:t>
      </w:r>
      <w:proofErr w:type="spellEnd"/>
    </w:p>
    <w:p w14:paraId="277BFCE3" w14:textId="77777777" w:rsidR="005348AF" w:rsidRDefault="005348AF" w:rsidP="005348AF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Ceftazidime</w:t>
      </w:r>
      <w:proofErr w:type="spellEnd"/>
      <w:r>
        <w:t>-avibactam</w:t>
      </w:r>
    </w:p>
    <w:p w14:paraId="5AA14956" w14:textId="77777777" w:rsidR="005348AF" w:rsidRDefault="005348AF" w:rsidP="005348AF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Ceftolozane-tazobactam</w:t>
      </w:r>
      <w:proofErr w:type="spellEnd"/>
    </w:p>
    <w:p w14:paraId="78873CE8" w14:textId="77777777" w:rsidR="005348AF" w:rsidRDefault="005348AF" w:rsidP="005348AF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Daptomycin</w:t>
      </w:r>
      <w:proofErr w:type="spellEnd"/>
    </w:p>
    <w:p w14:paraId="77389A39" w14:textId="77777777" w:rsidR="005348AF" w:rsidRDefault="005348AF" w:rsidP="005348AF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Doripenem</w:t>
      </w:r>
      <w:proofErr w:type="spellEnd"/>
    </w:p>
    <w:p w14:paraId="518165FB" w14:textId="77777777" w:rsidR="005348AF" w:rsidRDefault="005348AF" w:rsidP="005348AF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Ertapenem</w:t>
      </w:r>
      <w:proofErr w:type="spellEnd"/>
    </w:p>
    <w:p w14:paraId="6C322FF6" w14:textId="77777777" w:rsidR="005348AF" w:rsidRDefault="005348AF" w:rsidP="005348AF">
      <w:pPr>
        <w:pStyle w:val="ListParagraph"/>
        <w:numPr>
          <w:ilvl w:val="0"/>
          <w:numId w:val="1"/>
        </w:numPr>
        <w:spacing w:line="480" w:lineRule="auto"/>
      </w:pPr>
      <w:r>
        <w:t>Gentamicin</w:t>
      </w:r>
    </w:p>
    <w:p w14:paraId="5C66F224" w14:textId="77777777" w:rsidR="005348AF" w:rsidRDefault="005348AF" w:rsidP="005348AF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Imipenem</w:t>
      </w:r>
      <w:proofErr w:type="spellEnd"/>
    </w:p>
    <w:p w14:paraId="74643FFE" w14:textId="77777777" w:rsidR="005348AF" w:rsidRDefault="005348AF" w:rsidP="005348AF">
      <w:pPr>
        <w:pStyle w:val="ListParagraph"/>
        <w:numPr>
          <w:ilvl w:val="0"/>
          <w:numId w:val="1"/>
        </w:numPr>
        <w:spacing w:line="480" w:lineRule="auto"/>
      </w:pPr>
      <w:r>
        <w:t>Linezolid</w:t>
      </w:r>
    </w:p>
    <w:p w14:paraId="44F7E936" w14:textId="77777777" w:rsidR="005348AF" w:rsidRDefault="005348AF" w:rsidP="005348AF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Meropenem</w:t>
      </w:r>
      <w:proofErr w:type="spellEnd"/>
    </w:p>
    <w:p w14:paraId="75BA92DB" w14:textId="77777777" w:rsidR="005348AF" w:rsidRDefault="005348AF" w:rsidP="005348AF">
      <w:pPr>
        <w:pStyle w:val="ListParagraph"/>
        <w:numPr>
          <w:ilvl w:val="0"/>
          <w:numId w:val="1"/>
        </w:numPr>
        <w:spacing w:line="480" w:lineRule="auto"/>
      </w:pPr>
      <w:r>
        <w:t>Piperacillin-</w:t>
      </w:r>
      <w:proofErr w:type="spellStart"/>
      <w:r>
        <w:t>tazobactam</w:t>
      </w:r>
      <w:proofErr w:type="spellEnd"/>
    </w:p>
    <w:p w14:paraId="11A0DE63" w14:textId="77777777" w:rsidR="005348AF" w:rsidRDefault="005348AF" w:rsidP="005348AF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Tigecycline</w:t>
      </w:r>
      <w:proofErr w:type="spellEnd"/>
    </w:p>
    <w:p w14:paraId="63803522" w14:textId="77777777" w:rsidR="005348AF" w:rsidRDefault="005348AF" w:rsidP="005348AF">
      <w:pPr>
        <w:pStyle w:val="ListParagraph"/>
        <w:numPr>
          <w:ilvl w:val="0"/>
          <w:numId w:val="1"/>
        </w:numPr>
        <w:spacing w:line="480" w:lineRule="auto"/>
      </w:pPr>
      <w:r>
        <w:t>Tobramycin</w:t>
      </w:r>
    </w:p>
    <w:p w14:paraId="488349E5" w14:textId="77777777" w:rsidR="005348AF" w:rsidRPr="0090633B" w:rsidRDefault="005348AF" w:rsidP="005348AF">
      <w:pPr>
        <w:pStyle w:val="ListParagraph"/>
        <w:numPr>
          <w:ilvl w:val="0"/>
          <w:numId w:val="1"/>
        </w:numPr>
        <w:spacing w:line="480" w:lineRule="auto"/>
      </w:pPr>
      <w:r>
        <w:t>Vancomycin</w:t>
      </w:r>
    </w:p>
    <w:p w14:paraId="6FB6A949" w14:textId="77777777" w:rsidR="00EC7506" w:rsidRDefault="00EC7506" w:rsidP="005348AF"/>
    <w:p w14:paraId="4D894038" w14:textId="77777777" w:rsidR="005348AF" w:rsidRDefault="005348AF" w:rsidP="005348AF"/>
    <w:p w14:paraId="257170FF" w14:textId="77777777" w:rsidR="005348AF" w:rsidRDefault="005348AF" w:rsidP="005348AF"/>
    <w:p w14:paraId="0C08B983" w14:textId="77777777" w:rsidR="005348AF" w:rsidRDefault="005348AF" w:rsidP="005348AF">
      <w:pPr>
        <w:rPr>
          <w:b/>
        </w:rPr>
      </w:pPr>
      <w:r w:rsidRPr="005348AF">
        <w:rPr>
          <w:b/>
        </w:rPr>
        <w:lastRenderedPageBreak/>
        <w:t xml:space="preserve">Appendix 2: </w:t>
      </w:r>
      <w:r w:rsidRPr="005348AF">
        <w:rPr>
          <w:b/>
        </w:rPr>
        <w:t>Criteria for dichotomization of variables</w:t>
      </w:r>
    </w:p>
    <w:p w14:paraId="45C18605" w14:textId="77777777" w:rsidR="005348AF" w:rsidRPr="005348AF" w:rsidRDefault="005348AF" w:rsidP="005348AF">
      <w:pPr>
        <w:rPr>
          <w:b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605"/>
        <w:gridCol w:w="7403"/>
      </w:tblGrid>
      <w:tr w:rsidR="005348AF" w14:paraId="4CBC4AFB" w14:textId="77777777" w:rsidTr="005348AF">
        <w:trPr>
          <w:trHeight w:val="580"/>
        </w:trPr>
        <w:tc>
          <w:tcPr>
            <w:tcW w:w="2605" w:type="dxa"/>
          </w:tcPr>
          <w:p w14:paraId="2C3F46D5" w14:textId="77777777" w:rsidR="005348AF" w:rsidRDefault="005348AF" w:rsidP="005348AF">
            <w:pPr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7403" w:type="dxa"/>
          </w:tcPr>
          <w:p w14:paraId="128D2B21" w14:textId="77777777" w:rsidR="005348AF" w:rsidRDefault="005348AF" w:rsidP="005348AF">
            <w:pPr>
              <w:rPr>
                <w:b/>
              </w:rPr>
            </w:pPr>
            <w:r>
              <w:rPr>
                <w:b/>
              </w:rPr>
              <w:t>Criteria used</w:t>
            </w:r>
          </w:p>
        </w:tc>
      </w:tr>
      <w:tr w:rsidR="005348AF" w14:paraId="0C5BCB92" w14:textId="77777777" w:rsidTr="005348AF">
        <w:trPr>
          <w:trHeight w:val="580"/>
        </w:trPr>
        <w:tc>
          <w:tcPr>
            <w:tcW w:w="2605" w:type="dxa"/>
          </w:tcPr>
          <w:p w14:paraId="6E956FA6" w14:textId="77777777" w:rsidR="005348AF" w:rsidRPr="005348AF" w:rsidRDefault="005348AF" w:rsidP="005348AF">
            <w:r w:rsidRPr="005348AF">
              <w:t>Fever</w:t>
            </w:r>
          </w:p>
        </w:tc>
        <w:tc>
          <w:tcPr>
            <w:tcW w:w="7403" w:type="dxa"/>
          </w:tcPr>
          <w:p w14:paraId="75E925CB" w14:textId="77777777" w:rsidR="005348AF" w:rsidRPr="005348AF" w:rsidRDefault="005348AF" w:rsidP="005348AF">
            <w:r>
              <w:t>M</w:t>
            </w:r>
            <w:r>
              <w:t>aximum temperature &gt;</w:t>
            </w:r>
            <w:commentRangeStart w:id="0"/>
            <w:r>
              <w:t>38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t>ºC</w:t>
            </w:r>
          </w:p>
        </w:tc>
      </w:tr>
      <w:tr w:rsidR="005348AF" w14:paraId="49FD1F32" w14:textId="77777777" w:rsidTr="005348AF">
        <w:trPr>
          <w:trHeight w:val="580"/>
        </w:trPr>
        <w:tc>
          <w:tcPr>
            <w:tcW w:w="2605" w:type="dxa"/>
          </w:tcPr>
          <w:p w14:paraId="389D4607" w14:textId="77777777" w:rsidR="005348AF" w:rsidRPr="005348AF" w:rsidRDefault="005348AF" w:rsidP="005348AF">
            <w:r>
              <w:t>Leukocytosis</w:t>
            </w:r>
          </w:p>
        </w:tc>
        <w:tc>
          <w:tcPr>
            <w:tcW w:w="7403" w:type="dxa"/>
          </w:tcPr>
          <w:p w14:paraId="049457E8" w14:textId="77777777" w:rsidR="005348AF" w:rsidRPr="005348AF" w:rsidRDefault="005348AF" w:rsidP="005348AF">
            <w:r>
              <w:t>M</w:t>
            </w:r>
            <w:r>
              <w:t>aximum white blood cell count &gt;10</w:t>
            </w:r>
          </w:p>
        </w:tc>
      </w:tr>
      <w:tr w:rsidR="005348AF" w14:paraId="30282B0D" w14:textId="77777777" w:rsidTr="005348AF">
        <w:trPr>
          <w:trHeight w:val="580"/>
        </w:trPr>
        <w:tc>
          <w:tcPr>
            <w:tcW w:w="2605" w:type="dxa"/>
          </w:tcPr>
          <w:p w14:paraId="0EA298AF" w14:textId="77777777" w:rsidR="005348AF" w:rsidRPr="005348AF" w:rsidRDefault="005348AF" w:rsidP="005348AF">
            <w:pPr>
              <w:spacing w:line="480" w:lineRule="auto"/>
              <w:contextualSpacing/>
            </w:pPr>
            <w:r>
              <w:t>Lactic acidosis</w:t>
            </w:r>
          </w:p>
        </w:tc>
        <w:tc>
          <w:tcPr>
            <w:tcW w:w="7403" w:type="dxa"/>
          </w:tcPr>
          <w:p w14:paraId="0EC82B0C" w14:textId="77777777" w:rsidR="005348AF" w:rsidRPr="005348AF" w:rsidRDefault="005348AF" w:rsidP="005348AF">
            <w:r>
              <w:t>Lactate &gt; 2.2</w:t>
            </w:r>
            <w:r>
              <w:t xml:space="preserve"> </w:t>
            </w:r>
            <w:proofErr w:type="spellStart"/>
            <w:r>
              <w:t>mmol</w:t>
            </w:r>
            <w:proofErr w:type="spellEnd"/>
            <w:r>
              <w:t>/L</w:t>
            </w:r>
          </w:p>
        </w:tc>
      </w:tr>
      <w:tr w:rsidR="005348AF" w14:paraId="2B0616D5" w14:textId="77777777" w:rsidTr="005348AF">
        <w:trPr>
          <w:trHeight w:val="580"/>
        </w:trPr>
        <w:tc>
          <w:tcPr>
            <w:tcW w:w="2605" w:type="dxa"/>
          </w:tcPr>
          <w:p w14:paraId="10085456" w14:textId="77777777" w:rsidR="005348AF" w:rsidRPr="005348AF" w:rsidRDefault="005348AF" w:rsidP="005348AF">
            <w:r>
              <w:t>Tachycardia</w:t>
            </w:r>
          </w:p>
        </w:tc>
        <w:tc>
          <w:tcPr>
            <w:tcW w:w="7403" w:type="dxa"/>
          </w:tcPr>
          <w:p w14:paraId="2A982D14" w14:textId="77777777" w:rsidR="005348AF" w:rsidRPr="005348AF" w:rsidRDefault="005348AF" w:rsidP="005348AF">
            <w:pPr>
              <w:spacing w:line="480" w:lineRule="auto"/>
              <w:contextualSpacing/>
            </w:pPr>
            <w:r>
              <w:t>Maximum heart rate &gt;= 110 beats per minute</w:t>
            </w:r>
          </w:p>
        </w:tc>
      </w:tr>
      <w:tr w:rsidR="005348AF" w14:paraId="64304452" w14:textId="77777777" w:rsidTr="005348AF">
        <w:trPr>
          <w:trHeight w:val="580"/>
        </w:trPr>
        <w:tc>
          <w:tcPr>
            <w:tcW w:w="2605" w:type="dxa"/>
          </w:tcPr>
          <w:p w14:paraId="23A6B68F" w14:textId="77777777" w:rsidR="005348AF" w:rsidRPr="005348AF" w:rsidRDefault="005348AF" w:rsidP="005348AF">
            <w:r>
              <w:t>Abnormal Creatinine</w:t>
            </w:r>
          </w:p>
        </w:tc>
        <w:tc>
          <w:tcPr>
            <w:tcW w:w="7403" w:type="dxa"/>
          </w:tcPr>
          <w:p w14:paraId="4DB642DF" w14:textId="77777777" w:rsidR="005348AF" w:rsidRPr="005348AF" w:rsidRDefault="005348AF" w:rsidP="005348AF">
            <w:r>
              <w:t>Maximum creatinine &gt;= 1.</w:t>
            </w:r>
            <w:r>
              <w:t>0 mL/min</w:t>
            </w:r>
          </w:p>
        </w:tc>
      </w:tr>
      <w:tr w:rsidR="005348AF" w14:paraId="72A9A4A8" w14:textId="77777777" w:rsidTr="005348AF">
        <w:trPr>
          <w:trHeight w:val="580"/>
        </w:trPr>
        <w:tc>
          <w:tcPr>
            <w:tcW w:w="2605" w:type="dxa"/>
          </w:tcPr>
          <w:p w14:paraId="2AB9D96E" w14:textId="77777777" w:rsidR="005348AF" w:rsidRPr="005348AF" w:rsidRDefault="005348AF" w:rsidP="005348AF">
            <w:r>
              <w:t>Hypotension</w:t>
            </w:r>
          </w:p>
        </w:tc>
        <w:tc>
          <w:tcPr>
            <w:tcW w:w="7403" w:type="dxa"/>
          </w:tcPr>
          <w:p w14:paraId="36D70A0F" w14:textId="77777777" w:rsidR="005348AF" w:rsidRPr="005348AF" w:rsidRDefault="005348AF" w:rsidP="005348AF">
            <w:r>
              <w:t>M</w:t>
            </w:r>
            <w:r>
              <w:t>inimum</w:t>
            </w:r>
            <w:r>
              <w:t xml:space="preserve"> systolic</w:t>
            </w:r>
            <w:r>
              <w:t xml:space="preserve"> blood pressure &lt;= 90</w:t>
            </w:r>
            <w:r>
              <w:t xml:space="preserve"> mmHg</w:t>
            </w:r>
          </w:p>
        </w:tc>
      </w:tr>
      <w:tr w:rsidR="005348AF" w14:paraId="1FC716E3" w14:textId="77777777" w:rsidTr="005348AF">
        <w:trPr>
          <w:trHeight w:val="580"/>
        </w:trPr>
        <w:tc>
          <w:tcPr>
            <w:tcW w:w="2605" w:type="dxa"/>
          </w:tcPr>
          <w:p w14:paraId="711EBE9C" w14:textId="77777777" w:rsidR="005348AF" w:rsidRDefault="005348AF" w:rsidP="005348AF">
            <w:r>
              <w:t>Abnormal INR</w:t>
            </w:r>
          </w:p>
        </w:tc>
        <w:tc>
          <w:tcPr>
            <w:tcW w:w="7403" w:type="dxa"/>
          </w:tcPr>
          <w:p w14:paraId="438350FF" w14:textId="77777777" w:rsidR="005348AF" w:rsidRDefault="005348AF" w:rsidP="005348AF">
            <w:r>
              <w:t>International normalized ratio &gt; 1.5</w:t>
            </w:r>
          </w:p>
        </w:tc>
      </w:tr>
      <w:tr w:rsidR="005348AF" w14:paraId="1BCB3912" w14:textId="77777777" w:rsidTr="005348AF">
        <w:trPr>
          <w:trHeight w:val="580"/>
        </w:trPr>
        <w:tc>
          <w:tcPr>
            <w:tcW w:w="2605" w:type="dxa"/>
          </w:tcPr>
          <w:p w14:paraId="33C5CA8C" w14:textId="77777777" w:rsidR="005348AF" w:rsidRDefault="005348AF" w:rsidP="005348AF">
            <w:r>
              <w:t>High CRP</w:t>
            </w:r>
          </w:p>
          <w:p w14:paraId="45F82CA8" w14:textId="77777777" w:rsidR="005348AF" w:rsidRPr="005348AF" w:rsidRDefault="005348AF" w:rsidP="005348AF">
            <w:pPr>
              <w:ind w:firstLine="720"/>
            </w:pPr>
          </w:p>
        </w:tc>
        <w:tc>
          <w:tcPr>
            <w:tcW w:w="7403" w:type="dxa"/>
          </w:tcPr>
          <w:p w14:paraId="5CD61407" w14:textId="77777777" w:rsidR="005348AF" w:rsidRPr="005348AF" w:rsidRDefault="005348AF" w:rsidP="005348AF">
            <w:r>
              <w:t>CRP &gt;= 50</w:t>
            </w:r>
          </w:p>
        </w:tc>
      </w:tr>
      <w:tr w:rsidR="005348AF" w14:paraId="27750742" w14:textId="77777777" w:rsidTr="005348AF">
        <w:trPr>
          <w:trHeight w:val="580"/>
        </w:trPr>
        <w:tc>
          <w:tcPr>
            <w:tcW w:w="2605" w:type="dxa"/>
          </w:tcPr>
          <w:p w14:paraId="5E5929ED" w14:textId="77777777" w:rsidR="005348AF" w:rsidRDefault="005348AF" w:rsidP="005348AF">
            <w:r>
              <w:t>Acidosis</w:t>
            </w:r>
          </w:p>
        </w:tc>
        <w:tc>
          <w:tcPr>
            <w:tcW w:w="7403" w:type="dxa"/>
          </w:tcPr>
          <w:p w14:paraId="1DAA4064" w14:textId="77777777" w:rsidR="005348AF" w:rsidRDefault="005348AF" w:rsidP="005348AF">
            <w:r>
              <w:t>Arterial blood pH &lt;= 7.2</w:t>
            </w:r>
          </w:p>
        </w:tc>
      </w:tr>
      <w:tr w:rsidR="005348AF" w14:paraId="4DE6EA17" w14:textId="77777777" w:rsidTr="005348AF">
        <w:trPr>
          <w:trHeight w:val="580"/>
        </w:trPr>
        <w:tc>
          <w:tcPr>
            <w:tcW w:w="2605" w:type="dxa"/>
          </w:tcPr>
          <w:p w14:paraId="4FA43B07" w14:textId="77777777" w:rsidR="005348AF" w:rsidRDefault="005348AF" w:rsidP="005348AF">
            <w:r>
              <w:t>Abnormal urinalysis</w:t>
            </w:r>
          </w:p>
        </w:tc>
        <w:tc>
          <w:tcPr>
            <w:tcW w:w="7403" w:type="dxa"/>
          </w:tcPr>
          <w:p w14:paraId="6A796364" w14:textId="77777777" w:rsidR="005348AF" w:rsidRDefault="005348AF" w:rsidP="005348AF">
            <w:pPr>
              <w:spacing w:line="480" w:lineRule="auto"/>
              <w:contextualSpacing/>
            </w:pPr>
            <w:r>
              <w:t>Urinalysis</w:t>
            </w:r>
            <w:r>
              <w:t xml:space="preserve"> microscopic analysis WBCs &gt; 10</w:t>
            </w:r>
          </w:p>
        </w:tc>
      </w:tr>
    </w:tbl>
    <w:p w14:paraId="2EAF4A60" w14:textId="77777777" w:rsidR="005348AF" w:rsidRDefault="005348AF" w:rsidP="005348AF">
      <w:pPr>
        <w:rPr>
          <w:b/>
        </w:rPr>
      </w:pPr>
    </w:p>
    <w:p w14:paraId="15C50C6F" w14:textId="77777777" w:rsidR="005348AF" w:rsidRDefault="005348AF" w:rsidP="005348AF">
      <w:pPr>
        <w:rPr>
          <w:b/>
        </w:rPr>
      </w:pPr>
    </w:p>
    <w:p w14:paraId="437AC3B5" w14:textId="77777777" w:rsidR="005348AF" w:rsidRDefault="005348AF" w:rsidP="005348AF">
      <w:pPr>
        <w:rPr>
          <w:b/>
        </w:rPr>
      </w:pPr>
    </w:p>
    <w:p w14:paraId="57B2D83C" w14:textId="77777777" w:rsidR="005348AF" w:rsidRDefault="005348AF" w:rsidP="005348AF">
      <w:pPr>
        <w:rPr>
          <w:b/>
        </w:rPr>
      </w:pPr>
    </w:p>
    <w:p w14:paraId="031E5BB4" w14:textId="77777777" w:rsidR="005348AF" w:rsidRDefault="005348AF" w:rsidP="005348AF">
      <w:pPr>
        <w:rPr>
          <w:b/>
        </w:rPr>
      </w:pPr>
    </w:p>
    <w:p w14:paraId="3EB0BD11" w14:textId="77777777" w:rsidR="005348AF" w:rsidRDefault="005348AF" w:rsidP="005348AF">
      <w:pPr>
        <w:rPr>
          <w:b/>
        </w:rPr>
      </w:pPr>
    </w:p>
    <w:p w14:paraId="1D520341" w14:textId="77777777" w:rsidR="005348AF" w:rsidRDefault="005348AF" w:rsidP="005348AF">
      <w:pPr>
        <w:rPr>
          <w:b/>
        </w:rPr>
      </w:pPr>
    </w:p>
    <w:p w14:paraId="6E53A96E" w14:textId="77777777" w:rsidR="005348AF" w:rsidRDefault="005348AF" w:rsidP="005348AF">
      <w:pPr>
        <w:rPr>
          <w:b/>
        </w:rPr>
      </w:pPr>
    </w:p>
    <w:p w14:paraId="1A97D27B" w14:textId="77777777" w:rsidR="005348AF" w:rsidRDefault="005348AF" w:rsidP="005348AF">
      <w:pPr>
        <w:rPr>
          <w:b/>
        </w:rPr>
      </w:pPr>
    </w:p>
    <w:p w14:paraId="4D72735A" w14:textId="77777777" w:rsidR="005348AF" w:rsidRDefault="005348AF" w:rsidP="005348AF">
      <w:pPr>
        <w:rPr>
          <w:b/>
        </w:rPr>
      </w:pPr>
    </w:p>
    <w:p w14:paraId="3AC02627" w14:textId="77777777" w:rsidR="005348AF" w:rsidRDefault="005348AF" w:rsidP="005348AF">
      <w:pPr>
        <w:rPr>
          <w:b/>
        </w:rPr>
      </w:pPr>
    </w:p>
    <w:p w14:paraId="78847391" w14:textId="77777777" w:rsidR="005348AF" w:rsidRDefault="005348AF" w:rsidP="005348AF">
      <w:pPr>
        <w:rPr>
          <w:b/>
        </w:rPr>
      </w:pPr>
    </w:p>
    <w:p w14:paraId="0C5273DF" w14:textId="77777777" w:rsidR="005348AF" w:rsidRDefault="005348AF" w:rsidP="005348AF">
      <w:pPr>
        <w:rPr>
          <w:b/>
        </w:rPr>
      </w:pPr>
    </w:p>
    <w:p w14:paraId="5233DE98" w14:textId="77777777" w:rsidR="005348AF" w:rsidRDefault="005348AF" w:rsidP="005348AF">
      <w:pPr>
        <w:rPr>
          <w:b/>
        </w:rPr>
      </w:pPr>
    </w:p>
    <w:p w14:paraId="2AEF49FB" w14:textId="77777777" w:rsidR="005348AF" w:rsidRDefault="005348AF" w:rsidP="005348AF">
      <w:pPr>
        <w:rPr>
          <w:b/>
        </w:rPr>
      </w:pPr>
    </w:p>
    <w:p w14:paraId="38F5F714" w14:textId="77777777" w:rsidR="005348AF" w:rsidRDefault="005348AF" w:rsidP="005348AF">
      <w:pPr>
        <w:rPr>
          <w:b/>
        </w:rPr>
      </w:pPr>
    </w:p>
    <w:p w14:paraId="4F148C63" w14:textId="77777777" w:rsidR="005348AF" w:rsidRDefault="005348AF" w:rsidP="005348AF">
      <w:pPr>
        <w:rPr>
          <w:b/>
        </w:rPr>
      </w:pPr>
    </w:p>
    <w:p w14:paraId="625A8ECD" w14:textId="77777777" w:rsidR="005348AF" w:rsidRDefault="005348AF" w:rsidP="005348AF">
      <w:pPr>
        <w:rPr>
          <w:b/>
        </w:rPr>
      </w:pPr>
    </w:p>
    <w:p w14:paraId="47252A56" w14:textId="77777777" w:rsidR="005348AF" w:rsidRDefault="005348AF" w:rsidP="005348AF">
      <w:pPr>
        <w:rPr>
          <w:b/>
        </w:rPr>
      </w:pPr>
    </w:p>
    <w:p w14:paraId="77D5F33D" w14:textId="77777777" w:rsidR="005348AF" w:rsidRDefault="005348AF" w:rsidP="005348AF">
      <w:pPr>
        <w:rPr>
          <w:b/>
        </w:rPr>
      </w:pPr>
    </w:p>
    <w:p w14:paraId="65E16EBB" w14:textId="77777777" w:rsidR="005348AF" w:rsidRDefault="005348AF" w:rsidP="005348AF">
      <w:pPr>
        <w:rPr>
          <w:b/>
        </w:rPr>
      </w:pPr>
    </w:p>
    <w:p w14:paraId="1461FAA4" w14:textId="77777777" w:rsidR="005348AF" w:rsidRDefault="005348AF" w:rsidP="005348AF">
      <w:pPr>
        <w:rPr>
          <w:b/>
        </w:rPr>
      </w:pPr>
    </w:p>
    <w:p w14:paraId="0DD91EFA" w14:textId="77777777" w:rsidR="005348AF" w:rsidRDefault="005348AF" w:rsidP="005348AF">
      <w:pPr>
        <w:rPr>
          <w:b/>
        </w:rPr>
      </w:pPr>
      <w:r>
        <w:rPr>
          <w:b/>
        </w:rPr>
        <w:t xml:space="preserve">Appendix 3a. </w:t>
      </w:r>
      <w:r>
        <w:t>P</w:t>
      </w:r>
      <w:r w:rsidRPr="0090633B">
        <w:t>redictor variables used in stepwise logistic regression</w:t>
      </w:r>
    </w:p>
    <w:p w14:paraId="5D86158A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r w:rsidRPr="0090633B">
        <w:t xml:space="preserve">Length of stay </w:t>
      </w:r>
    </w:p>
    <w:p w14:paraId="7BF53C3A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r w:rsidRPr="0090633B">
        <w:t xml:space="preserve">Currently in </w:t>
      </w:r>
      <w:r>
        <w:t>intensive care unit</w:t>
      </w:r>
    </w:p>
    <w:p w14:paraId="0A1468E5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r>
        <w:t xml:space="preserve">Receiving </w:t>
      </w:r>
      <w:proofErr w:type="spellStart"/>
      <w:r>
        <w:t>pressors</w:t>
      </w:r>
      <w:proofErr w:type="spellEnd"/>
      <w:r w:rsidRPr="0090633B">
        <w:t xml:space="preserve"> </w:t>
      </w:r>
    </w:p>
    <w:p w14:paraId="4C08DB5A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r w:rsidRPr="0090633B">
        <w:t>Positive urinalysis</w:t>
      </w:r>
    </w:p>
    <w:p w14:paraId="0AD3F473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r w:rsidRPr="0090633B">
        <w:t>Positive blood culture</w:t>
      </w:r>
    </w:p>
    <w:p w14:paraId="005590B6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r w:rsidRPr="0090633B">
        <w:t>Resistant</w:t>
      </w:r>
      <w:r>
        <w:t xml:space="preserve"> gram negative rod (Amp-C or ESBL producing)</w:t>
      </w:r>
      <w:r w:rsidRPr="0090633B">
        <w:t xml:space="preserve"> isolated</w:t>
      </w:r>
    </w:p>
    <w:p w14:paraId="6D9D3AAE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r>
        <w:t>Prior infectious diseases</w:t>
      </w:r>
      <w:r w:rsidRPr="0090633B">
        <w:t xml:space="preserve"> consult</w:t>
      </w:r>
    </w:p>
    <w:p w14:paraId="43E117A1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r w:rsidRPr="0090633B">
        <w:t>Number of concurrent antibiotics</w:t>
      </w:r>
    </w:p>
    <w:p w14:paraId="2D544B70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r w:rsidRPr="0090633B">
        <w:t>Leukocytosis</w:t>
      </w:r>
      <w:r>
        <w:t xml:space="preserve"> </w:t>
      </w:r>
    </w:p>
    <w:p w14:paraId="15DEDA43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r w:rsidRPr="0090633B">
        <w:t xml:space="preserve">Tachycardia </w:t>
      </w:r>
    </w:p>
    <w:p w14:paraId="2167F643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r w:rsidRPr="0090633B">
        <w:t>Abnormal creatinine</w:t>
      </w:r>
      <w:r>
        <w:t xml:space="preserve"> </w:t>
      </w:r>
    </w:p>
    <w:p w14:paraId="2C5F2B7A" w14:textId="77777777" w:rsidR="005348AF" w:rsidRDefault="005348AF" w:rsidP="005348AF">
      <w:pPr>
        <w:pStyle w:val="ListParagraph"/>
        <w:numPr>
          <w:ilvl w:val="0"/>
          <w:numId w:val="2"/>
        </w:numPr>
        <w:spacing w:line="480" w:lineRule="auto"/>
      </w:pPr>
      <w:r w:rsidRPr="0090633B">
        <w:t xml:space="preserve">Hypotension </w:t>
      </w:r>
    </w:p>
    <w:p w14:paraId="5A13B791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r w:rsidRPr="0090633B">
        <w:t xml:space="preserve">Abnormal </w:t>
      </w:r>
      <w:r>
        <w:t>international normalized ratio</w:t>
      </w:r>
    </w:p>
    <w:p w14:paraId="4176241F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r>
        <w:t>High C-reactive protein</w:t>
      </w:r>
    </w:p>
    <w:p w14:paraId="6C54890F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r w:rsidRPr="0090633B">
        <w:t>Acidosis</w:t>
      </w:r>
    </w:p>
    <w:p w14:paraId="021AEF73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r w:rsidRPr="0090633B">
        <w:t>Fever</w:t>
      </w:r>
    </w:p>
    <w:p w14:paraId="5E60D0F0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r w:rsidRPr="0090633B">
        <w:t xml:space="preserve">Ampicillin </w:t>
      </w:r>
    </w:p>
    <w:p w14:paraId="433C6FF1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proofErr w:type="spellStart"/>
      <w:r w:rsidRPr="0090633B">
        <w:t>Meropenem</w:t>
      </w:r>
      <w:proofErr w:type="spellEnd"/>
      <w:r w:rsidRPr="0090633B">
        <w:t xml:space="preserve"> </w:t>
      </w:r>
    </w:p>
    <w:p w14:paraId="009F387C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r w:rsidRPr="0090633B">
        <w:t xml:space="preserve">Clindamycin </w:t>
      </w:r>
    </w:p>
    <w:p w14:paraId="7746AEE8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proofErr w:type="spellStart"/>
      <w:r w:rsidRPr="0090633B">
        <w:t>Daptomycin</w:t>
      </w:r>
      <w:proofErr w:type="spellEnd"/>
      <w:r w:rsidRPr="0090633B">
        <w:t xml:space="preserve"> </w:t>
      </w:r>
    </w:p>
    <w:p w14:paraId="6DB0ED85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r w:rsidRPr="0090633B">
        <w:t xml:space="preserve">Linezolid </w:t>
      </w:r>
    </w:p>
    <w:p w14:paraId="3794FAA2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r w:rsidRPr="0090633B">
        <w:t xml:space="preserve">Metronidazole </w:t>
      </w:r>
    </w:p>
    <w:p w14:paraId="695FE14E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r w:rsidRPr="0090633B">
        <w:lastRenderedPageBreak/>
        <w:t>Piperacillin-</w:t>
      </w:r>
      <w:proofErr w:type="spellStart"/>
      <w:r w:rsidRPr="0090633B">
        <w:t>tazobactam</w:t>
      </w:r>
      <w:proofErr w:type="spellEnd"/>
      <w:r w:rsidRPr="0090633B">
        <w:t xml:space="preserve"> </w:t>
      </w:r>
    </w:p>
    <w:p w14:paraId="1E535FFB" w14:textId="77777777" w:rsidR="005348AF" w:rsidRPr="0090633B" w:rsidRDefault="005348AF" w:rsidP="005348AF">
      <w:pPr>
        <w:pStyle w:val="ListParagraph"/>
        <w:numPr>
          <w:ilvl w:val="0"/>
          <w:numId w:val="2"/>
        </w:numPr>
        <w:spacing w:line="480" w:lineRule="auto"/>
      </w:pPr>
      <w:r w:rsidRPr="0090633B">
        <w:t xml:space="preserve">Vancomycin </w:t>
      </w:r>
    </w:p>
    <w:p w14:paraId="7F95D036" w14:textId="77777777" w:rsidR="005348AF" w:rsidRDefault="005348AF" w:rsidP="005348AF">
      <w:pPr>
        <w:pStyle w:val="ListParagraph"/>
        <w:numPr>
          <w:ilvl w:val="0"/>
          <w:numId w:val="2"/>
        </w:numPr>
        <w:spacing w:line="480" w:lineRule="auto"/>
      </w:pPr>
      <w:r w:rsidRPr="0090633B">
        <w:t xml:space="preserve">Tobramycin </w:t>
      </w:r>
    </w:p>
    <w:p w14:paraId="31619204" w14:textId="77777777" w:rsidR="005348AF" w:rsidRPr="0090633B" w:rsidRDefault="005348AF" w:rsidP="005348AF">
      <w:pPr>
        <w:spacing w:line="480" w:lineRule="auto"/>
      </w:pPr>
      <w:r w:rsidRPr="005348AF">
        <w:rPr>
          <w:b/>
        </w:rPr>
        <w:t>Appendix 3b.</w:t>
      </w:r>
      <w:r w:rsidRPr="005348AF">
        <w:t xml:space="preserve"> </w:t>
      </w:r>
      <w:r>
        <w:t>Selected predictor variables included in boosted trees model</w:t>
      </w:r>
    </w:p>
    <w:p w14:paraId="072B7A99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Positive Culture</w:t>
      </w:r>
      <w:r>
        <w:t xml:space="preserve"> (any type)</w:t>
      </w:r>
    </w:p>
    <w:p w14:paraId="2A0AFC93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Day of Course</w:t>
      </w:r>
    </w:p>
    <w:p w14:paraId="028867B3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Department (location in hospital)</w:t>
      </w:r>
    </w:p>
    <w:p w14:paraId="45FEFEC4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Length of Stay</w:t>
      </w:r>
    </w:p>
    <w:p w14:paraId="62807CA5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>
        <w:t>Positive urinalysis</w:t>
      </w:r>
      <w:bookmarkStart w:id="1" w:name="_GoBack"/>
      <w:bookmarkEnd w:id="1"/>
    </w:p>
    <w:p w14:paraId="763AB5CE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>
        <w:t>Alanine transferase level</w:t>
      </w:r>
    </w:p>
    <w:p w14:paraId="455DA74E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Blood glucose</w:t>
      </w:r>
    </w:p>
    <w:p w14:paraId="34E844C3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Heart rate</w:t>
      </w:r>
    </w:p>
    <w:p w14:paraId="4DA2B61F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>
        <w:t>International normalized ratio</w:t>
      </w:r>
    </w:p>
    <w:p w14:paraId="76318F76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White blood cell count</w:t>
      </w:r>
    </w:p>
    <w:p w14:paraId="665997A7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>
        <w:t xml:space="preserve">Arterial blood gas </w:t>
      </w:r>
      <w:r w:rsidRPr="005348AF">
        <w:t xml:space="preserve">pH </w:t>
      </w:r>
    </w:p>
    <w:p w14:paraId="161BD031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Platelet count</w:t>
      </w:r>
    </w:p>
    <w:p w14:paraId="440E9834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Systolic blood pressure</w:t>
      </w:r>
    </w:p>
    <w:p w14:paraId="7EF1E9C3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Number of concurrent antibiotics</w:t>
      </w:r>
    </w:p>
    <w:p w14:paraId="21A1ED1B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 xml:space="preserve">Sputum with </w:t>
      </w:r>
      <w:proofErr w:type="spellStart"/>
      <w:r w:rsidRPr="005348AF">
        <w:t>ampC</w:t>
      </w:r>
      <w:proofErr w:type="spellEnd"/>
      <w:r w:rsidRPr="005348AF">
        <w:t xml:space="preserve"> producing organism</w:t>
      </w:r>
    </w:p>
    <w:p w14:paraId="5C11E3AC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Sputum with gram positive rods</w:t>
      </w:r>
    </w:p>
    <w:p w14:paraId="35582689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Admitting service</w:t>
      </w:r>
    </w:p>
    <w:p w14:paraId="11CB2293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Maximum daily temperature</w:t>
      </w:r>
    </w:p>
    <w:p w14:paraId="38FA1BD9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Minimum daily temperature</w:t>
      </w:r>
    </w:p>
    <w:p w14:paraId="6E0B2161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lastRenderedPageBreak/>
        <w:t>Days since last positive C difficile test</w:t>
      </w:r>
    </w:p>
    <w:p w14:paraId="3C0C865E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Days since last Infectious Diseases consultation note</w:t>
      </w:r>
    </w:p>
    <w:p w14:paraId="478B8F00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Days since last pulmonary note</w:t>
      </w:r>
    </w:p>
    <w:p w14:paraId="4FF9DE72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proofErr w:type="spellStart"/>
      <w:r w:rsidRPr="005348AF">
        <w:t>Cefdinir</w:t>
      </w:r>
      <w:proofErr w:type="spellEnd"/>
    </w:p>
    <w:p w14:paraId="3FD7A763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Clindamycin</w:t>
      </w:r>
    </w:p>
    <w:p w14:paraId="4F3D50FD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Linezolid</w:t>
      </w:r>
    </w:p>
    <w:p w14:paraId="7E58D372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proofErr w:type="spellStart"/>
      <w:r w:rsidRPr="005348AF">
        <w:t>Meropenem</w:t>
      </w:r>
      <w:proofErr w:type="spellEnd"/>
    </w:p>
    <w:p w14:paraId="30B4BEF1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Minocycline</w:t>
      </w:r>
    </w:p>
    <w:p w14:paraId="210DE737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Piperacillin-</w:t>
      </w:r>
      <w:proofErr w:type="spellStart"/>
      <w:r w:rsidRPr="005348AF">
        <w:t>tazobactam</w:t>
      </w:r>
      <w:proofErr w:type="spellEnd"/>
    </w:p>
    <w:p w14:paraId="2D6BDD48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Rifampin</w:t>
      </w:r>
    </w:p>
    <w:p w14:paraId="1E14E4C1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Tobramycin</w:t>
      </w:r>
    </w:p>
    <w:p w14:paraId="22989289" w14:textId="77777777" w:rsidR="005348AF" w:rsidRPr="005348AF" w:rsidRDefault="005348AF" w:rsidP="005348AF">
      <w:pPr>
        <w:pStyle w:val="ListParagraph"/>
        <w:numPr>
          <w:ilvl w:val="0"/>
          <w:numId w:val="3"/>
        </w:numPr>
        <w:spacing w:line="480" w:lineRule="auto"/>
      </w:pPr>
      <w:r w:rsidRPr="005348AF">
        <w:t>Vancomycin</w:t>
      </w:r>
    </w:p>
    <w:sectPr w:rsidR="005348AF" w:rsidRPr="00534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oernberg, Sarah" w:date="2019-09-09T11:23:00Z" w:initials="DS">
    <w:p w14:paraId="659A6A04" w14:textId="77777777" w:rsidR="005348AF" w:rsidRDefault="005348AF" w:rsidP="005348AF">
      <w:pPr>
        <w:pStyle w:val="CommentText"/>
      </w:pPr>
      <w:r>
        <w:rPr>
          <w:rStyle w:val="CommentReference"/>
        </w:rPr>
        <w:annotationRef/>
      </w:r>
      <w:r>
        <w:t>Need to include units for all of these</w:t>
      </w:r>
    </w:p>
    <w:p w14:paraId="6FE21416" w14:textId="77777777" w:rsidR="005348AF" w:rsidRDefault="005348AF" w:rsidP="005348AF">
      <w:pPr>
        <w:pStyle w:val="CommentText"/>
      </w:pPr>
      <w:r>
        <w:t>Would make into a table with the variable as one column and the criteria as the second one</w:t>
      </w:r>
    </w:p>
    <w:p w14:paraId="4F297AC4" w14:textId="77777777" w:rsidR="005348AF" w:rsidRDefault="005348AF" w:rsidP="005348AF">
      <w:pPr>
        <w:pStyle w:val="CommentText"/>
      </w:pPr>
      <w:r>
        <w:t>Would make a separate “Supplementary Material” document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297AC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25477"/>
    <w:multiLevelType w:val="hybridMultilevel"/>
    <w:tmpl w:val="47A8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56FD7"/>
    <w:multiLevelType w:val="hybridMultilevel"/>
    <w:tmpl w:val="C59A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A5010"/>
    <w:multiLevelType w:val="hybridMultilevel"/>
    <w:tmpl w:val="6442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ernberg, Sarah">
    <w15:presenceInfo w15:providerId="AD" w15:userId="S-1-5-21-2695169584-3817918341-3537416689-650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F"/>
    <w:rsid w:val="005348AF"/>
    <w:rsid w:val="00E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40D9"/>
  <w15:chartTrackingRefBased/>
  <w15:docId w15:val="{DE869753-DF52-46AE-ABD5-EED5135B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8AF"/>
    <w:pPr>
      <w:ind w:left="720"/>
      <w:contextualSpacing/>
    </w:pPr>
  </w:style>
  <w:style w:type="table" w:styleId="TableGrid">
    <w:name w:val="Table Grid"/>
    <w:basedOn w:val="TableNormal"/>
    <w:uiPriority w:val="39"/>
    <w:rsid w:val="0053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4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8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8A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8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Bystritsky, Rachel</dc:creator>
  <cp:keywords/>
  <dc:description/>
  <cp:lastModifiedBy>Bystritsky, Rachel</cp:lastModifiedBy>
  <cp:revision>1</cp:revision>
  <dcterms:created xsi:type="dcterms:W3CDTF">2019-10-24T18:52:00Z</dcterms:created>
  <dcterms:modified xsi:type="dcterms:W3CDTF">2019-10-24T19:06:00Z</dcterms:modified>
</cp:coreProperties>
</file>