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tblW w:w="11333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996"/>
        <w:gridCol w:w="1648"/>
        <w:gridCol w:w="1012"/>
        <w:gridCol w:w="1566"/>
        <w:gridCol w:w="1259"/>
        <w:gridCol w:w="1167"/>
        <w:gridCol w:w="1080"/>
        <w:gridCol w:w="722"/>
        <w:gridCol w:w="638"/>
      </w:tblGrid>
      <w:tr w:rsidR="000A67B3" w:rsidRPr="00B16173" w14:paraId="385835C9" w14:textId="77777777" w:rsidTr="007A5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5" w:type="dxa"/>
            <w:tcBorders>
              <w:bottom w:val="none" w:sz="0" w:space="0" w:color="auto"/>
              <w:right w:val="none" w:sz="0" w:space="0" w:color="auto"/>
            </w:tcBorders>
            <w:noWrap/>
          </w:tcPr>
          <w:p w14:paraId="4746E7E9" w14:textId="77777777" w:rsidR="000A67B3" w:rsidRPr="000A67B3" w:rsidRDefault="000A67B3" w:rsidP="00087F31">
            <w:pPr>
              <w:ind w:left="-34"/>
              <w:rPr>
                <w:rFonts w:asciiTheme="majorBidi" w:eastAsia="Times New Roman" w:hAnsiTheme="majorBidi" w:cstheme="majorBidi"/>
                <w:caps w:val="0"/>
                <w:color w:val="000000"/>
                <w:sz w:val="32"/>
                <w:szCs w:val="32"/>
              </w:rPr>
            </w:pPr>
            <w:r w:rsidRPr="000A67B3">
              <w:rPr>
                <w:rFonts w:asciiTheme="majorBidi" w:eastAsia="Times New Roman" w:hAnsiTheme="majorBidi" w:cstheme="majorBidi"/>
                <w:caps w:val="0"/>
                <w:color w:val="000000"/>
                <w:sz w:val="28"/>
                <w:szCs w:val="28"/>
              </w:rPr>
              <w:t xml:space="preserve">Table </w:t>
            </w:r>
            <w:r w:rsidR="00422DC2">
              <w:rPr>
                <w:rFonts w:asciiTheme="majorBidi" w:eastAsia="Times New Roman" w:hAnsiTheme="majorBidi" w:cstheme="majorBidi"/>
                <w:caps w:val="0"/>
                <w:color w:val="000000"/>
                <w:sz w:val="28"/>
                <w:szCs w:val="28"/>
              </w:rPr>
              <w:t>1</w:t>
            </w:r>
            <w:r w:rsidR="00796912">
              <w:rPr>
                <w:rFonts w:asciiTheme="majorBidi" w:eastAsia="Times New Roman" w:hAnsiTheme="majorBidi" w:cstheme="majorBidi"/>
                <w:cap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88" w:type="dxa"/>
            <w:gridSpan w:val="9"/>
            <w:tcBorders>
              <w:bottom w:val="none" w:sz="0" w:space="0" w:color="auto"/>
            </w:tcBorders>
          </w:tcPr>
          <w:p w14:paraId="063B9F3A" w14:textId="77777777" w:rsidR="000A67B3" w:rsidRPr="000A67B3" w:rsidRDefault="000A67B3" w:rsidP="000A6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0A67B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Quality of the included studies based on the Newcastle-Ottawa Scale (NOS)</w:t>
            </w:r>
          </w:p>
        </w:tc>
      </w:tr>
      <w:tr w:rsidR="000A67B3" w:rsidRPr="00B16173" w14:paraId="41B34244" w14:textId="77777777" w:rsidTr="007A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right w:val="none" w:sz="0" w:space="0" w:color="auto"/>
            </w:tcBorders>
            <w:noWrap/>
            <w:hideMark/>
          </w:tcPr>
          <w:p w14:paraId="2B141EF6" w14:textId="77777777" w:rsidR="000A67B3" w:rsidRPr="00B16173" w:rsidRDefault="000A67B3" w:rsidP="000A67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Authors</w:t>
            </w:r>
          </w:p>
        </w:tc>
        <w:tc>
          <w:tcPr>
            <w:tcW w:w="5222" w:type="dxa"/>
            <w:gridSpan w:val="4"/>
            <w:hideMark/>
          </w:tcPr>
          <w:p w14:paraId="3DF48D06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Selection</w:t>
            </w:r>
          </w:p>
        </w:tc>
        <w:tc>
          <w:tcPr>
            <w:tcW w:w="1259" w:type="dxa"/>
            <w:hideMark/>
          </w:tcPr>
          <w:p w14:paraId="69D2E7DC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Comparability</w:t>
            </w:r>
          </w:p>
        </w:tc>
        <w:tc>
          <w:tcPr>
            <w:tcW w:w="2969" w:type="dxa"/>
            <w:gridSpan w:val="3"/>
            <w:hideMark/>
          </w:tcPr>
          <w:p w14:paraId="5B15C41A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638" w:type="dxa"/>
            <w:hideMark/>
          </w:tcPr>
          <w:p w14:paraId="6D1109D6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Score</w:t>
            </w:r>
          </w:p>
        </w:tc>
      </w:tr>
      <w:tr w:rsidR="000A67B3" w:rsidRPr="00B16173" w14:paraId="0101E7C6" w14:textId="77777777" w:rsidTr="007A5C4B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right w:val="none" w:sz="0" w:space="0" w:color="auto"/>
            </w:tcBorders>
            <w:hideMark/>
          </w:tcPr>
          <w:p w14:paraId="1501F75C" w14:textId="77777777" w:rsidR="000A67B3" w:rsidRPr="00B16173" w:rsidRDefault="000A67B3" w:rsidP="000A67B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Case-Control</w:t>
            </w:r>
          </w:p>
        </w:tc>
        <w:tc>
          <w:tcPr>
            <w:tcW w:w="996" w:type="dxa"/>
            <w:hideMark/>
          </w:tcPr>
          <w:p w14:paraId="077B30EF" w14:textId="77777777" w:rsidR="000A67B3" w:rsidRPr="00B16173" w:rsidRDefault="00087F31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7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Representativeness of the exposed cohort </w:t>
            </w:r>
            <w:r w:rsidR="000A67B3"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648" w:type="dxa"/>
            <w:hideMark/>
          </w:tcPr>
          <w:p w14:paraId="1C10F042" w14:textId="77777777" w:rsidR="000A67B3" w:rsidRPr="00B16173" w:rsidRDefault="00087F31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7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Selection of the non-exposed cohort </w:t>
            </w:r>
            <w:r w:rsidR="000A67B3"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012" w:type="dxa"/>
            <w:hideMark/>
          </w:tcPr>
          <w:p w14:paraId="50DDC6A1" w14:textId="77777777" w:rsidR="000A67B3" w:rsidRPr="00B16173" w:rsidRDefault="00087F31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7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Ascertainment of exposure </w:t>
            </w:r>
            <w:r w:rsidR="000A67B3"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566" w:type="dxa"/>
            <w:hideMark/>
          </w:tcPr>
          <w:p w14:paraId="6719E03C" w14:textId="77777777" w:rsidR="000A67B3" w:rsidRPr="00B16173" w:rsidRDefault="00087F31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7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Demonstration that outcome of interest was not present at start of study </w:t>
            </w:r>
            <w:r w:rsidR="000A67B3"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259" w:type="dxa"/>
            <w:hideMark/>
          </w:tcPr>
          <w:p w14:paraId="66BC3E27" w14:textId="77777777" w:rsidR="000A67B3" w:rsidRPr="00B16173" w:rsidRDefault="005C43BB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43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Comparability of cohorts on the basis of the design or analysis </w:t>
            </w:r>
            <w:r w:rsidR="000A67B3"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67" w:type="dxa"/>
            <w:hideMark/>
          </w:tcPr>
          <w:p w14:paraId="5EA94EA2" w14:textId="77777777" w:rsidR="000A67B3" w:rsidRPr="00B16173" w:rsidRDefault="000A67B3" w:rsidP="005C4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Ascertainment of </w:t>
            </w:r>
            <w:r w:rsidR="005C43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outcome</w:t>
            </w: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 w:rsidR="005C43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hideMark/>
          </w:tcPr>
          <w:p w14:paraId="203A8F58" w14:textId="77777777" w:rsidR="000A67B3" w:rsidRPr="00B16173" w:rsidRDefault="005C43BB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43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Was follow-up long enough for outcomes to occur </w:t>
            </w:r>
            <w:r w:rsidR="000A67B3"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722" w:type="dxa"/>
            <w:hideMark/>
          </w:tcPr>
          <w:p w14:paraId="0199EB6E" w14:textId="77777777" w:rsidR="000A67B3" w:rsidRPr="00B16173" w:rsidRDefault="005C43BB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43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Adequacy of follow up of cohorts </w:t>
            </w:r>
            <w:r w:rsidR="000A67B3"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638" w:type="dxa"/>
            <w:hideMark/>
          </w:tcPr>
          <w:p w14:paraId="08E980E1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A67B3" w:rsidRPr="00B16173" w14:paraId="56554605" w14:textId="77777777" w:rsidTr="007A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right w:val="none" w:sz="0" w:space="0" w:color="auto"/>
            </w:tcBorders>
            <w:hideMark/>
          </w:tcPr>
          <w:p w14:paraId="4125401A" w14:textId="021061C3" w:rsidR="000A67B3" w:rsidRPr="00B16173" w:rsidRDefault="001604A3" w:rsidP="000A67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</w:t>
            </w:r>
            <w:r w:rsidR="00AA46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ignan</w:t>
            </w:r>
          </w:p>
        </w:tc>
        <w:tc>
          <w:tcPr>
            <w:tcW w:w="996" w:type="dxa"/>
            <w:hideMark/>
          </w:tcPr>
          <w:p w14:paraId="4D190B3C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hideMark/>
          </w:tcPr>
          <w:p w14:paraId="54D0EC10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hideMark/>
          </w:tcPr>
          <w:p w14:paraId="6DFD17E6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hideMark/>
          </w:tcPr>
          <w:p w14:paraId="218AB696" w14:textId="41B79C30" w:rsidR="000A67B3" w:rsidRPr="00B16173" w:rsidRDefault="0035281D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9" w:type="dxa"/>
            <w:hideMark/>
          </w:tcPr>
          <w:p w14:paraId="618B5ED9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hideMark/>
          </w:tcPr>
          <w:p w14:paraId="3AC29A2D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56A1870A" w14:textId="235EA4EA" w:rsidR="000A67B3" w:rsidRPr="00B16173" w:rsidRDefault="00022ED6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hideMark/>
          </w:tcPr>
          <w:p w14:paraId="0DC66A8B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hideMark/>
          </w:tcPr>
          <w:p w14:paraId="0FF21D28" w14:textId="58429C85" w:rsidR="000A67B3" w:rsidRPr="00B16173" w:rsidRDefault="00481AD5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087F31" w:rsidRPr="00B16173" w14:paraId="6B2B7F33" w14:textId="77777777" w:rsidTr="007A5C4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206C1A64" w14:textId="7072D312" w:rsidR="000A67B3" w:rsidRPr="00B16173" w:rsidRDefault="000D6200" w:rsidP="000A67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ganetskey</w:t>
            </w:r>
          </w:p>
        </w:tc>
        <w:tc>
          <w:tcPr>
            <w:tcW w:w="996" w:type="dxa"/>
            <w:hideMark/>
          </w:tcPr>
          <w:p w14:paraId="6E3D295E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hideMark/>
          </w:tcPr>
          <w:p w14:paraId="3B690072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hideMark/>
          </w:tcPr>
          <w:p w14:paraId="4642F4A6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hideMark/>
          </w:tcPr>
          <w:p w14:paraId="11B058FA" w14:textId="48B6322D" w:rsidR="000A67B3" w:rsidRPr="00B16173" w:rsidRDefault="006E63B0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9" w:type="dxa"/>
            <w:hideMark/>
          </w:tcPr>
          <w:p w14:paraId="35522C0A" w14:textId="77777777" w:rsidR="000A67B3" w:rsidRPr="00B16173" w:rsidRDefault="005C43BB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hideMark/>
          </w:tcPr>
          <w:p w14:paraId="2C703E78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69195C54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hideMark/>
          </w:tcPr>
          <w:p w14:paraId="0CF80173" w14:textId="77777777" w:rsidR="000A67B3" w:rsidRPr="00B16173" w:rsidRDefault="005C43BB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hideMark/>
          </w:tcPr>
          <w:p w14:paraId="215C40B7" w14:textId="7761649D" w:rsidR="000A67B3" w:rsidRPr="00B16173" w:rsidRDefault="007F7924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0A67B3" w:rsidRPr="00B16173" w14:paraId="0F75760A" w14:textId="77777777" w:rsidTr="007A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right w:val="none" w:sz="0" w:space="0" w:color="auto"/>
            </w:tcBorders>
            <w:hideMark/>
          </w:tcPr>
          <w:p w14:paraId="7EBBB5BE" w14:textId="1CC1FCFC" w:rsidR="000A67B3" w:rsidRPr="00B16173" w:rsidRDefault="00087F31" w:rsidP="000A67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</w:t>
            </w:r>
            <w:r w:rsidR="005C47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night </w:t>
            </w:r>
          </w:p>
        </w:tc>
        <w:tc>
          <w:tcPr>
            <w:tcW w:w="996" w:type="dxa"/>
            <w:hideMark/>
          </w:tcPr>
          <w:p w14:paraId="023841B9" w14:textId="38535C00" w:rsidR="000A67B3" w:rsidRPr="00B16173" w:rsidRDefault="00B034BC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8" w:type="dxa"/>
            <w:hideMark/>
          </w:tcPr>
          <w:p w14:paraId="433E07E2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hideMark/>
          </w:tcPr>
          <w:p w14:paraId="3DC1535A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hideMark/>
          </w:tcPr>
          <w:p w14:paraId="3CA783E7" w14:textId="38ACD23A" w:rsidR="000A67B3" w:rsidRPr="00B16173" w:rsidRDefault="004E21AE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9" w:type="dxa"/>
            <w:hideMark/>
          </w:tcPr>
          <w:p w14:paraId="017C1774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hideMark/>
          </w:tcPr>
          <w:p w14:paraId="109C6B26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5BC75883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hideMark/>
          </w:tcPr>
          <w:p w14:paraId="099B786A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hideMark/>
          </w:tcPr>
          <w:p w14:paraId="2C673BFF" w14:textId="5FFFBAF7" w:rsidR="000A67B3" w:rsidRPr="00B16173" w:rsidRDefault="00A02249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087F31" w:rsidRPr="00B16173" w14:paraId="427E3918" w14:textId="77777777" w:rsidTr="007A5C4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hideMark/>
          </w:tcPr>
          <w:p w14:paraId="283E0D4A" w14:textId="226B4169" w:rsidR="000A67B3" w:rsidRPr="00B16173" w:rsidRDefault="009D24F0" w:rsidP="000A67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splinter</w:t>
            </w:r>
          </w:p>
        </w:tc>
        <w:tc>
          <w:tcPr>
            <w:tcW w:w="996" w:type="dxa"/>
            <w:hideMark/>
          </w:tcPr>
          <w:p w14:paraId="6F909770" w14:textId="574C8BAC" w:rsidR="000A67B3" w:rsidRPr="00B16173" w:rsidRDefault="00017460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8" w:type="dxa"/>
            <w:hideMark/>
          </w:tcPr>
          <w:p w14:paraId="190E8F70" w14:textId="77777777" w:rsidR="000A67B3" w:rsidRPr="00B16173" w:rsidRDefault="005C43BB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hideMark/>
          </w:tcPr>
          <w:p w14:paraId="5EA176F4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hideMark/>
          </w:tcPr>
          <w:p w14:paraId="735D627A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9" w:type="dxa"/>
            <w:hideMark/>
          </w:tcPr>
          <w:p w14:paraId="6097DB7A" w14:textId="77777777" w:rsidR="000A67B3" w:rsidRPr="00B16173" w:rsidRDefault="005C43BB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hideMark/>
          </w:tcPr>
          <w:p w14:paraId="3CCBCC95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7174543B" w14:textId="77777777" w:rsidR="000A67B3" w:rsidRPr="00B16173" w:rsidRDefault="000A67B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hideMark/>
          </w:tcPr>
          <w:p w14:paraId="16D04F0D" w14:textId="77777777" w:rsidR="000A67B3" w:rsidRPr="00B16173" w:rsidRDefault="005C43BB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hideMark/>
          </w:tcPr>
          <w:p w14:paraId="507563B0" w14:textId="34837EF3" w:rsidR="000A67B3" w:rsidRPr="00B16173" w:rsidRDefault="00525DE3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0A67B3" w:rsidRPr="00B16173" w14:paraId="12068789" w14:textId="77777777" w:rsidTr="007A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right w:val="none" w:sz="0" w:space="0" w:color="auto"/>
            </w:tcBorders>
            <w:hideMark/>
          </w:tcPr>
          <w:p w14:paraId="7F61259B" w14:textId="09C00291" w:rsidR="000A67B3" w:rsidRPr="00B16173" w:rsidRDefault="009D24F0" w:rsidP="000A67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van hise</w:t>
            </w:r>
          </w:p>
        </w:tc>
        <w:tc>
          <w:tcPr>
            <w:tcW w:w="996" w:type="dxa"/>
            <w:hideMark/>
          </w:tcPr>
          <w:p w14:paraId="4CECADFC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hideMark/>
          </w:tcPr>
          <w:p w14:paraId="2EDB6DFF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  <w:hideMark/>
          </w:tcPr>
          <w:p w14:paraId="3317941F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hideMark/>
          </w:tcPr>
          <w:p w14:paraId="2A9A43DA" w14:textId="3666920F" w:rsidR="000A67B3" w:rsidRPr="00B16173" w:rsidRDefault="005C653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9" w:type="dxa"/>
            <w:hideMark/>
          </w:tcPr>
          <w:p w14:paraId="7B29CCD2" w14:textId="77777777" w:rsidR="000A67B3" w:rsidRPr="00B16173" w:rsidRDefault="005C43BB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hideMark/>
          </w:tcPr>
          <w:p w14:paraId="0DA39133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5705FD36" w14:textId="77777777" w:rsidR="000A67B3" w:rsidRPr="00B16173" w:rsidRDefault="000A67B3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61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hideMark/>
          </w:tcPr>
          <w:p w14:paraId="1BCFD67D" w14:textId="5B6FEFBC" w:rsidR="000A67B3" w:rsidRPr="00B16173" w:rsidRDefault="00DB265D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hideMark/>
          </w:tcPr>
          <w:p w14:paraId="0F643309" w14:textId="23EBD70F" w:rsidR="000A67B3" w:rsidRPr="00B16173" w:rsidRDefault="007338BF" w:rsidP="000A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CE4A6F" w:rsidRPr="00B16173" w14:paraId="42E8E09A" w14:textId="77777777" w:rsidTr="007A5C4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3F088088" w14:textId="37940F1E" w:rsidR="00CE4A6F" w:rsidRDefault="00313867" w:rsidP="000A67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papic</w:t>
            </w:r>
          </w:p>
        </w:tc>
        <w:tc>
          <w:tcPr>
            <w:tcW w:w="996" w:type="dxa"/>
          </w:tcPr>
          <w:p w14:paraId="4437B4A7" w14:textId="7A150074" w:rsidR="00CE4A6F" w:rsidRPr="00B16173" w:rsidRDefault="001744BE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14:paraId="281A3CF1" w14:textId="156AD59F" w:rsidR="00CE4A6F" w:rsidRDefault="008D508A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2" w:type="dxa"/>
          </w:tcPr>
          <w:p w14:paraId="11A0ADF7" w14:textId="3E91ED09" w:rsidR="00CE4A6F" w:rsidRDefault="008D508A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14:paraId="5C3E89FC" w14:textId="7F3F358D" w:rsidR="00CE4A6F" w:rsidRDefault="008D508A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14:paraId="66407DA8" w14:textId="36F666C6" w:rsidR="00CE4A6F" w:rsidRDefault="008D508A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</w:tcPr>
          <w:p w14:paraId="53219290" w14:textId="25D179D8" w:rsidR="00CE4A6F" w:rsidRPr="00B16173" w:rsidRDefault="008D508A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4A0073CE" w14:textId="60F1A05D" w:rsidR="00CE4A6F" w:rsidRPr="00B16173" w:rsidRDefault="008D508A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</w:tcPr>
          <w:p w14:paraId="0E678958" w14:textId="30A1FFBB" w:rsidR="00CE4A6F" w:rsidRDefault="008D508A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14:paraId="350CB0D6" w14:textId="51DC6AA5" w:rsidR="00CE4A6F" w:rsidRDefault="008D508A" w:rsidP="000A6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1C7B4491" w14:paraId="6919E0A7" w14:textId="77777777" w:rsidTr="007A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1FCF8BC3" w14:textId="4F167996" w:rsidR="1C7B4491" w:rsidRDefault="1C7B4491" w:rsidP="1C7B449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caroff</w:t>
            </w:r>
          </w:p>
        </w:tc>
        <w:tc>
          <w:tcPr>
            <w:tcW w:w="996" w:type="dxa"/>
          </w:tcPr>
          <w:p w14:paraId="129136F1" w14:textId="63CB9240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14:paraId="6F8B79E2" w14:textId="4C0CC7A3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2" w:type="dxa"/>
          </w:tcPr>
          <w:p w14:paraId="44E9F521" w14:textId="114E4C26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14:paraId="5B9D8C68" w14:textId="6FD93499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9" w:type="dxa"/>
          </w:tcPr>
          <w:p w14:paraId="44356839" w14:textId="73D62CE3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14:paraId="69120BDB" w14:textId="2CB9C694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7FD0A42E" w14:textId="6A17D158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2" w:type="dxa"/>
          </w:tcPr>
          <w:p w14:paraId="6B6EF5FC" w14:textId="38F821EB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8" w:type="dxa"/>
          </w:tcPr>
          <w:p w14:paraId="7BFC6496" w14:textId="0EA76110" w:rsidR="1C7B4491" w:rsidRDefault="1C7B4491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1C7B4491" w14:paraId="7585EF02" w14:textId="77777777" w:rsidTr="007A5C4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026E16DD" w14:textId="7BE34EED" w:rsidR="1C7B4491" w:rsidRDefault="1C7B4491" w:rsidP="1C7B449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morrisetTe</w:t>
            </w:r>
          </w:p>
        </w:tc>
        <w:tc>
          <w:tcPr>
            <w:tcW w:w="996" w:type="dxa"/>
          </w:tcPr>
          <w:p w14:paraId="60D6FA6C" w14:textId="0E1E9933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14:paraId="45736161" w14:textId="5D0C4BBA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2" w:type="dxa"/>
          </w:tcPr>
          <w:p w14:paraId="7BA65CB1" w14:textId="3CCB8140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14:paraId="1FD9943D" w14:textId="19E5579B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9" w:type="dxa"/>
          </w:tcPr>
          <w:p w14:paraId="5307B385" w14:textId="581A36AB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14:paraId="5E49F68C" w14:textId="3F6250C5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64640226" w14:textId="6F5CC926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2" w:type="dxa"/>
          </w:tcPr>
          <w:p w14:paraId="6E4CA991" w14:textId="274E5C8C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14:paraId="600BCADF" w14:textId="2F5BCD14" w:rsidR="1C7B4491" w:rsidRDefault="1C7B4491" w:rsidP="1C7B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1C7B449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8</w:t>
            </w:r>
          </w:p>
        </w:tc>
      </w:tr>
      <w:tr w:rsidR="007F344A" w14:paraId="59AA6B92" w14:textId="77777777" w:rsidTr="007A5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1F49998" w14:textId="6B921E97" w:rsidR="007F344A" w:rsidRPr="1C7B4491" w:rsidRDefault="007F344A" w:rsidP="1C7B4491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Johnson</w:t>
            </w:r>
          </w:p>
        </w:tc>
        <w:tc>
          <w:tcPr>
            <w:tcW w:w="996" w:type="dxa"/>
          </w:tcPr>
          <w:p w14:paraId="3FB52739" w14:textId="5FAC71DA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14:paraId="23AE88BB" w14:textId="7598A0B8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2" w:type="dxa"/>
          </w:tcPr>
          <w:p w14:paraId="79C02B4C" w14:textId="7B5A9B97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14:paraId="5C49F9BE" w14:textId="5E0FEDA9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14:paraId="1CFEE709" w14:textId="241D4556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14:paraId="79F20527" w14:textId="11F9BF06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54BCB4E9" w14:textId="3522074C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2" w:type="dxa"/>
          </w:tcPr>
          <w:p w14:paraId="66751F57" w14:textId="757EB856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8" w:type="dxa"/>
          </w:tcPr>
          <w:p w14:paraId="36403E7F" w14:textId="1972B142" w:rsidR="007F344A" w:rsidRPr="1C7B4491" w:rsidRDefault="007F344A" w:rsidP="1C7B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1F8A4D24" w14:textId="77777777" w:rsidR="00BB618D" w:rsidRDefault="00BB618D"/>
    <w:p w14:paraId="17BE24AA" w14:textId="77777777" w:rsidR="00294C5D" w:rsidRDefault="00294C5D"/>
    <w:p w14:paraId="74914547" w14:textId="77777777" w:rsidR="00294C5D" w:rsidRDefault="00294C5D">
      <w:bookmarkStart w:id="0" w:name="_GoBack"/>
      <w:bookmarkEnd w:id="0"/>
    </w:p>
    <w:p w14:paraId="041BA57D" w14:textId="77777777" w:rsidR="00294C5D" w:rsidRDefault="00294C5D"/>
    <w:p w14:paraId="33A86715" w14:textId="77777777" w:rsidR="00294C5D" w:rsidRDefault="00294C5D"/>
    <w:p w14:paraId="5E874CB8" w14:textId="77777777" w:rsidR="00294C5D" w:rsidRDefault="00294C5D"/>
    <w:p w14:paraId="0797229D" w14:textId="77777777" w:rsidR="00294C5D" w:rsidRDefault="00294C5D"/>
    <w:p w14:paraId="4C178680" w14:textId="77777777" w:rsidR="00294C5D" w:rsidRDefault="00294C5D"/>
    <w:p w14:paraId="3D8FAF72" w14:textId="77777777" w:rsidR="00294C5D" w:rsidRDefault="00294C5D"/>
    <w:p w14:paraId="4C4A852D" w14:textId="77777777" w:rsidR="00294C5D" w:rsidRDefault="00294C5D"/>
    <w:p w14:paraId="61E3E43D" w14:textId="77777777" w:rsidR="00294C5D" w:rsidRDefault="00294C5D"/>
    <w:p w14:paraId="7EB7F0A4" w14:textId="77777777" w:rsidR="00294C5D" w:rsidRDefault="00294C5D"/>
    <w:p w14:paraId="7197C6C6" w14:textId="77777777" w:rsidR="00210261" w:rsidRDefault="00210261"/>
    <w:p w14:paraId="66B19C3A" w14:textId="77777777" w:rsidR="00210261" w:rsidRPr="00210261" w:rsidRDefault="00210261" w:rsidP="00210261"/>
    <w:p w14:paraId="46C3587A" w14:textId="77777777" w:rsidR="00210261" w:rsidRPr="00210261" w:rsidRDefault="00210261" w:rsidP="00210261"/>
    <w:p w14:paraId="4F262061" w14:textId="77777777" w:rsidR="00210261" w:rsidRPr="00210261" w:rsidRDefault="00210261" w:rsidP="00210261"/>
    <w:p w14:paraId="04B4FDD6" w14:textId="77777777" w:rsidR="00210261" w:rsidRPr="00210261" w:rsidRDefault="00210261" w:rsidP="00210261"/>
    <w:p w14:paraId="33E4C73B" w14:textId="33B2EF6E" w:rsidR="00294C5D" w:rsidRPr="00210261" w:rsidRDefault="00294C5D" w:rsidP="01993B21">
      <w:pPr>
        <w:tabs>
          <w:tab w:val="left" w:pos="1119"/>
        </w:tabs>
      </w:pPr>
    </w:p>
    <w:sectPr w:rsidR="00294C5D" w:rsidRPr="0021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b92eb7df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7CAE"/>
    <w:multiLevelType w:val="hybridMultilevel"/>
    <w:tmpl w:val="C060CDB2"/>
    <w:lvl w:ilvl="0" w:tplc="BB60FE92">
      <w:numFmt w:val="bullet"/>
      <w:lvlText w:val=""/>
      <w:lvlJc w:val="left"/>
      <w:pPr>
        <w:ind w:left="720" w:hanging="360"/>
      </w:pPr>
      <w:rPr>
        <w:rFonts w:ascii="Symbol" w:eastAsiaTheme="minorHAnsi" w:hAnsi="Symbol" w:cs="AdvOTb92eb7df.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73"/>
    <w:rsid w:val="00017460"/>
    <w:rsid w:val="00022ED6"/>
    <w:rsid w:val="00087F31"/>
    <w:rsid w:val="000A67B3"/>
    <w:rsid w:val="000D6200"/>
    <w:rsid w:val="001604A3"/>
    <w:rsid w:val="001744BE"/>
    <w:rsid w:val="00210261"/>
    <w:rsid w:val="00294C5D"/>
    <w:rsid w:val="00313867"/>
    <w:rsid w:val="0035281D"/>
    <w:rsid w:val="00422DC2"/>
    <w:rsid w:val="00481AD5"/>
    <w:rsid w:val="004E21AE"/>
    <w:rsid w:val="00525DE3"/>
    <w:rsid w:val="005C43BB"/>
    <w:rsid w:val="005C47DD"/>
    <w:rsid w:val="005C653B"/>
    <w:rsid w:val="00661579"/>
    <w:rsid w:val="006E63B0"/>
    <w:rsid w:val="007338BF"/>
    <w:rsid w:val="00796912"/>
    <w:rsid w:val="007A5C4B"/>
    <w:rsid w:val="007F344A"/>
    <w:rsid w:val="007F7924"/>
    <w:rsid w:val="008D508A"/>
    <w:rsid w:val="009D24F0"/>
    <w:rsid w:val="00A02249"/>
    <w:rsid w:val="00AA46F8"/>
    <w:rsid w:val="00B034BC"/>
    <w:rsid w:val="00B16173"/>
    <w:rsid w:val="00BB3B04"/>
    <w:rsid w:val="00BB618D"/>
    <w:rsid w:val="00C64FD4"/>
    <w:rsid w:val="00CE4A6F"/>
    <w:rsid w:val="00DB265D"/>
    <w:rsid w:val="00F301E2"/>
    <w:rsid w:val="00FD50D2"/>
    <w:rsid w:val="01993B21"/>
    <w:rsid w:val="1C7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0A64"/>
  <w15:chartTrackingRefBased/>
  <w15:docId w15:val="{C63F08D4-744D-410A-AE52-895603E2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B161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9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Kurdi</dc:creator>
  <cp:keywords/>
  <dc:description/>
  <cp:lastModifiedBy>Baraa Kurdi</cp:lastModifiedBy>
  <cp:revision>30</cp:revision>
  <dcterms:created xsi:type="dcterms:W3CDTF">2019-05-05T22:57:00Z</dcterms:created>
  <dcterms:modified xsi:type="dcterms:W3CDTF">2019-10-08T21:03:00Z</dcterms:modified>
</cp:coreProperties>
</file>