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10" w:rsidRPr="00EE4F6E" w:rsidRDefault="007B7110" w:rsidP="007B7110">
      <w:pPr>
        <w:rPr>
          <w:rFonts w:ascii="Times New Roman" w:hAnsi="Times New Roman"/>
        </w:rPr>
      </w:pPr>
      <w:proofErr w:type="gramStart"/>
      <w:r>
        <w:rPr>
          <w:rFonts w:ascii="Times New Roman" w:hAnsi="Times New Roman"/>
        </w:rPr>
        <w:t xml:space="preserve">Supplementary </w:t>
      </w:r>
      <w:r w:rsidRPr="00EE4F6E">
        <w:rPr>
          <w:rFonts w:ascii="Times New Roman" w:hAnsi="Times New Roman"/>
        </w:rPr>
        <w:t xml:space="preserve">Table </w:t>
      </w:r>
      <w:r>
        <w:rPr>
          <w:rFonts w:ascii="Times New Roman" w:hAnsi="Times New Roman"/>
        </w:rPr>
        <w:t>2</w:t>
      </w:r>
      <w:r w:rsidRPr="00EE4F6E">
        <w:rPr>
          <w:rFonts w:ascii="Times New Roman" w:hAnsi="Times New Roman"/>
        </w:rPr>
        <w:t>.</w:t>
      </w:r>
      <w:proofErr w:type="gramEnd"/>
      <w:r w:rsidRPr="00EE4F6E">
        <w:rPr>
          <w:rFonts w:ascii="Times New Roman" w:hAnsi="Times New Roman"/>
        </w:rPr>
        <w:t xml:space="preserve"> </w:t>
      </w:r>
      <w:r>
        <w:rPr>
          <w:rFonts w:ascii="Times New Roman" w:hAnsi="Times New Roman"/>
        </w:rPr>
        <w:t>C</w:t>
      </w:r>
      <w:r w:rsidRPr="00EE4F6E">
        <w:rPr>
          <w:rFonts w:ascii="Times New Roman" w:hAnsi="Times New Roman"/>
        </w:rPr>
        <w:t xml:space="preserve">orrelation between inhalation of </w:t>
      </w:r>
      <w:r>
        <w:rPr>
          <w:rFonts w:ascii="Times New Roman" w:hAnsi="Times New Roman"/>
        </w:rPr>
        <w:t>contaminated</w:t>
      </w:r>
      <w:r w:rsidRPr="00EE4F6E">
        <w:rPr>
          <w:rFonts w:ascii="Times New Roman" w:hAnsi="Times New Roman"/>
        </w:rPr>
        <w:t xml:space="preserve"> air and infection of SARS-CoV-2</w:t>
      </w:r>
    </w:p>
    <w:tbl>
      <w:tblPr>
        <w:tblStyle w:val="TableGrid"/>
        <w:tblW w:w="8838" w:type="dxa"/>
        <w:tblLook w:val="04A0" w:firstRow="1" w:lastRow="0" w:firstColumn="1" w:lastColumn="0" w:noHBand="0" w:noVBand="1"/>
      </w:tblPr>
      <w:tblGrid>
        <w:gridCol w:w="700"/>
        <w:gridCol w:w="6788"/>
        <w:gridCol w:w="1350"/>
      </w:tblGrid>
      <w:tr w:rsidR="007B7110" w:rsidRPr="00EE4F6E" w:rsidTr="00086A44">
        <w:tc>
          <w:tcPr>
            <w:tcW w:w="700" w:type="dxa"/>
          </w:tcPr>
          <w:p w:rsidR="007B7110" w:rsidRPr="00EE4F6E" w:rsidRDefault="007B7110" w:rsidP="00086A44">
            <w:pPr>
              <w:rPr>
                <w:rFonts w:ascii="Times New Roman" w:hAnsi="Times New Roman"/>
              </w:rPr>
            </w:pPr>
          </w:p>
        </w:tc>
        <w:tc>
          <w:tcPr>
            <w:tcW w:w="6788" w:type="dxa"/>
          </w:tcPr>
          <w:p w:rsidR="007B7110" w:rsidRPr="00EE4F6E" w:rsidRDefault="007B7110" w:rsidP="00086A44">
            <w:pPr>
              <w:rPr>
                <w:rFonts w:ascii="Times New Roman" w:hAnsi="Times New Roman"/>
              </w:rPr>
            </w:pPr>
            <w:r>
              <w:rPr>
                <w:rFonts w:ascii="Times New Roman" w:hAnsi="Times New Roman"/>
              </w:rPr>
              <w:t>Settings and parameters</w:t>
            </w:r>
          </w:p>
        </w:tc>
        <w:tc>
          <w:tcPr>
            <w:tcW w:w="1350" w:type="dxa"/>
          </w:tcPr>
          <w:p w:rsidR="007B7110" w:rsidRPr="00EE4F6E" w:rsidRDefault="007B7110" w:rsidP="00086A44">
            <w:pPr>
              <w:rPr>
                <w:rFonts w:ascii="Times New Roman" w:hAnsi="Times New Roman"/>
              </w:rPr>
            </w:pPr>
            <w:r>
              <w:rPr>
                <w:rFonts w:ascii="Times New Roman" w:hAnsi="Times New Roman"/>
              </w:rPr>
              <w:t xml:space="preserve">Value </w:t>
            </w:r>
            <w:r w:rsidRPr="00EE4F6E">
              <w:rPr>
                <w:rFonts w:ascii="Times New Roman" w:hAnsi="Times New Roman"/>
              </w:rPr>
              <w:t xml:space="preserve"> </w:t>
            </w:r>
          </w:p>
        </w:tc>
      </w:tr>
      <w:tr w:rsidR="007B7110" w:rsidRPr="00EE4F6E" w:rsidTr="00086A44">
        <w:tc>
          <w:tcPr>
            <w:tcW w:w="700" w:type="dxa"/>
          </w:tcPr>
          <w:p w:rsidR="007B7110" w:rsidRPr="00EE4F6E" w:rsidRDefault="007B7110" w:rsidP="00086A44">
            <w:pPr>
              <w:rPr>
                <w:rFonts w:ascii="Times New Roman" w:hAnsi="Times New Roman"/>
              </w:rPr>
            </w:pPr>
            <w:r w:rsidRPr="00EE4F6E">
              <w:rPr>
                <w:rFonts w:ascii="Times New Roman" w:hAnsi="Times New Roman"/>
              </w:rPr>
              <w:t>I.</w:t>
            </w:r>
          </w:p>
        </w:tc>
        <w:tc>
          <w:tcPr>
            <w:tcW w:w="6788" w:type="dxa"/>
          </w:tcPr>
          <w:p w:rsidR="007B7110" w:rsidRPr="00EE4F6E" w:rsidRDefault="007B7110" w:rsidP="00086A44">
            <w:pPr>
              <w:rPr>
                <w:rFonts w:ascii="Times New Roman" w:hAnsi="Times New Roman"/>
              </w:rPr>
            </w:pPr>
            <w:r w:rsidRPr="00EE4F6E">
              <w:rPr>
                <w:rFonts w:ascii="Times New Roman" w:hAnsi="Times New Roman"/>
              </w:rPr>
              <w:t xml:space="preserve">In-vitro </w:t>
            </w:r>
            <w:proofErr w:type="spellStart"/>
            <w:r w:rsidRPr="00EE4F6E">
              <w:rPr>
                <w:rFonts w:ascii="Times New Roman" w:hAnsi="Times New Roman"/>
              </w:rPr>
              <w:t>virological</w:t>
            </w:r>
            <w:proofErr w:type="spellEnd"/>
            <w:r w:rsidRPr="00EE4F6E">
              <w:rPr>
                <w:rFonts w:ascii="Times New Roman" w:hAnsi="Times New Roman"/>
              </w:rPr>
              <w:t xml:space="preserve"> experiment </w:t>
            </w:r>
          </w:p>
        </w:tc>
        <w:tc>
          <w:tcPr>
            <w:tcW w:w="1350" w:type="dxa"/>
          </w:tcPr>
          <w:p w:rsidR="007B7110" w:rsidRPr="00EE4F6E" w:rsidRDefault="007B7110" w:rsidP="00086A44">
            <w:pPr>
              <w:rPr>
                <w:rFonts w:ascii="Times New Roman" w:hAnsi="Times New Roman"/>
              </w:rPr>
            </w:pPr>
          </w:p>
        </w:tc>
      </w:tr>
      <w:tr w:rsidR="007B7110" w:rsidRPr="00EE4F6E" w:rsidTr="00086A44">
        <w:tc>
          <w:tcPr>
            <w:tcW w:w="700" w:type="dxa"/>
          </w:tcPr>
          <w:p w:rsidR="007B7110" w:rsidRPr="00EE4F6E" w:rsidRDefault="007B7110" w:rsidP="00086A44">
            <w:pPr>
              <w:rPr>
                <w:rFonts w:ascii="Times New Roman" w:hAnsi="Times New Roman"/>
              </w:rPr>
            </w:pPr>
            <w:r w:rsidRPr="00EE4F6E">
              <w:rPr>
                <w:rFonts w:ascii="Times New Roman" w:hAnsi="Times New Roman"/>
              </w:rPr>
              <w:t>(A)</w:t>
            </w:r>
          </w:p>
        </w:tc>
        <w:tc>
          <w:tcPr>
            <w:tcW w:w="6788" w:type="dxa"/>
          </w:tcPr>
          <w:p w:rsidR="007B7110" w:rsidRPr="00EE4F6E" w:rsidRDefault="007B7110" w:rsidP="00086A44">
            <w:pPr>
              <w:rPr>
                <w:rFonts w:ascii="Times New Roman" w:hAnsi="Times New Roman"/>
              </w:rPr>
            </w:pPr>
            <w:r w:rsidRPr="00EE4F6E">
              <w:rPr>
                <w:rFonts w:ascii="Times New Roman" w:hAnsi="Times New Roman"/>
              </w:rPr>
              <w:t>Infectious dose (plaque forming unit)</w:t>
            </w:r>
            <w:r>
              <w:rPr>
                <w:rFonts w:ascii="Times New Roman" w:hAnsi="Times New Roman"/>
              </w:rPr>
              <w:t xml:space="preserve"> </w:t>
            </w:r>
            <w:r w:rsidRPr="009D447D">
              <w:rPr>
                <w:rFonts w:ascii="Times New Roman" w:hAnsi="Times New Roman"/>
                <w:vertAlign w:val="superscript"/>
              </w:rPr>
              <w:t>a</w:t>
            </w:r>
            <w:r>
              <w:rPr>
                <w:rFonts w:ascii="Times New Roman" w:hAnsi="Times New Roman"/>
              </w:rPr>
              <w:t xml:space="preserve"> </w:t>
            </w:r>
          </w:p>
        </w:tc>
        <w:tc>
          <w:tcPr>
            <w:tcW w:w="1350" w:type="dxa"/>
          </w:tcPr>
          <w:p w:rsidR="007B7110" w:rsidRPr="00EE4F6E" w:rsidRDefault="007B7110" w:rsidP="00086A44">
            <w:pPr>
              <w:rPr>
                <w:rFonts w:ascii="Times New Roman" w:hAnsi="Times New Roman"/>
              </w:rPr>
            </w:pPr>
            <w:r w:rsidRPr="00EE4F6E">
              <w:rPr>
                <w:rFonts w:ascii="Times New Roman" w:hAnsi="Times New Roman"/>
              </w:rPr>
              <w:t>43</w:t>
            </w:r>
          </w:p>
        </w:tc>
      </w:tr>
      <w:tr w:rsidR="007B7110" w:rsidRPr="00EE4F6E" w:rsidTr="00086A44">
        <w:tc>
          <w:tcPr>
            <w:tcW w:w="700" w:type="dxa"/>
          </w:tcPr>
          <w:p w:rsidR="007B7110" w:rsidRPr="00EE4F6E" w:rsidRDefault="007B7110" w:rsidP="00086A44">
            <w:pPr>
              <w:rPr>
                <w:rFonts w:ascii="Times New Roman" w:hAnsi="Times New Roman"/>
              </w:rPr>
            </w:pPr>
            <w:r w:rsidRPr="00EE4F6E">
              <w:rPr>
                <w:rFonts w:ascii="Times New Roman" w:hAnsi="Times New Roman"/>
              </w:rPr>
              <w:t>(B)</w:t>
            </w:r>
          </w:p>
        </w:tc>
        <w:tc>
          <w:tcPr>
            <w:tcW w:w="6788" w:type="dxa"/>
          </w:tcPr>
          <w:p w:rsidR="007B7110" w:rsidRPr="00EE4F6E" w:rsidRDefault="007B7110" w:rsidP="00086A44">
            <w:pPr>
              <w:rPr>
                <w:rFonts w:ascii="Times New Roman" w:hAnsi="Times New Roman"/>
              </w:rPr>
            </w:pPr>
            <w:r w:rsidRPr="00EE4F6E">
              <w:rPr>
                <w:rFonts w:ascii="Times New Roman" w:hAnsi="Times New Roman"/>
              </w:rPr>
              <w:t>Viral load (copies / ml) per 1 plaque forming unit</w:t>
            </w:r>
            <w:r>
              <w:rPr>
                <w:rFonts w:ascii="Times New Roman" w:hAnsi="Times New Roman"/>
              </w:rPr>
              <w:t xml:space="preserve"> </w:t>
            </w:r>
            <w:r w:rsidRPr="00867C9E">
              <w:rPr>
                <w:rFonts w:ascii="Times New Roman" w:hAnsi="Times New Roman"/>
                <w:vertAlign w:val="superscript"/>
              </w:rPr>
              <w:t>b</w:t>
            </w:r>
          </w:p>
        </w:tc>
        <w:tc>
          <w:tcPr>
            <w:tcW w:w="1350" w:type="dxa"/>
          </w:tcPr>
          <w:p w:rsidR="007B7110" w:rsidRPr="00EE4F6E" w:rsidRDefault="007B7110" w:rsidP="00086A44">
            <w:pPr>
              <w:rPr>
                <w:rFonts w:ascii="Times New Roman" w:hAnsi="Times New Roman"/>
              </w:rPr>
            </w:pPr>
            <w:r w:rsidRPr="00EE4F6E">
              <w:rPr>
                <w:rFonts w:ascii="Times New Roman" w:hAnsi="Times New Roman"/>
              </w:rPr>
              <w:t>1.67 x 10</w:t>
            </w:r>
            <w:r w:rsidRPr="00EE4F6E">
              <w:rPr>
                <w:rFonts w:ascii="Times New Roman" w:hAnsi="Times New Roman"/>
                <w:vertAlign w:val="superscript"/>
              </w:rPr>
              <w:t>4</w:t>
            </w:r>
          </w:p>
        </w:tc>
      </w:tr>
      <w:tr w:rsidR="007B7110" w:rsidRPr="00EE4F6E" w:rsidTr="00086A44">
        <w:tc>
          <w:tcPr>
            <w:tcW w:w="700" w:type="dxa"/>
          </w:tcPr>
          <w:p w:rsidR="007B7110" w:rsidRPr="00EE4F6E" w:rsidRDefault="007B7110" w:rsidP="00086A44">
            <w:pPr>
              <w:rPr>
                <w:rFonts w:ascii="Times New Roman" w:hAnsi="Times New Roman"/>
              </w:rPr>
            </w:pPr>
            <w:r w:rsidRPr="00EE4F6E">
              <w:rPr>
                <w:rFonts w:ascii="Times New Roman" w:hAnsi="Times New Roman"/>
              </w:rPr>
              <w:t>(C)</w:t>
            </w:r>
          </w:p>
        </w:tc>
        <w:tc>
          <w:tcPr>
            <w:tcW w:w="6788" w:type="dxa"/>
          </w:tcPr>
          <w:p w:rsidR="007B7110" w:rsidRPr="00EE4F6E" w:rsidRDefault="007B7110" w:rsidP="00086A44">
            <w:pPr>
              <w:rPr>
                <w:rFonts w:ascii="Times New Roman" w:hAnsi="Times New Roman"/>
              </w:rPr>
            </w:pPr>
            <w:r w:rsidRPr="00EE4F6E">
              <w:rPr>
                <w:rFonts w:ascii="Times New Roman" w:hAnsi="Times New Roman"/>
              </w:rPr>
              <w:t>Infectious dose (viral copies / ml) [= (A) x (B)]</w:t>
            </w:r>
          </w:p>
        </w:tc>
        <w:tc>
          <w:tcPr>
            <w:tcW w:w="1350" w:type="dxa"/>
          </w:tcPr>
          <w:p w:rsidR="007B7110" w:rsidRPr="00EE4F6E" w:rsidRDefault="007B7110" w:rsidP="00086A44">
            <w:pPr>
              <w:rPr>
                <w:rFonts w:ascii="Times New Roman" w:hAnsi="Times New Roman"/>
              </w:rPr>
            </w:pPr>
            <w:r w:rsidRPr="00EE4F6E">
              <w:rPr>
                <w:rFonts w:ascii="Times New Roman" w:hAnsi="Times New Roman"/>
              </w:rPr>
              <w:t>7.18 x 10</w:t>
            </w:r>
            <w:r w:rsidRPr="00EE4F6E">
              <w:rPr>
                <w:rFonts w:ascii="Times New Roman" w:hAnsi="Times New Roman"/>
                <w:vertAlign w:val="superscript"/>
              </w:rPr>
              <w:t>5</w:t>
            </w:r>
          </w:p>
        </w:tc>
      </w:tr>
      <w:tr w:rsidR="007B7110" w:rsidRPr="00EE4F6E" w:rsidTr="00086A44">
        <w:tc>
          <w:tcPr>
            <w:tcW w:w="700" w:type="dxa"/>
          </w:tcPr>
          <w:p w:rsidR="007B7110" w:rsidRPr="00EE4F6E" w:rsidRDefault="007B7110" w:rsidP="00086A44">
            <w:pPr>
              <w:rPr>
                <w:rFonts w:ascii="Times New Roman" w:hAnsi="Times New Roman"/>
              </w:rPr>
            </w:pPr>
          </w:p>
        </w:tc>
        <w:tc>
          <w:tcPr>
            <w:tcW w:w="6788" w:type="dxa"/>
          </w:tcPr>
          <w:p w:rsidR="007B7110" w:rsidRPr="00EE4F6E" w:rsidRDefault="007B7110" w:rsidP="00086A44">
            <w:pPr>
              <w:rPr>
                <w:rFonts w:ascii="Times New Roman" w:hAnsi="Times New Roman"/>
              </w:rPr>
            </w:pPr>
          </w:p>
        </w:tc>
        <w:tc>
          <w:tcPr>
            <w:tcW w:w="1350" w:type="dxa"/>
          </w:tcPr>
          <w:p w:rsidR="007B7110" w:rsidRPr="00EE4F6E" w:rsidRDefault="007B7110" w:rsidP="00086A44">
            <w:pPr>
              <w:rPr>
                <w:rFonts w:ascii="Times New Roman" w:hAnsi="Times New Roman"/>
              </w:rPr>
            </w:pPr>
          </w:p>
        </w:tc>
      </w:tr>
      <w:tr w:rsidR="007B7110" w:rsidRPr="00EE4F6E" w:rsidTr="00086A44">
        <w:tc>
          <w:tcPr>
            <w:tcW w:w="700" w:type="dxa"/>
          </w:tcPr>
          <w:p w:rsidR="007B7110" w:rsidRPr="005B025A" w:rsidRDefault="007B7110" w:rsidP="00086A44">
            <w:pPr>
              <w:rPr>
                <w:rFonts w:ascii="Times New Roman" w:hAnsi="Times New Roman"/>
              </w:rPr>
            </w:pPr>
            <w:r>
              <w:rPr>
                <w:rFonts w:ascii="Times New Roman" w:hAnsi="Times New Roman"/>
              </w:rPr>
              <w:t>II.</w:t>
            </w:r>
          </w:p>
        </w:tc>
        <w:tc>
          <w:tcPr>
            <w:tcW w:w="6788" w:type="dxa"/>
          </w:tcPr>
          <w:p w:rsidR="007B7110" w:rsidRPr="005B025A" w:rsidRDefault="007B7110" w:rsidP="00086A44">
            <w:pPr>
              <w:rPr>
                <w:rFonts w:ascii="Times New Roman" w:hAnsi="Times New Roman"/>
              </w:rPr>
            </w:pPr>
            <w:r>
              <w:rPr>
                <w:rFonts w:ascii="Times New Roman" w:hAnsi="Times New Roman"/>
              </w:rPr>
              <w:t xml:space="preserve">Human respiratory physiology </w:t>
            </w:r>
          </w:p>
        </w:tc>
        <w:tc>
          <w:tcPr>
            <w:tcW w:w="1350" w:type="dxa"/>
          </w:tcPr>
          <w:p w:rsidR="007B7110" w:rsidRPr="005B025A" w:rsidRDefault="007B7110" w:rsidP="00086A44">
            <w:pPr>
              <w:rPr>
                <w:rFonts w:ascii="Times New Roman" w:hAnsi="Times New Roman"/>
              </w:rPr>
            </w:pPr>
          </w:p>
        </w:tc>
      </w:tr>
      <w:tr w:rsidR="007B7110" w:rsidRPr="00EE4F6E" w:rsidTr="00086A44">
        <w:tc>
          <w:tcPr>
            <w:tcW w:w="700" w:type="dxa"/>
          </w:tcPr>
          <w:p w:rsidR="007B7110" w:rsidRDefault="007B7110" w:rsidP="00086A44">
            <w:pPr>
              <w:rPr>
                <w:rFonts w:ascii="Times New Roman" w:hAnsi="Times New Roman"/>
              </w:rPr>
            </w:pPr>
            <w:r>
              <w:rPr>
                <w:rFonts w:ascii="Times New Roman" w:hAnsi="Times New Roman"/>
              </w:rPr>
              <w:t>(D)</w:t>
            </w:r>
          </w:p>
        </w:tc>
        <w:tc>
          <w:tcPr>
            <w:tcW w:w="6788" w:type="dxa"/>
          </w:tcPr>
          <w:p w:rsidR="007B7110" w:rsidRDefault="007B7110" w:rsidP="00086A44">
            <w:pPr>
              <w:rPr>
                <w:rFonts w:ascii="Times New Roman" w:hAnsi="Times New Roman"/>
              </w:rPr>
            </w:pPr>
            <w:r>
              <w:rPr>
                <w:rFonts w:ascii="Times New Roman" w:hAnsi="Times New Roman"/>
              </w:rPr>
              <w:t xml:space="preserve">Tidal volume (liter) per breath </w:t>
            </w:r>
          </w:p>
        </w:tc>
        <w:tc>
          <w:tcPr>
            <w:tcW w:w="1350" w:type="dxa"/>
          </w:tcPr>
          <w:p w:rsidR="007B7110" w:rsidRDefault="007B7110" w:rsidP="00086A44">
            <w:pPr>
              <w:rPr>
                <w:rFonts w:ascii="Times New Roman" w:hAnsi="Times New Roman"/>
              </w:rPr>
            </w:pPr>
            <w:r>
              <w:rPr>
                <w:rFonts w:ascii="Times New Roman" w:hAnsi="Times New Roman"/>
              </w:rPr>
              <w:t>0.5</w:t>
            </w:r>
          </w:p>
        </w:tc>
      </w:tr>
      <w:tr w:rsidR="007B7110" w:rsidRPr="00EE4F6E" w:rsidTr="00086A44">
        <w:tc>
          <w:tcPr>
            <w:tcW w:w="700" w:type="dxa"/>
          </w:tcPr>
          <w:p w:rsidR="007B7110" w:rsidRPr="005B025A" w:rsidRDefault="007B7110" w:rsidP="00086A44">
            <w:pPr>
              <w:rPr>
                <w:rFonts w:ascii="Times New Roman" w:hAnsi="Times New Roman"/>
              </w:rPr>
            </w:pPr>
            <w:r>
              <w:rPr>
                <w:rFonts w:ascii="Times New Roman" w:hAnsi="Times New Roman"/>
              </w:rPr>
              <w:t>(E)</w:t>
            </w:r>
          </w:p>
        </w:tc>
        <w:tc>
          <w:tcPr>
            <w:tcW w:w="6788" w:type="dxa"/>
          </w:tcPr>
          <w:p w:rsidR="007B7110" w:rsidRPr="005B025A" w:rsidRDefault="007B7110" w:rsidP="00086A44">
            <w:pPr>
              <w:rPr>
                <w:rFonts w:ascii="Times New Roman" w:hAnsi="Times New Roman"/>
              </w:rPr>
            </w:pPr>
            <w:r>
              <w:rPr>
                <w:rFonts w:ascii="Times New Roman" w:hAnsi="Times New Roman"/>
              </w:rPr>
              <w:t xml:space="preserve">Respiratory rate for an adult per minute </w:t>
            </w:r>
            <w:r w:rsidRPr="00607D53">
              <w:rPr>
                <w:rFonts w:ascii="Times New Roman" w:hAnsi="Times New Roman"/>
                <w:vertAlign w:val="superscript"/>
              </w:rPr>
              <w:t xml:space="preserve">c </w:t>
            </w:r>
            <w:r>
              <w:rPr>
                <w:rFonts w:ascii="Times New Roman" w:hAnsi="Times New Roman"/>
              </w:rPr>
              <w:t xml:space="preserve"> </w:t>
            </w:r>
          </w:p>
        </w:tc>
        <w:tc>
          <w:tcPr>
            <w:tcW w:w="1350" w:type="dxa"/>
          </w:tcPr>
          <w:p w:rsidR="007B7110" w:rsidRPr="005B025A" w:rsidRDefault="007B7110" w:rsidP="00086A44">
            <w:pPr>
              <w:rPr>
                <w:rFonts w:ascii="Times New Roman" w:hAnsi="Times New Roman"/>
              </w:rPr>
            </w:pPr>
            <w:r>
              <w:rPr>
                <w:rFonts w:ascii="Times New Roman" w:hAnsi="Times New Roman"/>
              </w:rPr>
              <w:t>16</w:t>
            </w:r>
          </w:p>
        </w:tc>
      </w:tr>
      <w:tr w:rsidR="007B7110" w:rsidRPr="00EE4F6E" w:rsidTr="00086A44">
        <w:tc>
          <w:tcPr>
            <w:tcW w:w="700" w:type="dxa"/>
          </w:tcPr>
          <w:p w:rsidR="007B7110" w:rsidRPr="005B025A" w:rsidRDefault="007B7110" w:rsidP="00086A44">
            <w:pPr>
              <w:rPr>
                <w:rFonts w:ascii="Times New Roman" w:hAnsi="Times New Roman"/>
              </w:rPr>
            </w:pPr>
            <w:r>
              <w:rPr>
                <w:rFonts w:ascii="Times New Roman" w:hAnsi="Times New Roman"/>
              </w:rPr>
              <w:t>(F)</w:t>
            </w:r>
          </w:p>
        </w:tc>
        <w:tc>
          <w:tcPr>
            <w:tcW w:w="6788" w:type="dxa"/>
          </w:tcPr>
          <w:p w:rsidR="007B7110" w:rsidRPr="005B025A" w:rsidRDefault="007B7110" w:rsidP="00086A44">
            <w:pPr>
              <w:rPr>
                <w:rFonts w:ascii="Times New Roman" w:hAnsi="Times New Roman"/>
              </w:rPr>
            </w:pPr>
            <w:r>
              <w:rPr>
                <w:rFonts w:ascii="Times New Roman" w:hAnsi="Times New Roman"/>
              </w:rPr>
              <w:t>Volume of exhaled air (liter) per minute [= (D) x (E)]</w:t>
            </w:r>
          </w:p>
        </w:tc>
        <w:tc>
          <w:tcPr>
            <w:tcW w:w="1350" w:type="dxa"/>
          </w:tcPr>
          <w:p w:rsidR="007B7110" w:rsidRPr="005B025A" w:rsidRDefault="007B7110" w:rsidP="00086A44">
            <w:pPr>
              <w:rPr>
                <w:rFonts w:ascii="Times New Roman" w:hAnsi="Times New Roman"/>
              </w:rPr>
            </w:pPr>
            <w:r>
              <w:rPr>
                <w:rFonts w:ascii="Times New Roman" w:hAnsi="Times New Roman"/>
              </w:rPr>
              <w:t>8</w:t>
            </w:r>
          </w:p>
        </w:tc>
      </w:tr>
      <w:tr w:rsidR="007B7110" w:rsidRPr="00EE4F6E" w:rsidTr="00086A44">
        <w:tc>
          <w:tcPr>
            <w:tcW w:w="700" w:type="dxa"/>
          </w:tcPr>
          <w:p w:rsidR="007B7110" w:rsidRPr="00EE4F6E" w:rsidRDefault="007B7110" w:rsidP="00086A44">
            <w:pPr>
              <w:rPr>
                <w:rFonts w:ascii="Times New Roman" w:hAnsi="Times New Roman"/>
              </w:rPr>
            </w:pPr>
          </w:p>
        </w:tc>
        <w:tc>
          <w:tcPr>
            <w:tcW w:w="6788" w:type="dxa"/>
          </w:tcPr>
          <w:p w:rsidR="007B7110" w:rsidRPr="00EE4F6E" w:rsidRDefault="007B7110" w:rsidP="00086A44">
            <w:pPr>
              <w:rPr>
                <w:rFonts w:ascii="Times New Roman" w:hAnsi="Times New Roman"/>
              </w:rPr>
            </w:pPr>
          </w:p>
        </w:tc>
        <w:tc>
          <w:tcPr>
            <w:tcW w:w="1350" w:type="dxa"/>
          </w:tcPr>
          <w:p w:rsidR="007B7110" w:rsidRPr="00EE4F6E" w:rsidRDefault="007B7110" w:rsidP="00086A44">
            <w:pPr>
              <w:rPr>
                <w:rFonts w:ascii="Times New Roman" w:hAnsi="Times New Roman"/>
              </w:rPr>
            </w:pPr>
          </w:p>
        </w:tc>
      </w:tr>
      <w:tr w:rsidR="007B7110" w:rsidRPr="00EE4F6E" w:rsidTr="00086A44">
        <w:tc>
          <w:tcPr>
            <w:tcW w:w="700" w:type="dxa"/>
          </w:tcPr>
          <w:p w:rsidR="007B7110" w:rsidRPr="00EE4F6E" w:rsidRDefault="007B7110" w:rsidP="00086A44">
            <w:pPr>
              <w:rPr>
                <w:rFonts w:ascii="Times New Roman" w:hAnsi="Times New Roman"/>
              </w:rPr>
            </w:pPr>
            <w:r>
              <w:rPr>
                <w:rFonts w:ascii="Times New Roman" w:hAnsi="Times New Roman"/>
              </w:rPr>
              <w:t>Ⅲ.</w:t>
            </w:r>
          </w:p>
        </w:tc>
        <w:tc>
          <w:tcPr>
            <w:tcW w:w="6788" w:type="dxa"/>
          </w:tcPr>
          <w:p w:rsidR="007B7110" w:rsidRPr="00EE4F6E" w:rsidRDefault="007B7110" w:rsidP="00610E78">
            <w:pPr>
              <w:rPr>
                <w:rFonts w:ascii="Times New Roman" w:hAnsi="Times New Roman"/>
              </w:rPr>
            </w:pPr>
            <w:r w:rsidRPr="00EE4F6E">
              <w:rPr>
                <w:rFonts w:ascii="Times New Roman" w:hAnsi="Times New Roman"/>
              </w:rPr>
              <w:t>Breathing experiment for human coronavirus</w:t>
            </w:r>
            <w:r>
              <w:rPr>
                <w:rFonts w:ascii="Times New Roman" w:hAnsi="Times New Roman"/>
              </w:rPr>
              <w:t xml:space="preserve"> </w:t>
            </w:r>
            <w:r>
              <w:rPr>
                <w:rFonts w:ascii="Times New Roman" w:hAnsi="Times New Roman"/>
                <w:noProof/>
              </w:rPr>
              <w:t>[1]</w:t>
            </w:r>
            <w:r>
              <w:rPr>
                <w:rFonts w:ascii="Times New Roman" w:hAnsi="Times New Roman"/>
              </w:rPr>
              <w:t xml:space="preserve"> </w:t>
            </w:r>
            <w:r w:rsidRPr="000B148F">
              <w:rPr>
                <w:rFonts w:ascii="Times New Roman" w:hAnsi="Times New Roman"/>
                <w:vertAlign w:val="superscript"/>
              </w:rPr>
              <w:t>d</w:t>
            </w:r>
          </w:p>
        </w:tc>
        <w:tc>
          <w:tcPr>
            <w:tcW w:w="1350" w:type="dxa"/>
          </w:tcPr>
          <w:p w:rsidR="007B7110" w:rsidRPr="00EE4F6E" w:rsidRDefault="007B7110" w:rsidP="00086A44">
            <w:pPr>
              <w:rPr>
                <w:rFonts w:ascii="Times New Roman" w:hAnsi="Times New Roman"/>
              </w:rPr>
            </w:pPr>
          </w:p>
        </w:tc>
      </w:tr>
      <w:tr w:rsidR="007B7110" w:rsidRPr="00EE4F6E" w:rsidTr="00086A44">
        <w:tc>
          <w:tcPr>
            <w:tcW w:w="700" w:type="dxa"/>
          </w:tcPr>
          <w:p w:rsidR="007B7110" w:rsidRPr="00EE4F6E" w:rsidRDefault="007B7110" w:rsidP="00086A44">
            <w:pPr>
              <w:rPr>
                <w:rFonts w:ascii="Times New Roman" w:hAnsi="Times New Roman"/>
              </w:rPr>
            </w:pPr>
            <w:r>
              <w:rPr>
                <w:rFonts w:ascii="Times New Roman" w:hAnsi="Times New Roman"/>
              </w:rPr>
              <w:t>(G</w:t>
            </w:r>
            <w:r w:rsidRPr="00EE4F6E">
              <w:rPr>
                <w:rFonts w:ascii="Times New Roman" w:hAnsi="Times New Roman"/>
              </w:rPr>
              <w:t>)</w:t>
            </w:r>
          </w:p>
        </w:tc>
        <w:tc>
          <w:tcPr>
            <w:tcW w:w="6788" w:type="dxa"/>
          </w:tcPr>
          <w:p w:rsidR="007B7110" w:rsidRPr="00EE4F6E" w:rsidRDefault="007B7110" w:rsidP="00086A44">
            <w:pPr>
              <w:rPr>
                <w:rFonts w:ascii="Times New Roman" w:hAnsi="Times New Roman"/>
              </w:rPr>
            </w:pPr>
            <w:r w:rsidRPr="00EE4F6E">
              <w:rPr>
                <w:rFonts w:ascii="Times New Roman" w:hAnsi="Times New Roman"/>
              </w:rPr>
              <w:t>Median viral copies in aerosol faction of exhaled breath for 30 minutes (without wearing a face mask)</w:t>
            </w:r>
          </w:p>
        </w:tc>
        <w:tc>
          <w:tcPr>
            <w:tcW w:w="1350" w:type="dxa"/>
          </w:tcPr>
          <w:p w:rsidR="007B7110" w:rsidRPr="00EE4F6E" w:rsidRDefault="007B7110" w:rsidP="00086A44">
            <w:pPr>
              <w:rPr>
                <w:rFonts w:ascii="Times New Roman" w:hAnsi="Times New Roman"/>
              </w:rPr>
            </w:pPr>
            <w:r>
              <w:rPr>
                <w:rFonts w:ascii="Times New Roman" w:hAnsi="Times New Roman"/>
              </w:rPr>
              <w:t>2</w:t>
            </w: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rPr>
              <w:t>(H</w:t>
            </w:r>
            <w:r w:rsidRPr="00B13662">
              <w:rPr>
                <w:rFonts w:ascii="Times New Roman" w:hAnsi="Times New Roman"/>
              </w:rPr>
              <w:t>)</w:t>
            </w:r>
          </w:p>
        </w:tc>
        <w:tc>
          <w:tcPr>
            <w:tcW w:w="6788" w:type="dxa"/>
          </w:tcPr>
          <w:p w:rsidR="007B7110" w:rsidRPr="00B13662" w:rsidRDefault="007B7110" w:rsidP="00086A44">
            <w:pPr>
              <w:rPr>
                <w:rFonts w:ascii="Times New Roman" w:hAnsi="Times New Roman"/>
              </w:rPr>
            </w:pPr>
            <w:r w:rsidRPr="00B13662">
              <w:rPr>
                <w:rFonts w:ascii="Times New Roman" w:hAnsi="Times New Roman"/>
              </w:rPr>
              <w:t>Median viral copies in aerosol faction of exhaled breath per minutes (without wearing a face mask) [=</w:t>
            </w:r>
            <w:r>
              <w:rPr>
                <w:rFonts w:ascii="Times New Roman" w:hAnsi="Times New Roman"/>
              </w:rPr>
              <w:t xml:space="preserve"> </w:t>
            </w:r>
            <w:r w:rsidRPr="00B13662">
              <w:rPr>
                <w:rFonts w:ascii="Times New Roman" w:hAnsi="Times New Roman"/>
              </w:rPr>
              <w:t>(</w:t>
            </w:r>
            <w:r>
              <w:rPr>
                <w:rFonts w:ascii="Times New Roman" w:hAnsi="Times New Roman"/>
              </w:rPr>
              <w:t>G</w:t>
            </w:r>
            <w:r w:rsidRPr="00B13662">
              <w:rPr>
                <w:rFonts w:ascii="Times New Roman" w:hAnsi="Times New Roman"/>
              </w:rPr>
              <w:t>) / 30]</w:t>
            </w:r>
          </w:p>
        </w:tc>
        <w:tc>
          <w:tcPr>
            <w:tcW w:w="1350" w:type="dxa"/>
          </w:tcPr>
          <w:p w:rsidR="007B7110" w:rsidRPr="00B13662" w:rsidRDefault="007B7110" w:rsidP="00086A44">
            <w:pPr>
              <w:rPr>
                <w:rFonts w:ascii="Times New Roman" w:hAnsi="Times New Roman"/>
              </w:rPr>
            </w:pPr>
            <w:r w:rsidRPr="00B13662">
              <w:rPr>
                <w:rFonts w:ascii="Times New Roman" w:hAnsi="Times New Roman"/>
              </w:rPr>
              <w:t>0.0</w:t>
            </w:r>
            <w:r>
              <w:rPr>
                <w:rFonts w:ascii="Times New Roman" w:hAnsi="Times New Roman"/>
              </w:rPr>
              <w:t>7</w:t>
            </w:r>
          </w:p>
        </w:tc>
      </w:tr>
      <w:tr w:rsidR="007B7110" w:rsidRPr="00B13662" w:rsidTr="00086A44">
        <w:tc>
          <w:tcPr>
            <w:tcW w:w="700" w:type="dxa"/>
          </w:tcPr>
          <w:p w:rsidR="007B7110" w:rsidRDefault="007B7110" w:rsidP="00086A44">
            <w:pPr>
              <w:rPr>
                <w:rFonts w:ascii="Times New Roman" w:hAnsi="Times New Roman"/>
              </w:rPr>
            </w:pPr>
          </w:p>
        </w:tc>
        <w:tc>
          <w:tcPr>
            <w:tcW w:w="6788" w:type="dxa"/>
          </w:tcPr>
          <w:p w:rsidR="007B7110" w:rsidRPr="00B13662" w:rsidRDefault="007B7110" w:rsidP="00086A44">
            <w:pPr>
              <w:rPr>
                <w:rFonts w:ascii="Times New Roman" w:hAnsi="Times New Roman"/>
              </w:rPr>
            </w:pPr>
          </w:p>
        </w:tc>
        <w:tc>
          <w:tcPr>
            <w:tcW w:w="1350" w:type="dxa"/>
          </w:tcPr>
          <w:p w:rsidR="007B7110" w:rsidRPr="00B13662" w:rsidRDefault="007B7110" w:rsidP="00086A44">
            <w:pPr>
              <w:rPr>
                <w:rFonts w:ascii="Times New Roman" w:hAnsi="Times New Roman"/>
              </w:rPr>
            </w:pP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rPr>
              <w:t>IV.</w:t>
            </w:r>
          </w:p>
        </w:tc>
        <w:tc>
          <w:tcPr>
            <w:tcW w:w="6788" w:type="dxa"/>
          </w:tcPr>
          <w:p w:rsidR="007B7110" w:rsidRPr="00B13662" w:rsidRDefault="007B7110" w:rsidP="00086A44">
            <w:pPr>
              <w:rPr>
                <w:rFonts w:ascii="Times New Roman" w:hAnsi="Times New Roman"/>
              </w:rPr>
            </w:pPr>
            <w:r>
              <w:rPr>
                <w:rFonts w:ascii="Times New Roman" w:hAnsi="Times New Roman"/>
              </w:rPr>
              <w:t>Conclusion (from I &amp; II &amp; III)</w:t>
            </w:r>
          </w:p>
        </w:tc>
        <w:tc>
          <w:tcPr>
            <w:tcW w:w="1350" w:type="dxa"/>
          </w:tcPr>
          <w:p w:rsidR="007B7110" w:rsidRPr="00B13662" w:rsidRDefault="007B7110" w:rsidP="00086A44">
            <w:pPr>
              <w:rPr>
                <w:rFonts w:ascii="Times New Roman" w:hAnsi="Times New Roman"/>
              </w:rPr>
            </w:pP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rPr>
              <w:t>(I)</w:t>
            </w:r>
          </w:p>
        </w:tc>
        <w:tc>
          <w:tcPr>
            <w:tcW w:w="6788" w:type="dxa"/>
          </w:tcPr>
          <w:p w:rsidR="007B7110" w:rsidRPr="00B13662" w:rsidRDefault="007B7110" w:rsidP="00086A44">
            <w:pPr>
              <w:rPr>
                <w:rFonts w:ascii="Times New Roman" w:hAnsi="Times New Roman"/>
              </w:rPr>
            </w:pPr>
            <w:r w:rsidRPr="00364F5A">
              <w:rPr>
                <w:rFonts w:ascii="Times New Roman" w:hAnsi="Times New Roman"/>
              </w:rPr>
              <w:t>Time (year) of inhalation of aerosol fraction require</w:t>
            </w:r>
            <w:r>
              <w:rPr>
                <w:rFonts w:ascii="Times New Roman" w:hAnsi="Times New Roman"/>
              </w:rPr>
              <w:t>d to reach infectious dose [= (C) / (H</w:t>
            </w:r>
            <w:r w:rsidRPr="00364F5A">
              <w:rPr>
                <w:rFonts w:ascii="Times New Roman" w:hAnsi="Times New Roman"/>
              </w:rPr>
              <w:t>) / 60</w:t>
            </w:r>
            <w:r>
              <w:rPr>
                <w:rFonts w:ascii="Times New Roman" w:hAnsi="Times New Roman"/>
              </w:rPr>
              <w:t xml:space="preserve"> minutes</w:t>
            </w:r>
            <w:r w:rsidRPr="00364F5A">
              <w:rPr>
                <w:rFonts w:ascii="Times New Roman" w:hAnsi="Times New Roman"/>
              </w:rPr>
              <w:t xml:space="preserve"> / 24</w:t>
            </w:r>
            <w:r>
              <w:rPr>
                <w:rFonts w:ascii="Times New Roman" w:hAnsi="Times New Roman"/>
              </w:rPr>
              <w:t xml:space="preserve"> hours </w:t>
            </w:r>
            <w:r w:rsidRPr="00364F5A">
              <w:rPr>
                <w:rFonts w:ascii="Times New Roman" w:hAnsi="Times New Roman"/>
              </w:rPr>
              <w:t>/ 365</w:t>
            </w:r>
            <w:r>
              <w:rPr>
                <w:rFonts w:ascii="Times New Roman" w:hAnsi="Times New Roman"/>
              </w:rPr>
              <w:t xml:space="preserve"> days</w:t>
            </w:r>
            <w:r w:rsidRPr="00364F5A">
              <w:rPr>
                <w:rFonts w:ascii="Times New Roman" w:hAnsi="Times New Roman"/>
              </w:rPr>
              <w:t>]</w:t>
            </w:r>
            <w:r>
              <w:rPr>
                <w:rFonts w:ascii="Times New Roman" w:hAnsi="Times New Roman"/>
              </w:rPr>
              <w:t xml:space="preserve"> </w:t>
            </w:r>
            <w:r w:rsidRPr="00310878">
              <w:rPr>
                <w:rFonts w:ascii="Times New Roman" w:hAnsi="Times New Roman"/>
                <w:vertAlign w:val="superscript"/>
              </w:rPr>
              <w:t>e</w:t>
            </w:r>
          </w:p>
        </w:tc>
        <w:tc>
          <w:tcPr>
            <w:tcW w:w="1350" w:type="dxa"/>
          </w:tcPr>
          <w:p w:rsidR="007B7110" w:rsidRPr="00B13662" w:rsidRDefault="007B7110" w:rsidP="00086A44">
            <w:pPr>
              <w:rPr>
                <w:rFonts w:ascii="Times New Roman" w:hAnsi="Times New Roman"/>
              </w:rPr>
            </w:pPr>
            <w:r>
              <w:rPr>
                <w:rFonts w:ascii="Times New Roman" w:hAnsi="Times New Roman"/>
              </w:rPr>
              <w:t>19.5</w:t>
            </w:r>
          </w:p>
        </w:tc>
      </w:tr>
      <w:tr w:rsidR="007B7110" w:rsidRPr="00B13662" w:rsidTr="00086A44">
        <w:tc>
          <w:tcPr>
            <w:tcW w:w="700" w:type="dxa"/>
          </w:tcPr>
          <w:p w:rsidR="007B7110" w:rsidRPr="00B13662" w:rsidRDefault="007B7110" w:rsidP="00086A44">
            <w:pPr>
              <w:rPr>
                <w:rFonts w:ascii="Times New Roman" w:hAnsi="Times New Roman"/>
              </w:rPr>
            </w:pPr>
          </w:p>
        </w:tc>
        <w:tc>
          <w:tcPr>
            <w:tcW w:w="6788" w:type="dxa"/>
          </w:tcPr>
          <w:p w:rsidR="007B7110" w:rsidRPr="00B13662" w:rsidRDefault="007B7110" w:rsidP="00086A44">
            <w:pPr>
              <w:rPr>
                <w:rFonts w:ascii="Times New Roman" w:hAnsi="Times New Roman"/>
              </w:rPr>
            </w:pPr>
          </w:p>
        </w:tc>
        <w:tc>
          <w:tcPr>
            <w:tcW w:w="1350" w:type="dxa"/>
          </w:tcPr>
          <w:p w:rsidR="007B7110" w:rsidRPr="00B13662" w:rsidRDefault="007B7110" w:rsidP="00086A44">
            <w:pPr>
              <w:rPr>
                <w:rFonts w:ascii="Times New Roman" w:hAnsi="Times New Roman"/>
              </w:rPr>
            </w:pP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rPr>
              <w:t>Ⅴ.</w:t>
            </w:r>
          </w:p>
        </w:tc>
        <w:tc>
          <w:tcPr>
            <w:tcW w:w="6788" w:type="dxa"/>
          </w:tcPr>
          <w:p w:rsidR="007B7110" w:rsidRPr="00B13662" w:rsidRDefault="007B7110" w:rsidP="00610E78">
            <w:pPr>
              <w:rPr>
                <w:rFonts w:ascii="Times New Roman" w:hAnsi="Times New Roman"/>
              </w:rPr>
            </w:pPr>
            <w:r w:rsidRPr="00B13662">
              <w:rPr>
                <w:rFonts w:ascii="Times New Roman" w:hAnsi="Times New Roman"/>
              </w:rPr>
              <w:t xml:space="preserve">Air sampling collection in </w:t>
            </w:r>
            <w:r>
              <w:rPr>
                <w:rFonts w:ascii="Times New Roman" w:hAnsi="Times New Roman"/>
              </w:rPr>
              <w:t xml:space="preserve">an ICU in Wuhan, China </w:t>
            </w:r>
            <w:r>
              <w:rPr>
                <w:rFonts w:ascii="Times New Roman" w:hAnsi="Times New Roman"/>
                <w:noProof/>
              </w:rPr>
              <w:t>[</w:t>
            </w:r>
            <w:r w:rsidR="00610E78">
              <w:rPr>
                <w:rFonts w:ascii="Times New Roman" w:hAnsi="Times New Roman"/>
                <w:noProof/>
              </w:rPr>
              <w:t>2</w:t>
            </w:r>
            <w:r>
              <w:rPr>
                <w:rFonts w:ascii="Times New Roman" w:hAnsi="Times New Roman"/>
                <w:noProof/>
              </w:rPr>
              <w:t>]</w:t>
            </w:r>
          </w:p>
        </w:tc>
        <w:tc>
          <w:tcPr>
            <w:tcW w:w="1350" w:type="dxa"/>
          </w:tcPr>
          <w:p w:rsidR="007B7110" w:rsidRPr="00B13662" w:rsidRDefault="007B7110" w:rsidP="00086A44">
            <w:pPr>
              <w:rPr>
                <w:rFonts w:ascii="Times New Roman" w:hAnsi="Times New Roman"/>
              </w:rPr>
            </w:pP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rPr>
              <w:t>(I</w:t>
            </w:r>
            <w:r w:rsidRPr="00B13662">
              <w:rPr>
                <w:rFonts w:ascii="Times New Roman" w:hAnsi="Times New Roman"/>
              </w:rPr>
              <w:t>)</w:t>
            </w:r>
          </w:p>
        </w:tc>
        <w:tc>
          <w:tcPr>
            <w:tcW w:w="6788" w:type="dxa"/>
          </w:tcPr>
          <w:p w:rsidR="007B7110" w:rsidRPr="00B13662" w:rsidRDefault="007B7110" w:rsidP="00086A44">
            <w:pPr>
              <w:rPr>
                <w:rFonts w:ascii="Times New Roman" w:hAnsi="Times New Roman"/>
              </w:rPr>
            </w:pPr>
            <w:r w:rsidRPr="00B13662">
              <w:rPr>
                <w:rFonts w:ascii="Times New Roman" w:hAnsi="Times New Roman"/>
              </w:rPr>
              <w:t>Viral copies per liter of air sample</w:t>
            </w:r>
          </w:p>
        </w:tc>
        <w:tc>
          <w:tcPr>
            <w:tcW w:w="1350" w:type="dxa"/>
          </w:tcPr>
          <w:p w:rsidR="007B7110" w:rsidRPr="00B13662" w:rsidRDefault="007B7110" w:rsidP="00086A44">
            <w:pPr>
              <w:rPr>
                <w:rFonts w:ascii="Times New Roman" w:hAnsi="Times New Roman"/>
              </w:rPr>
            </w:pPr>
            <w:r w:rsidRPr="00B13662">
              <w:rPr>
                <w:rFonts w:ascii="Times New Roman" w:hAnsi="Times New Roman"/>
              </w:rPr>
              <w:t>1.4</w:t>
            </w: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hint="eastAsia"/>
              </w:rPr>
              <w:t>(J)</w:t>
            </w:r>
          </w:p>
        </w:tc>
        <w:tc>
          <w:tcPr>
            <w:tcW w:w="6788" w:type="dxa"/>
          </w:tcPr>
          <w:p w:rsidR="007B7110" w:rsidRDefault="007B7110" w:rsidP="00086A44">
            <w:pPr>
              <w:rPr>
                <w:rFonts w:ascii="Times New Roman" w:hAnsi="Times New Roman"/>
              </w:rPr>
            </w:pPr>
            <w:r>
              <w:rPr>
                <w:rFonts w:ascii="Times New Roman" w:hAnsi="Times New Roman"/>
              </w:rPr>
              <w:t>Viral copies in 9000 liters during 30 minutes of air collection [= (I) x 9000]</w:t>
            </w:r>
          </w:p>
        </w:tc>
        <w:tc>
          <w:tcPr>
            <w:tcW w:w="1350" w:type="dxa"/>
          </w:tcPr>
          <w:p w:rsidR="007B7110" w:rsidRDefault="007B7110" w:rsidP="00086A44">
            <w:pPr>
              <w:rPr>
                <w:rFonts w:ascii="Times New Roman" w:hAnsi="Times New Roman"/>
              </w:rPr>
            </w:pPr>
            <w:r>
              <w:rPr>
                <w:rFonts w:ascii="Times New Roman" w:hAnsi="Times New Roman"/>
              </w:rPr>
              <w:t>12,600</w:t>
            </w:r>
          </w:p>
        </w:tc>
      </w:tr>
      <w:tr w:rsidR="007B7110" w:rsidRPr="00B13662" w:rsidTr="00086A44">
        <w:tc>
          <w:tcPr>
            <w:tcW w:w="700" w:type="dxa"/>
          </w:tcPr>
          <w:p w:rsidR="007B7110" w:rsidRDefault="007B7110" w:rsidP="00086A44">
            <w:pPr>
              <w:rPr>
                <w:rFonts w:ascii="Times New Roman" w:hAnsi="Times New Roman"/>
              </w:rPr>
            </w:pPr>
            <w:r>
              <w:rPr>
                <w:rFonts w:ascii="Times New Roman" w:hAnsi="Times New Roman" w:hint="eastAsia"/>
              </w:rPr>
              <w:t>(K)</w:t>
            </w:r>
          </w:p>
        </w:tc>
        <w:tc>
          <w:tcPr>
            <w:tcW w:w="6788" w:type="dxa"/>
          </w:tcPr>
          <w:p w:rsidR="007B7110" w:rsidRDefault="007B7110" w:rsidP="00086A44">
            <w:pPr>
              <w:rPr>
                <w:rFonts w:ascii="Times New Roman" w:hAnsi="Times New Roman"/>
              </w:rPr>
            </w:pPr>
            <w:r>
              <w:rPr>
                <w:rFonts w:ascii="Times New Roman" w:hAnsi="Times New Roman"/>
              </w:rPr>
              <w:t>Viral copies per minute of air collection [= (J) / 30]</w:t>
            </w:r>
          </w:p>
        </w:tc>
        <w:tc>
          <w:tcPr>
            <w:tcW w:w="1350" w:type="dxa"/>
          </w:tcPr>
          <w:p w:rsidR="007B7110" w:rsidRDefault="007B7110" w:rsidP="00086A44">
            <w:pPr>
              <w:rPr>
                <w:rFonts w:ascii="Times New Roman" w:hAnsi="Times New Roman"/>
              </w:rPr>
            </w:pPr>
            <w:r>
              <w:rPr>
                <w:rFonts w:ascii="Times New Roman" w:hAnsi="Times New Roman"/>
              </w:rPr>
              <w:t>420</w:t>
            </w:r>
          </w:p>
        </w:tc>
      </w:tr>
      <w:tr w:rsidR="007B7110" w:rsidRPr="00B13662" w:rsidTr="00086A44">
        <w:tc>
          <w:tcPr>
            <w:tcW w:w="700" w:type="dxa"/>
          </w:tcPr>
          <w:p w:rsidR="007B7110" w:rsidRDefault="007B7110" w:rsidP="00086A44">
            <w:pPr>
              <w:rPr>
                <w:rFonts w:ascii="Times New Roman" w:hAnsi="Times New Roman"/>
              </w:rPr>
            </w:pPr>
          </w:p>
        </w:tc>
        <w:tc>
          <w:tcPr>
            <w:tcW w:w="6788" w:type="dxa"/>
          </w:tcPr>
          <w:p w:rsidR="007B7110" w:rsidRPr="00A31CF0" w:rsidRDefault="007B7110" w:rsidP="00086A44">
            <w:pPr>
              <w:rPr>
                <w:rFonts w:ascii="Times New Roman" w:hAnsi="Times New Roman"/>
              </w:rPr>
            </w:pPr>
          </w:p>
        </w:tc>
        <w:tc>
          <w:tcPr>
            <w:tcW w:w="1350" w:type="dxa"/>
          </w:tcPr>
          <w:p w:rsidR="007B7110" w:rsidRDefault="007B7110" w:rsidP="00086A44">
            <w:pPr>
              <w:rPr>
                <w:rFonts w:ascii="Times New Roman" w:hAnsi="Times New Roman"/>
              </w:rPr>
            </w:pPr>
          </w:p>
        </w:tc>
      </w:tr>
      <w:tr w:rsidR="007B7110" w:rsidRPr="00B13662" w:rsidTr="00086A44">
        <w:tc>
          <w:tcPr>
            <w:tcW w:w="700" w:type="dxa"/>
          </w:tcPr>
          <w:p w:rsidR="007B7110" w:rsidRDefault="007B7110" w:rsidP="00086A44">
            <w:pPr>
              <w:rPr>
                <w:rFonts w:ascii="Times New Roman" w:hAnsi="Times New Roman"/>
              </w:rPr>
            </w:pPr>
            <w:r>
              <w:rPr>
                <w:rFonts w:ascii="Times New Roman" w:hAnsi="Times New Roman"/>
              </w:rPr>
              <w:lastRenderedPageBreak/>
              <w:t>VI.</w:t>
            </w:r>
          </w:p>
        </w:tc>
        <w:tc>
          <w:tcPr>
            <w:tcW w:w="6788" w:type="dxa"/>
          </w:tcPr>
          <w:p w:rsidR="007B7110" w:rsidRPr="00A31CF0" w:rsidRDefault="007B7110" w:rsidP="00086A44">
            <w:pPr>
              <w:rPr>
                <w:rFonts w:ascii="Times New Roman" w:hAnsi="Times New Roman"/>
              </w:rPr>
            </w:pPr>
            <w:r>
              <w:rPr>
                <w:rFonts w:ascii="Times New Roman" w:hAnsi="Times New Roman"/>
              </w:rPr>
              <w:t>Conclusion (from I &amp; II &amp; V)</w:t>
            </w:r>
          </w:p>
        </w:tc>
        <w:tc>
          <w:tcPr>
            <w:tcW w:w="1350" w:type="dxa"/>
          </w:tcPr>
          <w:p w:rsidR="007B7110" w:rsidRDefault="007B7110" w:rsidP="00086A44">
            <w:pPr>
              <w:rPr>
                <w:rFonts w:ascii="Times New Roman" w:hAnsi="Times New Roman"/>
              </w:rPr>
            </w:pPr>
          </w:p>
        </w:tc>
      </w:tr>
      <w:tr w:rsidR="007B7110" w:rsidRPr="00B13662" w:rsidTr="00086A44">
        <w:tc>
          <w:tcPr>
            <w:tcW w:w="700" w:type="dxa"/>
          </w:tcPr>
          <w:p w:rsidR="007B7110" w:rsidRDefault="007B7110" w:rsidP="00086A44">
            <w:pPr>
              <w:rPr>
                <w:rFonts w:ascii="Times New Roman" w:hAnsi="Times New Roman"/>
              </w:rPr>
            </w:pPr>
            <w:r>
              <w:rPr>
                <w:rFonts w:ascii="Times New Roman" w:hAnsi="Times New Roman" w:hint="eastAsia"/>
              </w:rPr>
              <w:t>(</w:t>
            </w:r>
            <w:r>
              <w:rPr>
                <w:rFonts w:ascii="Times New Roman" w:hAnsi="Times New Roman"/>
              </w:rPr>
              <w:t>L</w:t>
            </w:r>
            <w:r>
              <w:rPr>
                <w:rFonts w:ascii="Times New Roman" w:hAnsi="Times New Roman" w:hint="eastAsia"/>
              </w:rPr>
              <w:t>)</w:t>
            </w:r>
          </w:p>
        </w:tc>
        <w:tc>
          <w:tcPr>
            <w:tcW w:w="6788" w:type="dxa"/>
          </w:tcPr>
          <w:p w:rsidR="007B7110" w:rsidRPr="00B13662" w:rsidRDefault="007B7110" w:rsidP="00086A44">
            <w:pPr>
              <w:rPr>
                <w:rFonts w:ascii="Times New Roman" w:hAnsi="Times New Roman"/>
              </w:rPr>
            </w:pPr>
            <w:r>
              <w:rPr>
                <w:rFonts w:ascii="Times New Roman" w:hAnsi="Times New Roman"/>
              </w:rPr>
              <w:t>Volume of air (liter) inhaled in ICU</w:t>
            </w:r>
            <w:r w:rsidRPr="00CC6245">
              <w:rPr>
                <w:rFonts w:ascii="Times New Roman" w:hAnsi="Times New Roman"/>
              </w:rPr>
              <w:t xml:space="preserve"> </w:t>
            </w:r>
            <w:r w:rsidRPr="00364F5A">
              <w:rPr>
                <w:rFonts w:ascii="Times New Roman" w:hAnsi="Times New Roman"/>
              </w:rPr>
              <w:t>required to r</w:t>
            </w:r>
            <w:r>
              <w:rPr>
                <w:rFonts w:ascii="Times New Roman" w:hAnsi="Times New Roman"/>
              </w:rPr>
              <w:t>each infectious dose [= (C)</w:t>
            </w:r>
            <w:r w:rsidRPr="00364F5A">
              <w:rPr>
                <w:rFonts w:ascii="Times New Roman" w:hAnsi="Times New Roman"/>
              </w:rPr>
              <w:t xml:space="preserve"> / </w:t>
            </w:r>
            <w:r>
              <w:rPr>
                <w:rFonts w:ascii="Times New Roman" w:hAnsi="Times New Roman"/>
              </w:rPr>
              <w:t>(I)]</w:t>
            </w:r>
          </w:p>
        </w:tc>
        <w:tc>
          <w:tcPr>
            <w:tcW w:w="1350" w:type="dxa"/>
          </w:tcPr>
          <w:p w:rsidR="007B7110" w:rsidRPr="00B13662" w:rsidRDefault="007B7110" w:rsidP="00610E78">
            <w:pPr>
              <w:rPr>
                <w:rFonts w:ascii="Times New Roman" w:hAnsi="Times New Roman"/>
              </w:rPr>
            </w:pPr>
            <w:r>
              <w:rPr>
                <w:rFonts w:ascii="Times New Roman" w:hAnsi="Times New Roman" w:hint="eastAsia"/>
              </w:rPr>
              <w:t>512</w:t>
            </w:r>
            <w:r>
              <w:rPr>
                <w:rFonts w:ascii="Times New Roman" w:hAnsi="Times New Roman"/>
              </w:rPr>
              <w:t>,</w:t>
            </w:r>
            <w:r>
              <w:rPr>
                <w:rFonts w:ascii="Times New Roman" w:hAnsi="Times New Roman" w:hint="eastAsia"/>
              </w:rPr>
              <w:t>8</w:t>
            </w:r>
            <w:r w:rsidR="00610E78">
              <w:rPr>
                <w:rFonts w:ascii="Times New Roman" w:hAnsi="Times New Roman"/>
              </w:rPr>
              <w:t>5</w:t>
            </w:r>
            <w:r>
              <w:rPr>
                <w:rFonts w:ascii="Times New Roman" w:hAnsi="Times New Roman" w:hint="eastAsia"/>
              </w:rPr>
              <w:t>7</w:t>
            </w:r>
          </w:p>
        </w:tc>
      </w:tr>
      <w:tr w:rsidR="007B7110" w:rsidRPr="00B13662" w:rsidTr="00086A44">
        <w:tc>
          <w:tcPr>
            <w:tcW w:w="700" w:type="dxa"/>
          </w:tcPr>
          <w:p w:rsidR="007B7110" w:rsidRPr="00B13662" w:rsidRDefault="007B7110" w:rsidP="00086A44">
            <w:pPr>
              <w:rPr>
                <w:rFonts w:ascii="Times New Roman" w:hAnsi="Times New Roman"/>
              </w:rPr>
            </w:pPr>
            <w:r>
              <w:rPr>
                <w:rFonts w:ascii="Times New Roman" w:hAnsi="Times New Roman" w:hint="eastAsia"/>
              </w:rPr>
              <w:t>(</w:t>
            </w:r>
            <w:r>
              <w:rPr>
                <w:rFonts w:ascii="Times New Roman" w:hAnsi="Times New Roman"/>
              </w:rPr>
              <w:t>M</w:t>
            </w:r>
            <w:r>
              <w:rPr>
                <w:rFonts w:ascii="Times New Roman" w:hAnsi="Times New Roman" w:hint="eastAsia"/>
              </w:rPr>
              <w:t>)</w:t>
            </w:r>
          </w:p>
        </w:tc>
        <w:tc>
          <w:tcPr>
            <w:tcW w:w="6788" w:type="dxa"/>
          </w:tcPr>
          <w:p w:rsidR="007B7110" w:rsidRPr="00B13662" w:rsidRDefault="007B7110" w:rsidP="00086A44">
            <w:pPr>
              <w:rPr>
                <w:rFonts w:ascii="Times New Roman" w:hAnsi="Times New Roman"/>
              </w:rPr>
            </w:pPr>
            <w:r>
              <w:rPr>
                <w:rFonts w:ascii="Times New Roman" w:hAnsi="Times New Roman"/>
              </w:rPr>
              <w:t>Time</w:t>
            </w:r>
            <w:r w:rsidRPr="0042446B">
              <w:rPr>
                <w:rFonts w:ascii="Times New Roman" w:hAnsi="Times New Roman"/>
              </w:rPr>
              <w:t xml:space="preserve"> </w:t>
            </w:r>
            <w:r>
              <w:rPr>
                <w:rFonts w:ascii="Times New Roman" w:hAnsi="Times New Roman"/>
              </w:rPr>
              <w:t xml:space="preserve">(day) </w:t>
            </w:r>
            <w:r w:rsidRPr="0042446B">
              <w:rPr>
                <w:rFonts w:ascii="Times New Roman" w:hAnsi="Times New Roman"/>
              </w:rPr>
              <w:t xml:space="preserve">of inhalation of air sample in </w:t>
            </w:r>
            <w:r>
              <w:rPr>
                <w:rFonts w:ascii="Times New Roman" w:hAnsi="Times New Roman"/>
              </w:rPr>
              <w:t>ICU</w:t>
            </w:r>
            <w:r w:rsidRPr="0042446B">
              <w:rPr>
                <w:rFonts w:ascii="Times New Roman" w:hAnsi="Times New Roman"/>
              </w:rPr>
              <w:t xml:space="preserve"> require</w:t>
            </w:r>
            <w:r>
              <w:rPr>
                <w:rFonts w:ascii="Times New Roman" w:hAnsi="Times New Roman"/>
              </w:rPr>
              <w:t>d to reach infectious dose [= (L) / (F) / 60 minutes / 24 hours</w:t>
            </w:r>
            <w:r w:rsidRPr="0042446B">
              <w:rPr>
                <w:rFonts w:ascii="Times New Roman" w:hAnsi="Times New Roman"/>
              </w:rPr>
              <w:t>]</w:t>
            </w:r>
            <w:r>
              <w:rPr>
                <w:rFonts w:ascii="Times New Roman" w:hAnsi="Times New Roman"/>
              </w:rPr>
              <w:t xml:space="preserve"> </w:t>
            </w:r>
            <w:r w:rsidRPr="00074116">
              <w:rPr>
                <w:rFonts w:ascii="Times New Roman" w:hAnsi="Times New Roman"/>
                <w:vertAlign w:val="superscript"/>
              </w:rPr>
              <w:t>f</w:t>
            </w:r>
          </w:p>
        </w:tc>
        <w:tc>
          <w:tcPr>
            <w:tcW w:w="1350" w:type="dxa"/>
          </w:tcPr>
          <w:p w:rsidR="007B7110" w:rsidRPr="00B13662" w:rsidRDefault="007B7110" w:rsidP="00086A44">
            <w:pPr>
              <w:rPr>
                <w:rFonts w:ascii="Times New Roman" w:hAnsi="Times New Roman"/>
              </w:rPr>
            </w:pPr>
            <w:r>
              <w:rPr>
                <w:rFonts w:ascii="Times New Roman" w:hAnsi="Times New Roman" w:hint="eastAsia"/>
              </w:rPr>
              <w:t>44.5</w:t>
            </w:r>
          </w:p>
        </w:tc>
      </w:tr>
    </w:tbl>
    <w:p w:rsidR="007B7110" w:rsidRDefault="007B7110" w:rsidP="007B7110">
      <w:pPr>
        <w:jc w:val="both"/>
        <w:rPr>
          <w:rFonts w:ascii="Times New Roman" w:hAnsi="Times New Roman"/>
        </w:rPr>
      </w:pPr>
    </w:p>
    <w:p w:rsidR="007B7110" w:rsidRDefault="007B7110" w:rsidP="007B7110">
      <w:pPr>
        <w:jc w:val="both"/>
        <w:rPr>
          <w:rFonts w:ascii="Times New Roman" w:hAnsi="Times New Roman"/>
        </w:rPr>
      </w:pPr>
      <w:r>
        <w:rPr>
          <w:rFonts w:ascii="Times New Roman" w:hAnsi="Times New Roman"/>
        </w:rPr>
        <w:t xml:space="preserve">Note. </w:t>
      </w:r>
      <w:proofErr w:type="gramStart"/>
      <w:r>
        <w:rPr>
          <w:rFonts w:ascii="Times New Roman" w:hAnsi="Times New Roman"/>
        </w:rPr>
        <w:t>ICU, intensive care unit.</w:t>
      </w:r>
      <w:proofErr w:type="gramEnd"/>
      <w:r>
        <w:rPr>
          <w:rFonts w:ascii="Times New Roman" w:hAnsi="Times New Roman"/>
        </w:rPr>
        <w:t xml:space="preserve"> </w:t>
      </w:r>
    </w:p>
    <w:p w:rsidR="007B7110" w:rsidRDefault="007B7110" w:rsidP="007B7110">
      <w:pPr>
        <w:jc w:val="both"/>
        <w:rPr>
          <w:rFonts w:ascii="Times New Roman" w:hAnsi="Times New Roman"/>
          <w:color w:val="212121"/>
          <w:lang w:val="en"/>
        </w:rPr>
      </w:pPr>
      <w:proofErr w:type="spellStart"/>
      <w:proofErr w:type="gramStart"/>
      <w:r w:rsidRPr="00853CBC">
        <w:rPr>
          <w:rFonts w:ascii="Times New Roman" w:hAnsi="Times New Roman"/>
          <w:vertAlign w:val="superscript"/>
        </w:rPr>
        <w:t>a</w:t>
      </w:r>
      <w:proofErr w:type="spellEnd"/>
      <w:proofErr w:type="gramEnd"/>
      <w:r w:rsidRPr="00853CBC">
        <w:rPr>
          <w:rFonts w:ascii="Times New Roman" w:hAnsi="Times New Roman"/>
          <w:vertAlign w:val="superscript"/>
        </w:rPr>
        <w:t xml:space="preserve"> </w:t>
      </w:r>
      <w:r w:rsidRPr="00853CBC">
        <w:rPr>
          <w:rFonts w:ascii="Times New Roman" w:hAnsi="Times New Roman"/>
          <w:color w:val="212121"/>
          <w:lang w:val="en"/>
        </w:rPr>
        <w:t>The dose of SARS-</w:t>
      </w:r>
      <w:proofErr w:type="spellStart"/>
      <w:r w:rsidRPr="00853CBC">
        <w:rPr>
          <w:rFonts w:ascii="Times New Roman" w:hAnsi="Times New Roman"/>
          <w:color w:val="212121"/>
          <w:lang w:val="en"/>
        </w:rPr>
        <w:t>CoV</w:t>
      </w:r>
      <w:proofErr w:type="spellEnd"/>
      <w:r w:rsidRPr="00853CBC">
        <w:rPr>
          <w:rFonts w:ascii="Times New Roman" w:hAnsi="Times New Roman"/>
          <w:color w:val="212121"/>
          <w:lang w:val="en"/>
        </w:rPr>
        <w:t xml:space="preserve"> corresponding to 10% responses (illness)</w:t>
      </w:r>
      <w:r>
        <w:rPr>
          <w:rFonts w:ascii="Times New Roman" w:hAnsi="Times New Roman"/>
          <w:color w:val="212121"/>
          <w:lang w:val="en"/>
        </w:rPr>
        <w:t xml:space="preserve"> was used for the calculation </w:t>
      </w:r>
      <w:r>
        <w:rPr>
          <w:rFonts w:ascii="Times New Roman" w:hAnsi="Times New Roman"/>
          <w:noProof/>
          <w:color w:val="212121"/>
          <w:lang w:val="en"/>
        </w:rPr>
        <w:t>[1]</w:t>
      </w:r>
      <w:r>
        <w:rPr>
          <w:rFonts w:ascii="Times New Roman" w:hAnsi="Times New Roman"/>
          <w:color w:val="212121"/>
          <w:lang w:val="en"/>
        </w:rPr>
        <w:t>.</w:t>
      </w:r>
    </w:p>
    <w:p w:rsidR="007B7110" w:rsidRDefault="007B7110" w:rsidP="007B7110">
      <w:pPr>
        <w:jc w:val="both"/>
        <w:rPr>
          <w:rFonts w:ascii="Times New Roman" w:hAnsi="Times New Roman"/>
          <w:color w:val="212121"/>
          <w:lang w:val="en"/>
        </w:rPr>
      </w:pPr>
      <w:proofErr w:type="gramStart"/>
      <w:r w:rsidRPr="00867C9E">
        <w:rPr>
          <w:rFonts w:ascii="Times New Roman" w:hAnsi="Times New Roman"/>
          <w:color w:val="212121"/>
          <w:vertAlign w:val="superscript"/>
          <w:lang w:val="en"/>
        </w:rPr>
        <w:t>b</w:t>
      </w:r>
      <w:proofErr w:type="gramEnd"/>
      <w:r>
        <w:rPr>
          <w:rFonts w:ascii="Times New Roman" w:hAnsi="Times New Roman"/>
          <w:color w:val="212121"/>
          <w:lang w:val="en"/>
        </w:rPr>
        <w:t xml:space="preserve"> The mean value of viral load illustrated in Supplementary Table 1 was used.</w:t>
      </w:r>
    </w:p>
    <w:p w:rsidR="007B7110" w:rsidRDefault="007B7110" w:rsidP="007B7110">
      <w:pPr>
        <w:jc w:val="both"/>
        <w:rPr>
          <w:rFonts w:ascii="Times New Roman" w:hAnsi="Times New Roman"/>
          <w:color w:val="212121"/>
          <w:lang w:val="en"/>
        </w:rPr>
      </w:pPr>
      <w:proofErr w:type="gramStart"/>
      <w:r w:rsidRPr="00607D53">
        <w:rPr>
          <w:rFonts w:ascii="Times New Roman" w:hAnsi="Times New Roman"/>
          <w:color w:val="212121"/>
          <w:vertAlign w:val="superscript"/>
          <w:lang w:val="en"/>
        </w:rPr>
        <w:t>c</w:t>
      </w:r>
      <w:proofErr w:type="gramEnd"/>
      <w:r>
        <w:rPr>
          <w:rFonts w:ascii="Times New Roman" w:hAnsi="Times New Roman"/>
          <w:color w:val="212121"/>
          <w:lang w:val="en"/>
        </w:rPr>
        <w:t xml:space="preserve"> Respiratory rate of an adult ranged from 12 to 20 per minute. A value of 16 was chosen for calculation. </w:t>
      </w:r>
    </w:p>
    <w:p w:rsidR="007B7110" w:rsidRDefault="007B7110" w:rsidP="007B7110">
      <w:pPr>
        <w:jc w:val="both"/>
        <w:rPr>
          <w:rFonts w:ascii="Times New Roman" w:hAnsi="Times New Roman"/>
          <w:color w:val="212121"/>
          <w:lang w:val="en"/>
        </w:rPr>
      </w:pPr>
      <w:proofErr w:type="gramStart"/>
      <w:r w:rsidRPr="000B148F">
        <w:rPr>
          <w:rFonts w:ascii="Times New Roman" w:hAnsi="Times New Roman"/>
          <w:color w:val="212121"/>
          <w:vertAlign w:val="superscript"/>
          <w:lang w:val="en"/>
        </w:rPr>
        <w:t>d</w:t>
      </w:r>
      <w:proofErr w:type="gramEnd"/>
      <w:r w:rsidRPr="000B148F">
        <w:rPr>
          <w:rFonts w:ascii="Times New Roman" w:hAnsi="Times New Roman"/>
          <w:color w:val="212121"/>
          <w:vertAlign w:val="superscript"/>
          <w:lang w:val="en"/>
        </w:rPr>
        <w:t xml:space="preserve"> </w:t>
      </w:r>
      <w:r>
        <w:rPr>
          <w:rFonts w:ascii="Times New Roman" w:hAnsi="Times New Roman"/>
          <w:color w:val="212121"/>
          <w:lang w:val="en"/>
        </w:rPr>
        <w:t xml:space="preserve">Assuming of exhalation of human coronavirus is similar to SARS-CoV-2 in an adult. The value of </w:t>
      </w:r>
      <w:r w:rsidRPr="00EE4F6E">
        <w:rPr>
          <w:rFonts w:ascii="Times New Roman" w:hAnsi="Times New Roman"/>
        </w:rPr>
        <w:t>viral copies</w:t>
      </w:r>
      <w:r>
        <w:rPr>
          <w:rFonts w:ascii="Times New Roman" w:hAnsi="Times New Roman"/>
        </w:rPr>
        <w:t xml:space="preserve"> is expressed in numeric instead of log scale as reported in the reference [</w:t>
      </w:r>
      <w:r w:rsidR="00610E78">
        <w:rPr>
          <w:rFonts w:ascii="Times New Roman" w:hAnsi="Times New Roman"/>
        </w:rPr>
        <w:t>3</w:t>
      </w:r>
      <w:r>
        <w:rPr>
          <w:rFonts w:ascii="Times New Roman" w:hAnsi="Times New Roman"/>
        </w:rPr>
        <w:t>].</w:t>
      </w:r>
    </w:p>
    <w:p w:rsidR="007B7110" w:rsidRDefault="007B7110" w:rsidP="007B7110">
      <w:pPr>
        <w:jc w:val="both"/>
        <w:rPr>
          <w:rFonts w:ascii="Times New Roman" w:hAnsi="Times New Roman"/>
          <w:color w:val="212121"/>
          <w:lang w:val="en"/>
        </w:rPr>
      </w:pPr>
      <w:proofErr w:type="gramStart"/>
      <w:r w:rsidRPr="000A6837">
        <w:rPr>
          <w:rFonts w:ascii="Times New Roman" w:hAnsi="Times New Roman"/>
          <w:color w:val="212121"/>
          <w:vertAlign w:val="superscript"/>
          <w:lang w:val="en"/>
        </w:rPr>
        <w:t>e</w:t>
      </w:r>
      <w:proofErr w:type="gramEnd"/>
      <w:r>
        <w:rPr>
          <w:rFonts w:ascii="Times New Roman" w:hAnsi="Times New Roman"/>
          <w:color w:val="212121"/>
          <w:lang w:val="en"/>
        </w:rPr>
        <w:t xml:space="preserve"> Assuming the unit of ml of fluid and ml of air is equivalent, and the susceptible person is inhaling the air from the infected person with the exhaled air only constituted of aerosol.  </w:t>
      </w:r>
    </w:p>
    <w:p w:rsidR="007B7110" w:rsidRDefault="007B7110" w:rsidP="007B7110">
      <w:pPr>
        <w:jc w:val="both"/>
        <w:rPr>
          <w:rFonts w:ascii="Times New Roman" w:hAnsi="Times New Roman"/>
          <w:color w:val="212121"/>
          <w:lang w:val="en"/>
        </w:rPr>
      </w:pPr>
      <w:proofErr w:type="spellStart"/>
      <w:proofErr w:type="gramStart"/>
      <w:r w:rsidRPr="0042796C">
        <w:rPr>
          <w:rFonts w:ascii="Times New Roman" w:hAnsi="Times New Roman"/>
          <w:color w:val="212121"/>
          <w:vertAlign w:val="superscript"/>
          <w:lang w:val="en"/>
        </w:rPr>
        <w:t>f</w:t>
      </w:r>
      <w:proofErr w:type="spellEnd"/>
      <w:proofErr w:type="gramEnd"/>
      <w:r>
        <w:rPr>
          <w:rFonts w:ascii="Times New Roman" w:hAnsi="Times New Roman"/>
          <w:color w:val="212121"/>
          <w:lang w:val="en"/>
        </w:rPr>
        <w:t xml:space="preserve"> The actual copies of SARS-CoV-2 may be affected by the rate of air sampling. The lower the rate of air sampling, the longer the time required to collect 9000 liters of air in intensive care unit. The time factor may affect the amount of SARS-CoV-2 generated from the clinical activities in intensive care unit. </w:t>
      </w:r>
    </w:p>
    <w:p w:rsidR="007B7110" w:rsidRPr="00AB03DB" w:rsidRDefault="007B7110" w:rsidP="007B7110">
      <w:pPr>
        <w:rPr>
          <w:rFonts w:ascii="Times New Roman" w:hAnsi="Times New Roman"/>
          <w:sz w:val="20"/>
          <w:szCs w:val="20"/>
          <w:lang w:val="en"/>
        </w:rPr>
      </w:pPr>
      <w:r w:rsidRPr="00AB03DB">
        <w:rPr>
          <w:rFonts w:ascii="Times New Roman" w:hAnsi="Times New Roman"/>
          <w:vanish/>
          <w:sz w:val="20"/>
          <w:szCs w:val="20"/>
          <w:lang w:val="en"/>
        </w:rPr>
        <w:t>median viral loads after coughs without a mask, with a surgical mask, and with a cotton mask were 2.56 log copies/mL, 2.42 log copies/mL, and 1.85 log copies/mL,</w:t>
      </w:r>
    </w:p>
    <w:p w:rsidR="00610E78" w:rsidRPr="00C20CC8" w:rsidRDefault="00610E78" w:rsidP="00610E78">
      <w:pPr>
        <w:rPr>
          <w:rFonts w:ascii="Times New Roman" w:hAnsi="Times New Roman"/>
          <w:color w:val="212121"/>
          <w:lang w:val="en"/>
        </w:rPr>
      </w:pPr>
      <w:r w:rsidRPr="00C20CC8">
        <w:rPr>
          <w:rFonts w:ascii="Times New Roman" w:hAnsi="Times New Roman"/>
          <w:color w:val="212121"/>
          <w:lang w:val="en"/>
        </w:rPr>
        <w:t xml:space="preserve">Reference </w:t>
      </w:r>
      <w:bookmarkStart w:id="0" w:name="_GoBack"/>
      <w:bookmarkEnd w:id="0"/>
    </w:p>
    <w:p w:rsidR="00610E78" w:rsidRDefault="00610E78" w:rsidP="00610E78">
      <w:pPr>
        <w:pStyle w:val="EndNoteBibliography"/>
        <w:numPr>
          <w:ilvl w:val="0"/>
          <w:numId w:val="1"/>
        </w:numPr>
        <w:spacing w:after="0"/>
        <w:ind w:left="360"/>
        <w:rPr>
          <w:rFonts w:ascii="Times New Roman" w:hAnsi="Times New Roman"/>
          <w:noProof w:val="0"/>
          <w:color w:val="212121"/>
          <w:lang w:val="en"/>
        </w:rPr>
      </w:pPr>
      <w:r w:rsidRPr="00C20CC8">
        <w:rPr>
          <w:rFonts w:ascii="Times New Roman" w:hAnsi="Times New Roman"/>
          <w:noProof w:val="0"/>
          <w:color w:val="212121"/>
          <w:lang w:val="en"/>
        </w:rPr>
        <w:t xml:space="preserve">Leung NHL, Chu DKW, </w:t>
      </w:r>
      <w:proofErr w:type="spellStart"/>
      <w:r w:rsidRPr="00C20CC8">
        <w:rPr>
          <w:rFonts w:ascii="Times New Roman" w:hAnsi="Times New Roman"/>
          <w:noProof w:val="0"/>
          <w:color w:val="212121"/>
          <w:lang w:val="en"/>
        </w:rPr>
        <w:t>Shiu</w:t>
      </w:r>
      <w:proofErr w:type="spellEnd"/>
      <w:r w:rsidRPr="00C20CC8">
        <w:rPr>
          <w:rFonts w:ascii="Times New Roman" w:hAnsi="Times New Roman"/>
          <w:noProof w:val="0"/>
          <w:color w:val="212121"/>
          <w:lang w:val="en"/>
        </w:rPr>
        <w:t xml:space="preserve"> EYC, Chan KH, McDevitt JJ, </w:t>
      </w:r>
      <w:proofErr w:type="spellStart"/>
      <w:r w:rsidRPr="00C20CC8">
        <w:rPr>
          <w:rFonts w:ascii="Times New Roman" w:hAnsi="Times New Roman"/>
          <w:noProof w:val="0"/>
          <w:color w:val="212121"/>
          <w:lang w:val="en"/>
        </w:rPr>
        <w:t>Hau</w:t>
      </w:r>
      <w:proofErr w:type="spellEnd"/>
      <w:r w:rsidRPr="00C20CC8">
        <w:rPr>
          <w:rFonts w:ascii="Times New Roman" w:hAnsi="Times New Roman"/>
          <w:noProof w:val="0"/>
          <w:color w:val="212121"/>
          <w:lang w:val="en"/>
        </w:rPr>
        <w:t xml:space="preserve"> BJP, et al. Respiratory virus shedding in exhaled breath and efficacy of face masks. Nat Med. 2020</w:t>
      </w:r>
      <w:proofErr w:type="gramStart"/>
      <w:r w:rsidRPr="00C20CC8">
        <w:rPr>
          <w:rFonts w:ascii="Times New Roman" w:hAnsi="Times New Roman"/>
          <w:noProof w:val="0"/>
          <w:color w:val="212121"/>
          <w:lang w:val="en"/>
        </w:rPr>
        <w:t>;26:676</w:t>
      </w:r>
      <w:proofErr w:type="gramEnd"/>
      <w:r w:rsidRPr="00C20CC8">
        <w:rPr>
          <w:rFonts w:ascii="Times New Roman" w:hAnsi="Times New Roman"/>
          <w:noProof w:val="0"/>
          <w:color w:val="212121"/>
          <w:lang w:val="en"/>
        </w:rPr>
        <w:t>‐680.</w:t>
      </w:r>
    </w:p>
    <w:p w:rsidR="00610E78" w:rsidRPr="00C20CC8" w:rsidRDefault="00610E78" w:rsidP="00610E78">
      <w:pPr>
        <w:pStyle w:val="EndNoteBibliography"/>
        <w:numPr>
          <w:ilvl w:val="0"/>
          <w:numId w:val="1"/>
        </w:numPr>
        <w:spacing w:after="0"/>
        <w:ind w:left="360"/>
        <w:rPr>
          <w:rFonts w:ascii="Times New Roman" w:hAnsi="Times New Roman"/>
          <w:noProof w:val="0"/>
          <w:color w:val="212121"/>
          <w:lang w:val="en"/>
        </w:rPr>
      </w:pPr>
      <w:proofErr w:type="spellStart"/>
      <w:r w:rsidRPr="00EE2835">
        <w:rPr>
          <w:rFonts w:ascii="Times New Roman" w:hAnsi="Times New Roman"/>
          <w:noProof w:val="0"/>
          <w:color w:val="212121"/>
          <w:lang w:val="en"/>
        </w:rPr>
        <w:t>Guo</w:t>
      </w:r>
      <w:proofErr w:type="spellEnd"/>
      <w:r w:rsidRPr="00EE2835">
        <w:rPr>
          <w:rFonts w:ascii="Times New Roman" w:hAnsi="Times New Roman"/>
          <w:noProof w:val="0"/>
          <w:color w:val="212121"/>
          <w:lang w:val="en"/>
        </w:rPr>
        <w:t xml:space="preserve"> ZD, Wang ZY, Zhang SF, Li X, Li L, Li C, et al. Aerosol and Surface Distribution of Severe Acute Respiratory Syndrome Coronavirus 2 in Hospital Wards, Wuhan, China, 2020. </w:t>
      </w:r>
      <w:proofErr w:type="spellStart"/>
      <w:r w:rsidRPr="00EE2835">
        <w:rPr>
          <w:rFonts w:ascii="Times New Roman" w:hAnsi="Times New Roman"/>
          <w:noProof w:val="0"/>
          <w:color w:val="212121"/>
          <w:lang w:val="en"/>
        </w:rPr>
        <w:t>Emerg</w:t>
      </w:r>
      <w:proofErr w:type="spellEnd"/>
      <w:r w:rsidRPr="00EE2835">
        <w:rPr>
          <w:rFonts w:ascii="Times New Roman" w:hAnsi="Times New Roman"/>
          <w:noProof w:val="0"/>
          <w:color w:val="212121"/>
          <w:lang w:val="en"/>
        </w:rPr>
        <w:t xml:space="preserve"> Infect Dis. 2020;26:10.3201/eid2607.200885.</w:t>
      </w:r>
    </w:p>
    <w:p w:rsidR="00610E78" w:rsidRPr="00C20CC8" w:rsidRDefault="00610E78" w:rsidP="00610E78">
      <w:pPr>
        <w:pStyle w:val="EndNoteBibliography"/>
        <w:numPr>
          <w:ilvl w:val="0"/>
          <w:numId w:val="1"/>
        </w:numPr>
        <w:spacing w:after="0"/>
        <w:ind w:left="360"/>
        <w:rPr>
          <w:rFonts w:ascii="Times New Roman" w:hAnsi="Times New Roman"/>
          <w:noProof w:val="0"/>
          <w:color w:val="212121"/>
          <w:lang w:val="en"/>
        </w:rPr>
      </w:pPr>
      <w:r w:rsidRPr="00C20CC8">
        <w:rPr>
          <w:rFonts w:ascii="Times New Roman" w:hAnsi="Times New Roman"/>
          <w:noProof w:val="0"/>
          <w:color w:val="212121"/>
          <w:lang w:val="en"/>
        </w:rPr>
        <w:t xml:space="preserve">Watanabe T, </w:t>
      </w:r>
      <w:proofErr w:type="spellStart"/>
      <w:r w:rsidRPr="00C20CC8">
        <w:rPr>
          <w:rFonts w:ascii="Times New Roman" w:hAnsi="Times New Roman"/>
          <w:noProof w:val="0"/>
          <w:color w:val="212121"/>
          <w:lang w:val="en"/>
        </w:rPr>
        <w:t>Bartrand</w:t>
      </w:r>
      <w:proofErr w:type="spellEnd"/>
      <w:r w:rsidRPr="00C20CC8">
        <w:rPr>
          <w:rFonts w:ascii="Times New Roman" w:hAnsi="Times New Roman"/>
          <w:noProof w:val="0"/>
          <w:color w:val="212121"/>
          <w:lang w:val="en"/>
        </w:rPr>
        <w:t xml:space="preserve"> TA, Weir MH, </w:t>
      </w:r>
      <w:proofErr w:type="spellStart"/>
      <w:r w:rsidRPr="00C20CC8">
        <w:rPr>
          <w:rFonts w:ascii="Times New Roman" w:hAnsi="Times New Roman"/>
          <w:noProof w:val="0"/>
          <w:color w:val="212121"/>
          <w:lang w:val="en"/>
        </w:rPr>
        <w:t>Omura</w:t>
      </w:r>
      <w:proofErr w:type="spellEnd"/>
      <w:r w:rsidRPr="00C20CC8">
        <w:rPr>
          <w:rFonts w:ascii="Times New Roman" w:hAnsi="Times New Roman"/>
          <w:noProof w:val="0"/>
          <w:color w:val="212121"/>
          <w:lang w:val="en"/>
        </w:rPr>
        <w:t xml:space="preserve"> T, Haas CN. Development of a dose-response model for SARS coronavirus. Risk Anal. 2010</w:t>
      </w:r>
      <w:proofErr w:type="gramStart"/>
      <w:r w:rsidRPr="00C20CC8">
        <w:rPr>
          <w:rFonts w:ascii="Times New Roman" w:hAnsi="Times New Roman"/>
          <w:noProof w:val="0"/>
          <w:color w:val="212121"/>
          <w:lang w:val="en"/>
        </w:rPr>
        <w:t>;30:1129</w:t>
      </w:r>
      <w:proofErr w:type="gramEnd"/>
      <w:r w:rsidRPr="00C20CC8">
        <w:rPr>
          <w:rFonts w:ascii="Times New Roman" w:hAnsi="Times New Roman"/>
          <w:noProof w:val="0"/>
          <w:color w:val="212121"/>
          <w:lang w:val="en"/>
        </w:rPr>
        <w:t>-38.</w:t>
      </w:r>
    </w:p>
    <w:p w:rsidR="007B7110" w:rsidRPr="00D107F8" w:rsidRDefault="007B7110" w:rsidP="007B7110">
      <w:pPr>
        <w:rPr>
          <w:rFonts w:ascii="Times New Roman" w:hAnsi="Times New Roman"/>
          <w:lang w:val="en"/>
        </w:rPr>
      </w:pPr>
    </w:p>
    <w:p w:rsidR="00DF6391" w:rsidRPr="007B7110" w:rsidRDefault="00DF6391">
      <w:pPr>
        <w:rPr>
          <w:lang w:val="en"/>
        </w:rPr>
      </w:pPr>
    </w:p>
    <w:sectPr w:rsidR="00DF6391" w:rsidRPr="007B711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4604A"/>
    <w:multiLevelType w:val="hybridMultilevel"/>
    <w:tmpl w:val="7A86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10"/>
    <w:rsid w:val="00610E78"/>
    <w:rsid w:val="007B7110"/>
    <w:rsid w:val="00DF6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10"/>
    <w:pPr>
      <w:spacing w:after="120"/>
    </w:pPr>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10E78"/>
    <w:pPr>
      <w:jc w:val="both"/>
    </w:pPr>
    <w:rPr>
      <w:noProof/>
    </w:rPr>
  </w:style>
  <w:style w:type="character" w:customStyle="1" w:styleId="EndNoteBibliographyChar">
    <w:name w:val="EndNote Bibliography Char"/>
    <w:basedOn w:val="DefaultParagraphFont"/>
    <w:link w:val="EndNoteBibliography"/>
    <w:rsid w:val="00610E78"/>
    <w:rPr>
      <w:rFonts w:ascii="Cambria" w:eastAsia="PMingLiU" w:hAnsi="Cambria" w:cs="Times New Roman"/>
      <w:noProof/>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10"/>
    <w:pPr>
      <w:spacing w:after="120"/>
    </w:pPr>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10E78"/>
    <w:pPr>
      <w:jc w:val="both"/>
    </w:pPr>
    <w:rPr>
      <w:noProof/>
    </w:rPr>
  </w:style>
  <w:style w:type="character" w:customStyle="1" w:styleId="EndNoteBibliographyChar">
    <w:name w:val="EndNote Bibliography Char"/>
    <w:basedOn w:val="DefaultParagraphFont"/>
    <w:link w:val="EndNoteBibliography"/>
    <w:rsid w:val="00610E78"/>
    <w:rPr>
      <w:rFonts w:ascii="Cambria" w:eastAsia="PMingLiU" w:hAnsi="Cambria" w:cs="Times New Roman"/>
      <w:noProof/>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2</cp:revision>
  <dcterms:created xsi:type="dcterms:W3CDTF">2020-05-04T10:46:00Z</dcterms:created>
  <dcterms:modified xsi:type="dcterms:W3CDTF">2020-05-26T12:09:00Z</dcterms:modified>
</cp:coreProperties>
</file>