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78F8" w14:textId="2E37B36D" w:rsidR="00343977" w:rsidRDefault="00B701CF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Supplementary</w:t>
      </w:r>
      <w:r w:rsidR="006414D1">
        <w:rPr>
          <w:rFonts w:ascii="Times" w:hAnsi="Times" w:cs="Times"/>
          <w:b/>
          <w:bCs/>
        </w:rPr>
        <w:t xml:space="preserve"> Table 1: </w:t>
      </w:r>
      <w:r w:rsidR="00343977">
        <w:rPr>
          <w:rFonts w:ascii="Times" w:hAnsi="Times" w:cs="Times"/>
          <w:b/>
          <w:bCs/>
        </w:rPr>
        <w:t>Question</w:t>
      </w:r>
      <w:r w:rsidR="006414D1">
        <w:rPr>
          <w:rFonts w:ascii="Times" w:hAnsi="Times" w:cs="Times"/>
          <w:b/>
          <w:bCs/>
        </w:rPr>
        <w:t xml:space="preserve"> and responses related to antifungal stewardship perceptions</w:t>
      </w:r>
    </w:p>
    <w:p w14:paraId="00A45948" w14:textId="77777777" w:rsidR="00343977" w:rsidRPr="00343977" w:rsidRDefault="00343977">
      <w:pPr>
        <w:rPr>
          <w:rFonts w:ascii="Times" w:hAnsi="Times" w:cs="Time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156A56" w:rsidRPr="00156A56" w14:paraId="7FD358AE" w14:textId="77777777" w:rsidTr="00156A56">
        <w:tc>
          <w:tcPr>
            <w:tcW w:w="7285" w:type="dxa"/>
          </w:tcPr>
          <w:p w14:paraId="679D7D4E" w14:textId="3E46C75D" w:rsidR="00156A56" w:rsidRPr="00156A56" w:rsidRDefault="00156A56">
            <w:pPr>
              <w:rPr>
                <w:rFonts w:ascii="Times" w:hAnsi="Times" w:cs="Times"/>
                <w:b/>
                <w:bCs/>
              </w:rPr>
            </w:pPr>
            <w:r w:rsidRPr="00156A56">
              <w:rPr>
                <w:rFonts w:ascii="Times" w:hAnsi="Times" w:cs="Times"/>
                <w:b/>
                <w:bCs/>
              </w:rPr>
              <w:t>Question</w:t>
            </w:r>
          </w:p>
        </w:tc>
        <w:tc>
          <w:tcPr>
            <w:tcW w:w="2065" w:type="dxa"/>
          </w:tcPr>
          <w:p w14:paraId="125DB05E" w14:textId="48133D9D" w:rsidR="00156A56" w:rsidRDefault="00156A56" w:rsidP="00156A56">
            <w:pPr>
              <w:jc w:val="center"/>
              <w:rPr>
                <w:rFonts w:ascii="Times" w:hAnsi="Times" w:cs="Times"/>
                <w:b/>
                <w:bCs/>
              </w:rPr>
            </w:pPr>
            <w:r w:rsidRPr="00156A56">
              <w:rPr>
                <w:rFonts w:ascii="Times" w:hAnsi="Times" w:cs="Times"/>
                <w:b/>
                <w:bCs/>
              </w:rPr>
              <w:t>ASP Programs</w:t>
            </w:r>
          </w:p>
          <w:p w14:paraId="252F8C6C" w14:textId="29F9991F" w:rsidR="00156A56" w:rsidRPr="00156A56" w:rsidRDefault="00156A56" w:rsidP="00156A56">
            <w:pPr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N=68</w:t>
            </w:r>
          </w:p>
          <w:p w14:paraId="1FDD174B" w14:textId="015C5567" w:rsidR="00156A56" w:rsidRPr="00156A56" w:rsidRDefault="00156A56" w:rsidP="00156A56">
            <w:pPr>
              <w:jc w:val="center"/>
              <w:rPr>
                <w:rFonts w:ascii="Times" w:hAnsi="Times" w:cs="Times"/>
                <w:b/>
                <w:bCs/>
              </w:rPr>
            </w:pPr>
            <w:r w:rsidRPr="00156A56">
              <w:rPr>
                <w:rFonts w:ascii="Times" w:hAnsi="Times" w:cs="Times"/>
                <w:b/>
                <w:bCs/>
              </w:rPr>
              <w:t>No. (%)</w:t>
            </w:r>
          </w:p>
        </w:tc>
      </w:tr>
      <w:tr w:rsidR="00156A56" w:rsidRPr="00156A56" w14:paraId="3886512A" w14:textId="77777777" w:rsidTr="00156A56">
        <w:trPr>
          <w:trHeight w:val="2942"/>
        </w:trPr>
        <w:tc>
          <w:tcPr>
            <w:tcW w:w="7285" w:type="dxa"/>
          </w:tcPr>
          <w:p w14:paraId="3CFAAB2D" w14:textId="77777777" w:rsidR="00156A56" w:rsidRPr="00156A56" w:rsidRDefault="00156A56" w:rsidP="00156A56">
            <w:pPr>
              <w:rPr>
                <w:rFonts w:ascii="Times" w:hAnsi="Times" w:cs="Times"/>
                <w:b/>
                <w:bCs/>
              </w:rPr>
            </w:pPr>
            <w:r w:rsidRPr="00156A56">
              <w:rPr>
                <w:rFonts w:ascii="Times" w:hAnsi="Times" w:cs="Times"/>
                <w:b/>
                <w:bCs/>
              </w:rPr>
              <w:t>Which of the following statements best describes your assessment of antifungal resistance at the local and national level?</w:t>
            </w:r>
          </w:p>
          <w:p w14:paraId="5C868E71" w14:textId="6A47392C" w:rsidR="00156A56" w:rsidRPr="00156A56" w:rsidRDefault="00156A56" w:rsidP="00156A56">
            <w:pPr>
              <w:pStyle w:val="ListParagraph"/>
              <w:numPr>
                <w:ilvl w:val="0"/>
                <w:numId w:val="2"/>
              </w:numPr>
              <w:rPr>
                <w:rFonts w:ascii="Times" w:hAnsi="Times" w:cs="Times"/>
              </w:rPr>
            </w:pPr>
            <w:r w:rsidRPr="00156A56">
              <w:rPr>
                <w:rFonts w:ascii="Times" w:hAnsi="Times" w:cs="Times"/>
              </w:rPr>
              <w:t>Antifungal resistance is a problem at the national level and at my institution</w:t>
            </w:r>
            <w:r w:rsidR="006414D1">
              <w:rPr>
                <w:rFonts w:ascii="Times" w:hAnsi="Times" w:cs="Times"/>
              </w:rPr>
              <w:t>.</w:t>
            </w:r>
            <w:r w:rsidRPr="00156A56">
              <w:rPr>
                <w:rFonts w:ascii="Times" w:hAnsi="Times" w:cs="Times"/>
              </w:rPr>
              <w:t xml:space="preserve"> </w:t>
            </w:r>
          </w:p>
          <w:p w14:paraId="6A6E9B71" w14:textId="03AAE867" w:rsidR="00156A56" w:rsidRPr="00156A56" w:rsidRDefault="00156A56" w:rsidP="00156A56">
            <w:pPr>
              <w:pStyle w:val="NormalWeb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  <w:r w:rsidRPr="00156A56">
              <w:rPr>
                <w:rFonts w:ascii="Times" w:hAnsi="Times" w:cs="Times"/>
              </w:rPr>
              <w:t>Although antifungal resistance is a problem at the national level, it is not a problem at my institution.</w:t>
            </w:r>
          </w:p>
          <w:p w14:paraId="11D1CE72" w14:textId="6871D6E2" w:rsidR="00156A56" w:rsidRPr="00156A56" w:rsidRDefault="00156A56" w:rsidP="00156A56">
            <w:pPr>
              <w:pStyle w:val="NormalWeb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" w:hAnsi="Times" w:cs="Times"/>
              </w:rPr>
            </w:pPr>
            <w:r w:rsidRPr="00156A56">
              <w:rPr>
                <w:rFonts w:ascii="Times" w:hAnsi="Times" w:cs="Times"/>
              </w:rPr>
              <w:t>Although antifungal resistance is a problem at my institution, it is not a problem at the national level.</w:t>
            </w:r>
          </w:p>
          <w:p w14:paraId="69FE1381" w14:textId="49693702" w:rsidR="00156A56" w:rsidRPr="00156A56" w:rsidRDefault="00156A56" w:rsidP="00156A56">
            <w:pPr>
              <w:pStyle w:val="NormalWeb"/>
              <w:numPr>
                <w:ilvl w:val="0"/>
                <w:numId w:val="2"/>
              </w:numPr>
              <w:rPr>
                <w:rFonts w:ascii="Times" w:hAnsi="Times" w:cs="Times"/>
              </w:rPr>
            </w:pPr>
            <w:r w:rsidRPr="00156A56">
              <w:rPr>
                <w:rFonts w:ascii="Times" w:hAnsi="Times" w:cs="Times"/>
              </w:rPr>
              <w:t>Antifungal resistance is not a problem at either the national or institutional level</w:t>
            </w:r>
            <w:r w:rsidR="006414D1">
              <w:rPr>
                <w:rFonts w:ascii="Times" w:hAnsi="Times" w:cs="Times"/>
              </w:rPr>
              <w:t>.</w:t>
            </w:r>
            <w:r w:rsidRPr="00156A56">
              <w:rPr>
                <w:rFonts w:ascii="Times" w:hAnsi="Times" w:cs="Times"/>
              </w:rPr>
              <w:t xml:space="preserve"> </w:t>
            </w:r>
          </w:p>
        </w:tc>
        <w:tc>
          <w:tcPr>
            <w:tcW w:w="2065" w:type="dxa"/>
          </w:tcPr>
          <w:p w14:paraId="55962706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</w:p>
          <w:p w14:paraId="221BFAE5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</w:p>
          <w:p w14:paraId="090775AC" w14:textId="7EED3124" w:rsid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27 (40)</w:t>
            </w:r>
          </w:p>
          <w:p w14:paraId="11FB99EE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</w:p>
          <w:p w14:paraId="0654BF93" w14:textId="6C83216B" w:rsid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37 (54)</w:t>
            </w:r>
          </w:p>
          <w:p w14:paraId="2B4537C5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</w:p>
          <w:p w14:paraId="65A58866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</w:t>
            </w:r>
          </w:p>
          <w:p w14:paraId="238A630A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</w:p>
          <w:p w14:paraId="533F2549" w14:textId="7DA60313" w:rsidR="00156A56" w:rsidRP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 (6)</w:t>
            </w:r>
          </w:p>
        </w:tc>
      </w:tr>
      <w:tr w:rsidR="00156A56" w:rsidRPr="00156A56" w14:paraId="4BBF6F67" w14:textId="77777777" w:rsidTr="00156A56">
        <w:tc>
          <w:tcPr>
            <w:tcW w:w="7285" w:type="dxa"/>
          </w:tcPr>
          <w:p w14:paraId="7C139B6F" w14:textId="77777777" w:rsidR="00156A56" w:rsidRDefault="00156A56">
            <w:pPr>
              <w:rPr>
                <w:rFonts w:ascii="Times" w:hAnsi="Times" w:cs="Times"/>
                <w:b/>
                <w:bCs/>
              </w:rPr>
            </w:pPr>
            <w:r w:rsidRPr="00156A56">
              <w:rPr>
                <w:rFonts w:ascii="Times" w:hAnsi="Times" w:cs="Times"/>
                <w:b/>
                <w:bCs/>
              </w:rPr>
              <w:t>What is the most common type of inappropriate antifungal use at your institution?</w:t>
            </w:r>
          </w:p>
          <w:p w14:paraId="6E02BE56" w14:textId="5BD86818" w:rsidR="00156A56" w:rsidRPr="00156A56" w:rsidRDefault="00156A56" w:rsidP="00156A56">
            <w:pPr>
              <w:pStyle w:val="ListParagraph"/>
              <w:numPr>
                <w:ilvl w:val="0"/>
                <w:numId w:val="8"/>
              </w:numPr>
              <w:rPr>
                <w:rFonts w:ascii="Times" w:hAnsi="Times" w:cs="Times"/>
              </w:rPr>
            </w:pPr>
            <w:r w:rsidRPr="00156A56">
              <w:rPr>
                <w:rFonts w:ascii="Times" w:hAnsi="Times" w:cs="Times"/>
              </w:rPr>
              <w:t>Unnecessary antifungal use</w:t>
            </w:r>
            <w:r>
              <w:rPr>
                <w:rFonts w:ascii="Times" w:hAnsi="Times" w:cs="Times"/>
              </w:rPr>
              <w:t xml:space="preserve"> </w:t>
            </w:r>
            <w:r w:rsidRPr="00156A56">
              <w:rPr>
                <w:rFonts w:ascii="Times" w:hAnsi="Times" w:cs="Times"/>
              </w:rPr>
              <w:t>(e.g., duplicative, not indicated)</w:t>
            </w:r>
          </w:p>
          <w:p w14:paraId="77A11DE5" w14:textId="1B15C480" w:rsidR="00156A56" w:rsidRPr="00156A56" w:rsidRDefault="00156A56" w:rsidP="00156A56">
            <w:pPr>
              <w:pStyle w:val="ListParagraph"/>
              <w:numPr>
                <w:ilvl w:val="0"/>
                <w:numId w:val="8"/>
              </w:numPr>
              <w:rPr>
                <w:rFonts w:ascii="Times" w:hAnsi="Times" w:cs="Times"/>
              </w:rPr>
            </w:pPr>
            <w:r w:rsidRPr="00156A56">
              <w:rPr>
                <w:rFonts w:ascii="Times" w:hAnsi="Times" w:cs="Times"/>
              </w:rPr>
              <w:t>Inappropriate antifungal choice</w:t>
            </w:r>
            <w:r>
              <w:rPr>
                <w:rFonts w:ascii="Times" w:hAnsi="Times" w:cs="Times"/>
              </w:rPr>
              <w:t xml:space="preserve"> </w:t>
            </w:r>
            <w:r w:rsidRPr="00156A56">
              <w:rPr>
                <w:rFonts w:ascii="Times" w:hAnsi="Times" w:cs="Times"/>
              </w:rPr>
              <w:t>(e.g., drug-bug mismatch)</w:t>
            </w:r>
          </w:p>
          <w:p w14:paraId="72F813EB" w14:textId="03B10B10" w:rsidR="00156A56" w:rsidRDefault="00156A56" w:rsidP="00156A56">
            <w:pPr>
              <w:pStyle w:val="ListParagraph"/>
              <w:numPr>
                <w:ilvl w:val="0"/>
                <w:numId w:val="8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Inappropriate antifungal dose</w:t>
            </w:r>
          </w:p>
          <w:p w14:paraId="3A021C56" w14:textId="23DC38CF" w:rsidR="00156A56" w:rsidRDefault="00156A56" w:rsidP="00156A56">
            <w:pPr>
              <w:pStyle w:val="ListParagraph"/>
              <w:numPr>
                <w:ilvl w:val="0"/>
                <w:numId w:val="8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Inappropriate route of antifungal administration</w:t>
            </w:r>
          </w:p>
          <w:p w14:paraId="77E7C2CD" w14:textId="77777777" w:rsidR="00156A56" w:rsidRDefault="00156A56" w:rsidP="00156A56">
            <w:pPr>
              <w:pStyle w:val="ListParagraph"/>
              <w:numPr>
                <w:ilvl w:val="0"/>
                <w:numId w:val="8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Inappropriate antifungal therapeutic drug monitoring</w:t>
            </w:r>
          </w:p>
          <w:p w14:paraId="13E48477" w14:textId="3495F514" w:rsidR="00156A56" w:rsidRPr="00156A56" w:rsidRDefault="00156A56" w:rsidP="00156A56">
            <w:pPr>
              <w:rPr>
                <w:rFonts w:ascii="Times" w:hAnsi="Times" w:cs="Times"/>
              </w:rPr>
            </w:pPr>
          </w:p>
        </w:tc>
        <w:tc>
          <w:tcPr>
            <w:tcW w:w="2065" w:type="dxa"/>
          </w:tcPr>
          <w:p w14:paraId="2BEC7D97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</w:p>
          <w:p w14:paraId="124EFEA7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</w:p>
          <w:p w14:paraId="3BDAAD1D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49 (72)</w:t>
            </w:r>
          </w:p>
          <w:p w14:paraId="01F6881B" w14:textId="4DE9B9C2" w:rsid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 (8)</w:t>
            </w:r>
          </w:p>
          <w:p w14:paraId="49FAB2A9" w14:textId="60AAAAE4" w:rsid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 (6)</w:t>
            </w:r>
          </w:p>
          <w:p w14:paraId="199FE04C" w14:textId="77BEC6D1" w:rsid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 (4)</w:t>
            </w:r>
          </w:p>
          <w:p w14:paraId="40BA724B" w14:textId="381C8A54" w:rsidR="00156A56" w:rsidRP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7 (10)</w:t>
            </w:r>
          </w:p>
        </w:tc>
      </w:tr>
      <w:tr w:rsidR="00156A56" w:rsidRPr="00156A56" w14:paraId="508C012D" w14:textId="77777777" w:rsidTr="00156A56">
        <w:tc>
          <w:tcPr>
            <w:tcW w:w="7285" w:type="dxa"/>
          </w:tcPr>
          <w:p w14:paraId="6199B938" w14:textId="6163761A" w:rsidR="00156A56" w:rsidRDefault="00156A56">
            <w:pPr>
              <w:rPr>
                <w:rFonts w:ascii="Times" w:hAnsi="Times" w:cs="Times"/>
                <w:b/>
                <w:bCs/>
              </w:rPr>
            </w:pPr>
            <w:r w:rsidRPr="00156A56">
              <w:rPr>
                <w:rFonts w:ascii="Times" w:hAnsi="Times" w:cs="Times"/>
                <w:b/>
                <w:bCs/>
              </w:rPr>
              <w:t>How much would you agree with the following statement: Antifungals are used inappropriately (e.g., wrong indication, dose, route of administration, etc.) at my institution?</w:t>
            </w:r>
          </w:p>
          <w:p w14:paraId="3FB6BEB4" w14:textId="6D7CEC1B" w:rsidR="00156A56" w:rsidRDefault="00156A56" w:rsidP="00156A56">
            <w:pPr>
              <w:pStyle w:val="ListParagraph"/>
              <w:numPr>
                <w:ilvl w:val="0"/>
                <w:numId w:val="9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Strongly disagree</w:t>
            </w:r>
          </w:p>
          <w:p w14:paraId="6C7ABB58" w14:textId="102AAC35" w:rsidR="00156A56" w:rsidRDefault="00156A56" w:rsidP="00156A56">
            <w:pPr>
              <w:pStyle w:val="ListParagraph"/>
              <w:numPr>
                <w:ilvl w:val="0"/>
                <w:numId w:val="9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Disagree</w:t>
            </w:r>
          </w:p>
          <w:p w14:paraId="501D39FB" w14:textId="60652F31" w:rsidR="00156A56" w:rsidRDefault="00156A56" w:rsidP="00156A56">
            <w:pPr>
              <w:pStyle w:val="ListParagraph"/>
              <w:numPr>
                <w:ilvl w:val="0"/>
                <w:numId w:val="9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Neither agree nor disagree</w:t>
            </w:r>
          </w:p>
          <w:p w14:paraId="24D04D8F" w14:textId="0BC84EA5" w:rsidR="00156A56" w:rsidRDefault="00156A56" w:rsidP="00156A56">
            <w:pPr>
              <w:pStyle w:val="ListParagraph"/>
              <w:numPr>
                <w:ilvl w:val="0"/>
                <w:numId w:val="9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Agree</w:t>
            </w:r>
          </w:p>
          <w:p w14:paraId="1E7DCCB6" w14:textId="59C7C402" w:rsidR="00156A56" w:rsidRPr="00156A56" w:rsidRDefault="00156A56" w:rsidP="00156A56">
            <w:pPr>
              <w:pStyle w:val="ListParagraph"/>
              <w:numPr>
                <w:ilvl w:val="0"/>
                <w:numId w:val="9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Strongly agree</w:t>
            </w:r>
          </w:p>
          <w:p w14:paraId="0A219930" w14:textId="3D28CEFE" w:rsidR="00156A56" w:rsidRPr="00156A56" w:rsidRDefault="00156A56">
            <w:pPr>
              <w:rPr>
                <w:rFonts w:ascii="Times" w:hAnsi="Times" w:cs="Times"/>
              </w:rPr>
            </w:pPr>
          </w:p>
        </w:tc>
        <w:tc>
          <w:tcPr>
            <w:tcW w:w="2065" w:type="dxa"/>
          </w:tcPr>
          <w:p w14:paraId="1CAF0996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</w:p>
          <w:p w14:paraId="26A61B2A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</w:p>
          <w:p w14:paraId="63260212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</w:p>
          <w:p w14:paraId="7C99BC73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 (6)</w:t>
            </w:r>
          </w:p>
          <w:p w14:paraId="63D4023B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 (22)</w:t>
            </w:r>
          </w:p>
          <w:p w14:paraId="039E2DFE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16 (24)</w:t>
            </w:r>
          </w:p>
          <w:p w14:paraId="67DC96A7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30 (44)</w:t>
            </w:r>
          </w:p>
          <w:p w14:paraId="45FE86F3" w14:textId="46027DD4" w:rsidR="00156A56" w:rsidRPr="00156A56" w:rsidRDefault="00156A56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 (4)</w:t>
            </w:r>
          </w:p>
        </w:tc>
      </w:tr>
      <w:tr w:rsidR="00156A56" w:rsidRPr="00156A56" w14:paraId="4BB55EF1" w14:textId="77777777" w:rsidTr="00156A56">
        <w:tc>
          <w:tcPr>
            <w:tcW w:w="7285" w:type="dxa"/>
          </w:tcPr>
          <w:p w14:paraId="34EAEEA3" w14:textId="2FFE27D9" w:rsidR="00156A56" w:rsidRPr="00343977" w:rsidRDefault="00343977">
            <w:pPr>
              <w:rPr>
                <w:rFonts w:ascii="Times" w:hAnsi="Times" w:cs="Times"/>
                <w:b/>
                <w:bCs/>
                <w:vertAlign w:val="superscript"/>
              </w:rPr>
            </w:pPr>
            <w:r w:rsidRPr="00343977">
              <w:rPr>
                <w:rFonts w:ascii="Times" w:hAnsi="Times" w:cs="Times"/>
                <w:b/>
                <w:bCs/>
              </w:rPr>
              <w:t>How confident does your ASP feel making recommendations about antifungals?</w:t>
            </w:r>
            <w:r>
              <w:rPr>
                <w:rFonts w:ascii="Times" w:hAnsi="Times" w:cs="Times"/>
                <w:b/>
                <w:bCs/>
                <w:vertAlign w:val="superscript"/>
              </w:rPr>
              <w:t>1</w:t>
            </w:r>
          </w:p>
          <w:p w14:paraId="769F0122" w14:textId="77777777" w:rsidR="00343977" w:rsidRDefault="00343977" w:rsidP="00343977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Not confident at all</w:t>
            </w:r>
          </w:p>
          <w:p w14:paraId="33AC48C6" w14:textId="538DBEAE" w:rsidR="00343977" w:rsidRDefault="00343977" w:rsidP="00343977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Slightly confident</w:t>
            </w:r>
          </w:p>
          <w:p w14:paraId="1F6E67B9" w14:textId="77777777" w:rsidR="00343977" w:rsidRDefault="00343977" w:rsidP="00343977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Moderately confident</w:t>
            </w:r>
          </w:p>
          <w:p w14:paraId="26160094" w14:textId="39971303" w:rsidR="00343977" w:rsidRPr="00343977" w:rsidRDefault="00343977" w:rsidP="00343977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Very confident</w:t>
            </w:r>
          </w:p>
        </w:tc>
        <w:tc>
          <w:tcPr>
            <w:tcW w:w="2065" w:type="dxa"/>
          </w:tcPr>
          <w:p w14:paraId="403353EE" w14:textId="77777777" w:rsidR="00156A56" w:rsidRDefault="00156A56" w:rsidP="00156A56">
            <w:pPr>
              <w:jc w:val="center"/>
              <w:rPr>
                <w:rFonts w:ascii="Times" w:hAnsi="Times" w:cs="Times"/>
              </w:rPr>
            </w:pPr>
          </w:p>
          <w:p w14:paraId="69567578" w14:textId="77777777" w:rsidR="00343977" w:rsidRDefault="00343977" w:rsidP="00156A56">
            <w:pPr>
              <w:jc w:val="center"/>
              <w:rPr>
                <w:rFonts w:ascii="Times" w:hAnsi="Times" w:cs="Times"/>
              </w:rPr>
            </w:pPr>
          </w:p>
          <w:p w14:paraId="3ACF5FC4" w14:textId="182DCC2A" w:rsidR="00343977" w:rsidRDefault="00343977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 (1)</w:t>
            </w:r>
          </w:p>
          <w:p w14:paraId="0F299730" w14:textId="77777777" w:rsidR="00343977" w:rsidRDefault="00343977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 (16)</w:t>
            </w:r>
          </w:p>
          <w:p w14:paraId="0F2AF749" w14:textId="75F70219" w:rsidR="00343977" w:rsidRDefault="00343977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30 (44)</w:t>
            </w:r>
          </w:p>
          <w:p w14:paraId="3520F074" w14:textId="0C21DE2C" w:rsidR="00343977" w:rsidRPr="00156A56" w:rsidRDefault="00343977" w:rsidP="00156A56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25 (37)</w:t>
            </w:r>
          </w:p>
        </w:tc>
      </w:tr>
    </w:tbl>
    <w:p w14:paraId="454722F6" w14:textId="6608D51D" w:rsidR="005B18A4" w:rsidRPr="00343977" w:rsidRDefault="00343977">
      <w:pPr>
        <w:rPr>
          <w:rFonts w:ascii="Times" w:hAnsi="Times" w:cs="Times"/>
          <w:sz w:val="20"/>
          <w:szCs w:val="20"/>
        </w:rPr>
      </w:pPr>
      <w:r w:rsidRPr="00343977">
        <w:rPr>
          <w:rFonts w:ascii="Times" w:hAnsi="Times" w:cs="Times"/>
          <w:sz w:val="20"/>
          <w:szCs w:val="20"/>
          <w:vertAlign w:val="superscript"/>
        </w:rPr>
        <w:t>1</w:t>
      </w:r>
      <w:r w:rsidRPr="00343977">
        <w:rPr>
          <w:rFonts w:ascii="Times" w:hAnsi="Times" w:cs="Times"/>
          <w:sz w:val="20"/>
          <w:szCs w:val="20"/>
        </w:rPr>
        <w:t>Missing</w:t>
      </w:r>
      <w:r>
        <w:rPr>
          <w:rFonts w:ascii="Times" w:hAnsi="Times" w:cs="Times"/>
          <w:sz w:val="20"/>
          <w:szCs w:val="20"/>
        </w:rPr>
        <w:t xml:space="preserve"> response (n=1)</w:t>
      </w:r>
    </w:p>
    <w:sectPr w:rsidR="005B18A4" w:rsidRPr="00343977" w:rsidSect="00E43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BEF"/>
    <w:multiLevelType w:val="hybridMultilevel"/>
    <w:tmpl w:val="5F407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BD2"/>
    <w:multiLevelType w:val="hybridMultilevel"/>
    <w:tmpl w:val="2AF8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859"/>
    <w:multiLevelType w:val="multilevel"/>
    <w:tmpl w:val="81D6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95180"/>
    <w:multiLevelType w:val="multilevel"/>
    <w:tmpl w:val="D340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71A0F"/>
    <w:multiLevelType w:val="hybridMultilevel"/>
    <w:tmpl w:val="78E0C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73648"/>
    <w:multiLevelType w:val="hybridMultilevel"/>
    <w:tmpl w:val="02ACE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7EF"/>
    <w:multiLevelType w:val="multilevel"/>
    <w:tmpl w:val="C29E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016B7"/>
    <w:multiLevelType w:val="multilevel"/>
    <w:tmpl w:val="43FA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ED0B31"/>
    <w:multiLevelType w:val="hybridMultilevel"/>
    <w:tmpl w:val="1E7A9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30346"/>
    <w:multiLevelType w:val="hybridMultilevel"/>
    <w:tmpl w:val="9DBE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56"/>
    <w:rsid w:val="000C607F"/>
    <w:rsid w:val="00146A11"/>
    <w:rsid w:val="00156A56"/>
    <w:rsid w:val="00241F75"/>
    <w:rsid w:val="003102C5"/>
    <w:rsid w:val="00343977"/>
    <w:rsid w:val="003B00DB"/>
    <w:rsid w:val="003E7F70"/>
    <w:rsid w:val="00465AD9"/>
    <w:rsid w:val="0063208A"/>
    <w:rsid w:val="006414D1"/>
    <w:rsid w:val="00656A8E"/>
    <w:rsid w:val="006D6D7A"/>
    <w:rsid w:val="009530BC"/>
    <w:rsid w:val="00A10E4F"/>
    <w:rsid w:val="00B701CF"/>
    <w:rsid w:val="00BB54C5"/>
    <w:rsid w:val="00C4040F"/>
    <w:rsid w:val="00DB7D51"/>
    <w:rsid w:val="00E430A7"/>
    <w:rsid w:val="00E6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578F"/>
  <w14:defaultImageDpi w14:val="32767"/>
  <w15:chartTrackingRefBased/>
  <w15:docId w15:val="{BD891173-B05A-5640-9DE9-0A751739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A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5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56A5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Eguiguren</dc:creator>
  <cp:keywords/>
  <dc:description/>
  <cp:lastModifiedBy>Lourdes Eguiguren</cp:lastModifiedBy>
  <cp:revision>2</cp:revision>
  <dcterms:created xsi:type="dcterms:W3CDTF">2020-05-28T18:41:00Z</dcterms:created>
  <dcterms:modified xsi:type="dcterms:W3CDTF">2020-05-28T18:41:00Z</dcterms:modified>
</cp:coreProperties>
</file>