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365E" w14:textId="65F22359" w:rsidR="0056437B" w:rsidRDefault="0056437B" w:rsidP="005643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02B8BB77" w14:textId="66A70859" w:rsidR="0056437B" w:rsidRPr="00857C9B" w:rsidRDefault="0056437B" w:rsidP="005643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 </w:t>
      </w:r>
      <w:r w:rsidRPr="00857C9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1. Ciprofloxacin</w:t>
      </w:r>
      <w:r w:rsidRPr="00857C9B">
        <w:rPr>
          <w:rFonts w:ascii="Times New Roman" w:hAnsi="Times New Roman" w:cs="Times New Roman"/>
          <w:b/>
          <w:bCs/>
          <w:sz w:val="24"/>
          <w:szCs w:val="24"/>
        </w:rPr>
        <w:t xml:space="preserve"> use for Genitourinary Indications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437B" w:rsidRPr="00857C9B" w14:paraId="6B6472B4" w14:textId="77777777" w:rsidTr="00231373">
        <w:tc>
          <w:tcPr>
            <w:tcW w:w="2337" w:type="dxa"/>
          </w:tcPr>
          <w:p w14:paraId="03FC808D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8DC5D2C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 xml:space="preserve">Pre intervention </w:t>
            </w:r>
          </w:p>
          <w:p w14:paraId="08EF1115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N=140</w:t>
            </w:r>
          </w:p>
        </w:tc>
        <w:tc>
          <w:tcPr>
            <w:tcW w:w="2338" w:type="dxa"/>
          </w:tcPr>
          <w:p w14:paraId="566F0E60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  <w:p w14:paraId="7D875134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N=221</w:t>
            </w:r>
          </w:p>
        </w:tc>
        <w:tc>
          <w:tcPr>
            <w:tcW w:w="2338" w:type="dxa"/>
          </w:tcPr>
          <w:p w14:paraId="4B432EBA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56437B" w:rsidRPr="00857C9B" w14:paraId="65B8153D" w14:textId="77777777" w:rsidTr="00231373">
        <w:tc>
          <w:tcPr>
            <w:tcW w:w="2337" w:type="dxa"/>
          </w:tcPr>
          <w:p w14:paraId="07915B21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Asymptomatic bacteriuria</w:t>
            </w:r>
          </w:p>
        </w:tc>
        <w:tc>
          <w:tcPr>
            <w:tcW w:w="2337" w:type="dxa"/>
          </w:tcPr>
          <w:p w14:paraId="6E61BEA7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6 (4)</w:t>
            </w:r>
          </w:p>
        </w:tc>
        <w:tc>
          <w:tcPr>
            <w:tcW w:w="2338" w:type="dxa"/>
          </w:tcPr>
          <w:p w14:paraId="36DBF951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11 (5)</w:t>
            </w:r>
          </w:p>
        </w:tc>
        <w:tc>
          <w:tcPr>
            <w:tcW w:w="2338" w:type="dxa"/>
          </w:tcPr>
          <w:p w14:paraId="2FF85A97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0.762</w:t>
            </w:r>
          </w:p>
        </w:tc>
      </w:tr>
      <w:tr w:rsidR="0056437B" w:rsidRPr="00857C9B" w14:paraId="57A44014" w14:textId="77777777" w:rsidTr="00231373">
        <w:tc>
          <w:tcPr>
            <w:tcW w:w="2337" w:type="dxa"/>
          </w:tcPr>
          <w:p w14:paraId="6213C2D0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 xml:space="preserve">Cystitis </w:t>
            </w:r>
          </w:p>
        </w:tc>
        <w:tc>
          <w:tcPr>
            <w:tcW w:w="2337" w:type="dxa"/>
          </w:tcPr>
          <w:p w14:paraId="2B2596DB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4 (3)</w:t>
            </w:r>
          </w:p>
        </w:tc>
        <w:tc>
          <w:tcPr>
            <w:tcW w:w="2338" w:type="dxa"/>
          </w:tcPr>
          <w:p w14:paraId="5C191B9C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18 (8)</w:t>
            </w:r>
          </w:p>
        </w:tc>
        <w:tc>
          <w:tcPr>
            <w:tcW w:w="2338" w:type="dxa"/>
          </w:tcPr>
          <w:p w14:paraId="4A451786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56437B" w:rsidRPr="00857C9B" w14:paraId="4182C2EC" w14:textId="77777777" w:rsidTr="00231373">
        <w:tc>
          <w:tcPr>
            <w:tcW w:w="2337" w:type="dxa"/>
          </w:tcPr>
          <w:p w14:paraId="533B1548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Complicated UTI</w:t>
            </w:r>
          </w:p>
        </w:tc>
        <w:tc>
          <w:tcPr>
            <w:tcW w:w="2337" w:type="dxa"/>
          </w:tcPr>
          <w:p w14:paraId="1CAC5914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56 (40)</w:t>
            </w:r>
          </w:p>
        </w:tc>
        <w:tc>
          <w:tcPr>
            <w:tcW w:w="2338" w:type="dxa"/>
          </w:tcPr>
          <w:p w14:paraId="1AE219A7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129 (58)</w:t>
            </w:r>
          </w:p>
        </w:tc>
        <w:tc>
          <w:tcPr>
            <w:tcW w:w="2338" w:type="dxa"/>
          </w:tcPr>
          <w:p w14:paraId="6EFED6C9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56437B" w:rsidRPr="00857C9B" w14:paraId="2F80E29D" w14:textId="77777777" w:rsidTr="00231373">
        <w:tc>
          <w:tcPr>
            <w:tcW w:w="2337" w:type="dxa"/>
          </w:tcPr>
          <w:p w14:paraId="507CB2C6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Uncomplicated pyelonephritis</w:t>
            </w:r>
          </w:p>
        </w:tc>
        <w:tc>
          <w:tcPr>
            <w:tcW w:w="2337" w:type="dxa"/>
          </w:tcPr>
          <w:p w14:paraId="5AE32401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12 (9)</w:t>
            </w:r>
          </w:p>
        </w:tc>
        <w:tc>
          <w:tcPr>
            <w:tcW w:w="2338" w:type="dxa"/>
          </w:tcPr>
          <w:p w14:paraId="56E91E8B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7 (3)</w:t>
            </w:r>
          </w:p>
        </w:tc>
        <w:tc>
          <w:tcPr>
            <w:tcW w:w="2338" w:type="dxa"/>
          </w:tcPr>
          <w:p w14:paraId="48458EB7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56437B" w:rsidRPr="00857C9B" w14:paraId="3B0762E6" w14:textId="77777777" w:rsidTr="00231373">
        <w:tc>
          <w:tcPr>
            <w:tcW w:w="2337" w:type="dxa"/>
          </w:tcPr>
          <w:p w14:paraId="7E827C98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337" w:type="dxa"/>
          </w:tcPr>
          <w:p w14:paraId="6EF2D212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14:paraId="7471EA4E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2338" w:type="dxa"/>
          </w:tcPr>
          <w:p w14:paraId="5136B695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7B" w:rsidRPr="00857C9B" w14:paraId="03B362F9" w14:textId="77777777" w:rsidTr="00231373">
        <w:tc>
          <w:tcPr>
            <w:tcW w:w="2337" w:type="dxa"/>
          </w:tcPr>
          <w:p w14:paraId="2569D332" w14:textId="77777777" w:rsidR="0056437B" w:rsidRPr="00D72EF1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1">
              <w:rPr>
                <w:rFonts w:ascii="Times New Roman" w:hAnsi="Times New Roman" w:cs="Times New Roman"/>
                <w:sz w:val="24"/>
                <w:szCs w:val="24"/>
              </w:rPr>
              <w:t>*Query UTI</w:t>
            </w:r>
          </w:p>
        </w:tc>
        <w:tc>
          <w:tcPr>
            <w:tcW w:w="2337" w:type="dxa"/>
          </w:tcPr>
          <w:p w14:paraId="67D7DD22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62 (44)</w:t>
            </w:r>
          </w:p>
        </w:tc>
        <w:tc>
          <w:tcPr>
            <w:tcW w:w="2338" w:type="dxa"/>
          </w:tcPr>
          <w:p w14:paraId="5F4B557D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52 (24)</w:t>
            </w:r>
          </w:p>
        </w:tc>
        <w:tc>
          <w:tcPr>
            <w:tcW w:w="2338" w:type="dxa"/>
          </w:tcPr>
          <w:p w14:paraId="681B8B14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437B" w:rsidRPr="00857C9B" w14:paraId="3E5E3F6F" w14:textId="77777777" w:rsidTr="00231373">
        <w:tc>
          <w:tcPr>
            <w:tcW w:w="2337" w:type="dxa"/>
          </w:tcPr>
          <w:p w14:paraId="13E8A2BB" w14:textId="77777777" w:rsidR="0056437B" w:rsidRPr="00857C9B" w:rsidRDefault="0056437B" w:rsidP="0023137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Unlikely UTI</w:t>
            </w:r>
          </w:p>
        </w:tc>
        <w:tc>
          <w:tcPr>
            <w:tcW w:w="2337" w:type="dxa"/>
          </w:tcPr>
          <w:p w14:paraId="5EB7A338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40 (65)</w:t>
            </w:r>
          </w:p>
        </w:tc>
        <w:tc>
          <w:tcPr>
            <w:tcW w:w="2338" w:type="dxa"/>
          </w:tcPr>
          <w:p w14:paraId="45FD7987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24 (46)</w:t>
            </w:r>
          </w:p>
        </w:tc>
        <w:tc>
          <w:tcPr>
            <w:tcW w:w="2338" w:type="dxa"/>
          </w:tcPr>
          <w:p w14:paraId="282C163F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</w:tr>
      <w:tr w:rsidR="0056437B" w:rsidRPr="00857C9B" w14:paraId="6EF178CC" w14:textId="77777777" w:rsidTr="00231373">
        <w:tc>
          <w:tcPr>
            <w:tcW w:w="2337" w:type="dxa"/>
          </w:tcPr>
          <w:p w14:paraId="40B46947" w14:textId="77777777" w:rsidR="0056437B" w:rsidRPr="00857C9B" w:rsidRDefault="0056437B" w:rsidP="00231373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Likely UTI</w:t>
            </w:r>
          </w:p>
        </w:tc>
        <w:tc>
          <w:tcPr>
            <w:tcW w:w="2337" w:type="dxa"/>
          </w:tcPr>
          <w:p w14:paraId="6437AE78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22 (35)</w:t>
            </w:r>
          </w:p>
        </w:tc>
        <w:tc>
          <w:tcPr>
            <w:tcW w:w="2338" w:type="dxa"/>
          </w:tcPr>
          <w:p w14:paraId="472D1E17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28 (54)</w:t>
            </w:r>
          </w:p>
        </w:tc>
        <w:tc>
          <w:tcPr>
            <w:tcW w:w="2338" w:type="dxa"/>
          </w:tcPr>
          <w:p w14:paraId="28E832CC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</w:tr>
    </w:tbl>
    <w:p w14:paraId="40B42F42" w14:textId="77777777" w:rsidR="0056437B" w:rsidRDefault="0056437B" w:rsidP="005643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UTI, Urinary tract infection</w:t>
      </w:r>
    </w:p>
    <w:p w14:paraId="5B85C846" w14:textId="77777777" w:rsidR="0056437B" w:rsidRPr="007F596E" w:rsidRDefault="0056437B" w:rsidP="005643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7C9B">
        <w:rPr>
          <w:rFonts w:ascii="Times New Roman" w:hAnsi="Times New Roman" w:cs="Times New Roman"/>
          <w:sz w:val="24"/>
          <w:szCs w:val="24"/>
        </w:rPr>
        <w:t>*non-specific symptoms attributed to UTI</w:t>
      </w:r>
      <w:r w:rsidRPr="00857C9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610257" w14:textId="77777777" w:rsidR="0056437B" w:rsidRPr="00784EFD" w:rsidRDefault="0056437B" w:rsidP="005643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 </w:t>
      </w:r>
      <w:r w:rsidRPr="00857C9B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857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Patient Outcome Measures Pre-Intervention vs During Intervention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437B" w:rsidRPr="00857C9B" w14:paraId="73AE1AE9" w14:textId="77777777" w:rsidTr="00231373">
        <w:tc>
          <w:tcPr>
            <w:tcW w:w="2337" w:type="dxa"/>
          </w:tcPr>
          <w:p w14:paraId="42A3A670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B34E092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 xml:space="preserve">Pre intervention </w:t>
            </w:r>
          </w:p>
          <w:p w14:paraId="5697F843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415</w:t>
            </w:r>
          </w:p>
        </w:tc>
        <w:tc>
          <w:tcPr>
            <w:tcW w:w="2338" w:type="dxa"/>
          </w:tcPr>
          <w:p w14:paraId="1F1BF729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  <w:p w14:paraId="0EE5AB0D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</w:t>
            </w:r>
          </w:p>
        </w:tc>
        <w:tc>
          <w:tcPr>
            <w:tcW w:w="2338" w:type="dxa"/>
          </w:tcPr>
          <w:p w14:paraId="1BDFCC52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56437B" w:rsidRPr="00857C9B" w14:paraId="675F72CA" w14:textId="77777777" w:rsidTr="00231373">
        <w:tc>
          <w:tcPr>
            <w:tcW w:w="2337" w:type="dxa"/>
          </w:tcPr>
          <w:p w14:paraId="794B5487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length of stay, median days (IQR)</w:t>
            </w:r>
          </w:p>
        </w:tc>
        <w:tc>
          <w:tcPr>
            <w:tcW w:w="2337" w:type="dxa"/>
          </w:tcPr>
          <w:p w14:paraId="59F6B0DC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 (0.67 – 14.4)</w:t>
            </w:r>
          </w:p>
        </w:tc>
        <w:tc>
          <w:tcPr>
            <w:tcW w:w="2338" w:type="dxa"/>
          </w:tcPr>
          <w:p w14:paraId="67EBBE76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 (4.1 – 21.3)</w:t>
            </w:r>
          </w:p>
        </w:tc>
        <w:tc>
          <w:tcPr>
            <w:tcW w:w="2338" w:type="dxa"/>
          </w:tcPr>
          <w:p w14:paraId="59F6AD33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56437B" w:rsidRPr="00857C9B" w14:paraId="56E086DC" w14:textId="77777777" w:rsidTr="00231373">
        <w:tc>
          <w:tcPr>
            <w:tcW w:w="2337" w:type="dxa"/>
          </w:tcPr>
          <w:p w14:paraId="53C3937C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Readmission within 30 days, n (%)</w:t>
            </w:r>
          </w:p>
        </w:tc>
        <w:tc>
          <w:tcPr>
            <w:tcW w:w="2337" w:type="dxa"/>
          </w:tcPr>
          <w:p w14:paraId="10FDEFAA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(14)</w:t>
            </w:r>
          </w:p>
        </w:tc>
        <w:tc>
          <w:tcPr>
            <w:tcW w:w="2338" w:type="dxa"/>
          </w:tcPr>
          <w:p w14:paraId="78E00AA5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(10)</w:t>
            </w:r>
          </w:p>
        </w:tc>
        <w:tc>
          <w:tcPr>
            <w:tcW w:w="2338" w:type="dxa"/>
          </w:tcPr>
          <w:p w14:paraId="46055D7E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6437B" w:rsidRPr="00857C9B" w14:paraId="16924797" w14:textId="77777777" w:rsidTr="00231373">
        <w:tc>
          <w:tcPr>
            <w:tcW w:w="2337" w:type="dxa"/>
          </w:tcPr>
          <w:p w14:paraId="7EA288D3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hospital death, n (%)</w:t>
            </w:r>
          </w:p>
        </w:tc>
        <w:tc>
          <w:tcPr>
            <w:tcW w:w="2337" w:type="dxa"/>
          </w:tcPr>
          <w:p w14:paraId="3C67FDDD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(9)</w:t>
            </w:r>
          </w:p>
        </w:tc>
        <w:tc>
          <w:tcPr>
            <w:tcW w:w="2338" w:type="dxa"/>
          </w:tcPr>
          <w:p w14:paraId="7C82E0D2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(9)</w:t>
            </w:r>
          </w:p>
        </w:tc>
        <w:tc>
          <w:tcPr>
            <w:tcW w:w="2338" w:type="dxa"/>
          </w:tcPr>
          <w:p w14:paraId="43F7DAD0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</w:tr>
      <w:tr w:rsidR="0056437B" w:rsidRPr="00857C9B" w14:paraId="08B35728" w14:textId="77777777" w:rsidTr="00231373">
        <w:tc>
          <w:tcPr>
            <w:tcW w:w="2337" w:type="dxa"/>
          </w:tcPr>
          <w:p w14:paraId="04D12029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 difficile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infection, n (%)</w:t>
            </w:r>
          </w:p>
        </w:tc>
        <w:tc>
          <w:tcPr>
            <w:tcW w:w="2337" w:type="dxa"/>
          </w:tcPr>
          <w:p w14:paraId="65CB7020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(2)</w:t>
            </w:r>
          </w:p>
        </w:tc>
        <w:tc>
          <w:tcPr>
            <w:tcW w:w="2338" w:type="dxa"/>
          </w:tcPr>
          <w:p w14:paraId="48997469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(2)</w:t>
            </w:r>
          </w:p>
        </w:tc>
        <w:tc>
          <w:tcPr>
            <w:tcW w:w="2338" w:type="dxa"/>
          </w:tcPr>
          <w:p w14:paraId="4213B27E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0.602</w:t>
            </w:r>
          </w:p>
        </w:tc>
      </w:tr>
      <w:tr w:rsidR="0056437B" w:rsidRPr="00857C9B" w14:paraId="02ADE26A" w14:textId="77777777" w:rsidTr="00231373">
        <w:tc>
          <w:tcPr>
            <w:tcW w:w="2337" w:type="dxa"/>
          </w:tcPr>
          <w:p w14:paraId="632342AA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 difficile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attributable mortality, n (%)</w:t>
            </w:r>
          </w:p>
        </w:tc>
        <w:tc>
          <w:tcPr>
            <w:tcW w:w="2337" w:type="dxa"/>
          </w:tcPr>
          <w:p w14:paraId="5AC1693E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2338" w:type="dxa"/>
          </w:tcPr>
          <w:p w14:paraId="48EF6888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2338" w:type="dxa"/>
          </w:tcPr>
          <w:p w14:paraId="238A10A9" w14:textId="77777777" w:rsidR="0056437B" w:rsidRPr="00857C9B" w:rsidRDefault="0056437B" w:rsidP="002313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D3A6C4" w14:textId="77777777" w:rsidR="0056437B" w:rsidRDefault="0056437B" w:rsidP="0056437B">
      <w:r>
        <w:t>IQR, Interquartile range</w:t>
      </w:r>
    </w:p>
    <w:p w14:paraId="49B19821" w14:textId="77777777" w:rsidR="0056437B" w:rsidRDefault="0056437B" w:rsidP="0056437B">
      <w:pPr>
        <w:spacing w:line="480" w:lineRule="auto"/>
      </w:pPr>
      <w:r>
        <w:t>NOTE: Patient n values differ from fluoroquinolone (</w:t>
      </w:r>
      <w:proofErr w:type="gramStart"/>
      <w:r>
        <w:t>FQN)  n</w:t>
      </w:r>
      <w:proofErr w:type="gramEnd"/>
      <w:r>
        <w:t xml:space="preserve"> values due to some patients receiving multiple FQN orders (10 in the pre-intervention group and 18 in the intervention group).</w:t>
      </w:r>
    </w:p>
    <w:p w14:paraId="3D25FC2F" w14:textId="77777777" w:rsidR="0056437B" w:rsidRPr="007F596E" w:rsidRDefault="0056437B" w:rsidP="0056437B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24C256" w14:textId="77777777" w:rsidR="005B063F" w:rsidRDefault="005B063F"/>
    <w:sectPr w:rsidR="005B063F" w:rsidSect="00E846B8">
      <w:footerReference w:type="even" r:id="rId4"/>
      <w:footerReference w:type="default" r:id="rId5"/>
      <w:pgSz w:w="12240" w:h="15840"/>
      <w:pgMar w:top="1440" w:right="1440" w:bottom="1440" w:left="1440" w:header="708" w:footer="708" w:gutter="0"/>
      <w:lnNumType w:countBy="1" w:restart="continuous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87AE0" w14:textId="77777777" w:rsidR="0040632F" w:rsidRDefault="0056437B" w:rsidP="00E846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9EE17A" w14:textId="77777777" w:rsidR="0040632F" w:rsidRDefault="0056437B" w:rsidP="00E846B8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023CFA23" w14:textId="77777777" w:rsidR="0040632F" w:rsidRDefault="0056437B" w:rsidP="00166F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D193" w14:textId="77777777" w:rsidR="0040632F" w:rsidRDefault="0056437B" w:rsidP="00E846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17E95D" w14:textId="77777777" w:rsidR="0040632F" w:rsidRDefault="0056437B" w:rsidP="00E846B8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1C608362" w14:textId="77777777" w:rsidR="0040632F" w:rsidRDefault="0056437B" w:rsidP="00166FB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7B"/>
    <w:rsid w:val="0056437B"/>
    <w:rsid w:val="005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47937"/>
  <w15:chartTrackingRefBased/>
  <w15:docId w15:val="{32D6F4D1-474D-3F47-9AB2-2D84BEAA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7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4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7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6437B"/>
  </w:style>
  <w:style w:type="table" w:styleId="TableGrid">
    <w:name w:val="Table Grid"/>
    <w:basedOn w:val="TableNormal"/>
    <w:uiPriority w:val="39"/>
    <w:rsid w:val="005643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6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Hoang</dc:creator>
  <cp:keywords/>
  <dc:description/>
  <cp:lastModifiedBy>Holly Hoang</cp:lastModifiedBy>
  <cp:revision>1</cp:revision>
  <dcterms:created xsi:type="dcterms:W3CDTF">2020-07-05T22:54:00Z</dcterms:created>
  <dcterms:modified xsi:type="dcterms:W3CDTF">2020-07-05T22:55:00Z</dcterms:modified>
</cp:coreProperties>
</file>