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515D" w14:textId="0B7E7961" w:rsidR="00C41C00" w:rsidRDefault="00C41C00" w:rsidP="00140194">
      <w:pPr>
        <w:pStyle w:val="SemEspaamento"/>
        <w:spacing w:line="480" w:lineRule="auto"/>
        <w:outlineLvl w:val="1"/>
        <w:rPr>
          <w:rFonts w:ascii="Times New Roman" w:hAnsi="Times New Roman"/>
          <w:lang w:val="en-US"/>
        </w:rPr>
      </w:pPr>
      <w:r w:rsidRPr="00675760">
        <w:rPr>
          <w:rFonts w:ascii="Times New Roman" w:hAnsi="Times New Roman"/>
          <w:b/>
          <w:bCs/>
          <w:lang w:val="en-US"/>
        </w:rPr>
        <w:t>Supplemental Material 1:</w:t>
      </w:r>
      <w:r>
        <w:rPr>
          <w:rFonts w:ascii="Times New Roman" w:hAnsi="Times New Roman"/>
          <w:lang w:val="en-US"/>
        </w:rPr>
        <w:t xml:space="preserve"> </w:t>
      </w:r>
      <w:r w:rsidR="006E380C">
        <w:rPr>
          <w:rFonts w:ascii="Times New Roman" w:hAnsi="Times New Roman"/>
          <w:lang w:val="en-US"/>
        </w:rPr>
        <w:t>I</w:t>
      </w:r>
      <w:r w:rsidRPr="00C41C00">
        <w:rPr>
          <w:rFonts w:ascii="Times New Roman" w:hAnsi="Times New Roman"/>
          <w:lang w:val="en-US"/>
        </w:rPr>
        <w:t>nfection definition</w:t>
      </w:r>
      <w:r>
        <w:rPr>
          <w:rFonts w:ascii="Times New Roman" w:hAnsi="Times New Roman"/>
          <w:lang w:val="en-US"/>
        </w:rPr>
        <w:t xml:space="preserve"> for the carbapenem-resistant </w:t>
      </w:r>
      <w:r>
        <w:rPr>
          <w:rFonts w:ascii="Times New Roman" w:hAnsi="Times New Roman"/>
          <w:i/>
          <w:iCs/>
          <w:lang w:val="en-US"/>
        </w:rPr>
        <w:t xml:space="preserve">Acinetobacter </w:t>
      </w:r>
      <w:proofErr w:type="spellStart"/>
      <w:r>
        <w:rPr>
          <w:rFonts w:ascii="Times New Roman" w:hAnsi="Times New Roman"/>
          <w:i/>
          <w:iCs/>
          <w:lang w:val="en-US"/>
        </w:rPr>
        <w:t>baumannii</w:t>
      </w:r>
      <w:proofErr w:type="spellEnd"/>
      <w:r>
        <w:rPr>
          <w:rFonts w:ascii="Times New Roman" w:hAnsi="Times New Roman"/>
          <w:i/>
          <w:iCs/>
          <w:lang w:val="en-US"/>
        </w:rPr>
        <w:t xml:space="preserve"> </w:t>
      </w:r>
      <w:r>
        <w:rPr>
          <w:rFonts w:ascii="Times New Roman" w:hAnsi="Times New Roman"/>
          <w:lang w:val="en-US"/>
        </w:rPr>
        <w:t>inclusion</w:t>
      </w:r>
      <w:r w:rsidR="00A13E72">
        <w:rPr>
          <w:rFonts w:ascii="Times New Roman" w:hAnsi="Times New Roman"/>
          <w:lang w:val="en-US"/>
        </w:rPr>
        <w:t xml:space="preserve"> criteria</w:t>
      </w:r>
      <w:r>
        <w:rPr>
          <w:rFonts w:ascii="Times New Roman" w:hAnsi="Times New Roman"/>
          <w:lang w:val="en-US"/>
        </w:rPr>
        <w:t xml:space="preserve"> in the study.</w:t>
      </w:r>
    </w:p>
    <w:p w14:paraId="7214F369" w14:textId="77777777" w:rsidR="00C41C00" w:rsidRPr="00C41C00" w:rsidRDefault="00C41C00" w:rsidP="00140194">
      <w:pPr>
        <w:pStyle w:val="SemEspaamento"/>
        <w:spacing w:line="480" w:lineRule="auto"/>
        <w:outlineLvl w:val="1"/>
        <w:rPr>
          <w:rFonts w:ascii="Times New Roman" w:hAnsi="Times New Roman"/>
          <w:lang w:val="en-US"/>
        </w:rPr>
      </w:pPr>
    </w:p>
    <w:p w14:paraId="7E93AAF0" w14:textId="3BA811E5" w:rsidR="00140194" w:rsidRDefault="00140194" w:rsidP="00140194">
      <w:pPr>
        <w:pStyle w:val="SemEspaamento"/>
        <w:spacing w:line="480" w:lineRule="auto"/>
        <w:outlineLvl w:val="1"/>
        <w:rPr>
          <w:rFonts w:ascii="Times New Roman" w:hAnsi="Times New Roman"/>
          <w:lang w:val="en-US"/>
        </w:rPr>
      </w:pPr>
      <w:r w:rsidRPr="00B06D7A">
        <w:rPr>
          <w:rFonts w:ascii="Times New Roman" w:hAnsi="Times New Roman"/>
          <w:lang w:val="en-US"/>
        </w:rPr>
        <w:t>(</w:t>
      </w:r>
      <w:proofErr w:type="spellStart"/>
      <w:r w:rsidRPr="00B06D7A">
        <w:rPr>
          <w:rFonts w:ascii="Times New Roman" w:hAnsi="Times New Roman"/>
          <w:lang w:val="en-US"/>
        </w:rPr>
        <w:t>i</w:t>
      </w:r>
      <w:proofErr w:type="spellEnd"/>
      <w:r w:rsidRPr="00B06D7A">
        <w:rPr>
          <w:rFonts w:ascii="Times New Roman" w:hAnsi="Times New Roman"/>
          <w:lang w:val="en-US"/>
        </w:rPr>
        <w:t>) time greater than 48 hours of hospitalization, (ii) time greater than 72 hours if a patient is transferred from another hospital unit, (iii) after seven days of readmission (assessing clinical conditions); (iv) prosthesis placement for more than one year.</w:t>
      </w:r>
    </w:p>
    <w:p w14:paraId="481215F4" w14:textId="6A73503D" w:rsidR="00140194" w:rsidRPr="00552206" w:rsidRDefault="00140194">
      <w:pPr>
        <w:rPr>
          <w:lang w:val="en-US"/>
        </w:rPr>
      </w:pPr>
    </w:p>
    <w:p w14:paraId="64DA1843" w14:textId="1DE1B5F5" w:rsidR="00552206" w:rsidRPr="00552206" w:rsidRDefault="00552206">
      <w:pPr>
        <w:rPr>
          <w:lang w:val="en-US"/>
        </w:rPr>
      </w:pPr>
    </w:p>
    <w:p w14:paraId="770E35E4" w14:textId="77777777" w:rsidR="00552206" w:rsidRPr="00552206" w:rsidRDefault="00552206">
      <w:pPr>
        <w:rPr>
          <w:lang w:val="en-US"/>
        </w:rPr>
      </w:pPr>
    </w:p>
    <w:sectPr w:rsidR="00552206" w:rsidRPr="00552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94"/>
    <w:rsid w:val="00140194"/>
    <w:rsid w:val="00552206"/>
    <w:rsid w:val="00675760"/>
    <w:rsid w:val="006E380C"/>
    <w:rsid w:val="007B210C"/>
    <w:rsid w:val="00A13E72"/>
    <w:rsid w:val="00C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946"/>
  <w15:chartTrackingRefBased/>
  <w15:docId w15:val="{3947D351-FCDA-4D2B-8602-9C28FB62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0194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0194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552206"/>
    <w:pPr>
      <w:spacing w:after="2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EndNoteBibliographyChar">
    <w:name w:val="EndNote Bibliography Char"/>
    <w:basedOn w:val="SemEspaamentoChar"/>
    <w:link w:val="EndNoteBibliography"/>
    <w:rsid w:val="00552206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Stadler</dc:creator>
  <cp:keywords/>
  <dc:description/>
  <cp:lastModifiedBy>Victoria Stadler</cp:lastModifiedBy>
  <cp:revision>7</cp:revision>
  <dcterms:created xsi:type="dcterms:W3CDTF">2021-08-29T23:44:00Z</dcterms:created>
  <dcterms:modified xsi:type="dcterms:W3CDTF">2021-09-11T23:20:00Z</dcterms:modified>
</cp:coreProperties>
</file>