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8107" w14:textId="1E60019B" w:rsidR="00EC1655" w:rsidRPr="005B44F5" w:rsidRDefault="00EC1655" w:rsidP="00EC16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B44F5">
        <w:rPr>
          <w:rFonts w:ascii="Times New Roman" w:hAnsi="Times New Roman" w:cs="Times New Roman"/>
          <w:b/>
          <w:sz w:val="24"/>
          <w:szCs w:val="24"/>
        </w:rPr>
        <w:t>Table.</w:t>
      </w:r>
      <w:r w:rsidRPr="005B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B44F5">
        <w:rPr>
          <w:rFonts w:ascii="Times New Roman" w:hAnsi="Times New Roman" w:cs="Times New Roman"/>
          <w:sz w:val="24"/>
          <w:szCs w:val="24"/>
        </w:rPr>
        <w:t xml:space="preserve">umber of outpatient visits, prescriptions, </w:t>
      </w:r>
      <w:proofErr w:type="spellStart"/>
      <w:r w:rsidRPr="005B44F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B44F5">
        <w:rPr>
          <w:rFonts w:ascii="Times New Roman" w:hAnsi="Times New Roman" w:cs="Times New Roman"/>
          <w:sz w:val="24"/>
          <w:szCs w:val="24"/>
        </w:rPr>
        <w:t xml:space="preserve"> supply, and mean </w:t>
      </w:r>
      <w:proofErr w:type="spellStart"/>
      <w:r w:rsidRPr="005B44F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B44F5">
        <w:rPr>
          <w:rFonts w:ascii="Times New Roman" w:hAnsi="Times New Roman" w:cs="Times New Roman"/>
          <w:sz w:val="24"/>
          <w:szCs w:val="24"/>
        </w:rPr>
        <w:t xml:space="preserve"> supply, 2010-2019.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8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</w:tblGrid>
      <w:tr w:rsidR="00EC1655" w:rsidRPr="00EC1655" w14:paraId="249407D8" w14:textId="77777777" w:rsidTr="004E30A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C6AF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295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202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570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3F1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E9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39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2B23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408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A56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081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EC1655" w:rsidRPr="00EC1655" w14:paraId="3E07C300" w14:textId="77777777" w:rsidTr="004E30A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DC149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Outpatient visits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2DC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23,956,392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DDB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24,568,604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ED2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25,037,015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93F9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25,457,832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E73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26,269,486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A731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26,990,705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5B3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27,525,471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A75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27,907,496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997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28,568,230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3D0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29,332,376 </w:t>
            </w:r>
          </w:p>
        </w:tc>
      </w:tr>
      <w:tr w:rsidR="00EC1655" w:rsidRPr="00EC1655" w14:paraId="0EAE35B1" w14:textId="77777777" w:rsidTr="004E30A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0B8EE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>Prescriptions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6BCF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1,334,060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CE0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1,330,955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7DB4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1,322,481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B14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1,304,024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C9F2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1,305,380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DE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1,350,711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BBC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1,370,626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5CE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1,376,083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900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1,342,324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74AF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1,336,816 </w:t>
            </w:r>
          </w:p>
        </w:tc>
      </w:tr>
      <w:tr w:rsidR="00EC1655" w:rsidRPr="00EC1655" w14:paraId="296D2ACE" w14:textId="77777777" w:rsidTr="004E30A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E9227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C1655">
              <w:rPr>
                <w:rFonts w:ascii="Times New Roman" w:eastAsia="Times New Roman" w:hAnsi="Times New Roman" w:cs="Times New Roman"/>
                <w:color w:val="000000"/>
              </w:rPr>
              <w:t>Days</w:t>
            </w:r>
            <w:proofErr w:type="spellEnd"/>
            <w:proofErr w:type="gramEnd"/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 supply (total)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D9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18,355,430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C03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18,090,593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D8D4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18,139,216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728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17,927,735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B7EF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17,936,694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3626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18,582,528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FFB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18,599,136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14C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18,579,798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487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18,264,335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9AA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18,318,107 </w:t>
            </w:r>
          </w:p>
        </w:tc>
      </w:tr>
      <w:tr w:rsidR="00EC1655" w:rsidRPr="00EC1655" w14:paraId="528D1605" w14:textId="77777777" w:rsidTr="004E30A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FF7D4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C1655">
              <w:rPr>
                <w:rFonts w:ascii="Times New Roman" w:eastAsia="Times New Roman" w:hAnsi="Times New Roman" w:cs="Times New Roman"/>
                <w:color w:val="000000"/>
              </w:rPr>
              <w:t>Days</w:t>
            </w:r>
            <w:proofErr w:type="spellEnd"/>
            <w:proofErr w:type="gramEnd"/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 supply (mean)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556E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5FDC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6159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78D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E7B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475D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9D17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6130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1C24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89A3" w14:textId="77777777" w:rsidR="00EC1655" w:rsidRPr="00EC1655" w:rsidRDefault="00EC1655" w:rsidP="004E30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1655">
              <w:rPr>
                <w:rFonts w:ascii="Times New Roman" w:eastAsia="Times New Roman" w:hAnsi="Times New Roman" w:cs="Times New Roman"/>
                <w:color w:val="000000"/>
              </w:rPr>
              <w:t xml:space="preserve">13.7 </w:t>
            </w:r>
          </w:p>
        </w:tc>
      </w:tr>
    </w:tbl>
    <w:p w14:paraId="09929590" w14:textId="77777777" w:rsidR="00EC1655" w:rsidRPr="005B44F5" w:rsidRDefault="00EC1655" w:rsidP="00EC16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44F5">
        <w:rPr>
          <w:rFonts w:ascii="Times New Roman" w:hAnsi="Times New Roman" w:cs="Times New Roman"/>
          <w:sz w:val="24"/>
          <w:szCs w:val="24"/>
        </w:rPr>
        <w:t>Days</w:t>
      </w:r>
      <w:proofErr w:type="spellEnd"/>
      <w:proofErr w:type="gramEnd"/>
      <w:r w:rsidRPr="005B44F5">
        <w:rPr>
          <w:rFonts w:ascii="Times New Roman" w:hAnsi="Times New Roman" w:cs="Times New Roman"/>
          <w:sz w:val="24"/>
          <w:szCs w:val="24"/>
        </w:rPr>
        <w:t xml:space="preserve"> supply (mean) were calculated by </w:t>
      </w:r>
      <w:proofErr w:type="spellStart"/>
      <w:r w:rsidRPr="005B44F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B44F5">
        <w:rPr>
          <w:rFonts w:ascii="Times New Roman" w:hAnsi="Times New Roman" w:cs="Times New Roman"/>
          <w:sz w:val="24"/>
          <w:szCs w:val="24"/>
        </w:rPr>
        <w:t xml:space="preserve"> supply/prescriptions</w:t>
      </w:r>
    </w:p>
    <w:p w14:paraId="32DBF707" w14:textId="77777777" w:rsidR="00043013" w:rsidRDefault="00043013"/>
    <w:sectPr w:rsidR="00043013" w:rsidSect="00EC1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7UwsTAwMrc0MjFW0lEKTi0uzszPAykwrAUARtnaLCwAAAA="/>
  </w:docVars>
  <w:rsids>
    <w:rsidRoot w:val="00EC1655"/>
    <w:rsid w:val="00043013"/>
    <w:rsid w:val="00E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0BBA"/>
  <w15:chartTrackingRefBased/>
  <w15:docId w15:val="{2A679BAA-DED4-42EE-ADFB-4B47BDB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Goto, Michihiko</dc:creator>
  <cp:keywords/>
  <dc:description/>
  <cp:lastModifiedBy>Goto, Michihiko</cp:lastModifiedBy>
  <cp:revision>1</cp:revision>
  <dcterms:created xsi:type="dcterms:W3CDTF">2022-05-11T18:04:00Z</dcterms:created>
  <dcterms:modified xsi:type="dcterms:W3CDTF">2022-05-11T18:05:00Z</dcterms:modified>
</cp:coreProperties>
</file>