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7CC7" w14:textId="5AF5869B" w:rsidR="001C39A1" w:rsidRDefault="001C39A1" w:rsidP="001C39A1">
      <w:pPr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Supplement Table 1. Comparison of demographics of Membership across time</w:t>
      </w:r>
      <w:r w:rsidR="00244873">
        <w:rPr>
          <w:rFonts w:ascii="Arial" w:hAnsi="Arial" w:cs="Arial"/>
          <w:b/>
          <w:bCs/>
          <w:color w:val="000000"/>
          <w:sz w:val="19"/>
          <w:szCs w:val="19"/>
        </w:rPr>
        <w:t>-</w:t>
      </w:r>
      <w:r>
        <w:rPr>
          <w:rFonts w:ascii="Arial" w:hAnsi="Arial" w:cs="Arial"/>
          <w:b/>
          <w:bCs/>
          <w:color w:val="000000"/>
          <w:sz w:val="19"/>
          <w:szCs w:val="19"/>
        </w:rPr>
        <w:t>period</w:t>
      </w:r>
    </w:p>
    <w:p w14:paraId="1643CE04" w14:textId="77777777" w:rsidR="001C39A1" w:rsidRDefault="001C39A1" w:rsidP="001C39A1">
      <w:pPr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W w:w="12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1575"/>
        <w:gridCol w:w="1574"/>
        <w:gridCol w:w="1574"/>
        <w:gridCol w:w="1574"/>
        <w:gridCol w:w="1574"/>
        <w:gridCol w:w="1070"/>
      </w:tblGrid>
      <w:tr w:rsidR="001C39A1" w:rsidRPr="007D05DB" w14:paraId="23A2E184" w14:textId="77777777" w:rsidTr="00A94977">
        <w:trPr>
          <w:cantSplit/>
          <w:tblHeader/>
        </w:trPr>
        <w:tc>
          <w:tcPr>
            <w:tcW w:w="12161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42431C56" w14:textId="77777777" w:rsidR="001C39A1" w:rsidRPr="007D05DB" w:rsidRDefault="001C39A1" w:rsidP="0073177D">
            <w:pPr>
              <w:adjustRightInd w:val="0"/>
              <w:ind w:left="8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</w:tr>
      <w:tr w:rsidR="001C39A1" w:rsidRPr="007D05DB" w14:paraId="4BC71393" w14:textId="77777777" w:rsidTr="00A94977">
        <w:trPr>
          <w:cantSplit/>
          <w:tblHeader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2495D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54867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A78C89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C39A1" w:rsidRPr="007D05DB" w14:paraId="1DFC8EF4" w14:textId="77777777" w:rsidTr="00A94977">
        <w:trPr>
          <w:cantSplit/>
          <w:tblHeader/>
        </w:trPr>
        <w:tc>
          <w:tcPr>
            <w:tcW w:w="32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2F46C3E6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48D60BB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(N=2381)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568B8DE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(N=2551)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42CF690D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(N=2116)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29FDEFEA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(N=2263)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0DE9B5D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(N=9311)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59F16D57" w14:textId="6DFC9484" w:rsidR="001C39A1" w:rsidRPr="00A94977" w:rsidRDefault="001C39A1" w:rsidP="0073177D">
            <w:pPr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</w:pPr>
            <w:r w:rsidRPr="007D05D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P-value</w:t>
            </w:r>
            <w:r w:rsidR="00A9497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1C39A1" w:rsidRPr="007D05DB" w14:paraId="6618F042" w14:textId="77777777" w:rsidTr="00A94977">
        <w:trPr>
          <w:cantSplit/>
        </w:trPr>
        <w:tc>
          <w:tcPr>
            <w:tcW w:w="32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D04F324" w14:textId="3DAF94BB" w:rsidR="001C39A1" w:rsidRPr="007D05DB" w:rsidRDefault="001C39A1" w:rsidP="0073177D">
            <w:pPr>
              <w:adjustRightInd w:val="0"/>
              <w:ind w:lef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Gender</w:t>
            </w:r>
            <w:r w:rsidR="00A949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, n (%)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1F09760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5EC1BE9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DF791EA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DA5706F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ED73587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12D68C4" w14:textId="7EFA9394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0.8371</w:t>
            </w:r>
          </w:p>
        </w:tc>
      </w:tr>
      <w:tr w:rsidR="001C39A1" w:rsidRPr="007D05DB" w14:paraId="79BC7568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5C5F1A3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5D3D600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1275 (54.7%)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AC5AB6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1389 (55.6%)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C4D230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1138 (54.8%)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645752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1127 (55.9%)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1ABEFE0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4929 (55.2%)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0C1E1947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1773E75C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114F6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DF6B6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1055 (45.3%)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E79AF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1110 (44.4%)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F190D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938 (45.2%)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0BF8C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890 (44.1%)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11DB4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3993 (44.8%)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D2C93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2469B0E3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47F73BC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887DFCB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4FA1492F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9817320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62A97C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B0D583A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9FE860F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5EF6E43A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3BA3A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BFAAA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C436C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33CC9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FA77C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93049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E649E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7706E0FD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409E7550" w14:textId="77777777" w:rsidR="001C39A1" w:rsidRPr="007D05DB" w:rsidRDefault="001C39A1" w:rsidP="0073177D">
            <w:pPr>
              <w:adjustRightInd w:val="0"/>
              <w:ind w:lef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, n (%)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A075BA7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753C420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397CAC7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014B1541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87B13BD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4B10B2E" w14:textId="0DDA809F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0.9992</w:t>
            </w:r>
          </w:p>
        </w:tc>
      </w:tr>
      <w:tr w:rsidR="001C39A1" w:rsidRPr="007D05DB" w14:paraId="70F8287F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23EB9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D1FF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840 (69.9%)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F272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866 (68.9%)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D213C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766 (69.3%)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0EB7D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795 (69.3%)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6FB7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3267 (69.3%)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90096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23D489DB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B367E34" w14:textId="1C90364E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4948AA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37 (3.1%)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0197E297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40 (3.2%)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ADC7E1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28 (2.5%)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7DD296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32 (2.8%)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A89D71E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137 (2.9%)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50E620E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115FB6B3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95713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Hispanic/Latino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E367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71 (5.9%)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B4BEA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72 (5.7%)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C3910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70 (6.3%)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5CFA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70 (6.1%)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B7C3A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283 (6.0%)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99901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5314EAF9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FF0A3E8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DCCBB9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250 (20.8%)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244A408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275 (21.9%)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E55B89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237 (21.4%)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996A7EF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245 (21.4%)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3B54F1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1007 (21.4%)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DA737D0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4B9D3306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72613" w14:textId="5158882E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AIAN/NHPI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C9C04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 (0.3%)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A1B9F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 (0.3%)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2784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 (0.4%)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C391E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 (0.4%)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8162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17 (0.4%)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5CED8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7DDAC955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8BB3F13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26FAA3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40E12864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8D75148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755FF8A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939167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E1EC790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0CE76F5D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AC2FB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6EFD4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B46EC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C9A55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99D79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B08B2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9510F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6BA3FAD3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5A7FE21" w14:textId="77777777" w:rsidR="001C39A1" w:rsidRPr="007D05DB" w:rsidRDefault="001C39A1" w:rsidP="0073177D">
            <w:pPr>
              <w:adjustRightInd w:val="0"/>
              <w:ind w:lef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categorized</w:t>
            </w: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, n (%)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8CD0C6F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D62CD00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425F4833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C61A624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92F9636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1A25502" w14:textId="12850033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0.1582</w:t>
            </w:r>
          </w:p>
        </w:tc>
      </w:tr>
      <w:tr w:rsidR="001C39A1" w:rsidRPr="007D05DB" w14:paraId="7AE0FF13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A6D56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&lt;=40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1394F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472 (21.6%)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066F6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565 (24.0%)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ACE58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480 (24.3%)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B0439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545 (25.3%)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DDB18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2062 (23.8%)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B0022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787952C6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4A67D3B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41-50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21F07B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623 (28.5%)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B76E12D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668 (28.4%)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AA946F3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572 (29.0%)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0B13BCAF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631 (29.3%)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0F3A4857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2494 (28.8%)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49F5DF03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4A9B45B3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96A37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51-60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CBC97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460 (21.1%)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BA2F3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481 (20.5%)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74A07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404 (20.5%)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FAADB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426 (19.8%)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A9C3A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1771 (20.5%)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842E6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16DB2E50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41CDBD31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&gt;60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0CDFE07D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630 (28.8%)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03B3CD2B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638 (27.1%)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3D28F1D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516 (26.2%)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FC9109E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549 (25.5%)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F8F695F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2333 (26.9%)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BCA3188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4FDB5014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C68EF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289AB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82DE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4D287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D4AF4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1382C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4DF68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0AC131A0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B9BEB0E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7953F1F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3A3433B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9570666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A9D5A55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19F6291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A953FE6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29101993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97D26" w14:textId="77777777" w:rsidR="001C39A1" w:rsidRPr="007D05DB" w:rsidRDefault="001C39A1" w:rsidP="0073177D">
            <w:pPr>
              <w:adjustRightInd w:val="0"/>
              <w:ind w:lef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Primary practice setting</w:t>
            </w: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, n (%)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2F339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99211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59780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1F71E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23023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D7A78" w14:textId="13654CFE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0.3832</w:t>
            </w:r>
          </w:p>
        </w:tc>
      </w:tr>
      <w:tr w:rsidR="001C39A1" w:rsidRPr="007D05DB" w14:paraId="6DEE28A2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9B1D6EB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Academic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68EF040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1036 (63.8%)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4A3C34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1151 (63.6%)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986860D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1001 (65.2%)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8D1A113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1335 (62.1%)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4D1D3583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4523 (63.5%)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49AB3BC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45A4C7FA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9BA12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Community hospital/private practice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4420A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232 (14.3%)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6835B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269 (14.9%)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9E824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233 (15.2%)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B7BC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337 (15.7%)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76A4F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1071 (15.0%)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658AD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2706D03F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5D98A792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44617F8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60 (3.7%)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B654E2E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63 (3.5%)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8751E24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53 (3.5%)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012266B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69 (3.2%)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43589A7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245 (3.4%)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92A4E33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373E44A9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FD2EF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Industry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BF0B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71 (4.4%)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D9649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75 (4.1%)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B3C25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56 (3.6%)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F382D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72 (3.3%)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ADCEE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274 (3.8%)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A7459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383D89C3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ADCE86D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37CD800E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226 (13.9%)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61B666A3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251 (13.9%)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2D8C54FB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193 (12.6%)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7BA4EBE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337 (15.7%)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00FA40FB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1007 (14.1%)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B9B84AC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6BDC915A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AC390" w14:textId="77777777" w:rsidR="001C39A1" w:rsidRPr="007D05DB" w:rsidRDefault="001C39A1" w:rsidP="0073177D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D32A6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CBAC8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67882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9C25B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20091" w14:textId="77777777" w:rsidR="001C39A1" w:rsidRPr="007D05DB" w:rsidRDefault="001C39A1" w:rsidP="0073177D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2191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C768B" w14:textId="77777777" w:rsidR="001C39A1" w:rsidRPr="007D05DB" w:rsidRDefault="001C39A1" w:rsidP="0073177D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9A1" w:rsidRPr="007D05DB" w14:paraId="0E404CC7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A79D1B" w14:textId="13E9ADD1" w:rsidR="001C39A1" w:rsidRPr="007D05DB" w:rsidRDefault="001C39A1" w:rsidP="001C39A1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Highest degree</w:t>
            </w:r>
            <w:r w:rsidR="00A949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, n (%)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4301D5" w14:textId="77777777" w:rsidR="001C39A1" w:rsidRPr="007D05DB" w:rsidRDefault="001C39A1" w:rsidP="001C39A1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AA06F1" w14:textId="77777777" w:rsidR="001C39A1" w:rsidRPr="007D05DB" w:rsidRDefault="001C39A1" w:rsidP="001C39A1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D93F17" w14:textId="77777777" w:rsidR="001C39A1" w:rsidRPr="007D05DB" w:rsidRDefault="001C39A1" w:rsidP="001C39A1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5632CC" w14:textId="77777777" w:rsidR="001C39A1" w:rsidRPr="007D05DB" w:rsidRDefault="001C39A1" w:rsidP="001C39A1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E75CA0" w14:textId="77777777" w:rsidR="001C39A1" w:rsidRPr="007D05DB" w:rsidRDefault="001C39A1" w:rsidP="001C39A1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D95FE2" w14:textId="3047630C" w:rsidR="001C39A1" w:rsidRPr="007D05DB" w:rsidRDefault="001C39A1" w:rsidP="001C39A1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0.0637</w:t>
            </w:r>
          </w:p>
        </w:tc>
      </w:tr>
      <w:tr w:rsidR="006C3B8A" w:rsidRPr="007D05DB" w14:paraId="7604C45B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F4454" w14:textId="6A233441" w:rsidR="006C3B8A" w:rsidRPr="007D05DB" w:rsidRDefault="006C3B8A" w:rsidP="006C3B8A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Physician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D23FA" w14:textId="4D44BB13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1574 (67.8%)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A2961" w14:textId="5432CDF1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1679 (67.5%)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235DF" w14:textId="31B70E8B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1471 (71.0%)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9785D" w14:textId="79A87EB3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B6526" w14:textId="576971D8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4724 (68.7%)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422B8" w14:textId="77777777" w:rsidR="006C3B8A" w:rsidRPr="007D05DB" w:rsidRDefault="006C3B8A" w:rsidP="006C3B8A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3B8A" w:rsidRPr="007D05DB" w14:paraId="072FD25A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7A5703" w14:textId="63989ED1" w:rsidR="006C3B8A" w:rsidRPr="007D05DB" w:rsidRDefault="006C3B8A" w:rsidP="006C3B8A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Pharmacist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8E9CD" w14:textId="60C9B106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98 (4.2%)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DE43E6" w14:textId="369B0792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105 (4.2%)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DFB402" w14:textId="56B5A949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60 (2.9%)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098852" w14:textId="50118765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BF723A" w14:textId="03413FEB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263 (3.8%)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8DFD00" w14:textId="77777777" w:rsidR="006C3B8A" w:rsidRPr="007D05DB" w:rsidRDefault="006C3B8A" w:rsidP="006C3B8A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3B8A" w:rsidRPr="007D05DB" w14:paraId="14525714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FF528" w14:textId="7111A5C5" w:rsidR="006C3B8A" w:rsidRPr="007D05DB" w:rsidRDefault="006C3B8A" w:rsidP="006C3B8A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Other Doctorate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CC0B7" w14:textId="34992D50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126 (5.4%)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A2DBB" w14:textId="062962CE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138 (5.5%)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94583" w14:textId="122C379B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96 (4.6%)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C7F9E" w14:textId="4B841CF6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89FC0" w14:textId="793DC2AE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360 (5.2%)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549F0" w14:textId="77777777" w:rsidR="006C3B8A" w:rsidRPr="007D05DB" w:rsidRDefault="006C3B8A" w:rsidP="006C3B8A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3B8A" w:rsidRPr="007D05DB" w14:paraId="67C478F5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228013" w14:textId="4D115B58" w:rsidR="006C3B8A" w:rsidRPr="007D05DB" w:rsidRDefault="006C3B8A" w:rsidP="006C3B8A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Non-Doctoral degree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983510" w14:textId="736C32BF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522 (22.5%)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3890AF" w14:textId="5A38E270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566 (22.7%)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137CBE" w14:textId="455DDFDE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446 (21.5%)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A53F78" w14:textId="2657D918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80AC25" w14:textId="516282C6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1534 (22.3%)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58E135" w14:textId="77777777" w:rsidR="006C3B8A" w:rsidRPr="007D05DB" w:rsidRDefault="006C3B8A" w:rsidP="006C3B8A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3B8A" w:rsidRPr="007D05DB" w14:paraId="4615156E" w14:textId="77777777" w:rsidTr="00A94977">
        <w:trPr>
          <w:cantSplit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B1CD4" w14:textId="2DEA24A6" w:rsidR="006C3B8A" w:rsidRPr="007D05DB" w:rsidRDefault="006C3B8A" w:rsidP="006C3B8A">
            <w:pPr>
              <w:adjustRightInd w:val="0"/>
              <w:ind w:left="173" w:firstLine="1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DBDAA" w14:textId="18E3BDAE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21BFD" w14:textId="5353C7C4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8B537" w14:textId="3D622815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CE603" w14:textId="13302B63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0AB46" w14:textId="4B3FD68C" w:rsidR="006C3B8A" w:rsidRPr="007D05DB" w:rsidRDefault="006C3B8A" w:rsidP="006C3B8A">
            <w:pPr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05DB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78063" w14:textId="77777777" w:rsidR="006C3B8A" w:rsidRPr="007D05DB" w:rsidRDefault="006C3B8A" w:rsidP="006C3B8A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40F4037" w14:textId="77777777" w:rsidR="00A94977" w:rsidRPr="007D05DB" w:rsidRDefault="00A94977" w:rsidP="00A94977">
      <w:pPr>
        <w:adjustRightInd w:val="0"/>
        <w:rPr>
          <w:rFonts w:ascii="Arial" w:hAnsi="Arial" w:cs="Arial"/>
          <w:color w:val="000000"/>
          <w:sz w:val="16"/>
          <w:szCs w:val="16"/>
        </w:rPr>
      </w:pPr>
      <w:r w:rsidRPr="007D05DB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7D05DB">
        <w:rPr>
          <w:rFonts w:ascii="Arial" w:hAnsi="Arial" w:cs="Arial"/>
          <w:color w:val="000000"/>
          <w:sz w:val="16"/>
          <w:szCs w:val="16"/>
        </w:rPr>
        <w:t>Chi-Square p-value</w:t>
      </w:r>
      <w:r w:rsidRPr="002F48EE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for differences between member and speaker proportions, each year</w:t>
      </w:r>
      <w:r w:rsidRPr="007D05DB">
        <w:rPr>
          <w:rFonts w:ascii="Arial" w:hAnsi="Arial" w:cs="Arial"/>
          <w:color w:val="000000"/>
          <w:sz w:val="16"/>
          <w:szCs w:val="16"/>
        </w:rPr>
        <w:t>;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Demographics of gender only reported as binary during observation period; 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>2022 M</w:t>
      </w:r>
      <w:r w:rsidRPr="007C18FA">
        <w:rPr>
          <w:rFonts w:ascii="Arial" w:hAnsi="Arial" w:cs="Arial"/>
          <w:color w:val="000000"/>
          <w:sz w:val="16"/>
          <w:szCs w:val="16"/>
        </w:rPr>
        <w:t xml:space="preserve">embership data did not </w:t>
      </w:r>
      <w:r>
        <w:rPr>
          <w:rFonts w:ascii="Arial" w:hAnsi="Arial" w:cs="Arial"/>
          <w:color w:val="000000"/>
          <w:sz w:val="16"/>
          <w:szCs w:val="16"/>
        </w:rPr>
        <w:t>include</w:t>
      </w:r>
      <w:r w:rsidRPr="007C18FA">
        <w:rPr>
          <w:rFonts w:ascii="Arial" w:hAnsi="Arial" w:cs="Arial"/>
          <w:color w:val="000000"/>
          <w:sz w:val="16"/>
          <w:szCs w:val="16"/>
        </w:rPr>
        <w:t xml:space="preserve"> highest degree.</w:t>
      </w:r>
      <w:r w:rsidRPr="002F48EE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AIAN/NHPI American Indian/Alaska Native and Native Hawaiian/Pacific Islander</w:t>
      </w:r>
    </w:p>
    <w:p w14:paraId="5BF84285" w14:textId="77777777" w:rsidR="001C39A1" w:rsidRDefault="001C39A1" w:rsidP="001C39A1">
      <w:pPr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46440B3A" w14:textId="77777777" w:rsidR="001C39A1" w:rsidRDefault="001C39A1" w:rsidP="001C39A1">
      <w:pPr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6E832B7C" w14:textId="77777777" w:rsidR="001C39A1" w:rsidRDefault="001C39A1" w:rsidP="001C39A1">
      <w:pPr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51AF2384" w14:textId="77777777" w:rsidR="001C39A1" w:rsidRDefault="001C39A1" w:rsidP="001C39A1">
      <w:pPr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5D952F44" w14:textId="77777777" w:rsidR="001C39A1" w:rsidRDefault="001C39A1" w:rsidP="001C39A1">
      <w:pPr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sectPr w:rsidR="001C39A1" w:rsidSect="002676C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E5A7" w14:textId="77777777" w:rsidR="003C51A1" w:rsidRDefault="00814CFD">
      <w:r>
        <w:separator/>
      </w:r>
    </w:p>
  </w:endnote>
  <w:endnote w:type="continuationSeparator" w:id="0">
    <w:p w14:paraId="3FD342D4" w14:textId="77777777" w:rsidR="003C51A1" w:rsidRDefault="0081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8AD3" w14:textId="77777777" w:rsidR="003C51A1" w:rsidRDefault="00814CFD">
      <w:r>
        <w:separator/>
      </w:r>
    </w:p>
  </w:footnote>
  <w:footnote w:type="continuationSeparator" w:id="0">
    <w:p w14:paraId="6436B679" w14:textId="77777777" w:rsidR="003C51A1" w:rsidRDefault="0081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332F" w14:textId="77777777" w:rsidR="00E81FBF" w:rsidRDefault="00814CFD"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A1"/>
    <w:rsid w:val="001C39A1"/>
    <w:rsid w:val="001F37A6"/>
    <w:rsid w:val="00244873"/>
    <w:rsid w:val="002676C4"/>
    <w:rsid w:val="003C51A1"/>
    <w:rsid w:val="00634325"/>
    <w:rsid w:val="006C3B8A"/>
    <w:rsid w:val="007D0671"/>
    <w:rsid w:val="00814CFD"/>
    <w:rsid w:val="00967324"/>
    <w:rsid w:val="00A94977"/>
    <w:rsid w:val="00DE0A5D"/>
    <w:rsid w:val="00E251C9"/>
    <w:rsid w:val="00E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BCF9"/>
  <w15:chartTrackingRefBased/>
  <w15:docId w15:val="{5CD9B2AC-906B-4D69-B358-6627524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C3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A1"/>
    <w:pPr>
      <w:autoSpaceDE/>
      <w:autoSpaceDN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A1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251C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251C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6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UNMC-NMC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 Marcelin</dc:creator>
  <cp:keywords/>
  <dc:description/>
  <cp:lastModifiedBy>Marcelin, Jasmine</cp:lastModifiedBy>
  <cp:revision>2</cp:revision>
  <dcterms:created xsi:type="dcterms:W3CDTF">2023-05-03T21:20:00Z</dcterms:created>
  <dcterms:modified xsi:type="dcterms:W3CDTF">2023-05-03T21:20:00Z</dcterms:modified>
</cp:coreProperties>
</file>