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671BC" w14:textId="77777777" w:rsidR="000F3E7F" w:rsidRPr="000F3E7F" w:rsidRDefault="000F3E7F" w:rsidP="00B5356F">
      <w:pPr>
        <w:spacing w:after="120" w:line="312" w:lineRule="auto"/>
        <w:ind w:left="-567" w:firstLine="284"/>
        <w:rPr>
          <w:rFonts w:asciiTheme="majorHAnsi" w:hAnsiTheme="majorHAnsi"/>
          <w:lang w:val="en-GB"/>
        </w:rPr>
      </w:pPr>
      <w:bookmarkStart w:id="0" w:name="_GoBack"/>
      <w:bookmarkEnd w:id="0"/>
      <w:r>
        <w:rPr>
          <w:noProof/>
          <w:color w:val="4F81BD" w:themeColor="accent1"/>
          <w:lang w:val="en-US" w:eastAsia="da-DK"/>
        </w:rPr>
        <w:drawing>
          <wp:anchor distT="0" distB="0" distL="114300" distR="114300" simplePos="0" relativeHeight="251659264" behindDoc="0" locked="0" layoutInCell="1" allowOverlap="1" wp14:anchorId="66753BD9" wp14:editId="3A85D2D7">
            <wp:simplePos x="0" y="0"/>
            <wp:positionH relativeFrom="column">
              <wp:posOffset>-315595</wp:posOffset>
            </wp:positionH>
            <wp:positionV relativeFrom="paragraph">
              <wp:posOffset>457200</wp:posOffset>
            </wp:positionV>
            <wp:extent cx="9483090" cy="5334000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chart_sen_fu_1708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309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7F">
        <w:rPr>
          <w:rFonts w:asciiTheme="majorHAnsi" w:hAnsiTheme="majorHAnsi"/>
          <w:b/>
          <w:lang w:val="en-GB"/>
        </w:rPr>
        <w:t>Supplementary Figure 1</w:t>
      </w:r>
      <w:r w:rsidRPr="000F3E7F">
        <w:rPr>
          <w:rFonts w:asciiTheme="majorHAnsi" w:hAnsiTheme="majorHAnsi"/>
          <w:lang w:val="en-GB"/>
        </w:rPr>
        <w:t xml:space="preserve">: Flowchart </w:t>
      </w:r>
      <w:r>
        <w:rPr>
          <w:rFonts w:asciiTheme="majorHAnsi" w:hAnsiTheme="majorHAnsi"/>
          <w:lang w:val="en-GB"/>
        </w:rPr>
        <w:t xml:space="preserve">showing the steps defining the final the </w:t>
      </w:r>
      <w:r w:rsidRPr="000F3E7F">
        <w:rPr>
          <w:rFonts w:asciiTheme="majorHAnsi" w:hAnsiTheme="majorHAnsi"/>
          <w:lang w:val="en-GB"/>
        </w:rPr>
        <w:t>study population</w:t>
      </w:r>
      <w:r>
        <w:rPr>
          <w:rFonts w:asciiTheme="majorHAnsi" w:hAnsiTheme="majorHAnsi"/>
          <w:lang w:val="en-GB"/>
        </w:rPr>
        <w:t>.</w:t>
      </w:r>
    </w:p>
    <w:p w14:paraId="28A60726" w14:textId="77777777" w:rsidR="000F3E7F" w:rsidRPr="00DF01CC" w:rsidRDefault="000F3E7F" w:rsidP="000F3E7F">
      <w:pPr>
        <w:spacing w:after="120" w:line="312" w:lineRule="auto"/>
        <w:rPr>
          <w:lang w:val="en-GB"/>
        </w:rPr>
      </w:pPr>
    </w:p>
    <w:p w14:paraId="046D0C15" w14:textId="77777777" w:rsidR="00AB141B" w:rsidRDefault="00AB141B"/>
    <w:sectPr w:rsidR="00AB141B" w:rsidSect="000F3E7F">
      <w:pgSz w:w="16840" w:h="11900" w:orient="landscape"/>
      <w:pgMar w:top="851" w:right="1701" w:bottom="1134" w:left="1701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7F"/>
    <w:rsid w:val="000F3E7F"/>
    <w:rsid w:val="00AB141B"/>
    <w:rsid w:val="00B5356F"/>
    <w:rsid w:val="00CF30E6"/>
    <w:rsid w:val="00D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098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7F"/>
    <w:pPr>
      <w:spacing w:after="160" w:line="259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0E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0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7F"/>
    <w:pPr>
      <w:spacing w:after="160" w:line="259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0E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0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83</Characters>
  <Application>Microsoft Macintosh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D. Østergaard</dc:creator>
  <cp:keywords/>
  <dc:description/>
  <cp:lastModifiedBy>Søren D. Østergaard</cp:lastModifiedBy>
  <cp:revision>2</cp:revision>
  <dcterms:created xsi:type="dcterms:W3CDTF">2017-10-08T14:24:00Z</dcterms:created>
  <dcterms:modified xsi:type="dcterms:W3CDTF">2017-10-08T14:27:00Z</dcterms:modified>
</cp:coreProperties>
</file>