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6A" w:rsidRPr="001B4DEA" w:rsidRDefault="00396DA5" w:rsidP="00396DA5">
      <w:pPr>
        <w:rPr>
          <w:b/>
          <w:lang w:val="en-US"/>
        </w:rPr>
      </w:pPr>
      <w:r>
        <w:rPr>
          <w:b/>
          <w:lang w:val="en-US"/>
        </w:rPr>
        <w:t xml:space="preserve">Supplementary </w:t>
      </w:r>
      <w:r w:rsidR="00884819">
        <w:rPr>
          <w:b/>
          <w:lang w:val="en-US"/>
        </w:rPr>
        <w:t>Table 1</w:t>
      </w:r>
      <w:r w:rsidR="00274AC3" w:rsidRPr="001B4DEA">
        <w:rPr>
          <w:b/>
          <w:lang w:val="en-US"/>
        </w:rPr>
        <w:t xml:space="preserve">: </w:t>
      </w:r>
      <w:r w:rsidR="00AF3D64">
        <w:rPr>
          <w:b/>
          <w:lang w:val="en-US"/>
        </w:rPr>
        <w:t>Mixed effects linear regression analyses</w:t>
      </w:r>
      <w:r w:rsidR="00AF3D64">
        <w:rPr>
          <w:b/>
          <w:vertAlign w:val="superscript"/>
          <w:lang w:val="en-US"/>
        </w:rPr>
        <w:t>1</w:t>
      </w:r>
      <w:r w:rsidR="00AF3D64">
        <w:rPr>
          <w:b/>
          <w:lang w:val="en-US"/>
        </w:rPr>
        <w:t xml:space="preserve"> showing t</w:t>
      </w:r>
      <w:r>
        <w:rPr>
          <w:b/>
          <w:lang w:val="en-US"/>
        </w:rPr>
        <w:t>reatment response to four different treatment arms depending on pre-treatment wh</w:t>
      </w:r>
      <w:r w:rsidR="00AF3D64">
        <w:rPr>
          <w:b/>
          <w:lang w:val="en-US"/>
        </w:rPr>
        <w:t xml:space="preserve">ite blood cell (WBC) count. </w:t>
      </w:r>
    </w:p>
    <w:tbl>
      <w:tblPr>
        <w:tblStyle w:val="Lysskygge"/>
        <w:tblW w:w="14176" w:type="dxa"/>
        <w:tblInd w:w="-176" w:type="dxa"/>
        <w:tblLook w:val="04A0" w:firstRow="1" w:lastRow="0" w:firstColumn="1" w:lastColumn="0" w:noHBand="0" w:noVBand="1"/>
      </w:tblPr>
      <w:tblGrid>
        <w:gridCol w:w="1844"/>
        <w:gridCol w:w="1008"/>
        <w:gridCol w:w="1194"/>
        <w:gridCol w:w="918"/>
        <w:gridCol w:w="1985"/>
        <w:gridCol w:w="1842"/>
        <w:gridCol w:w="1843"/>
        <w:gridCol w:w="1771"/>
        <w:gridCol w:w="1771"/>
      </w:tblGrid>
      <w:tr w:rsidR="001B4DEA" w:rsidTr="00EE1F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right w:val="single" w:sz="4" w:space="0" w:color="auto"/>
            </w:tcBorders>
          </w:tcPr>
          <w:p w:rsidR="001B4DEA" w:rsidRPr="000E76AC" w:rsidRDefault="001B4DEA">
            <w:pPr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31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B4DEA" w:rsidRPr="000E76AC" w:rsidRDefault="001B4DEA" w:rsidP="00274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76AC">
              <w:rPr>
                <w:sz w:val="20"/>
                <w:szCs w:val="20"/>
              </w:rPr>
              <w:t>Baseline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B4DEA" w:rsidRPr="000E76AC" w:rsidRDefault="001B4DEA" w:rsidP="00AC03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76AC">
              <w:rPr>
                <w:sz w:val="20"/>
                <w:szCs w:val="20"/>
              </w:rPr>
              <w:t xml:space="preserve">Estimated change </w:t>
            </w:r>
            <w:r w:rsidR="00C55E6A" w:rsidRPr="000E76AC">
              <w:rPr>
                <w:sz w:val="20"/>
                <w:szCs w:val="20"/>
              </w:rPr>
              <w:t xml:space="preserve">per </w:t>
            </w:r>
            <w:r w:rsidR="00AC03CD">
              <w:rPr>
                <w:sz w:val="20"/>
                <w:szCs w:val="20"/>
              </w:rPr>
              <w:t>week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</w:tcBorders>
          </w:tcPr>
          <w:p w:rsidR="001B4DEA" w:rsidRPr="000E76AC" w:rsidRDefault="00EE1F06" w:rsidP="000E76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1B4DEA" w:rsidRPr="000E76AC">
              <w:rPr>
                <w:sz w:val="20"/>
                <w:szCs w:val="20"/>
              </w:rPr>
              <w:t>ifference</w:t>
            </w:r>
            <w:r w:rsidR="00617318" w:rsidRPr="000E76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compared to WBC 4.5-10</w:t>
            </w:r>
          </w:p>
        </w:tc>
      </w:tr>
      <w:tr w:rsidR="00EE1F06" w:rsidRPr="007A0D9A" w:rsidTr="00EE1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bottom w:val="nil"/>
              <w:right w:val="single" w:sz="4" w:space="0" w:color="auto"/>
            </w:tcBorders>
          </w:tcPr>
          <w:p w:rsidR="00EE1F06" w:rsidRPr="00CC704A" w:rsidRDefault="00EE1F0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nil"/>
            </w:tcBorders>
          </w:tcPr>
          <w:p w:rsidR="00EE1F06" w:rsidRPr="000E76AC" w:rsidRDefault="00EE1F06" w:rsidP="00274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WBC&lt;4.5</w:t>
            </w:r>
          </w:p>
        </w:tc>
        <w:tc>
          <w:tcPr>
            <w:tcW w:w="1194" w:type="dxa"/>
            <w:tcBorders>
              <w:bottom w:val="nil"/>
            </w:tcBorders>
          </w:tcPr>
          <w:p w:rsidR="00EE1F06" w:rsidRPr="0049552C" w:rsidRDefault="00EE1F06" w:rsidP="00274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WBC 4.5-10</w:t>
            </w:r>
          </w:p>
        </w:tc>
        <w:tc>
          <w:tcPr>
            <w:tcW w:w="918" w:type="dxa"/>
            <w:tcBorders>
              <w:bottom w:val="nil"/>
              <w:right w:val="single" w:sz="4" w:space="0" w:color="auto"/>
            </w:tcBorders>
          </w:tcPr>
          <w:p w:rsidR="00EE1F06" w:rsidRPr="000E76AC" w:rsidRDefault="00EE1F06" w:rsidP="00274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WBC</w:t>
            </w:r>
            <w:r>
              <w:rPr>
                <w:rFonts w:cstheme="minorHAnsi"/>
                <w:b/>
                <w:sz w:val="20"/>
                <w:szCs w:val="20"/>
              </w:rPr>
              <w:t>≥</w:t>
            </w: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bottom w:val="nil"/>
            </w:tcBorders>
          </w:tcPr>
          <w:p w:rsidR="00EE1F06" w:rsidRPr="000E76AC" w:rsidRDefault="00EE1F06" w:rsidP="00065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WBC&lt;4.5</w:t>
            </w:r>
          </w:p>
        </w:tc>
        <w:tc>
          <w:tcPr>
            <w:tcW w:w="1842" w:type="dxa"/>
            <w:tcBorders>
              <w:bottom w:val="nil"/>
            </w:tcBorders>
          </w:tcPr>
          <w:p w:rsidR="00EE1F06" w:rsidRPr="0049552C" w:rsidRDefault="00EE1F06" w:rsidP="00065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WBC 4.5-10</w:t>
            </w:r>
          </w:p>
        </w:tc>
        <w:tc>
          <w:tcPr>
            <w:tcW w:w="1843" w:type="dxa"/>
            <w:tcBorders>
              <w:bottom w:val="nil"/>
              <w:right w:val="single" w:sz="4" w:space="0" w:color="auto"/>
            </w:tcBorders>
          </w:tcPr>
          <w:p w:rsidR="00EE1F06" w:rsidRPr="000E76AC" w:rsidRDefault="00EE1F06" w:rsidP="00065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WBC</w:t>
            </w:r>
            <w:r>
              <w:rPr>
                <w:rFonts w:cstheme="minorHAnsi"/>
                <w:b/>
                <w:sz w:val="20"/>
                <w:szCs w:val="20"/>
              </w:rPr>
              <w:t>≥</w:t>
            </w: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nil"/>
            </w:tcBorders>
          </w:tcPr>
          <w:p w:rsidR="00EE1F06" w:rsidRPr="000E76AC" w:rsidRDefault="004D0343" w:rsidP="00274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WBC&lt;4.5</w:t>
            </w:r>
          </w:p>
        </w:tc>
        <w:tc>
          <w:tcPr>
            <w:tcW w:w="1771" w:type="dxa"/>
            <w:tcBorders>
              <w:bottom w:val="nil"/>
            </w:tcBorders>
          </w:tcPr>
          <w:p w:rsidR="00EE1F06" w:rsidRPr="000E76AC" w:rsidRDefault="004D0343" w:rsidP="00274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WBC</w:t>
            </w:r>
            <w:r>
              <w:rPr>
                <w:rFonts w:cstheme="minorHAnsi"/>
                <w:b/>
                <w:sz w:val="20"/>
                <w:szCs w:val="20"/>
              </w:rPr>
              <w:t>≥</w:t>
            </w:r>
            <w:r>
              <w:rPr>
                <w:b/>
                <w:sz w:val="20"/>
                <w:szCs w:val="20"/>
              </w:rPr>
              <w:t>10</w:t>
            </w:r>
          </w:p>
        </w:tc>
      </w:tr>
      <w:tr w:rsidR="00EE1F06" w:rsidTr="00EE1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E1F06" w:rsidRPr="00CC704A" w:rsidRDefault="00EE1F06">
            <w:pPr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E1F06" w:rsidRPr="000E76AC" w:rsidRDefault="00EE1F06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0E76AC">
              <w:rPr>
                <w:sz w:val="16"/>
                <w:szCs w:val="16"/>
                <w:lang w:val="en-US"/>
              </w:rPr>
              <w:t>Mean ±SD</w:t>
            </w:r>
          </w:p>
        </w:tc>
        <w:tc>
          <w:tcPr>
            <w:tcW w:w="1194" w:type="dxa"/>
            <w:tcBorders>
              <w:top w:val="nil"/>
              <w:bottom w:val="single" w:sz="4" w:space="0" w:color="auto"/>
            </w:tcBorders>
          </w:tcPr>
          <w:p w:rsidR="00EE1F06" w:rsidRPr="000E76AC" w:rsidRDefault="00EE1F06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0E76AC">
              <w:rPr>
                <w:sz w:val="16"/>
                <w:szCs w:val="16"/>
                <w:lang w:val="en-US"/>
              </w:rPr>
              <w:t>Mean ±SD</w:t>
            </w:r>
          </w:p>
        </w:tc>
        <w:tc>
          <w:tcPr>
            <w:tcW w:w="9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E1F06" w:rsidRPr="000E76AC" w:rsidRDefault="00EE1F06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0E76AC">
              <w:rPr>
                <w:sz w:val="16"/>
                <w:szCs w:val="16"/>
                <w:lang w:val="en-US"/>
              </w:rPr>
              <w:t>Mean ±SD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EE1F06" w:rsidRPr="000E76AC" w:rsidRDefault="00EE1F06" w:rsidP="00EE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β (95%-CI)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</w:tcBorders>
          </w:tcPr>
          <w:p w:rsidR="00EE1F06" w:rsidRPr="000E76AC" w:rsidRDefault="00EE1F06" w:rsidP="00EE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β</w:t>
            </w:r>
            <w:r w:rsidRPr="000E76AC">
              <w:rPr>
                <w:sz w:val="16"/>
                <w:szCs w:val="16"/>
                <w:lang w:val="en-US"/>
              </w:rPr>
              <w:t xml:space="preserve"> (95%-CI)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E1F06" w:rsidRPr="000E76AC" w:rsidRDefault="00EE1F06" w:rsidP="00EE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β</w:t>
            </w:r>
            <w:r w:rsidRPr="000E76AC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(95%-CI)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1F06" w:rsidRPr="000E76AC" w:rsidRDefault="00EE1F06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E76AC">
              <w:rPr>
                <w:sz w:val="16"/>
                <w:szCs w:val="16"/>
              </w:rPr>
              <w:t>p-value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</w:tcBorders>
          </w:tcPr>
          <w:p w:rsidR="00EE1F06" w:rsidRPr="000E76AC" w:rsidRDefault="00EE1F06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E76AC">
              <w:rPr>
                <w:sz w:val="16"/>
                <w:szCs w:val="16"/>
              </w:rPr>
              <w:t>p-value</w:t>
            </w:r>
          </w:p>
        </w:tc>
      </w:tr>
      <w:tr w:rsidR="001206A9" w:rsidRPr="003F788A" w:rsidTr="00EE1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6" w:type="dxa"/>
            <w:gridSpan w:val="9"/>
            <w:tcBorders>
              <w:top w:val="single" w:sz="4" w:space="0" w:color="auto"/>
            </w:tcBorders>
          </w:tcPr>
          <w:p w:rsidR="001206A9" w:rsidRPr="00396DA5" w:rsidRDefault="001206A9" w:rsidP="005762C8">
            <w:pPr>
              <w:rPr>
                <w:sz w:val="18"/>
                <w:szCs w:val="18"/>
                <w:lang w:val="en-US"/>
              </w:rPr>
            </w:pPr>
            <w:r w:rsidRPr="00396DA5">
              <w:rPr>
                <w:sz w:val="18"/>
                <w:szCs w:val="18"/>
                <w:lang w:val="en-US"/>
              </w:rPr>
              <w:t>Lith</w:t>
            </w:r>
            <w:r>
              <w:rPr>
                <w:sz w:val="18"/>
                <w:szCs w:val="18"/>
                <w:lang w:val="en-US"/>
              </w:rPr>
              <w:t>ium high-</w:t>
            </w:r>
            <w:r w:rsidRPr="00396DA5">
              <w:rPr>
                <w:sz w:val="18"/>
                <w:szCs w:val="18"/>
                <w:lang w:val="en-US"/>
              </w:rPr>
              <w:t>dose (from Bipolar CHOICE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</w:tr>
      <w:tr w:rsidR="00EE1F06" w:rsidTr="00EE1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right w:val="single" w:sz="4" w:space="0" w:color="auto"/>
            </w:tcBorders>
          </w:tcPr>
          <w:p w:rsidR="00EE1F06" w:rsidRPr="00CC704A" w:rsidRDefault="00EE1F06" w:rsidP="004E1220">
            <w:pPr>
              <w:rPr>
                <w:sz w:val="18"/>
                <w:szCs w:val="18"/>
              </w:rPr>
            </w:pPr>
            <w:r w:rsidRPr="00CC704A">
              <w:rPr>
                <w:sz w:val="18"/>
                <w:szCs w:val="18"/>
              </w:rPr>
              <w:t>CGI</w:t>
            </w:r>
            <w:r>
              <w:rPr>
                <w:sz w:val="18"/>
                <w:szCs w:val="18"/>
              </w:rPr>
              <w:t>-BP</w:t>
            </w:r>
            <w:r w:rsidRPr="00CC704A">
              <w:rPr>
                <w:sz w:val="18"/>
                <w:szCs w:val="18"/>
              </w:rPr>
              <w:t xml:space="preserve"> overall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EE1F06" w:rsidRPr="000E76AC" w:rsidRDefault="0063299C" w:rsidP="006329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</w:t>
            </w:r>
            <w:r w:rsidR="00EE1F06">
              <w:rPr>
                <w:sz w:val="16"/>
                <w:szCs w:val="16"/>
              </w:rPr>
              <w:t xml:space="preserve"> </w:t>
            </w:r>
            <w:r w:rsidR="00EE1F06" w:rsidRPr="000E76AC">
              <w:rPr>
                <w:sz w:val="16"/>
                <w:szCs w:val="16"/>
                <w:lang w:val="en-US"/>
              </w:rPr>
              <w:t>±</w:t>
            </w:r>
            <w:r w:rsidR="00EE1F06">
              <w:rPr>
                <w:sz w:val="16"/>
                <w:szCs w:val="16"/>
                <w:lang w:val="en-US"/>
              </w:rPr>
              <w:t>0.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194" w:type="dxa"/>
          </w:tcPr>
          <w:p w:rsidR="00EE1F06" w:rsidRPr="000E76AC" w:rsidRDefault="00EE1F06" w:rsidP="006329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="0063299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 w:rsidR="004D0343">
              <w:rPr>
                <w:sz w:val="16"/>
                <w:szCs w:val="16"/>
                <w:lang w:val="en-US"/>
              </w:rPr>
              <w:t>0.</w:t>
            </w:r>
            <w:r w:rsidR="0063299C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:rsidR="00EE1F06" w:rsidRPr="000E76AC" w:rsidRDefault="00EE1F06" w:rsidP="006329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="0063299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 w:rsidR="004D0343">
              <w:rPr>
                <w:sz w:val="16"/>
                <w:szCs w:val="16"/>
                <w:lang w:val="en-US"/>
              </w:rPr>
              <w:t>0.7</w:t>
            </w:r>
          </w:p>
        </w:tc>
        <w:tc>
          <w:tcPr>
            <w:tcW w:w="1985" w:type="dxa"/>
            <w:tcBorders>
              <w:right w:val="nil"/>
            </w:tcBorders>
          </w:tcPr>
          <w:p w:rsidR="00EE1F06" w:rsidRPr="000E76AC" w:rsidRDefault="0063299C" w:rsidP="006329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-0.040</w:t>
            </w:r>
            <w:r w:rsidR="00EE1F06">
              <w:rPr>
                <w:sz w:val="16"/>
                <w:szCs w:val="16"/>
              </w:rPr>
              <w:t xml:space="preserve"> (-0.0</w:t>
            </w:r>
            <w:r>
              <w:rPr>
                <w:sz w:val="16"/>
                <w:szCs w:val="16"/>
              </w:rPr>
              <w:t>72</w:t>
            </w:r>
            <w:r w:rsidR="00EE1F06">
              <w:rPr>
                <w:sz w:val="16"/>
                <w:szCs w:val="16"/>
              </w:rPr>
              <w:t>; -0.0</w:t>
            </w:r>
            <w:r>
              <w:rPr>
                <w:sz w:val="16"/>
                <w:szCs w:val="16"/>
              </w:rPr>
              <w:t>09</w:t>
            </w:r>
            <w:r w:rsidR="00EE1F06">
              <w:rPr>
                <w:sz w:val="16"/>
                <w:szCs w:val="16"/>
              </w:rPr>
              <w:t>)</w:t>
            </w:r>
          </w:p>
        </w:tc>
        <w:tc>
          <w:tcPr>
            <w:tcW w:w="1842" w:type="dxa"/>
            <w:tcBorders>
              <w:left w:val="nil"/>
            </w:tcBorders>
          </w:tcPr>
          <w:p w:rsidR="00EE1F06" w:rsidRPr="000E76AC" w:rsidRDefault="004D0343" w:rsidP="006329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-0.04</w:t>
            </w:r>
            <w:r w:rsidR="0063299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(-0.0</w:t>
            </w:r>
            <w:r w:rsidR="0063299C">
              <w:rPr>
                <w:sz w:val="16"/>
                <w:szCs w:val="16"/>
              </w:rPr>
              <w:t>56</w:t>
            </w:r>
            <w:r w:rsidR="00EE1F06">
              <w:rPr>
                <w:sz w:val="16"/>
                <w:szCs w:val="16"/>
              </w:rPr>
              <w:t>; -0.0</w:t>
            </w:r>
            <w:r w:rsidR="0063299C">
              <w:rPr>
                <w:sz w:val="16"/>
                <w:szCs w:val="16"/>
              </w:rPr>
              <w:t>37</w:t>
            </w:r>
            <w:r w:rsidR="00EE1F06">
              <w:rPr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E1F06" w:rsidRPr="000E76AC" w:rsidRDefault="00EE1F06" w:rsidP="006329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-0.05</w:t>
            </w:r>
            <w:r w:rsidR="0063299C">
              <w:rPr>
                <w:sz w:val="16"/>
                <w:szCs w:val="16"/>
              </w:rPr>
              <w:t>0 (-0.074</w:t>
            </w:r>
            <w:r w:rsidR="004D0343">
              <w:rPr>
                <w:sz w:val="16"/>
                <w:szCs w:val="16"/>
              </w:rPr>
              <w:t>; -0.0</w:t>
            </w:r>
            <w:r w:rsidR="0063299C">
              <w:rPr>
                <w:sz w:val="16"/>
                <w:szCs w:val="16"/>
              </w:rPr>
              <w:t>0</w:t>
            </w:r>
            <w:r w:rsidR="004D034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F06" w:rsidRPr="000E76AC" w:rsidRDefault="0097055B" w:rsidP="004E1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0.35</w:t>
            </w:r>
          </w:p>
        </w:tc>
        <w:tc>
          <w:tcPr>
            <w:tcW w:w="1771" w:type="dxa"/>
            <w:tcBorders>
              <w:left w:val="nil"/>
            </w:tcBorders>
          </w:tcPr>
          <w:p w:rsidR="00EE1F06" w:rsidRPr="000E76AC" w:rsidRDefault="0097055B" w:rsidP="004E1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0.38</w:t>
            </w:r>
          </w:p>
        </w:tc>
      </w:tr>
      <w:tr w:rsidR="008B5CD0" w:rsidTr="00EE1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right w:val="single" w:sz="4" w:space="0" w:color="auto"/>
            </w:tcBorders>
          </w:tcPr>
          <w:p w:rsidR="008B5CD0" w:rsidRPr="00CC704A" w:rsidRDefault="008B5CD0" w:rsidP="004E1220">
            <w:pPr>
              <w:rPr>
                <w:sz w:val="18"/>
                <w:szCs w:val="18"/>
              </w:rPr>
            </w:pPr>
            <w:r w:rsidRPr="00CC704A">
              <w:rPr>
                <w:sz w:val="18"/>
                <w:szCs w:val="18"/>
              </w:rPr>
              <w:t>CGI</w:t>
            </w:r>
            <w:r>
              <w:rPr>
                <w:sz w:val="18"/>
                <w:szCs w:val="18"/>
              </w:rPr>
              <w:t>-BP</w:t>
            </w:r>
            <w:r w:rsidRPr="00CC704A">
              <w:rPr>
                <w:sz w:val="18"/>
                <w:szCs w:val="18"/>
              </w:rPr>
              <w:t xml:space="preserve"> depression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8B5CD0" w:rsidRPr="007D13AF" w:rsidRDefault="009E0F6A" w:rsidP="00632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</w:t>
            </w:r>
            <w:r w:rsidR="0063299C">
              <w:rPr>
                <w:sz w:val="16"/>
                <w:szCs w:val="16"/>
                <w:lang w:val="en-US"/>
              </w:rPr>
              <w:t>3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 w:rsidR="0063299C"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1194" w:type="dxa"/>
          </w:tcPr>
          <w:p w:rsidR="008B5CD0" w:rsidRDefault="009E0F6A" w:rsidP="00632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="0063299C">
              <w:rPr>
                <w:sz w:val="16"/>
                <w:szCs w:val="16"/>
              </w:rPr>
              <w:t>3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>
              <w:rPr>
                <w:sz w:val="16"/>
                <w:szCs w:val="16"/>
                <w:lang w:val="en-US"/>
              </w:rPr>
              <w:t>1.</w:t>
            </w:r>
            <w:r w:rsidR="0063299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:rsidR="008B5CD0" w:rsidRDefault="009E0F6A" w:rsidP="00632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="0063299C">
              <w:rPr>
                <w:sz w:val="16"/>
                <w:szCs w:val="16"/>
              </w:rPr>
              <w:t>1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>
              <w:rPr>
                <w:sz w:val="16"/>
                <w:szCs w:val="16"/>
                <w:lang w:val="en-US"/>
              </w:rPr>
              <w:t>1.</w:t>
            </w:r>
            <w:r w:rsidR="0063299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985" w:type="dxa"/>
          </w:tcPr>
          <w:p w:rsidR="008B5CD0" w:rsidRPr="000E76AC" w:rsidRDefault="004D0343" w:rsidP="00632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-0.04</w:t>
            </w:r>
            <w:r w:rsidR="0063299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(-0.054; -0.0</w:t>
            </w:r>
            <w:r w:rsidR="0063299C">
              <w:rPr>
                <w:sz w:val="16"/>
                <w:szCs w:val="16"/>
              </w:rPr>
              <w:t>35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842" w:type="dxa"/>
          </w:tcPr>
          <w:p w:rsidR="008B5CD0" w:rsidRDefault="004D0343" w:rsidP="00632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</w:t>
            </w:r>
            <w:r w:rsidR="0063299C">
              <w:rPr>
                <w:sz w:val="16"/>
                <w:szCs w:val="16"/>
              </w:rPr>
              <w:t>39</w:t>
            </w:r>
            <w:r>
              <w:rPr>
                <w:sz w:val="16"/>
                <w:szCs w:val="16"/>
              </w:rPr>
              <w:t xml:space="preserve"> (-0.07</w:t>
            </w:r>
            <w:r w:rsidR="0063299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; -0.0</w:t>
            </w:r>
            <w:r w:rsidR="0063299C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B5CD0" w:rsidRDefault="0063299C" w:rsidP="00632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-0.045</w:t>
            </w:r>
            <w:r w:rsidR="004D0343">
              <w:rPr>
                <w:sz w:val="16"/>
                <w:szCs w:val="16"/>
              </w:rPr>
              <w:t xml:space="preserve"> (-0.0</w:t>
            </w:r>
            <w:r>
              <w:rPr>
                <w:sz w:val="16"/>
                <w:szCs w:val="16"/>
              </w:rPr>
              <w:t>70</w:t>
            </w:r>
            <w:r w:rsidR="004D0343">
              <w:rPr>
                <w:sz w:val="16"/>
                <w:szCs w:val="16"/>
              </w:rPr>
              <w:t>; -0.0</w:t>
            </w:r>
            <w:r>
              <w:rPr>
                <w:sz w:val="16"/>
                <w:szCs w:val="16"/>
              </w:rPr>
              <w:t>19</w:t>
            </w:r>
            <w:r w:rsidR="004D0343">
              <w:rPr>
                <w:sz w:val="16"/>
                <w:szCs w:val="16"/>
              </w:rPr>
              <w:t>)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nil"/>
            </w:tcBorders>
          </w:tcPr>
          <w:p w:rsidR="008B5CD0" w:rsidRPr="000E76AC" w:rsidRDefault="0097055B" w:rsidP="004E12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0.69</w:t>
            </w:r>
          </w:p>
        </w:tc>
        <w:tc>
          <w:tcPr>
            <w:tcW w:w="1771" w:type="dxa"/>
          </w:tcPr>
          <w:p w:rsidR="008B5CD0" w:rsidRPr="000E76AC" w:rsidRDefault="004D0343" w:rsidP="009705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  <w:r w:rsidR="0097055B">
              <w:rPr>
                <w:sz w:val="16"/>
                <w:szCs w:val="16"/>
              </w:rPr>
              <w:t>5</w:t>
            </w:r>
          </w:p>
        </w:tc>
      </w:tr>
      <w:tr w:rsidR="008B5CD0" w:rsidTr="00EE1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bottom w:val="single" w:sz="4" w:space="0" w:color="auto"/>
              <w:right w:val="single" w:sz="4" w:space="0" w:color="auto"/>
            </w:tcBorders>
          </w:tcPr>
          <w:p w:rsidR="008B5CD0" w:rsidRPr="00CC704A" w:rsidRDefault="008B5CD0">
            <w:pPr>
              <w:rPr>
                <w:sz w:val="18"/>
                <w:szCs w:val="18"/>
              </w:rPr>
            </w:pPr>
            <w:r w:rsidRPr="00CC704A">
              <w:rPr>
                <w:sz w:val="18"/>
                <w:szCs w:val="18"/>
              </w:rPr>
              <w:t>CGI</w:t>
            </w:r>
            <w:r>
              <w:rPr>
                <w:sz w:val="18"/>
                <w:szCs w:val="18"/>
              </w:rPr>
              <w:t>-BP</w:t>
            </w:r>
            <w:r w:rsidRPr="00CC704A">
              <w:rPr>
                <w:sz w:val="18"/>
                <w:szCs w:val="18"/>
              </w:rPr>
              <w:t xml:space="preserve"> mania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</w:tcBorders>
          </w:tcPr>
          <w:p w:rsidR="008B5CD0" w:rsidRPr="007D13AF" w:rsidRDefault="0063299C" w:rsidP="006329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2.9</w:t>
            </w:r>
            <w:r w:rsidR="00BD33CD" w:rsidRPr="000E76AC">
              <w:rPr>
                <w:sz w:val="16"/>
                <w:szCs w:val="16"/>
                <w:lang w:val="en-US"/>
              </w:rPr>
              <w:t>±</w:t>
            </w:r>
            <w:r w:rsidR="00BD33CD">
              <w:rPr>
                <w:sz w:val="16"/>
                <w:szCs w:val="16"/>
                <w:lang w:val="en-US"/>
              </w:rPr>
              <w:t>1.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8B5CD0" w:rsidRDefault="0063299C" w:rsidP="006329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</w:t>
            </w:r>
            <w:r w:rsidR="00BD33CD" w:rsidRPr="000E76AC">
              <w:rPr>
                <w:sz w:val="16"/>
                <w:szCs w:val="16"/>
                <w:lang w:val="en-US"/>
              </w:rPr>
              <w:t>±</w:t>
            </w:r>
            <w:r w:rsidR="00BD33CD">
              <w:rPr>
                <w:sz w:val="16"/>
                <w:szCs w:val="16"/>
                <w:lang w:val="en-US"/>
              </w:rPr>
              <w:t>1.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918" w:type="dxa"/>
            <w:tcBorders>
              <w:bottom w:val="single" w:sz="4" w:space="0" w:color="auto"/>
              <w:right w:val="single" w:sz="4" w:space="0" w:color="auto"/>
            </w:tcBorders>
          </w:tcPr>
          <w:p w:rsidR="008B5CD0" w:rsidRDefault="00BD33CD" w:rsidP="006329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="0063299C">
              <w:rPr>
                <w:sz w:val="16"/>
                <w:szCs w:val="16"/>
              </w:rPr>
              <w:t>0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>
              <w:rPr>
                <w:sz w:val="16"/>
                <w:szCs w:val="16"/>
                <w:lang w:val="en-US"/>
              </w:rPr>
              <w:t>1.</w:t>
            </w:r>
            <w:r w:rsidR="0063299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B5CD0" w:rsidRPr="000E76AC" w:rsidRDefault="0063299C" w:rsidP="006329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-0.027</w:t>
            </w:r>
            <w:r w:rsidR="004D0343">
              <w:rPr>
                <w:sz w:val="16"/>
                <w:szCs w:val="16"/>
              </w:rPr>
              <w:t xml:space="preserve"> (-0.03</w:t>
            </w:r>
            <w:r>
              <w:rPr>
                <w:sz w:val="16"/>
                <w:szCs w:val="16"/>
              </w:rPr>
              <w:t>6</w:t>
            </w:r>
            <w:r w:rsidR="004D0343">
              <w:rPr>
                <w:sz w:val="16"/>
                <w:szCs w:val="16"/>
              </w:rPr>
              <w:t>; -0.0</w:t>
            </w:r>
            <w:r>
              <w:rPr>
                <w:sz w:val="16"/>
                <w:szCs w:val="16"/>
              </w:rPr>
              <w:t>18</w:t>
            </w:r>
            <w:r w:rsidR="004D0343">
              <w:rPr>
                <w:sz w:val="16"/>
                <w:szCs w:val="16"/>
              </w:rPr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B5CD0" w:rsidRDefault="0063299C" w:rsidP="000653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-0.036 (-0.067; -0.006</w:t>
            </w:r>
            <w:r w:rsidR="004D0343">
              <w:rPr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8B5CD0" w:rsidRDefault="0063299C" w:rsidP="006329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-0.05</w:t>
            </w:r>
            <w:r w:rsidR="004D0343">
              <w:rPr>
                <w:sz w:val="16"/>
                <w:szCs w:val="16"/>
              </w:rPr>
              <w:t>1 (-0.0</w:t>
            </w:r>
            <w:r>
              <w:rPr>
                <w:sz w:val="16"/>
                <w:szCs w:val="16"/>
              </w:rPr>
              <w:t>71</w:t>
            </w:r>
            <w:r w:rsidR="004D0343">
              <w:rPr>
                <w:sz w:val="16"/>
                <w:szCs w:val="16"/>
              </w:rPr>
              <w:t>; -0.0</w:t>
            </w:r>
            <w:r>
              <w:rPr>
                <w:sz w:val="16"/>
                <w:szCs w:val="16"/>
              </w:rPr>
              <w:t>30</w:t>
            </w:r>
            <w:r w:rsidR="004D0343">
              <w:rPr>
                <w:sz w:val="16"/>
                <w:szCs w:val="16"/>
              </w:rPr>
              <w:t>)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B5CD0" w:rsidRPr="000E76AC" w:rsidRDefault="0097055B" w:rsidP="00970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0.82</w:t>
            </w:r>
          </w:p>
        </w:tc>
        <w:tc>
          <w:tcPr>
            <w:tcW w:w="1771" w:type="dxa"/>
            <w:tcBorders>
              <w:left w:val="nil"/>
              <w:bottom w:val="single" w:sz="4" w:space="0" w:color="auto"/>
            </w:tcBorders>
          </w:tcPr>
          <w:p w:rsidR="008B5CD0" w:rsidRPr="000E76AC" w:rsidRDefault="0097055B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0.86</w:t>
            </w:r>
          </w:p>
        </w:tc>
      </w:tr>
      <w:tr w:rsidR="008B5CD0" w:rsidRPr="00396DA5" w:rsidTr="00EE1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B5CD0" w:rsidRPr="00396DA5" w:rsidRDefault="008B5CD0" w:rsidP="00396DA5">
            <w:pPr>
              <w:rPr>
                <w:sz w:val="16"/>
                <w:szCs w:val="16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Quetiapine</w:t>
            </w:r>
            <w:r w:rsidRPr="00396DA5">
              <w:rPr>
                <w:sz w:val="18"/>
                <w:szCs w:val="18"/>
                <w:lang w:val="en-US"/>
              </w:rPr>
              <w:t xml:space="preserve"> (from Bipolar CHOICE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</w:tr>
      <w:tr w:rsidR="008B5CD0" w:rsidTr="00EE1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D0" w:rsidRPr="00CC704A" w:rsidRDefault="008B5CD0" w:rsidP="00065347">
            <w:pPr>
              <w:rPr>
                <w:sz w:val="18"/>
                <w:szCs w:val="18"/>
              </w:rPr>
            </w:pPr>
            <w:r w:rsidRPr="00CC704A">
              <w:rPr>
                <w:sz w:val="18"/>
                <w:szCs w:val="18"/>
              </w:rPr>
              <w:t>CGI</w:t>
            </w:r>
            <w:r>
              <w:rPr>
                <w:sz w:val="18"/>
                <w:szCs w:val="18"/>
              </w:rPr>
              <w:t>-BP</w:t>
            </w:r>
            <w:r w:rsidRPr="00CC704A">
              <w:rPr>
                <w:sz w:val="18"/>
                <w:szCs w:val="18"/>
              </w:rPr>
              <w:t xml:space="preserve"> overall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CD0" w:rsidRPr="007D13AF" w:rsidRDefault="00617005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4.3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>
              <w:rPr>
                <w:sz w:val="16"/>
                <w:szCs w:val="16"/>
                <w:lang w:val="en-US"/>
              </w:rPr>
              <w:t>0.8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:rsidR="008B5CD0" w:rsidRDefault="00617005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>
              <w:rPr>
                <w:sz w:val="16"/>
                <w:szCs w:val="16"/>
                <w:lang w:val="en-US"/>
              </w:rPr>
              <w:t>0.9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D0" w:rsidRDefault="00617005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>
              <w:rPr>
                <w:sz w:val="16"/>
                <w:szCs w:val="16"/>
                <w:lang w:val="en-US"/>
              </w:rPr>
              <w:t>0.7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B5CD0" w:rsidRPr="000E76AC" w:rsidRDefault="00F82BF3" w:rsidP="00083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-0.055 (-0.085; -0.026)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B5CD0" w:rsidRDefault="00F82BF3" w:rsidP="00083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-0.053 (-0.062; -0.044)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D0" w:rsidRDefault="00F82BF3" w:rsidP="00083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-0.048 (-0.075; -0.021)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CD0" w:rsidRDefault="009B5CAD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0.94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5CD0" w:rsidRDefault="009B5CAD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0.19</w:t>
            </w:r>
          </w:p>
        </w:tc>
      </w:tr>
      <w:tr w:rsidR="008B5CD0" w:rsidTr="00EE1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B5CD0" w:rsidRPr="00CC704A" w:rsidRDefault="008B5CD0" w:rsidP="00065347">
            <w:pPr>
              <w:rPr>
                <w:sz w:val="18"/>
                <w:szCs w:val="18"/>
              </w:rPr>
            </w:pPr>
            <w:r w:rsidRPr="00CC704A">
              <w:rPr>
                <w:sz w:val="18"/>
                <w:szCs w:val="18"/>
              </w:rPr>
              <w:t>CGI</w:t>
            </w:r>
            <w:r>
              <w:rPr>
                <w:sz w:val="18"/>
                <w:szCs w:val="18"/>
              </w:rPr>
              <w:t>-BP</w:t>
            </w:r>
            <w:r w:rsidRPr="00CC704A">
              <w:rPr>
                <w:sz w:val="18"/>
                <w:szCs w:val="18"/>
              </w:rPr>
              <w:t xml:space="preserve"> depression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B5CD0" w:rsidRPr="007D13AF" w:rsidRDefault="00617005" w:rsidP="00274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4.0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>
              <w:rPr>
                <w:sz w:val="16"/>
                <w:szCs w:val="16"/>
                <w:lang w:val="en-US"/>
              </w:rPr>
              <w:t>1.3</w:t>
            </w:r>
          </w:p>
        </w:tc>
        <w:tc>
          <w:tcPr>
            <w:tcW w:w="1194" w:type="dxa"/>
            <w:tcBorders>
              <w:top w:val="nil"/>
              <w:bottom w:val="single" w:sz="4" w:space="0" w:color="auto"/>
            </w:tcBorders>
          </w:tcPr>
          <w:p w:rsidR="008B5CD0" w:rsidRDefault="00617005" w:rsidP="00274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>
              <w:rPr>
                <w:sz w:val="16"/>
                <w:szCs w:val="16"/>
                <w:lang w:val="en-US"/>
              </w:rPr>
              <w:t>1.2</w:t>
            </w:r>
          </w:p>
        </w:tc>
        <w:tc>
          <w:tcPr>
            <w:tcW w:w="9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B5CD0" w:rsidRDefault="00617005" w:rsidP="00274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>
              <w:rPr>
                <w:sz w:val="16"/>
                <w:szCs w:val="16"/>
                <w:lang w:val="en-US"/>
              </w:rPr>
              <w:t>0.9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8B5CD0" w:rsidRPr="000E76AC" w:rsidRDefault="00303C2B" w:rsidP="00083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-0.068 (-0.098; -0.038)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8B5CD0" w:rsidRDefault="00303C2B" w:rsidP="00083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-0.050 (-0.060; -0.041)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B5CD0" w:rsidRDefault="00303C2B" w:rsidP="00083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-0.046 (-0.074; -0.018)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CD0" w:rsidRDefault="000D317C" w:rsidP="00274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0.53</w:t>
            </w:r>
          </w:p>
        </w:tc>
        <w:tc>
          <w:tcPr>
            <w:tcW w:w="1771" w:type="dxa"/>
            <w:tcBorders>
              <w:top w:val="nil"/>
              <w:bottom w:val="single" w:sz="4" w:space="0" w:color="auto"/>
            </w:tcBorders>
          </w:tcPr>
          <w:p w:rsidR="008B5CD0" w:rsidRDefault="000D317C" w:rsidP="00274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0.06</w:t>
            </w:r>
          </w:p>
        </w:tc>
      </w:tr>
      <w:tr w:rsidR="008B5CD0" w:rsidTr="00EE1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B5CD0" w:rsidRPr="00CC704A" w:rsidRDefault="008B5CD0" w:rsidP="00065347">
            <w:pPr>
              <w:rPr>
                <w:sz w:val="18"/>
                <w:szCs w:val="18"/>
              </w:rPr>
            </w:pPr>
            <w:r w:rsidRPr="00CC704A">
              <w:rPr>
                <w:sz w:val="18"/>
                <w:szCs w:val="18"/>
              </w:rPr>
              <w:t>CGI</w:t>
            </w:r>
            <w:r>
              <w:rPr>
                <w:sz w:val="18"/>
                <w:szCs w:val="18"/>
              </w:rPr>
              <w:t>-BP</w:t>
            </w:r>
            <w:r w:rsidRPr="00CC704A">
              <w:rPr>
                <w:sz w:val="18"/>
                <w:szCs w:val="18"/>
              </w:rPr>
              <w:t xml:space="preserve"> mania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B5CD0" w:rsidRPr="007D13AF" w:rsidRDefault="00617005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3.2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>
              <w:rPr>
                <w:sz w:val="16"/>
                <w:szCs w:val="16"/>
                <w:lang w:val="en-US"/>
              </w:rPr>
              <w:t>1.1</w:t>
            </w:r>
          </w:p>
        </w:tc>
        <w:tc>
          <w:tcPr>
            <w:tcW w:w="1194" w:type="dxa"/>
            <w:tcBorders>
              <w:top w:val="nil"/>
              <w:bottom w:val="single" w:sz="4" w:space="0" w:color="auto"/>
            </w:tcBorders>
          </w:tcPr>
          <w:p w:rsidR="008B5CD0" w:rsidRDefault="00617005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>
              <w:rPr>
                <w:sz w:val="16"/>
                <w:szCs w:val="16"/>
                <w:lang w:val="en-US"/>
              </w:rPr>
              <w:t>1.3</w:t>
            </w:r>
          </w:p>
        </w:tc>
        <w:tc>
          <w:tcPr>
            <w:tcW w:w="9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B5CD0" w:rsidRDefault="00617005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>
              <w:rPr>
                <w:sz w:val="16"/>
                <w:szCs w:val="16"/>
                <w:lang w:val="en-US"/>
              </w:rPr>
              <w:t>1.3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8B5CD0" w:rsidRPr="000E76AC" w:rsidRDefault="00E352DF" w:rsidP="00083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-0.031 (-0.059; -0.003)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8B5CD0" w:rsidRDefault="00E352DF" w:rsidP="00083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-0.030 (-0.038; -0.021)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B5CD0" w:rsidRDefault="00E352DF" w:rsidP="00083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-0.026 (-0.053; 0.001)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CD0" w:rsidRDefault="000D317C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</w:tcBorders>
          </w:tcPr>
          <w:p w:rsidR="008B5CD0" w:rsidRDefault="000D317C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0.26</w:t>
            </w:r>
          </w:p>
        </w:tc>
      </w:tr>
      <w:tr w:rsidR="008B5CD0" w:rsidRPr="00396DA5" w:rsidTr="00EE1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B5CD0" w:rsidRPr="00396DA5" w:rsidRDefault="008B5CD0" w:rsidP="00396DA5">
            <w:pPr>
              <w:rPr>
                <w:sz w:val="16"/>
                <w:szCs w:val="16"/>
                <w:lang w:val="en-US"/>
              </w:rPr>
            </w:pPr>
            <w:r w:rsidRPr="00396DA5">
              <w:rPr>
                <w:sz w:val="18"/>
                <w:szCs w:val="18"/>
                <w:lang w:val="en-US"/>
              </w:rPr>
              <w:t xml:space="preserve">Lithium </w:t>
            </w:r>
            <w:r>
              <w:rPr>
                <w:sz w:val="18"/>
                <w:szCs w:val="18"/>
                <w:lang w:val="en-US"/>
              </w:rPr>
              <w:t>moderate-</w:t>
            </w:r>
            <w:r w:rsidRPr="00396DA5">
              <w:rPr>
                <w:sz w:val="18"/>
                <w:szCs w:val="18"/>
                <w:lang w:val="en-US"/>
              </w:rPr>
              <w:t>dose</w:t>
            </w:r>
            <w:r>
              <w:rPr>
                <w:sz w:val="18"/>
                <w:szCs w:val="18"/>
                <w:lang w:val="en-US"/>
              </w:rPr>
              <w:t xml:space="preserve"> plus OPT</w:t>
            </w:r>
            <w:r w:rsidRPr="00396DA5">
              <w:rPr>
                <w:sz w:val="18"/>
                <w:szCs w:val="18"/>
                <w:lang w:val="en-US"/>
              </w:rPr>
              <w:t xml:space="preserve"> (from </w:t>
            </w:r>
            <w:r>
              <w:rPr>
                <w:sz w:val="18"/>
                <w:szCs w:val="18"/>
                <w:lang w:val="en-US"/>
              </w:rPr>
              <w:t>LiTMUS)</w:t>
            </w:r>
          </w:p>
        </w:tc>
      </w:tr>
      <w:tr w:rsidR="008B5CD0" w:rsidTr="00EE1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B5CD0" w:rsidRPr="00CC704A" w:rsidRDefault="008B5CD0" w:rsidP="00065347">
            <w:pPr>
              <w:rPr>
                <w:sz w:val="18"/>
                <w:szCs w:val="18"/>
              </w:rPr>
            </w:pPr>
            <w:r w:rsidRPr="00CC704A">
              <w:rPr>
                <w:sz w:val="18"/>
                <w:szCs w:val="18"/>
              </w:rPr>
              <w:t>CGI</w:t>
            </w:r>
            <w:r>
              <w:rPr>
                <w:sz w:val="18"/>
                <w:szCs w:val="18"/>
              </w:rPr>
              <w:t>-BP</w:t>
            </w:r>
            <w:r w:rsidRPr="00CC704A">
              <w:rPr>
                <w:sz w:val="18"/>
                <w:szCs w:val="18"/>
              </w:rPr>
              <w:t xml:space="preserve"> overall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B5CD0" w:rsidRPr="007D13AF" w:rsidRDefault="000823B1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4.3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1194" w:type="dxa"/>
            <w:tcBorders>
              <w:top w:val="nil"/>
              <w:bottom w:val="single" w:sz="4" w:space="0" w:color="auto"/>
            </w:tcBorders>
          </w:tcPr>
          <w:p w:rsidR="008B5CD0" w:rsidRDefault="000823B1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>
              <w:rPr>
                <w:sz w:val="16"/>
                <w:szCs w:val="16"/>
                <w:lang w:val="en-US"/>
              </w:rPr>
              <w:t>0.9</w:t>
            </w:r>
          </w:p>
        </w:tc>
        <w:tc>
          <w:tcPr>
            <w:tcW w:w="9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B5CD0" w:rsidRDefault="000823B1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>
              <w:rPr>
                <w:sz w:val="16"/>
                <w:szCs w:val="16"/>
                <w:lang w:val="en-US"/>
              </w:rPr>
              <w:t>1.1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8B5CD0" w:rsidRPr="000E76AC" w:rsidRDefault="00B96B60" w:rsidP="00083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-0.040 (-0.071; -0.008)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8B5CD0" w:rsidRDefault="00B96B60" w:rsidP="00083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-0.035 (-0.047; -0.024)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B5CD0" w:rsidRDefault="00B96B60" w:rsidP="00083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-0.034 (-0.068; -0.001)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B5CD0" w:rsidRDefault="003F506E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</w:tcBorders>
          </w:tcPr>
          <w:p w:rsidR="008B5CD0" w:rsidRDefault="003F506E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0.91</w:t>
            </w:r>
          </w:p>
        </w:tc>
      </w:tr>
      <w:tr w:rsidR="008B5CD0" w:rsidTr="00EE1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B5CD0" w:rsidRPr="00CC704A" w:rsidRDefault="008B5CD0" w:rsidP="00065347">
            <w:pPr>
              <w:rPr>
                <w:sz w:val="18"/>
                <w:szCs w:val="18"/>
              </w:rPr>
            </w:pPr>
            <w:r w:rsidRPr="00CC704A">
              <w:rPr>
                <w:sz w:val="18"/>
                <w:szCs w:val="18"/>
              </w:rPr>
              <w:t>CGI</w:t>
            </w:r>
            <w:r>
              <w:rPr>
                <w:sz w:val="18"/>
                <w:szCs w:val="18"/>
              </w:rPr>
              <w:t>-BP</w:t>
            </w:r>
            <w:r w:rsidRPr="00CC704A">
              <w:rPr>
                <w:sz w:val="18"/>
                <w:szCs w:val="18"/>
              </w:rPr>
              <w:t xml:space="preserve"> depression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B5CD0" w:rsidRPr="007D13AF" w:rsidRDefault="000823B1" w:rsidP="00274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3.8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>
              <w:rPr>
                <w:sz w:val="16"/>
                <w:szCs w:val="16"/>
                <w:lang w:val="en-US"/>
              </w:rPr>
              <w:t>0.7</w:t>
            </w:r>
          </w:p>
        </w:tc>
        <w:tc>
          <w:tcPr>
            <w:tcW w:w="1194" w:type="dxa"/>
            <w:tcBorders>
              <w:top w:val="nil"/>
              <w:bottom w:val="single" w:sz="4" w:space="0" w:color="auto"/>
            </w:tcBorders>
          </w:tcPr>
          <w:p w:rsidR="008B5CD0" w:rsidRDefault="000823B1" w:rsidP="00274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>
              <w:rPr>
                <w:sz w:val="16"/>
                <w:szCs w:val="16"/>
                <w:lang w:val="en-US"/>
              </w:rPr>
              <w:t>1.3</w:t>
            </w:r>
          </w:p>
        </w:tc>
        <w:tc>
          <w:tcPr>
            <w:tcW w:w="9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B5CD0" w:rsidRDefault="000823B1" w:rsidP="00274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>
              <w:rPr>
                <w:sz w:val="16"/>
                <w:szCs w:val="16"/>
                <w:lang w:val="en-US"/>
              </w:rPr>
              <w:t>1.5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8B5CD0" w:rsidRPr="000E76AC" w:rsidRDefault="003F506E" w:rsidP="00083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-0.034 (-0.067; -0.002)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8B5CD0" w:rsidRDefault="003F506E" w:rsidP="00083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-0.023 (-0.036; -0.011)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B5CD0" w:rsidRDefault="003F506E" w:rsidP="00083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-0.033 (-0.071; 0.003)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CD0" w:rsidRDefault="003F506E" w:rsidP="00274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0.87</w:t>
            </w:r>
          </w:p>
        </w:tc>
        <w:tc>
          <w:tcPr>
            <w:tcW w:w="1771" w:type="dxa"/>
            <w:tcBorders>
              <w:top w:val="nil"/>
              <w:bottom w:val="single" w:sz="4" w:space="0" w:color="auto"/>
            </w:tcBorders>
          </w:tcPr>
          <w:p w:rsidR="008B5CD0" w:rsidRDefault="003F506E" w:rsidP="00274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0.98</w:t>
            </w:r>
          </w:p>
        </w:tc>
      </w:tr>
      <w:tr w:rsidR="008B5CD0" w:rsidTr="00EE1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B5CD0" w:rsidRPr="00CC704A" w:rsidRDefault="008B5CD0" w:rsidP="00065347">
            <w:pPr>
              <w:rPr>
                <w:sz w:val="18"/>
                <w:szCs w:val="18"/>
              </w:rPr>
            </w:pPr>
            <w:r w:rsidRPr="00CC704A">
              <w:rPr>
                <w:sz w:val="18"/>
                <w:szCs w:val="18"/>
              </w:rPr>
              <w:t>CGI</w:t>
            </w:r>
            <w:r>
              <w:rPr>
                <w:sz w:val="18"/>
                <w:szCs w:val="18"/>
              </w:rPr>
              <w:t>-BP</w:t>
            </w:r>
            <w:r w:rsidRPr="00CC704A">
              <w:rPr>
                <w:sz w:val="18"/>
                <w:szCs w:val="18"/>
              </w:rPr>
              <w:t xml:space="preserve"> mania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B5CD0" w:rsidRPr="007D13AF" w:rsidRDefault="000823B1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>
              <w:rPr>
                <w:sz w:val="16"/>
                <w:szCs w:val="16"/>
                <w:lang w:val="en-US"/>
              </w:rPr>
              <w:t>1.4</w:t>
            </w:r>
          </w:p>
        </w:tc>
        <w:tc>
          <w:tcPr>
            <w:tcW w:w="1194" w:type="dxa"/>
            <w:tcBorders>
              <w:top w:val="nil"/>
              <w:bottom w:val="single" w:sz="4" w:space="0" w:color="auto"/>
            </w:tcBorders>
          </w:tcPr>
          <w:p w:rsidR="008B5CD0" w:rsidRDefault="000823B1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>
              <w:rPr>
                <w:sz w:val="16"/>
                <w:szCs w:val="16"/>
                <w:lang w:val="en-US"/>
              </w:rPr>
              <w:t>1.4</w:t>
            </w:r>
          </w:p>
        </w:tc>
        <w:tc>
          <w:tcPr>
            <w:tcW w:w="9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B5CD0" w:rsidRDefault="000823B1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>
              <w:rPr>
                <w:sz w:val="16"/>
                <w:szCs w:val="16"/>
                <w:lang w:val="en-US"/>
              </w:rPr>
              <w:t>1.5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8B5CD0" w:rsidRPr="000E76AC" w:rsidRDefault="003F506E" w:rsidP="00083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-0.018 (-0.046; 0.009)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8B5CD0" w:rsidRDefault="003F506E" w:rsidP="00083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-0.030 (-0.040; -0.019)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B5CD0" w:rsidRDefault="003F506E" w:rsidP="00083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-0.036 (-0.067; -0.007)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CD0" w:rsidRDefault="003F506E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0.99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</w:tcBorders>
          </w:tcPr>
          <w:p w:rsidR="008B5CD0" w:rsidRDefault="003F506E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0.41</w:t>
            </w:r>
          </w:p>
        </w:tc>
      </w:tr>
      <w:tr w:rsidR="008B5CD0" w:rsidTr="00EE1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B5CD0" w:rsidRDefault="008B5CD0" w:rsidP="00396DA5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  <w:lang w:val="en-US"/>
              </w:rPr>
              <w:t>OPT alone</w:t>
            </w:r>
            <w:r w:rsidRPr="00396DA5">
              <w:rPr>
                <w:sz w:val="18"/>
                <w:szCs w:val="18"/>
                <w:lang w:val="en-US"/>
              </w:rPr>
              <w:t xml:space="preserve"> (from </w:t>
            </w:r>
            <w:r>
              <w:rPr>
                <w:sz w:val="18"/>
                <w:szCs w:val="18"/>
                <w:lang w:val="en-US"/>
              </w:rPr>
              <w:t>LiTMUS)</w:t>
            </w:r>
          </w:p>
        </w:tc>
      </w:tr>
      <w:tr w:rsidR="008B5CD0" w:rsidTr="00EE1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B5CD0" w:rsidRPr="00CC704A" w:rsidRDefault="008B5CD0" w:rsidP="00065347">
            <w:pPr>
              <w:rPr>
                <w:sz w:val="18"/>
                <w:szCs w:val="18"/>
              </w:rPr>
            </w:pPr>
            <w:r w:rsidRPr="00CC704A">
              <w:rPr>
                <w:sz w:val="18"/>
                <w:szCs w:val="18"/>
              </w:rPr>
              <w:t>CGI</w:t>
            </w:r>
            <w:r>
              <w:rPr>
                <w:sz w:val="18"/>
                <w:szCs w:val="18"/>
              </w:rPr>
              <w:t>-BP</w:t>
            </w:r>
            <w:r w:rsidRPr="00CC704A">
              <w:rPr>
                <w:sz w:val="18"/>
                <w:szCs w:val="18"/>
              </w:rPr>
              <w:t xml:space="preserve"> overall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B5CD0" w:rsidRPr="007D13AF" w:rsidRDefault="006319FA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4.2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>
              <w:rPr>
                <w:sz w:val="16"/>
                <w:szCs w:val="16"/>
                <w:lang w:val="en-US"/>
              </w:rPr>
              <w:t>1.0</w:t>
            </w:r>
          </w:p>
        </w:tc>
        <w:tc>
          <w:tcPr>
            <w:tcW w:w="1194" w:type="dxa"/>
            <w:tcBorders>
              <w:top w:val="nil"/>
              <w:bottom w:val="single" w:sz="4" w:space="0" w:color="auto"/>
            </w:tcBorders>
          </w:tcPr>
          <w:p w:rsidR="008B5CD0" w:rsidRDefault="006319FA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>
              <w:rPr>
                <w:sz w:val="16"/>
                <w:szCs w:val="16"/>
                <w:lang w:val="en-US"/>
              </w:rPr>
              <w:t>0.9</w:t>
            </w:r>
          </w:p>
        </w:tc>
        <w:tc>
          <w:tcPr>
            <w:tcW w:w="9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B5CD0" w:rsidRDefault="006319FA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>
              <w:rPr>
                <w:sz w:val="16"/>
                <w:szCs w:val="16"/>
                <w:lang w:val="en-US"/>
              </w:rPr>
              <w:t>0.6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8B5CD0" w:rsidRPr="000E76AC" w:rsidRDefault="008E4F74" w:rsidP="00083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-0.051 (-0.080; -0.022)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8B5CD0" w:rsidRDefault="008E4F74" w:rsidP="00083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-0.047 (-0.058; -0.036)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B5CD0" w:rsidRDefault="008E4F74" w:rsidP="00083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-0.063 (-0.086; -0.039)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B5CD0" w:rsidRDefault="0087310E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0.94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</w:tcBorders>
          </w:tcPr>
          <w:p w:rsidR="008B5CD0" w:rsidRDefault="0087310E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0.12</w:t>
            </w:r>
          </w:p>
        </w:tc>
      </w:tr>
      <w:tr w:rsidR="008B5CD0" w:rsidTr="00EE1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B5CD0" w:rsidRPr="00CC704A" w:rsidRDefault="008B5CD0" w:rsidP="00065347">
            <w:pPr>
              <w:rPr>
                <w:sz w:val="18"/>
                <w:szCs w:val="18"/>
              </w:rPr>
            </w:pPr>
            <w:r w:rsidRPr="00CC704A">
              <w:rPr>
                <w:sz w:val="18"/>
                <w:szCs w:val="18"/>
              </w:rPr>
              <w:t>CGI</w:t>
            </w:r>
            <w:r>
              <w:rPr>
                <w:sz w:val="18"/>
                <w:szCs w:val="18"/>
              </w:rPr>
              <w:t>-BP</w:t>
            </w:r>
            <w:r w:rsidRPr="00CC704A">
              <w:rPr>
                <w:sz w:val="18"/>
                <w:szCs w:val="18"/>
              </w:rPr>
              <w:t xml:space="preserve"> depression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B5CD0" w:rsidRPr="007D13AF" w:rsidRDefault="006319FA" w:rsidP="00274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3.8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>
              <w:rPr>
                <w:sz w:val="16"/>
                <w:szCs w:val="16"/>
                <w:lang w:val="en-US"/>
              </w:rPr>
              <w:t>1.4</w:t>
            </w:r>
          </w:p>
        </w:tc>
        <w:tc>
          <w:tcPr>
            <w:tcW w:w="1194" w:type="dxa"/>
            <w:tcBorders>
              <w:top w:val="nil"/>
              <w:bottom w:val="single" w:sz="4" w:space="0" w:color="auto"/>
            </w:tcBorders>
          </w:tcPr>
          <w:p w:rsidR="008B5CD0" w:rsidRDefault="006319FA" w:rsidP="00274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>
              <w:rPr>
                <w:sz w:val="16"/>
                <w:szCs w:val="16"/>
                <w:lang w:val="en-US"/>
              </w:rPr>
              <w:t>1.3</w:t>
            </w:r>
          </w:p>
        </w:tc>
        <w:tc>
          <w:tcPr>
            <w:tcW w:w="9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B5CD0" w:rsidRDefault="006319FA" w:rsidP="00274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>
              <w:rPr>
                <w:sz w:val="16"/>
                <w:szCs w:val="16"/>
                <w:lang w:val="en-US"/>
              </w:rPr>
              <w:t>0.8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8B5CD0" w:rsidRPr="000E76AC" w:rsidRDefault="008E4F74" w:rsidP="00083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-0.035 (-0.068; -0.002)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8B5CD0" w:rsidRDefault="008E4F74" w:rsidP="00083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-0.034 (-0.046; -0.022)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B5CD0" w:rsidRDefault="008E4F74" w:rsidP="00083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-0.054 (-0.081; -0.026)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CD0" w:rsidRDefault="0087310E" w:rsidP="00274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0.63</w:t>
            </w:r>
          </w:p>
        </w:tc>
        <w:tc>
          <w:tcPr>
            <w:tcW w:w="1771" w:type="dxa"/>
            <w:tcBorders>
              <w:top w:val="nil"/>
              <w:bottom w:val="single" w:sz="4" w:space="0" w:color="auto"/>
            </w:tcBorders>
          </w:tcPr>
          <w:p w:rsidR="008B5CD0" w:rsidRDefault="0087310E" w:rsidP="00274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0.99</w:t>
            </w:r>
          </w:p>
        </w:tc>
      </w:tr>
      <w:tr w:rsidR="008B5CD0" w:rsidTr="00EE1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B5CD0" w:rsidRPr="00CC704A" w:rsidRDefault="008B5CD0" w:rsidP="00065347">
            <w:pPr>
              <w:rPr>
                <w:sz w:val="18"/>
                <w:szCs w:val="18"/>
              </w:rPr>
            </w:pPr>
            <w:r w:rsidRPr="00CC704A">
              <w:rPr>
                <w:sz w:val="18"/>
                <w:szCs w:val="18"/>
              </w:rPr>
              <w:t>CGI</w:t>
            </w:r>
            <w:r>
              <w:rPr>
                <w:sz w:val="18"/>
                <w:szCs w:val="18"/>
              </w:rPr>
              <w:t>-BP</w:t>
            </w:r>
            <w:r w:rsidRPr="00CC704A">
              <w:rPr>
                <w:sz w:val="18"/>
                <w:szCs w:val="18"/>
              </w:rPr>
              <w:t xml:space="preserve"> mania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B5CD0" w:rsidRPr="007D13AF" w:rsidRDefault="006319FA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2.8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>
              <w:rPr>
                <w:sz w:val="16"/>
                <w:szCs w:val="16"/>
                <w:lang w:val="en-US"/>
              </w:rPr>
              <w:t>1.0</w:t>
            </w:r>
          </w:p>
        </w:tc>
        <w:tc>
          <w:tcPr>
            <w:tcW w:w="1194" w:type="dxa"/>
            <w:tcBorders>
              <w:top w:val="nil"/>
              <w:bottom w:val="single" w:sz="4" w:space="0" w:color="auto"/>
            </w:tcBorders>
          </w:tcPr>
          <w:p w:rsidR="008B5CD0" w:rsidRDefault="006319FA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>
              <w:rPr>
                <w:sz w:val="16"/>
                <w:szCs w:val="16"/>
                <w:lang w:val="en-US"/>
              </w:rPr>
              <w:t>1.3</w:t>
            </w:r>
          </w:p>
        </w:tc>
        <w:tc>
          <w:tcPr>
            <w:tcW w:w="9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B5CD0" w:rsidRDefault="006319FA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>
              <w:rPr>
                <w:sz w:val="16"/>
                <w:szCs w:val="16"/>
                <w:lang w:val="en-US"/>
              </w:rPr>
              <w:t>1.5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8B5CD0" w:rsidRPr="000E76AC" w:rsidRDefault="00D00CCB" w:rsidP="00083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-0.050 (-0.071; -0.030)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8B5CD0" w:rsidRDefault="00D00CCB" w:rsidP="00083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-0.035 (-0.044; -0.025)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B5CD0" w:rsidRDefault="00D00CCB" w:rsidP="00083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-0.051 (-0.076; -0.026)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CD0" w:rsidRDefault="0087310E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</w:tcBorders>
          </w:tcPr>
          <w:p w:rsidR="008B5CD0" w:rsidRDefault="0087310E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</w:t>
            </w:r>
          </w:p>
        </w:tc>
      </w:tr>
    </w:tbl>
    <w:p w:rsidR="00DA2A3A" w:rsidRPr="000F7723" w:rsidRDefault="000F7723" w:rsidP="00F84EE2">
      <w:pPr>
        <w:spacing w:after="0" w:line="240" w:lineRule="auto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Abbreviations: </w:t>
      </w:r>
      <w:r w:rsidR="005201BB" w:rsidRPr="000F7723">
        <w:rPr>
          <w:sz w:val="16"/>
          <w:szCs w:val="16"/>
          <w:lang w:val="en-US"/>
        </w:rPr>
        <w:t>β: Regression coefficient; 9</w:t>
      </w:r>
      <w:r w:rsidR="00DA2A3A" w:rsidRPr="000F7723">
        <w:rPr>
          <w:sz w:val="16"/>
          <w:szCs w:val="16"/>
          <w:lang w:val="en-US"/>
        </w:rPr>
        <w:t>5%-CI: 95% Confidence In</w:t>
      </w:r>
      <w:r w:rsidR="00927C46" w:rsidRPr="000F7723">
        <w:rPr>
          <w:sz w:val="16"/>
          <w:szCs w:val="16"/>
          <w:lang w:val="en-US"/>
        </w:rPr>
        <w:t>terval; SD: Standard deviation; CGI-BP = Clinical Global Impressi</w:t>
      </w:r>
      <w:r w:rsidR="00401227" w:rsidRPr="000F7723">
        <w:rPr>
          <w:sz w:val="16"/>
          <w:szCs w:val="16"/>
          <w:lang w:val="en-US"/>
        </w:rPr>
        <w:t>on</w:t>
      </w:r>
      <w:r w:rsidR="00090311">
        <w:rPr>
          <w:sz w:val="16"/>
          <w:szCs w:val="16"/>
          <w:lang w:val="en-US"/>
        </w:rPr>
        <w:t xml:space="preserve"> Scale</w:t>
      </w:r>
      <w:r w:rsidR="00401227" w:rsidRPr="000F7723">
        <w:rPr>
          <w:sz w:val="16"/>
          <w:szCs w:val="16"/>
          <w:lang w:val="en-US"/>
        </w:rPr>
        <w:t xml:space="preserve"> for Bipolar Disorder</w:t>
      </w:r>
      <w:r w:rsidR="00396DA5">
        <w:rPr>
          <w:sz w:val="16"/>
          <w:szCs w:val="16"/>
          <w:lang w:val="en-US"/>
        </w:rPr>
        <w:t xml:space="preserve">. </w:t>
      </w:r>
    </w:p>
    <w:p w:rsidR="00DA2A3A" w:rsidRDefault="00DA2A3A" w:rsidP="00F84EE2">
      <w:pPr>
        <w:spacing w:after="0" w:line="240" w:lineRule="auto"/>
        <w:rPr>
          <w:sz w:val="16"/>
          <w:szCs w:val="16"/>
          <w:lang w:val="en-US"/>
        </w:rPr>
      </w:pPr>
      <w:r w:rsidRPr="000F7723">
        <w:rPr>
          <w:sz w:val="16"/>
          <w:szCs w:val="16"/>
          <w:lang w:val="en-US"/>
        </w:rPr>
        <w:t xml:space="preserve">A negative β indicates better treatment effect among users of NSAIDs or paracetamol, whereas a positive β indicates better treatment effect among non-users. </w:t>
      </w:r>
    </w:p>
    <w:p w:rsidR="005201AD" w:rsidRPr="000F7723" w:rsidRDefault="005201AD" w:rsidP="00F84EE2">
      <w:pPr>
        <w:spacing w:after="0" w:line="240" w:lineRule="auto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The analyses in each treatment arm were adjusted for multiple testing, i.e. p=0.05/6=0.0083. </w:t>
      </w:r>
    </w:p>
    <w:p w:rsidR="00936329" w:rsidRPr="000F7723" w:rsidRDefault="00DA2A3A" w:rsidP="00396DA5">
      <w:pPr>
        <w:spacing w:after="0" w:line="240" w:lineRule="auto"/>
        <w:rPr>
          <w:sz w:val="16"/>
          <w:szCs w:val="16"/>
          <w:lang w:val="en-US"/>
        </w:rPr>
      </w:pPr>
      <w:r w:rsidRPr="000F7723">
        <w:rPr>
          <w:sz w:val="16"/>
          <w:szCs w:val="16"/>
          <w:vertAlign w:val="superscript"/>
          <w:lang w:val="en-US"/>
        </w:rPr>
        <w:t>1</w:t>
      </w:r>
      <w:r w:rsidRPr="000F7723">
        <w:rPr>
          <w:sz w:val="16"/>
          <w:szCs w:val="16"/>
          <w:lang w:val="en-US"/>
        </w:rPr>
        <w:t xml:space="preserve"> </w:t>
      </w:r>
      <w:r w:rsidR="00936329" w:rsidRPr="000F7723">
        <w:rPr>
          <w:sz w:val="16"/>
          <w:szCs w:val="16"/>
          <w:lang w:val="en-US"/>
        </w:rPr>
        <w:t>All analyses were adjusted for: age, gender, body mass index (BMI), current smoking</w:t>
      </w:r>
      <w:r w:rsidR="003F788A">
        <w:rPr>
          <w:sz w:val="16"/>
          <w:szCs w:val="16"/>
          <w:lang w:val="en-US"/>
        </w:rPr>
        <w:t>, and baseline CGI severity</w:t>
      </w:r>
      <w:bookmarkStart w:id="0" w:name="_GoBack"/>
      <w:bookmarkEnd w:id="0"/>
      <w:r w:rsidR="00936329" w:rsidRPr="000F7723">
        <w:rPr>
          <w:sz w:val="16"/>
          <w:szCs w:val="16"/>
          <w:lang w:val="en-US"/>
        </w:rPr>
        <w:t>.</w:t>
      </w:r>
    </w:p>
    <w:sectPr w:rsidR="00936329" w:rsidRPr="000F7723" w:rsidSect="00274AC3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8E9"/>
    <w:rsid w:val="000823B1"/>
    <w:rsid w:val="00090311"/>
    <w:rsid w:val="000B64C8"/>
    <w:rsid w:val="000D317C"/>
    <w:rsid w:val="000E76AC"/>
    <w:rsid w:val="000F45F8"/>
    <w:rsid w:val="000F7723"/>
    <w:rsid w:val="001206A9"/>
    <w:rsid w:val="001B4DEA"/>
    <w:rsid w:val="002100C8"/>
    <w:rsid w:val="0026472F"/>
    <w:rsid w:val="002648DE"/>
    <w:rsid w:val="00274AC3"/>
    <w:rsid w:val="002A32DB"/>
    <w:rsid w:val="002F59EB"/>
    <w:rsid w:val="00303C2B"/>
    <w:rsid w:val="00396DA5"/>
    <w:rsid w:val="003D202C"/>
    <w:rsid w:val="003D7BFC"/>
    <w:rsid w:val="003F506E"/>
    <w:rsid w:val="003F788A"/>
    <w:rsid w:val="00401227"/>
    <w:rsid w:val="004646E6"/>
    <w:rsid w:val="0049552C"/>
    <w:rsid w:val="004D0343"/>
    <w:rsid w:val="004E298B"/>
    <w:rsid w:val="005118FB"/>
    <w:rsid w:val="005201AD"/>
    <w:rsid w:val="005201BB"/>
    <w:rsid w:val="005762C8"/>
    <w:rsid w:val="00581D82"/>
    <w:rsid w:val="005C3C19"/>
    <w:rsid w:val="005C70FB"/>
    <w:rsid w:val="00617005"/>
    <w:rsid w:val="00617318"/>
    <w:rsid w:val="006319FA"/>
    <w:rsid w:val="0063299C"/>
    <w:rsid w:val="007A0D9A"/>
    <w:rsid w:val="007C396B"/>
    <w:rsid w:val="007D13AF"/>
    <w:rsid w:val="007F70CD"/>
    <w:rsid w:val="0080459A"/>
    <w:rsid w:val="00833876"/>
    <w:rsid w:val="0087310E"/>
    <w:rsid w:val="00884819"/>
    <w:rsid w:val="008B5CD0"/>
    <w:rsid w:val="008E4F74"/>
    <w:rsid w:val="00911DA2"/>
    <w:rsid w:val="00927C46"/>
    <w:rsid w:val="00936329"/>
    <w:rsid w:val="0097055B"/>
    <w:rsid w:val="00996B59"/>
    <w:rsid w:val="009B5CAD"/>
    <w:rsid w:val="009E0F6A"/>
    <w:rsid w:val="00A64605"/>
    <w:rsid w:val="00AC03CD"/>
    <w:rsid w:val="00AF3D64"/>
    <w:rsid w:val="00B23EE8"/>
    <w:rsid w:val="00B53834"/>
    <w:rsid w:val="00B96B60"/>
    <w:rsid w:val="00BD33CD"/>
    <w:rsid w:val="00C55E6A"/>
    <w:rsid w:val="00C80EA0"/>
    <w:rsid w:val="00C878AD"/>
    <w:rsid w:val="00C95C20"/>
    <w:rsid w:val="00CC6F11"/>
    <w:rsid w:val="00CC704A"/>
    <w:rsid w:val="00CD7508"/>
    <w:rsid w:val="00CF1AC9"/>
    <w:rsid w:val="00D00CCB"/>
    <w:rsid w:val="00D214F1"/>
    <w:rsid w:val="00D229B6"/>
    <w:rsid w:val="00D37AA0"/>
    <w:rsid w:val="00D52B70"/>
    <w:rsid w:val="00DA2A3A"/>
    <w:rsid w:val="00E008E9"/>
    <w:rsid w:val="00E13594"/>
    <w:rsid w:val="00E312BF"/>
    <w:rsid w:val="00E352DF"/>
    <w:rsid w:val="00E70DEE"/>
    <w:rsid w:val="00EE1F06"/>
    <w:rsid w:val="00EE573B"/>
    <w:rsid w:val="00EF383A"/>
    <w:rsid w:val="00F82BF3"/>
    <w:rsid w:val="00F84EE2"/>
    <w:rsid w:val="00F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74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">
    <w:name w:val="Light Shading"/>
    <w:basedOn w:val="Tabel-Normal"/>
    <w:uiPriority w:val="60"/>
    <w:rsid w:val="00274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E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E1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74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">
    <w:name w:val="Light Shading"/>
    <w:basedOn w:val="Tabel-Normal"/>
    <w:uiPriority w:val="60"/>
    <w:rsid w:val="00274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E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E1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358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 Köhler</dc:creator>
  <cp:lastModifiedBy>Ole Köhler-Forsberg</cp:lastModifiedBy>
  <cp:revision>37</cp:revision>
  <dcterms:created xsi:type="dcterms:W3CDTF">2018-12-22T16:02:00Z</dcterms:created>
  <dcterms:modified xsi:type="dcterms:W3CDTF">2019-02-07T15:04:00Z</dcterms:modified>
</cp:coreProperties>
</file>