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69694" w14:textId="6EEF2EB8" w:rsidR="00F13EF6" w:rsidRPr="00323FB2" w:rsidRDefault="00F13EF6" w:rsidP="00F13EF6">
      <w:pPr>
        <w:rPr>
          <w:rFonts w:ascii="Times New Roman" w:hAnsi="Times New Roman" w:cs="Times New Roman"/>
        </w:rPr>
      </w:pPr>
      <w:r w:rsidRPr="00323FB2">
        <w:rPr>
          <w:rFonts w:ascii="Times New Roman" w:hAnsi="Times New Roman" w:cs="Times New Roman"/>
        </w:rPr>
        <w:t xml:space="preserve">Supplementary Figure </w:t>
      </w:r>
      <w:r w:rsidR="00D22836">
        <w:rPr>
          <w:rFonts w:ascii="Times New Roman" w:hAnsi="Times New Roman" w:cs="Times New Roman"/>
        </w:rPr>
        <w:t>2</w:t>
      </w:r>
      <w:r w:rsidR="008C70AA">
        <w:rPr>
          <w:rFonts w:ascii="Times New Roman" w:hAnsi="Times New Roman" w:cs="Times New Roman"/>
        </w:rPr>
        <w:t>:</w:t>
      </w:r>
      <w:bookmarkStart w:id="0" w:name="_GoBack"/>
      <w:bookmarkEnd w:id="0"/>
      <w:r w:rsidRPr="00323FB2">
        <w:rPr>
          <w:rFonts w:ascii="Times New Roman" w:hAnsi="Times New Roman" w:cs="Times New Roman"/>
        </w:rPr>
        <w:t xml:space="preserve"> Comparison between cognitive domains of YT+MYT and TAU groups</w:t>
      </w:r>
    </w:p>
    <w:p w14:paraId="2CBB8768" w14:textId="77777777" w:rsidR="00F878DA" w:rsidRPr="00323FB2" w:rsidRDefault="00F13EF6" w:rsidP="00F13EF6">
      <w:pPr>
        <w:rPr>
          <w:rFonts w:ascii="Times New Roman" w:hAnsi="Times New Roman" w:cs="Times New Roman"/>
        </w:rPr>
      </w:pPr>
      <w:r w:rsidRPr="00323FB2">
        <w:rPr>
          <w:rFonts w:ascii="Times New Roman" w:hAnsi="Times New Roman" w:cs="Times New Roman"/>
        </w:rPr>
        <w:t>After three weeks</w:t>
      </w:r>
    </w:p>
    <w:p w14:paraId="314659E1" w14:textId="77777777" w:rsidR="00F13EF6" w:rsidRPr="00323FB2" w:rsidRDefault="00F13EF6" w:rsidP="00F13EF6">
      <w:pPr>
        <w:rPr>
          <w:rFonts w:ascii="Times New Roman" w:hAnsi="Times New Roman" w:cs="Times New Roman"/>
        </w:rPr>
      </w:pPr>
      <w:r w:rsidRPr="00323FB2">
        <w:rPr>
          <w:rFonts w:ascii="Times New Roman" w:hAnsi="Times New Roman" w:cs="Times New Roman"/>
          <w:noProof/>
          <w:lang w:eastAsia="en-IN"/>
        </w:rPr>
        <w:drawing>
          <wp:inline distT="0" distB="0" distL="0" distR="0" wp14:anchorId="22DC0ADE" wp14:editId="6E99ADE7">
            <wp:extent cx="6679096" cy="2504342"/>
            <wp:effectExtent l="0" t="0" r="7620" b="0"/>
            <wp:docPr id="2" name="Picture 2" descr="C:\Users\acer\Desktop\graph14jan2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graph14jan22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444" cy="2532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2CFF2" w14:textId="77777777" w:rsidR="00F13EF6" w:rsidRPr="00323FB2" w:rsidRDefault="00F13EF6" w:rsidP="00F13EF6">
      <w:pPr>
        <w:tabs>
          <w:tab w:val="left" w:pos="4367"/>
        </w:tabs>
        <w:rPr>
          <w:rFonts w:ascii="Times New Roman" w:hAnsi="Times New Roman" w:cs="Times New Roman"/>
        </w:rPr>
      </w:pPr>
    </w:p>
    <w:p w14:paraId="6820747E" w14:textId="77777777" w:rsidR="00F13EF6" w:rsidRPr="00323FB2" w:rsidRDefault="00F13EF6" w:rsidP="00F13EF6">
      <w:pPr>
        <w:rPr>
          <w:rFonts w:ascii="Times New Roman" w:hAnsi="Times New Roman" w:cs="Times New Roman"/>
        </w:rPr>
      </w:pPr>
      <w:r w:rsidRPr="00323FB2">
        <w:rPr>
          <w:rFonts w:ascii="Times New Roman" w:hAnsi="Times New Roman" w:cs="Times New Roman"/>
        </w:rPr>
        <w:t>After three weeks</w:t>
      </w:r>
    </w:p>
    <w:p w14:paraId="4021F019" w14:textId="77777777" w:rsidR="00F13EF6" w:rsidRPr="00323FB2" w:rsidRDefault="00F13EF6" w:rsidP="00F13EF6">
      <w:pPr>
        <w:tabs>
          <w:tab w:val="left" w:pos="4367"/>
        </w:tabs>
        <w:rPr>
          <w:rFonts w:ascii="Times New Roman" w:hAnsi="Times New Roman" w:cs="Times New Roman"/>
        </w:rPr>
      </w:pPr>
    </w:p>
    <w:p w14:paraId="7104BF41" w14:textId="77777777" w:rsidR="00F13EF6" w:rsidRPr="00323FB2" w:rsidRDefault="00F13EF6" w:rsidP="00F13EF6">
      <w:pPr>
        <w:tabs>
          <w:tab w:val="left" w:pos="4367"/>
        </w:tabs>
        <w:rPr>
          <w:rFonts w:ascii="Times New Roman" w:hAnsi="Times New Roman" w:cs="Times New Roman"/>
        </w:rPr>
      </w:pPr>
      <w:r w:rsidRPr="00323FB2">
        <w:rPr>
          <w:rFonts w:ascii="Times New Roman" w:hAnsi="Times New Roman" w:cs="Times New Roman"/>
          <w:noProof/>
          <w:lang w:eastAsia="en-IN"/>
        </w:rPr>
        <w:drawing>
          <wp:inline distT="0" distB="0" distL="0" distR="0" wp14:anchorId="18B16D28" wp14:editId="69B56348">
            <wp:extent cx="6768465" cy="2494722"/>
            <wp:effectExtent l="0" t="0" r="0" b="1270"/>
            <wp:docPr id="3" name="Picture 3" descr="C:\Users\acer\Desktop\graph`4jan22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graph`4jan22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888" cy="2507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A0816" w14:textId="4D541655" w:rsidR="00F13EF6" w:rsidRPr="00207B3E" w:rsidRDefault="00323FB2" w:rsidP="00323FB2">
      <w:pPr>
        <w:pStyle w:val="ListParagraph"/>
        <w:numPr>
          <w:ilvl w:val="0"/>
          <w:numId w:val="4"/>
        </w:numPr>
        <w:tabs>
          <w:tab w:val="left" w:pos="4367"/>
        </w:tabs>
        <w:rPr>
          <w:rFonts w:ascii="Times New Roman" w:hAnsi="Times New Roman" w:cs="Times New Roman"/>
          <w:i/>
        </w:rPr>
      </w:pPr>
      <w:r w:rsidRPr="00207B3E">
        <w:rPr>
          <w:rFonts w:ascii="Times New Roman" w:hAnsi="Times New Roman" w:cs="Times New Roman"/>
          <w:i/>
        </w:rPr>
        <w:t>Abstraction and mental flexibility,2. Attention, 3. Face memory, 3. Spatial memory, 4. Working memory, 5. Spatial memory, 6. Sensorimotor, 7. Emotional acuity</w:t>
      </w:r>
    </w:p>
    <w:sectPr w:rsidR="00F13EF6" w:rsidRPr="00207B3E" w:rsidSect="00F13EF6">
      <w:pgSz w:w="11906" w:h="16838"/>
      <w:pgMar w:top="993" w:right="991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4ACE"/>
    <w:multiLevelType w:val="hybridMultilevel"/>
    <w:tmpl w:val="9CF866EC"/>
    <w:lvl w:ilvl="0" w:tplc="00D079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C7848"/>
    <w:multiLevelType w:val="hybridMultilevel"/>
    <w:tmpl w:val="DF52E24A"/>
    <w:lvl w:ilvl="0" w:tplc="35E855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F511DAA"/>
    <w:multiLevelType w:val="hybridMultilevel"/>
    <w:tmpl w:val="FB126760"/>
    <w:lvl w:ilvl="0" w:tplc="CC5EE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621B39"/>
    <w:multiLevelType w:val="hybridMultilevel"/>
    <w:tmpl w:val="17F6990A"/>
    <w:lvl w:ilvl="0" w:tplc="DB561F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6E"/>
    <w:rsid w:val="0013716E"/>
    <w:rsid w:val="00207B3E"/>
    <w:rsid w:val="00323FB2"/>
    <w:rsid w:val="008C70AA"/>
    <w:rsid w:val="00C834E4"/>
    <w:rsid w:val="00D22836"/>
    <w:rsid w:val="00F13EF6"/>
    <w:rsid w:val="00F8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8F005"/>
  <w15:chartTrackingRefBased/>
  <w15:docId w15:val="{CA758C72-7BB5-41B4-8AC2-21D1D523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Triptish</cp:lastModifiedBy>
  <cp:revision>2</cp:revision>
  <dcterms:created xsi:type="dcterms:W3CDTF">2022-01-24T04:49:00Z</dcterms:created>
  <dcterms:modified xsi:type="dcterms:W3CDTF">2022-01-24T04:49:00Z</dcterms:modified>
</cp:coreProperties>
</file>