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BC" w:rsidRPr="005B6041" w:rsidRDefault="00FB4506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>
            <wp:extent cx="2003425" cy="2774950"/>
            <wp:effectExtent l="0" t="0" r="0" b="6350"/>
            <wp:docPr id="1" name="Kuva 1" descr="C:\Users\Jape\AppData\Local\Microsoft\Windows\INetCache\Content.Word\ADIP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pe\AppData\Local\Microsoft\Windows\INetCache\Content.Word\ADIPOR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041" w:rsidRPr="005B6041">
        <w:rPr>
          <w:lang w:val="en-US"/>
        </w:rPr>
        <w:t xml:space="preserve">  </w:t>
      </w:r>
      <w:r w:rsidR="005B6041">
        <w:rPr>
          <w:noProof/>
          <w:lang w:eastAsia="fi-FI"/>
        </w:rPr>
        <w:drawing>
          <wp:inline distT="0" distB="0" distL="0" distR="0" wp14:anchorId="109D578C" wp14:editId="7F344C7B">
            <wp:extent cx="2950210" cy="3244215"/>
            <wp:effectExtent l="0" t="0" r="2540" b="0"/>
            <wp:docPr id="2" name="Kuva 2" descr="C:\Users\Jape\AppData\Local\Microsoft\Windows\INetCache\Content.Word\ADIP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pe\AppData\Local\Microsoft\Windows\INetCache\Content.Word\ADIPO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06" w:rsidRPr="005B6041" w:rsidRDefault="00FB4506">
      <w:pPr>
        <w:rPr>
          <w:lang w:val="en-US"/>
        </w:rPr>
      </w:pPr>
      <w:r w:rsidRPr="005B6041">
        <w:rPr>
          <w:lang w:val="en-US"/>
        </w:rPr>
        <w:t>ADIPOR1</w:t>
      </w:r>
      <w:r w:rsidR="005B6041" w:rsidRPr="005B6041">
        <w:rPr>
          <w:lang w:val="en-US"/>
        </w:rPr>
        <w:t xml:space="preserve">                                            ADIPOR2</w:t>
      </w:r>
    </w:p>
    <w:p w:rsidR="00FB4506" w:rsidRPr="005B6041" w:rsidRDefault="00FB4506">
      <w:pPr>
        <w:rPr>
          <w:lang w:val="en-US"/>
        </w:rPr>
      </w:pPr>
    </w:p>
    <w:p w:rsidR="005B6041" w:rsidRPr="005B6041" w:rsidRDefault="00FB4506" w:rsidP="005B6041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 wp14:anchorId="0F317EB1" wp14:editId="78D612BB">
            <wp:extent cx="2472690" cy="3068955"/>
            <wp:effectExtent l="0" t="0" r="3810" b="0"/>
            <wp:docPr id="4" name="Kuva 4" descr="C:\Users\Jape\AppData\Local\Microsoft\Windows\INetCache\Content.Word\CHRN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pe\AppData\Local\Microsoft\Windows\INetCache\Content.Word\CHRNA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041" w:rsidRPr="005B6041">
        <w:rPr>
          <w:lang w:val="en-US"/>
        </w:rPr>
        <w:t xml:space="preserve">  </w:t>
      </w:r>
      <w:r w:rsidR="005B6041">
        <w:rPr>
          <w:noProof/>
          <w:lang w:eastAsia="fi-FI"/>
        </w:rPr>
        <w:drawing>
          <wp:inline distT="0" distB="0" distL="0" distR="0" wp14:anchorId="4799863F" wp14:editId="67BFF188">
            <wp:extent cx="1526540" cy="2465070"/>
            <wp:effectExtent l="0" t="0" r="0" b="0"/>
            <wp:docPr id="19" name="Kuva 19" descr="C:\Users\Jape\AppData\Local\Microsoft\Windows\INetCache\Content.Word\GH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pe\AppData\Local\Microsoft\Windows\INetCache\Content.Word\GHS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041" w:rsidRPr="005B6041">
        <w:rPr>
          <w:lang w:val="en-US"/>
        </w:rPr>
        <w:t xml:space="preserve"> </w:t>
      </w:r>
      <w:r w:rsidR="005B6041" w:rsidRPr="005B6041">
        <w:drawing>
          <wp:inline distT="0" distB="0" distL="0" distR="0" wp14:anchorId="5885A5CA" wp14:editId="1A362235">
            <wp:extent cx="1049655" cy="2298065"/>
            <wp:effectExtent l="0" t="0" r="0" b="6985"/>
            <wp:docPr id="8" name="Kuva 8" descr="C:\Users\Jape\AppData\Local\Microsoft\Windows\INetCache\Content.Word\HCRT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pe\AppData\Local\Microsoft\Windows\INetCache\Content.Word\HCRTR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06" w:rsidRPr="005B6041" w:rsidRDefault="005B6041">
      <w:pPr>
        <w:rPr>
          <w:lang w:val="en-US"/>
        </w:rPr>
      </w:pPr>
      <w:r>
        <w:rPr>
          <w:lang w:val="en-US"/>
        </w:rPr>
        <w:t>CHRNA4</w:t>
      </w:r>
      <w:r w:rsidRPr="005B6041">
        <w:rPr>
          <w:lang w:val="en-US"/>
        </w:rPr>
        <w:t xml:space="preserve">                                             </w:t>
      </w:r>
      <w:r>
        <w:rPr>
          <w:lang w:val="en-US"/>
        </w:rPr>
        <w:t xml:space="preserve">              GHSR</w:t>
      </w:r>
      <w:r w:rsidRPr="005B6041">
        <w:rPr>
          <w:lang w:val="en-US"/>
        </w:rPr>
        <w:t xml:space="preserve">          </w:t>
      </w:r>
      <w:r>
        <w:rPr>
          <w:lang w:val="en-US"/>
        </w:rPr>
        <w:t xml:space="preserve">                          </w:t>
      </w:r>
      <w:r w:rsidRPr="005B6041">
        <w:rPr>
          <w:lang w:val="en-US"/>
        </w:rPr>
        <w:t xml:space="preserve">HCRTR1 </w:t>
      </w:r>
    </w:p>
    <w:p w:rsidR="00FB4506" w:rsidRPr="005B6041" w:rsidRDefault="005B6041">
      <w:pPr>
        <w:rPr>
          <w:lang w:val="en-US"/>
        </w:rPr>
      </w:pPr>
      <w:r w:rsidRPr="005B6041">
        <w:rPr>
          <w:lang w:val="en-US"/>
        </w:rPr>
        <w:t xml:space="preserve">                           </w:t>
      </w:r>
      <w:r>
        <w:rPr>
          <w:lang w:val="en-US"/>
        </w:rPr>
        <w:t xml:space="preserve">                               </w:t>
      </w:r>
    </w:p>
    <w:p w:rsidR="00DF12BF" w:rsidRPr="00A0269F" w:rsidRDefault="00FB4506">
      <w:pPr>
        <w:rPr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>
            <wp:extent cx="6120130" cy="4866446"/>
            <wp:effectExtent l="0" t="0" r="0" b="0"/>
            <wp:docPr id="5" name="Kuva 5" descr="C:\Users\Jape\AppData\Local\Microsoft\Windows\INetCache\Content.Word\CHRN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pe\AppData\Local\Microsoft\Windows\INetCache\Content.Word\CHRNA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6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69F">
        <w:rPr>
          <w:lang w:val="en-US"/>
        </w:rPr>
        <w:t>CHRNA7</w:t>
      </w:r>
    </w:p>
    <w:p w:rsidR="005B6041" w:rsidRPr="00A0269F" w:rsidRDefault="005B6041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 wp14:anchorId="14A77C8A" wp14:editId="786175C6">
            <wp:extent cx="6120130" cy="3491230"/>
            <wp:effectExtent l="0" t="0" r="0" b="0"/>
            <wp:docPr id="20" name="Kuva 20" descr="C:\Users\Jape\AppData\Local\Microsoft\Windows\INetCache\Content.Word\NR3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pe\AppData\Local\Microsoft\Windows\INetCache\Content.Word\NR3C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69F">
        <w:rPr>
          <w:lang w:val="en-US"/>
        </w:rPr>
        <w:t>NR3C1</w:t>
      </w:r>
    </w:p>
    <w:p w:rsidR="00DF12BF" w:rsidRPr="00A0269F" w:rsidRDefault="00DF12BF">
      <w:pPr>
        <w:rPr>
          <w:lang w:val="en-US"/>
        </w:rPr>
      </w:pPr>
    </w:p>
    <w:p w:rsidR="00FB4506" w:rsidRPr="00A0269F" w:rsidRDefault="00FB4506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>
            <wp:extent cx="6120130" cy="4710708"/>
            <wp:effectExtent l="0" t="0" r="0" b="0"/>
            <wp:docPr id="6" name="Kuva 6" descr="C:\Users\Jape\AppData\Local\Microsoft\Windows\INetCache\Content.Word\CRH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pe\AppData\Local\Microsoft\Windows\INetCache\Content.Word\CRHR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69F">
        <w:rPr>
          <w:lang w:val="en-US"/>
        </w:rPr>
        <w:t>CRHR1</w:t>
      </w:r>
    </w:p>
    <w:p w:rsidR="00A0269F" w:rsidRPr="00A0269F" w:rsidRDefault="00FB4506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>
            <wp:extent cx="1049655" cy="2353310"/>
            <wp:effectExtent l="0" t="0" r="0" b="8890"/>
            <wp:docPr id="9" name="Kuva 9" descr="C:\Users\Jape\AppData\Local\Microsoft\Windows\INetCache\Content.Word\HTR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pe\AppData\Local\Microsoft\Windows\INetCache\Content.Word\HTR1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2BF" w:rsidRPr="00A0269F">
        <w:rPr>
          <w:lang w:val="en-US"/>
        </w:rPr>
        <w:t xml:space="preserve">  </w:t>
      </w:r>
      <w:r w:rsidR="00DF12BF">
        <w:rPr>
          <w:noProof/>
          <w:lang w:eastAsia="fi-FI"/>
        </w:rPr>
        <w:drawing>
          <wp:inline distT="0" distB="0" distL="0" distR="0" wp14:anchorId="66ABD066" wp14:editId="6866C134">
            <wp:extent cx="1526540" cy="2592070"/>
            <wp:effectExtent l="0" t="0" r="0" b="0"/>
            <wp:docPr id="21" name="Kuva 21" descr="C:\Users\Jape\AppData\Local\Microsoft\Windows\INetCache\Content.Word\MC3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ape\AppData\Local\Microsoft\Windows\INetCache\Content.Word\MC3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2BF" w:rsidRPr="00DF12BF">
        <w:rPr>
          <w:lang w:val="en-US"/>
        </w:rPr>
        <w:t xml:space="preserve"> </w:t>
      </w:r>
    </w:p>
    <w:p w:rsidR="00FB4506" w:rsidRPr="00A0269F" w:rsidRDefault="00A0269F">
      <w:pPr>
        <w:rPr>
          <w:lang w:val="en-US"/>
        </w:rPr>
      </w:pPr>
      <w:r>
        <w:rPr>
          <w:lang w:val="en-US"/>
        </w:rPr>
        <w:t>HTR1B                    MC3R</w:t>
      </w:r>
      <w:r w:rsidR="00DF12BF">
        <w:rPr>
          <w:lang w:val="en-US"/>
        </w:rPr>
        <w:t xml:space="preserve">                              </w:t>
      </w:r>
    </w:p>
    <w:p w:rsidR="00FB4506" w:rsidRPr="00DF12BF" w:rsidRDefault="00FB4506">
      <w:pPr>
        <w:rPr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>
            <wp:extent cx="6120130" cy="3811515"/>
            <wp:effectExtent l="0" t="0" r="0" b="0"/>
            <wp:docPr id="10" name="Kuva 10" descr="C:\Users\Jape\AppData\Local\Microsoft\Windows\INetCache\Content.Word\IN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pe\AppData\Local\Microsoft\Windows\INetCache\Content.Word\INS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2BF">
        <w:rPr>
          <w:lang w:val="en-US"/>
        </w:rPr>
        <w:t>INSR</w:t>
      </w:r>
    </w:p>
    <w:p w:rsidR="00FB4506" w:rsidRPr="00DF12BF" w:rsidRDefault="00FB4506">
      <w:pPr>
        <w:rPr>
          <w:lang w:val="en-US"/>
        </w:rPr>
      </w:pPr>
      <w:r>
        <w:rPr>
          <w:noProof/>
          <w:lang w:eastAsia="fi-FI"/>
        </w:rPr>
        <w:drawing>
          <wp:inline distT="0" distB="0" distL="0" distR="0">
            <wp:extent cx="6120130" cy="3966505"/>
            <wp:effectExtent l="0" t="0" r="0" b="0"/>
            <wp:docPr id="11" name="Kuva 11" descr="C:\Users\Jape\AppData\Local\Microsoft\Windows\INetCache\Content.Word\LE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ape\AppData\Local\Microsoft\Windows\INetCache\Content.Word\LEP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2BF">
        <w:rPr>
          <w:lang w:val="en-US"/>
        </w:rPr>
        <w:t>LEPR</w:t>
      </w:r>
    </w:p>
    <w:p w:rsidR="00FB4506" w:rsidRPr="00DF12BF" w:rsidRDefault="00FB4506">
      <w:pPr>
        <w:rPr>
          <w:lang w:val="en-US"/>
        </w:rPr>
      </w:pPr>
    </w:p>
    <w:p w:rsidR="00FB4506" w:rsidRPr="00DF12BF" w:rsidRDefault="00FB4506">
      <w:pPr>
        <w:rPr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>
            <wp:extent cx="2472690" cy="2997835"/>
            <wp:effectExtent l="0" t="0" r="3810" b="0"/>
            <wp:docPr id="13" name="Kuva 13" descr="C:\Users\Jape\AppData\Local\Microsoft\Windows\INetCache\Content.Word\N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ape\AppData\Local\Microsoft\Windows\INetCache\Content.Word\NPY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2BF" w:rsidRPr="00DF12BF">
        <w:rPr>
          <w:lang w:val="en-US"/>
        </w:rPr>
        <w:t xml:space="preserve">  </w:t>
      </w:r>
      <w:r w:rsidR="00DF12BF">
        <w:rPr>
          <w:noProof/>
          <w:lang w:eastAsia="fi-FI"/>
        </w:rPr>
        <w:drawing>
          <wp:inline distT="0" distB="0" distL="0" distR="0" wp14:anchorId="0DCAD52A" wp14:editId="396075B1">
            <wp:extent cx="1049655" cy="2298065"/>
            <wp:effectExtent l="0" t="0" r="0" b="6985"/>
            <wp:docPr id="23" name="Kuva 23" descr="C:\Users\Jape\AppData\Local\Microsoft\Windows\INetCache\Content.Word\NPY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ape\AppData\Local\Microsoft\Windows\INetCache\Content.Word\NPY1R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2BF" w:rsidRPr="00DF12BF">
        <w:rPr>
          <w:lang w:val="en-US"/>
        </w:rPr>
        <w:t xml:space="preserve">   </w:t>
      </w:r>
      <w:r w:rsidR="00A0269F">
        <w:rPr>
          <w:lang w:val="en-US"/>
        </w:rPr>
        <w:t xml:space="preserve">                            </w:t>
      </w:r>
    </w:p>
    <w:p w:rsidR="00FB4506" w:rsidRPr="00DF12BF" w:rsidRDefault="00A0269F">
      <w:pPr>
        <w:rPr>
          <w:lang w:val="en-US"/>
        </w:rPr>
      </w:pPr>
      <w:r>
        <w:rPr>
          <w:lang w:val="en-US"/>
        </w:rPr>
        <w:t>NPY                                                                   NPY1R</w:t>
      </w:r>
    </w:p>
    <w:p w:rsidR="00FB4506" w:rsidRPr="00DF12BF" w:rsidRDefault="00FB4506">
      <w:pPr>
        <w:rPr>
          <w:lang w:val="en-US"/>
        </w:rPr>
      </w:pPr>
    </w:p>
    <w:p w:rsidR="00A0269F" w:rsidRDefault="00FB4506">
      <w:r>
        <w:rPr>
          <w:noProof/>
          <w:lang w:eastAsia="fi-FI"/>
        </w:rPr>
        <w:drawing>
          <wp:inline distT="0" distB="0" distL="0" distR="0">
            <wp:extent cx="3903980" cy="3721100"/>
            <wp:effectExtent l="0" t="0" r="1270" b="0"/>
            <wp:docPr id="15" name="Kuva 15" descr="C:\Users\Jape\AppData\Local\Microsoft\Windows\INetCache\Content.Word\NPY2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pe\AppData\Local\Microsoft\Windows\INetCache\Content.Word\NPY2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06" w:rsidRDefault="00FB4506">
      <w:r>
        <w:t>NPY2R</w:t>
      </w:r>
    </w:p>
    <w:p w:rsidR="00FB4506" w:rsidRDefault="00FB4506"/>
    <w:p w:rsidR="00FB4506" w:rsidRDefault="00FB4506"/>
    <w:p w:rsidR="00FB4506" w:rsidRDefault="00FB4506">
      <w:r>
        <w:rPr>
          <w:noProof/>
          <w:lang w:eastAsia="fi-FI"/>
        </w:rPr>
        <w:lastRenderedPageBreak/>
        <w:drawing>
          <wp:inline distT="0" distB="0" distL="0" distR="0">
            <wp:extent cx="6120130" cy="4660167"/>
            <wp:effectExtent l="0" t="0" r="0" b="7620"/>
            <wp:docPr id="17" name="Kuva 17" descr="C:\Users\Jape\AppData\Local\Microsoft\Windows\INetCache\Content.Word\PP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ape\AppData\Local\Microsoft\Windows\INetCache\Content.Word\PPAR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PPARG</w:t>
      </w:r>
    </w:p>
    <w:p w:rsidR="00A0269F" w:rsidRDefault="00A0269F">
      <w:r>
        <w:rPr>
          <w:noProof/>
          <w:lang w:eastAsia="fi-FI"/>
        </w:rPr>
        <w:drawing>
          <wp:inline distT="0" distB="0" distL="0" distR="0" wp14:anchorId="77A77AA3" wp14:editId="6F18BA52">
            <wp:extent cx="2950210" cy="3244215"/>
            <wp:effectExtent l="0" t="0" r="2540" b="0"/>
            <wp:docPr id="25" name="Kuva 25" descr="C:\Users\Jape\AppData\Local\Microsoft\Windows\INetCache\Content.Word\SLC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ape\AppData\Local\Microsoft\Windows\INetCache\Content.Word\SLC2A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9F" w:rsidRPr="00A0269F" w:rsidRDefault="00A0269F">
      <w:pPr>
        <w:rPr>
          <w:lang w:val="en-US"/>
        </w:rPr>
      </w:pPr>
      <w:r w:rsidRPr="00A0269F">
        <w:rPr>
          <w:lang w:val="en-US"/>
        </w:rPr>
        <w:t>SLC2A2</w:t>
      </w:r>
    </w:p>
    <w:p w:rsidR="00A0269F" w:rsidRPr="00A0269F" w:rsidRDefault="00A0269F">
      <w:pPr>
        <w:rPr>
          <w:lang w:val="en-US"/>
        </w:rPr>
      </w:pPr>
      <w:proofErr w:type="gramStart"/>
      <w:r w:rsidRPr="00A0269F">
        <w:rPr>
          <w:lang w:val="en-US"/>
        </w:rPr>
        <w:lastRenderedPageBreak/>
        <w:t>Supplementary Figure 1.</w:t>
      </w:r>
      <w:proofErr w:type="gramEnd"/>
      <w:r w:rsidRPr="00A0269F">
        <w:rPr>
          <w:lang w:val="en-US"/>
        </w:rPr>
        <w:t xml:space="preserve"> LD plots of those 17 genes with more than one SNP in the analysis.</w:t>
      </w:r>
      <w:bookmarkStart w:id="0" w:name="_GoBack"/>
      <w:bookmarkEnd w:id="0"/>
      <w:r w:rsidRPr="00A0269F">
        <w:rPr>
          <w:lang w:val="en-US"/>
        </w:rPr>
        <w:t xml:space="preserve"> </w:t>
      </w:r>
    </w:p>
    <w:p w:rsidR="00FB4506" w:rsidRPr="00A0269F" w:rsidRDefault="00FB4506">
      <w:pPr>
        <w:rPr>
          <w:lang w:val="en-US"/>
        </w:rPr>
      </w:pPr>
    </w:p>
    <w:sectPr w:rsidR="00FB4506" w:rsidRPr="00A026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06"/>
    <w:rsid w:val="00363BBC"/>
    <w:rsid w:val="005B6041"/>
    <w:rsid w:val="00A0269F"/>
    <w:rsid w:val="00DF12BF"/>
    <w:rsid w:val="00F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B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B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B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Jape</dc:creator>
  <cp:lastModifiedBy>Jape</cp:lastModifiedBy>
  <cp:revision>3</cp:revision>
  <cp:lastPrinted>2016-06-19T15:05:00Z</cp:lastPrinted>
  <dcterms:created xsi:type="dcterms:W3CDTF">2016-06-19T14:50:00Z</dcterms:created>
  <dcterms:modified xsi:type="dcterms:W3CDTF">2016-06-19T15:34:00Z</dcterms:modified>
</cp:coreProperties>
</file>