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29" w:rsidRDefault="008A4229" w:rsidP="008A4229">
      <w:pPr>
        <w:tabs>
          <w:tab w:val="clear" w:pos="432"/>
          <w:tab w:val="left" w:pos="0"/>
          <w:tab w:val="right" w:pos="360"/>
        </w:tabs>
        <w:spacing w:after="0" w:line="480" w:lineRule="auto"/>
        <w:rPr>
          <w:rFonts w:cs="Arial"/>
          <w:szCs w:val="22"/>
        </w:rPr>
      </w:pPr>
      <w:proofErr w:type="gramStart"/>
      <w:r w:rsidRPr="00B535CD">
        <w:rPr>
          <w:b/>
        </w:rPr>
        <w:t>Online Resource</w:t>
      </w:r>
      <w:r w:rsidRPr="00B535CD">
        <w:t xml:space="preserve"> </w:t>
      </w:r>
      <w:r w:rsidRPr="00B535CD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.</w:t>
      </w:r>
      <w:proofErr w:type="gramEnd"/>
      <w:r w:rsidRPr="00B535CD">
        <w:rPr>
          <w:rFonts w:cs="Arial"/>
          <w:szCs w:val="22"/>
        </w:rPr>
        <w:t xml:space="preserve"> Childhood</w:t>
      </w:r>
      <w:r>
        <w:rPr>
          <w:rFonts w:cs="Arial"/>
          <w:szCs w:val="22"/>
        </w:rPr>
        <w:t>/adolescence</w:t>
      </w:r>
      <w:r w:rsidRPr="00B535CD">
        <w:rPr>
          <w:rFonts w:cs="Arial"/>
          <w:szCs w:val="22"/>
        </w:rPr>
        <w:t xml:space="preserve"> impairment and symptom scale construction</w:t>
      </w:r>
      <w:r>
        <w:rPr>
          <w:rFonts w:cs="Arial"/>
          <w:szCs w:val="22"/>
        </w:rPr>
        <w:t>.</w:t>
      </w:r>
    </w:p>
    <w:tbl>
      <w:tblPr>
        <w:tblW w:w="5023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6063"/>
        <w:gridCol w:w="1229"/>
        <w:gridCol w:w="1993"/>
      </w:tblGrid>
      <w:tr w:rsidR="008A4229" w:rsidRPr="00B535CD" w:rsidTr="008A4229">
        <w:trPr>
          <w:cantSplit/>
          <w:tblHeader/>
        </w:trPr>
        <w:tc>
          <w:tcPr>
            <w:tcW w:w="3265" w:type="pct"/>
          </w:tcPr>
          <w:p w:rsidR="008A4229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Scale</w:t>
            </w:r>
          </w:p>
        </w:tc>
        <w:tc>
          <w:tcPr>
            <w:tcW w:w="662" w:type="pct"/>
          </w:tcPr>
          <w:p w:rsidR="008A4229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Sample</w:t>
            </w:r>
          </w:p>
        </w:tc>
        <w:tc>
          <w:tcPr>
            <w:tcW w:w="1073" w:type="pct"/>
          </w:tcPr>
          <w:p w:rsidR="008A4229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Measurement</w:t>
            </w:r>
          </w:p>
        </w:tc>
      </w:tr>
      <w:tr w:rsidR="008A4229" w:rsidRPr="00B535CD" w:rsidTr="008A4229">
        <w:trPr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t>General impairment scale</w:t>
            </w:r>
          </w:p>
          <w:p w:rsidR="008A4229" w:rsidRDefault="008A4229" w:rsidP="008A4229">
            <w:pPr>
              <w:numPr>
                <w:ilvl w:val="0"/>
                <w:numId w:val="1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child’s experiences during their childhood and teenage years will have a damaging impact on his/her adult life</w:t>
            </w:r>
          </w:p>
          <w:p w:rsidR="008A4229" w:rsidRDefault="008A4229" w:rsidP="008A4229">
            <w:pPr>
              <w:numPr>
                <w:ilvl w:val="0"/>
                <w:numId w:val="1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will have a lot of bad memories about his/her childhood and teenage years that will bother him/her later in life</w:t>
            </w:r>
          </w:p>
          <w:p w:rsidR="008A4229" w:rsidRDefault="008A4229" w:rsidP="008A4229">
            <w:pPr>
              <w:numPr>
                <w:ilvl w:val="0"/>
                <w:numId w:val="1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In general, my child’s childhood and teenage years will have a negative impact on what he/she will be able to achieve in his/her life</w:t>
            </w:r>
          </w:p>
          <w:p w:rsidR="008A4229" w:rsidRDefault="008A4229" w:rsidP="008A4229">
            <w:pPr>
              <w:numPr>
                <w:ilvl w:val="0"/>
                <w:numId w:val="1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child’s childhood and teenage years are worse than the childhood and teenage years of most other children and teenagers they know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Age: </w:t>
            </w:r>
            <w:r w:rsidRPr="00B535CD">
              <w:rPr>
                <w:rFonts w:cs="Arial"/>
                <w:szCs w:val="22"/>
              </w:rPr>
              <w:br/>
              <w:t>≥6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5-point scale: strongly agree to strongly disagree</w:t>
            </w:r>
          </w:p>
        </w:tc>
      </w:tr>
      <w:tr w:rsidR="008A4229" w:rsidRPr="00B535CD" w:rsidTr="008A4229">
        <w:trPr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lastRenderedPageBreak/>
              <w:t>ADHD symptom scale</w:t>
            </w:r>
          </w:p>
          <w:p w:rsidR="008A4229" w:rsidRDefault="008A4229" w:rsidP="008A4229">
            <w:pPr>
              <w:numPr>
                <w:ilvl w:val="0"/>
                <w:numId w:val="2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It is easy for my child to concentrate on his/her </w:t>
            </w:r>
            <w:proofErr w:type="spellStart"/>
            <w:r w:rsidRPr="00B535CD">
              <w:rPr>
                <w:rFonts w:cs="Arial"/>
                <w:szCs w:val="22"/>
              </w:rPr>
              <w:t>schoolwork</w:t>
            </w:r>
            <w:r w:rsidRPr="00B535CD">
              <w:rPr>
                <w:rFonts w:cs="Arial"/>
                <w:szCs w:val="22"/>
                <w:vertAlign w:val="superscript"/>
              </w:rPr>
              <w:t>a</w:t>
            </w:r>
            <w:proofErr w:type="spellEnd"/>
          </w:p>
          <w:p w:rsidR="008A4229" w:rsidRDefault="008A4229" w:rsidP="008A4229">
            <w:pPr>
              <w:numPr>
                <w:ilvl w:val="0"/>
                <w:numId w:val="2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Unless they are very interesting to my child, he/she is unable to pay attention to things for long periods of time</w:t>
            </w:r>
          </w:p>
          <w:p w:rsidR="008A4229" w:rsidRDefault="008A4229" w:rsidP="008A4229">
            <w:pPr>
              <w:numPr>
                <w:ilvl w:val="0"/>
                <w:numId w:val="2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My child is organized with his/her </w:t>
            </w:r>
            <w:proofErr w:type="spellStart"/>
            <w:r w:rsidRPr="00B535CD">
              <w:rPr>
                <w:rFonts w:cs="Arial"/>
                <w:szCs w:val="22"/>
              </w:rPr>
              <w:t>schoolwork</w:t>
            </w:r>
            <w:r w:rsidRPr="00B535CD">
              <w:rPr>
                <w:rFonts w:cs="Arial"/>
                <w:szCs w:val="22"/>
                <w:vertAlign w:val="superscript"/>
              </w:rPr>
              <w:t>a</w:t>
            </w:r>
            <w:proofErr w:type="spellEnd"/>
          </w:p>
          <w:p w:rsidR="008A4229" w:rsidRDefault="008A4229" w:rsidP="008A4229">
            <w:pPr>
              <w:numPr>
                <w:ilvl w:val="0"/>
                <w:numId w:val="2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makes careless errors on his/her schoolwork</w:t>
            </w:r>
          </w:p>
          <w:p w:rsidR="008A4229" w:rsidRPr="008A4229" w:rsidRDefault="008A4229" w:rsidP="008A4229">
            <w:pPr>
              <w:numPr>
                <w:ilvl w:val="0"/>
                <w:numId w:val="2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sometimes has difficulty following instructions from his/her teachers</w:t>
            </w:r>
          </w:p>
          <w:p w:rsidR="008A4229" w:rsidRDefault="008A4229" w:rsidP="008A4229">
            <w:pPr>
              <w:numPr>
                <w:ilvl w:val="0"/>
                <w:numId w:val="2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My child often acts without thinking </w:t>
            </w:r>
            <w:r>
              <w:rPr>
                <w:rFonts w:cs="Arial"/>
                <w:szCs w:val="22"/>
              </w:rPr>
              <w:t>about</w:t>
            </w:r>
            <w:r w:rsidRPr="00B535CD">
              <w:rPr>
                <w:rFonts w:cs="Arial"/>
                <w:szCs w:val="22"/>
              </w:rPr>
              <w:t xml:space="preserve"> consequences</w:t>
            </w:r>
          </w:p>
          <w:p w:rsidR="008A4229" w:rsidRDefault="008A4229" w:rsidP="008A4229">
            <w:pPr>
              <w:numPr>
                <w:ilvl w:val="0"/>
                <w:numId w:val="2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puts off doing things until the last minute</w:t>
            </w:r>
          </w:p>
          <w:p w:rsidR="008A4229" w:rsidRDefault="008A4229" w:rsidP="008A4229">
            <w:pPr>
              <w:numPr>
                <w:ilvl w:val="0"/>
                <w:numId w:val="2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  <w:b/>
              </w:rPr>
            </w:pPr>
            <w:r w:rsidRPr="00B535CD">
              <w:rPr>
                <w:rFonts w:cs="Arial"/>
                <w:szCs w:val="22"/>
              </w:rPr>
              <w:t>My child often fails to meet deadlines for assignments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Age: </w:t>
            </w:r>
            <w:r w:rsidRPr="00B535CD">
              <w:rPr>
                <w:rFonts w:cs="Arial"/>
                <w:szCs w:val="22"/>
              </w:rPr>
              <w:br/>
              <w:t>≥6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5-point scale: strongly agree to strongly disagree</w:t>
            </w:r>
          </w:p>
        </w:tc>
      </w:tr>
      <w:tr w:rsidR="008A4229" w:rsidRPr="00B535CD" w:rsidTr="008A4229">
        <w:trPr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t>Comorbid symptom scale</w:t>
            </w:r>
          </w:p>
          <w:p w:rsidR="008A4229" w:rsidRDefault="008A4229" w:rsidP="008A4229">
            <w:pPr>
              <w:numPr>
                <w:ilvl w:val="0"/>
                <w:numId w:val="3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often has angry or negative thoughts</w:t>
            </w:r>
          </w:p>
          <w:p w:rsidR="008A4229" w:rsidRDefault="008A4229" w:rsidP="008A4229">
            <w:pPr>
              <w:numPr>
                <w:ilvl w:val="0"/>
                <w:numId w:val="3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My child has a bright outlook on his/her </w:t>
            </w:r>
            <w:proofErr w:type="spellStart"/>
            <w:r w:rsidRPr="00B535CD">
              <w:rPr>
                <w:rFonts w:cs="Arial"/>
                <w:szCs w:val="22"/>
              </w:rPr>
              <w:t>future</w:t>
            </w:r>
            <w:r w:rsidRPr="00B535CD">
              <w:rPr>
                <w:rFonts w:cs="Arial"/>
                <w:szCs w:val="22"/>
                <w:vertAlign w:val="superscript"/>
              </w:rPr>
              <w:t>a</w:t>
            </w:r>
            <w:proofErr w:type="spellEnd"/>
          </w:p>
          <w:p w:rsidR="008A4229" w:rsidRDefault="008A4229" w:rsidP="008A4229">
            <w:pPr>
              <w:numPr>
                <w:ilvl w:val="0"/>
                <w:numId w:val="3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often feels sad, blue or depressed</w:t>
            </w:r>
          </w:p>
          <w:p w:rsidR="008A4229" w:rsidRDefault="008A4229" w:rsidP="008A4229">
            <w:pPr>
              <w:numPr>
                <w:ilvl w:val="0"/>
                <w:numId w:val="3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My child likes himself/herself and accepts himself/herself the way he/she </w:t>
            </w:r>
            <w:proofErr w:type="spellStart"/>
            <w:r w:rsidRPr="00B535CD">
              <w:rPr>
                <w:rFonts w:cs="Arial"/>
                <w:szCs w:val="22"/>
              </w:rPr>
              <w:t>is</w:t>
            </w:r>
            <w:r w:rsidRPr="00B535CD">
              <w:rPr>
                <w:rFonts w:cs="Arial"/>
                <w:szCs w:val="22"/>
                <w:vertAlign w:val="superscript"/>
              </w:rPr>
              <w:t>a</w:t>
            </w:r>
            <w:proofErr w:type="spellEnd"/>
          </w:p>
          <w:p w:rsidR="008A4229" w:rsidRDefault="008A4229" w:rsidP="008A4229">
            <w:pPr>
              <w:numPr>
                <w:ilvl w:val="0"/>
                <w:numId w:val="3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often is quick to become angry or upset at school</w:t>
            </w:r>
          </w:p>
          <w:p w:rsidR="008A4229" w:rsidRDefault="008A4229" w:rsidP="008A4229">
            <w:pPr>
              <w:numPr>
                <w:ilvl w:val="0"/>
                <w:numId w:val="3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is often easily frustrated</w:t>
            </w:r>
          </w:p>
          <w:p w:rsidR="008A4229" w:rsidRDefault="008A4229" w:rsidP="008A4229">
            <w:pPr>
              <w:numPr>
                <w:ilvl w:val="0"/>
                <w:numId w:val="3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tends to overreact emotionally</w:t>
            </w:r>
          </w:p>
          <w:p w:rsidR="008A4229" w:rsidRDefault="008A4229" w:rsidP="008A4229">
            <w:pPr>
              <w:numPr>
                <w:ilvl w:val="0"/>
                <w:numId w:val="3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is easily excited by activities going on around him/her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Age: </w:t>
            </w:r>
            <w:r w:rsidRPr="00B535CD">
              <w:rPr>
                <w:rFonts w:cs="Arial"/>
                <w:szCs w:val="22"/>
              </w:rPr>
              <w:br/>
              <w:t>≥6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5-point scale: strongly agree to strongly disagree</w:t>
            </w:r>
          </w:p>
        </w:tc>
      </w:tr>
      <w:tr w:rsidR="008A4229" w:rsidRPr="00B535CD" w:rsidTr="008A4229">
        <w:trPr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lastRenderedPageBreak/>
              <w:t>School impairment scale</w:t>
            </w:r>
          </w:p>
          <w:p w:rsidR="008A4229" w:rsidRDefault="008A4229" w:rsidP="008A4229">
            <w:pPr>
              <w:numPr>
                <w:ilvl w:val="0"/>
                <w:numId w:val="4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gets along with his/her teachers</w:t>
            </w:r>
          </w:p>
          <w:p w:rsidR="008A4229" w:rsidRDefault="008A4229" w:rsidP="008A4229">
            <w:pPr>
              <w:numPr>
                <w:ilvl w:val="0"/>
                <w:numId w:val="4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is able to handle a large workload</w:t>
            </w:r>
          </w:p>
          <w:p w:rsidR="008A4229" w:rsidRDefault="008A4229" w:rsidP="008A4229">
            <w:pPr>
              <w:numPr>
                <w:ilvl w:val="0"/>
                <w:numId w:val="4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is popular in school</w:t>
            </w:r>
          </w:p>
          <w:p w:rsidR="008A4229" w:rsidRDefault="008A4229" w:rsidP="008A4229">
            <w:pPr>
              <w:numPr>
                <w:ilvl w:val="0"/>
                <w:numId w:val="4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His/her teachers think highly of my child</w:t>
            </w:r>
          </w:p>
          <w:p w:rsidR="008A4229" w:rsidRDefault="008A4229" w:rsidP="008A4229">
            <w:pPr>
              <w:numPr>
                <w:ilvl w:val="0"/>
                <w:numId w:val="4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fits in with his/her peers</w:t>
            </w:r>
          </w:p>
          <w:p w:rsidR="008A4229" w:rsidRDefault="008A4229" w:rsidP="008A4229">
            <w:pPr>
              <w:numPr>
                <w:ilvl w:val="0"/>
                <w:numId w:val="4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is liked by adults</w:t>
            </w:r>
          </w:p>
          <w:p w:rsidR="008A4229" w:rsidRDefault="008A4229" w:rsidP="008A4229">
            <w:pPr>
              <w:numPr>
                <w:ilvl w:val="0"/>
                <w:numId w:val="4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has a good relationship with us (his/her parents</w:t>
            </w:r>
            <w:r>
              <w:rPr>
                <w:rFonts w:cs="Arial"/>
                <w:szCs w:val="22"/>
              </w:rPr>
              <w:t>/caregivers</w:t>
            </w:r>
            <w:r w:rsidRPr="00B535CD">
              <w:rPr>
                <w:rFonts w:cs="Arial"/>
                <w:szCs w:val="22"/>
              </w:rPr>
              <w:t>)</w:t>
            </w:r>
          </w:p>
          <w:p w:rsidR="008A4229" w:rsidRDefault="008A4229" w:rsidP="008A4229">
            <w:pPr>
              <w:numPr>
                <w:ilvl w:val="0"/>
                <w:numId w:val="4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When in social situations, my child often makes mistakes or acts in ways that others see as inappropriate*</w:t>
            </w:r>
          </w:p>
          <w:p w:rsidR="008A4229" w:rsidRDefault="008A4229" w:rsidP="008A4229">
            <w:pPr>
              <w:numPr>
                <w:ilvl w:val="0"/>
                <w:numId w:val="4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When my child sees a good opportunity, he/she recognizes it and seizes it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Age: </w:t>
            </w:r>
            <w:r w:rsidRPr="00B535CD">
              <w:rPr>
                <w:rFonts w:cs="Arial"/>
                <w:szCs w:val="22"/>
              </w:rPr>
              <w:br/>
              <w:t>≥6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5-point scale: strongly agree to strongly disagree</w:t>
            </w:r>
          </w:p>
        </w:tc>
      </w:tr>
      <w:tr w:rsidR="008A4229" w:rsidRPr="00B535CD" w:rsidTr="008A4229">
        <w:trPr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t>School failure score</w:t>
            </w:r>
          </w:p>
          <w:p w:rsidR="008A4229" w:rsidRDefault="008A4229" w:rsidP="008A4229">
            <w:pPr>
              <w:numPr>
                <w:ilvl w:val="0"/>
                <w:numId w:val="5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Was in ‘bottom’ of class</w:t>
            </w:r>
          </w:p>
          <w:p w:rsidR="008A4229" w:rsidRDefault="008A4229" w:rsidP="008A4229">
            <w:pPr>
              <w:numPr>
                <w:ilvl w:val="0"/>
                <w:numId w:val="5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Has your child ever:</w:t>
            </w:r>
          </w:p>
          <w:p w:rsidR="008A4229" w:rsidRDefault="008A4229" w:rsidP="008A4229">
            <w:pPr>
              <w:numPr>
                <w:ilvl w:val="0"/>
                <w:numId w:val="11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Ha</w:t>
            </w:r>
            <w:r>
              <w:rPr>
                <w:rFonts w:cs="Arial"/>
                <w:szCs w:val="22"/>
              </w:rPr>
              <w:t>d</w:t>
            </w:r>
            <w:r w:rsidRPr="00B535CD">
              <w:rPr>
                <w:rFonts w:cs="Arial"/>
                <w:szCs w:val="22"/>
              </w:rPr>
              <w:t xml:space="preserve"> a tutor to help </w:t>
            </w:r>
            <w:r>
              <w:rPr>
                <w:rFonts w:cs="Arial"/>
                <w:szCs w:val="22"/>
              </w:rPr>
              <w:t>him/her</w:t>
            </w:r>
            <w:r w:rsidRPr="00B535CD">
              <w:rPr>
                <w:rFonts w:cs="Arial"/>
                <w:szCs w:val="22"/>
              </w:rPr>
              <w:t xml:space="preserve"> with school work</w:t>
            </w:r>
            <w:r>
              <w:rPr>
                <w:rFonts w:cs="Arial"/>
                <w:szCs w:val="22"/>
              </w:rPr>
              <w:t>?</w:t>
            </w:r>
          </w:p>
          <w:p w:rsidR="008A4229" w:rsidRDefault="008A4229" w:rsidP="008A4229">
            <w:pPr>
              <w:numPr>
                <w:ilvl w:val="0"/>
                <w:numId w:val="11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Take</w:t>
            </w:r>
            <w:r>
              <w:rPr>
                <w:rFonts w:cs="Arial"/>
                <w:szCs w:val="22"/>
              </w:rPr>
              <w:t>n</w:t>
            </w:r>
            <w:r w:rsidRPr="00B535CD">
              <w:rPr>
                <w:rFonts w:cs="Arial"/>
                <w:szCs w:val="22"/>
              </w:rPr>
              <w:t xml:space="preserve"> a special class to get extra help with schoolwork</w:t>
            </w:r>
            <w:r>
              <w:rPr>
                <w:rFonts w:cs="Arial"/>
                <w:szCs w:val="22"/>
              </w:rPr>
              <w:t>?</w:t>
            </w:r>
          </w:p>
          <w:p w:rsidR="008A4229" w:rsidRDefault="008A4229" w:rsidP="008A4229">
            <w:pPr>
              <w:numPr>
                <w:ilvl w:val="0"/>
                <w:numId w:val="11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Repeat</w:t>
            </w:r>
            <w:r>
              <w:rPr>
                <w:rFonts w:cs="Arial"/>
                <w:szCs w:val="22"/>
              </w:rPr>
              <w:t>ed</w:t>
            </w:r>
            <w:r w:rsidRPr="00B535CD">
              <w:rPr>
                <w:rFonts w:cs="Arial"/>
                <w:szCs w:val="22"/>
              </w:rPr>
              <w:t xml:space="preserve"> a grade</w:t>
            </w:r>
            <w:r>
              <w:rPr>
                <w:rFonts w:cs="Arial"/>
                <w:szCs w:val="22"/>
              </w:rPr>
              <w:t>?</w:t>
            </w:r>
          </w:p>
          <w:p w:rsidR="008A4229" w:rsidRDefault="008A4229" w:rsidP="008A4229">
            <w:pPr>
              <w:numPr>
                <w:ilvl w:val="0"/>
                <w:numId w:val="11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  <w:b/>
                <w:bCs/>
                <w:iCs/>
                <w:szCs w:val="28"/>
              </w:rPr>
            </w:pPr>
            <w:r>
              <w:rPr>
                <w:rFonts w:cs="Arial"/>
                <w:szCs w:val="22"/>
              </w:rPr>
              <w:t>Been</w:t>
            </w:r>
            <w:r w:rsidRPr="00B535CD">
              <w:rPr>
                <w:rFonts w:cs="Arial"/>
                <w:szCs w:val="22"/>
              </w:rPr>
              <w:t xml:space="preserve"> expelled or suspended</w:t>
            </w:r>
            <w:r>
              <w:rPr>
                <w:rFonts w:cs="Arial"/>
                <w:szCs w:val="22"/>
              </w:rPr>
              <w:t>?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Age: </w:t>
            </w:r>
            <w:r w:rsidRPr="00B535CD">
              <w:rPr>
                <w:rFonts w:cs="Arial"/>
                <w:szCs w:val="22"/>
              </w:rPr>
              <w:br/>
              <w:t>≥6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Summed score with each item counting as ‘1’</w:t>
            </w:r>
          </w:p>
        </w:tc>
      </w:tr>
      <w:tr w:rsidR="008A4229" w:rsidRPr="00B535CD" w:rsidTr="008A4229">
        <w:trPr>
          <w:cantSplit/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lastRenderedPageBreak/>
              <w:t>Home impairment scale</w:t>
            </w:r>
          </w:p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Compared with other children of their age, would you say your child is, in general, more likely, less likely, or equally likely to</w:t>
            </w:r>
            <w:proofErr w:type="gramStart"/>
            <w:r w:rsidRPr="00B535CD">
              <w:rPr>
                <w:rFonts w:cs="Arial"/>
                <w:szCs w:val="22"/>
              </w:rPr>
              <w:t>…</w:t>
            </w:r>
            <w:proofErr w:type="gramEnd"/>
          </w:p>
          <w:p w:rsidR="008A4229" w:rsidRDefault="008A4229" w:rsidP="008A4229">
            <w:pPr>
              <w:numPr>
                <w:ilvl w:val="0"/>
                <w:numId w:val="6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Spend time with family</w:t>
            </w:r>
          </w:p>
          <w:p w:rsidR="008A4229" w:rsidRDefault="008A4229" w:rsidP="008A4229">
            <w:pPr>
              <w:numPr>
                <w:ilvl w:val="0"/>
                <w:numId w:val="6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Spend free times with friends</w:t>
            </w:r>
          </w:p>
          <w:p w:rsidR="008A4229" w:rsidRDefault="008A4229" w:rsidP="008A4229">
            <w:pPr>
              <w:numPr>
                <w:ilvl w:val="0"/>
                <w:numId w:val="6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Exercise or play recreational or organized sports</w:t>
            </w:r>
          </w:p>
          <w:p w:rsidR="008A4229" w:rsidRDefault="008A4229" w:rsidP="008A4229">
            <w:pPr>
              <w:numPr>
                <w:ilvl w:val="0"/>
                <w:numId w:val="6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Participate in volunteer work, community service or other group projects in your community or neighbourhood</w:t>
            </w:r>
          </w:p>
          <w:p w:rsidR="008A4229" w:rsidRDefault="008A4229" w:rsidP="008A4229">
            <w:pPr>
              <w:numPr>
                <w:ilvl w:val="0"/>
                <w:numId w:val="6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Participate in cultural or educational activities outside school</w:t>
            </w:r>
          </w:p>
          <w:p w:rsidR="008A4229" w:rsidRDefault="008A4229" w:rsidP="008A4229">
            <w:pPr>
              <w:numPr>
                <w:ilvl w:val="0"/>
                <w:numId w:val="6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Go out on dates</w:t>
            </w:r>
          </w:p>
          <w:p w:rsidR="008A4229" w:rsidRDefault="008A4229" w:rsidP="008A4229">
            <w:pPr>
              <w:numPr>
                <w:ilvl w:val="0"/>
                <w:numId w:val="6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Participate in school clubs or other extracurricular activities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Age: </w:t>
            </w:r>
            <w:r w:rsidRPr="00B535CD">
              <w:rPr>
                <w:rFonts w:cs="Arial"/>
                <w:szCs w:val="22"/>
              </w:rPr>
              <w:br/>
              <w:t>≥6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3-point scale: More, equally or less likely</w:t>
            </w:r>
          </w:p>
        </w:tc>
      </w:tr>
      <w:tr w:rsidR="008A4229" w:rsidRPr="00B535CD" w:rsidTr="008A4229">
        <w:trPr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lastRenderedPageBreak/>
              <w:t>Relationship impairment scale</w:t>
            </w:r>
          </w:p>
          <w:p w:rsidR="008A4229" w:rsidRDefault="008A4229" w:rsidP="008A4229">
            <w:pPr>
              <w:numPr>
                <w:ilvl w:val="0"/>
                <w:numId w:val="7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gets along with friends outside school</w:t>
            </w:r>
          </w:p>
          <w:p w:rsidR="008A4229" w:rsidRDefault="008A4229" w:rsidP="008A4229">
            <w:pPr>
              <w:numPr>
                <w:ilvl w:val="0"/>
                <w:numId w:val="7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gets along with me/me and my partner</w:t>
            </w:r>
          </w:p>
          <w:p w:rsidR="008A4229" w:rsidRDefault="008A4229" w:rsidP="008A4229">
            <w:pPr>
              <w:numPr>
                <w:ilvl w:val="0"/>
                <w:numId w:val="7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has a good relationship with his/her siblings</w:t>
            </w:r>
          </w:p>
          <w:p w:rsidR="008A4229" w:rsidRDefault="008A4229" w:rsidP="008A4229">
            <w:pPr>
              <w:numPr>
                <w:ilvl w:val="0"/>
                <w:numId w:val="7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is popular outside school</w:t>
            </w:r>
          </w:p>
          <w:p w:rsidR="008A4229" w:rsidRDefault="008A4229" w:rsidP="008A4229">
            <w:pPr>
              <w:numPr>
                <w:ilvl w:val="0"/>
                <w:numId w:val="7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 often gets invited to parties and other social events</w:t>
            </w:r>
          </w:p>
          <w:p w:rsidR="008A4229" w:rsidRDefault="008A4229" w:rsidP="008A4229">
            <w:pPr>
              <w:numPr>
                <w:ilvl w:val="0"/>
                <w:numId w:val="7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It is easy for my child to make new friends (when travelling, during summer camps, etc.)</w:t>
            </w:r>
          </w:p>
          <w:p w:rsidR="008A4229" w:rsidRDefault="008A4229" w:rsidP="008A4229">
            <w:pPr>
              <w:numPr>
                <w:ilvl w:val="0"/>
                <w:numId w:val="7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child’s friends are important to him/her and he/she needs to spend time with them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Age: </w:t>
            </w:r>
            <w:r w:rsidRPr="00B535CD">
              <w:rPr>
                <w:rFonts w:cs="Arial"/>
                <w:szCs w:val="22"/>
              </w:rPr>
              <w:br/>
              <w:t>≥6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5-point scale: Strongly agree to strongly disagree</w:t>
            </w:r>
          </w:p>
        </w:tc>
      </w:tr>
      <w:tr w:rsidR="008A4229" w:rsidRPr="00B535CD" w:rsidTr="008A4229">
        <w:trPr>
          <w:cantSplit/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t>Conduct problems score</w:t>
            </w:r>
          </w:p>
          <w:p w:rsidR="008A4229" w:rsidRDefault="008A4229" w:rsidP="008A4229">
            <w:pPr>
              <w:numPr>
                <w:ilvl w:val="0"/>
                <w:numId w:val="8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Consumed too many alcoholic beverages or becoming intoxicated on a relatively frequent basis</w:t>
            </w:r>
          </w:p>
          <w:p w:rsidR="008A4229" w:rsidRDefault="008A4229" w:rsidP="008A4229">
            <w:pPr>
              <w:numPr>
                <w:ilvl w:val="0"/>
                <w:numId w:val="8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Recreationally used drugs that may or may not be illegal</w:t>
            </w:r>
          </w:p>
          <w:p w:rsidR="008A4229" w:rsidRDefault="008A4229" w:rsidP="008A4229">
            <w:pPr>
              <w:numPr>
                <w:ilvl w:val="0"/>
                <w:numId w:val="8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Been addicted to tobacco or smoking</w:t>
            </w:r>
          </w:p>
          <w:p w:rsidR="008A4229" w:rsidRDefault="008A4229" w:rsidP="008A4229">
            <w:pPr>
              <w:numPr>
                <w:ilvl w:val="0"/>
                <w:numId w:val="8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Been arrested</w:t>
            </w:r>
          </w:p>
          <w:p w:rsidR="008A4229" w:rsidRDefault="008A4229" w:rsidP="008A4229">
            <w:pPr>
              <w:numPr>
                <w:ilvl w:val="0"/>
                <w:numId w:val="8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  <w:b/>
              </w:rPr>
            </w:pPr>
            <w:r w:rsidRPr="00B535CD">
              <w:rPr>
                <w:rFonts w:cs="Arial"/>
                <w:szCs w:val="22"/>
              </w:rPr>
              <w:t>Often got into fights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Age: </w:t>
            </w:r>
            <w:r w:rsidRPr="00B535CD">
              <w:rPr>
                <w:rFonts w:cs="Arial"/>
                <w:szCs w:val="22"/>
              </w:rPr>
              <w:br/>
              <w:t>≥13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Summed score with each item counting as ‘1’</w:t>
            </w:r>
          </w:p>
        </w:tc>
      </w:tr>
      <w:tr w:rsidR="008A4229" w:rsidRPr="00B535CD" w:rsidTr="008A4229">
        <w:trPr>
          <w:cantSplit/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lastRenderedPageBreak/>
              <w:t>ADHD perceived impact scale</w:t>
            </w:r>
          </w:p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Please indicate the degree to which your child’s ADHD impacts his/her:</w:t>
            </w:r>
          </w:p>
          <w:p w:rsidR="008A4229" w:rsidRDefault="008A4229" w:rsidP="008A4229">
            <w:pPr>
              <w:numPr>
                <w:ilvl w:val="0"/>
                <w:numId w:val="9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Daily life and activities</w:t>
            </w:r>
          </w:p>
          <w:p w:rsidR="008A4229" w:rsidRDefault="008A4229" w:rsidP="008A4229">
            <w:pPr>
              <w:numPr>
                <w:ilvl w:val="0"/>
                <w:numId w:val="9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Relationship with parents</w:t>
            </w:r>
          </w:p>
          <w:p w:rsidR="008A4229" w:rsidRDefault="008A4229" w:rsidP="008A4229">
            <w:pPr>
              <w:numPr>
                <w:ilvl w:val="0"/>
                <w:numId w:val="9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Relationship with siblings</w:t>
            </w:r>
          </w:p>
          <w:p w:rsidR="008A4229" w:rsidRDefault="008A4229" w:rsidP="008A4229">
            <w:pPr>
              <w:numPr>
                <w:ilvl w:val="0"/>
                <w:numId w:val="9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Relationship with friends and classmates</w:t>
            </w:r>
          </w:p>
          <w:p w:rsidR="008A4229" w:rsidRDefault="008A4229" w:rsidP="008A4229">
            <w:pPr>
              <w:numPr>
                <w:ilvl w:val="0"/>
                <w:numId w:val="9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Social life</w:t>
            </w:r>
          </w:p>
          <w:p w:rsidR="008A4229" w:rsidRDefault="008A4229" w:rsidP="008A4229">
            <w:pPr>
              <w:numPr>
                <w:ilvl w:val="0"/>
                <w:numId w:val="9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Life at school</w:t>
            </w:r>
          </w:p>
          <w:p w:rsidR="008A4229" w:rsidRDefault="008A4229" w:rsidP="008A4229">
            <w:pPr>
              <w:numPr>
                <w:ilvl w:val="0"/>
                <w:numId w:val="9"/>
              </w:numPr>
              <w:tabs>
                <w:tab w:val="clear" w:pos="432"/>
              </w:tabs>
              <w:spacing w:before="60" w:after="0" w:line="480" w:lineRule="auto"/>
              <w:contextualSpacing w:val="0"/>
              <w:rPr>
                <w:rFonts w:cs="Arial"/>
                <w:b/>
              </w:rPr>
            </w:pPr>
            <w:r w:rsidRPr="00B535CD">
              <w:rPr>
                <w:rFonts w:cs="Arial"/>
                <w:szCs w:val="22"/>
              </w:rPr>
              <w:t>Life at home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ADHD only</w:t>
            </w:r>
            <w:r>
              <w:rPr>
                <w:rFonts w:cs="Arial"/>
                <w:szCs w:val="22"/>
              </w:rPr>
              <w:t xml:space="preserve">; </w:t>
            </w:r>
            <w:r w:rsidRPr="00B535CD">
              <w:rPr>
                <w:rFonts w:cs="Arial"/>
                <w:szCs w:val="22"/>
              </w:rPr>
              <w:t>≥</w:t>
            </w:r>
            <w:r>
              <w:rPr>
                <w:rFonts w:cs="Arial"/>
                <w:szCs w:val="22"/>
              </w:rPr>
              <w:t>6</w:t>
            </w:r>
            <w:r w:rsidRPr="00B535CD">
              <w:rPr>
                <w:rFonts w:cs="Arial"/>
                <w:szCs w:val="22"/>
              </w:rPr>
              <w:t xml:space="preserve">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 xml:space="preserve">7-point scale: strong negative impact to strong positive impact </w:t>
            </w:r>
          </w:p>
        </w:tc>
      </w:tr>
      <w:tr w:rsidR="008A4229" w:rsidRPr="00B535CD" w:rsidTr="008A4229">
        <w:trPr>
          <w:tblHeader/>
        </w:trPr>
        <w:tc>
          <w:tcPr>
            <w:tcW w:w="3265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  <w:b/>
              </w:rPr>
            </w:pPr>
            <w:r w:rsidRPr="00B535CD">
              <w:rPr>
                <w:rFonts w:cs="Arial"/>
                <w:b/>
                <w:szCs w:val="22"/>
              </w:rPr>
              <w:lastRenderedPageBreak/>
              <w:t>ADHD perceived impairment scale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child’s difficulties in finishing daily tasks/projects at home as a result of his/her ADHD have a negative impact on other members of my family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Having ADHD affects my family because my child often forgets to do things that he/she said he/she would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If my child did not have ADHD, I think he/she would be able to accomplish more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Having ADHD makes forming new friendships/relationships more difficult because others cannot consistently count on my child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Having ADHD makes maintaining friendships/relationships more difficult because others cannot consistently count on my child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child’s ADHD symptoms make social situations uncomfortable for him/her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Having ADHD has a negative impact on my child’s self-esteem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child’s ADHD makes it difficult for him/her to consistently focus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My child’s ADHD makes it difficult for him/her to fall asleep and/or stay asleep</w:t>
            </w:r>
          </w:p>
          <w:p w:rsidR="008A4229" w:rsidRDefault="008A4229" w:rsidP="008A4229">
            <w:pPr>
              <w:pStyle w:val="ListParagraph"/>
              <w:numPr>
                <w:ilvl w:val="0"/>
                <w:numId w:val="10"/>
              </w:numPr>
              <w:tabs>
                <w:tab w:val="clear" w:pos="432"/>
              </w:tabs>
              <w:spacing w:before="60" w:after="0" w:line="480" w:lineRule="auto"/>
              <w:ind w:left="357" w:hanging="357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Having ADHD means that my child is missing out on achieving better grades or qualifications at school that he/she might have</w:t>
            </w:r>
          </w:p>
        </w:tc>
        <w:tc>
          <w:tcPr>
            <w:tcW w:w="662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ADHD only</w:t>
            </w:r>
            <w:r>
              <w:rPr>
                <w:rFonts w:cs="Arial"/>
                <w:szCs w:val="22"/>
              </w:rPr>
              <w:t xml:space="preserve">; </w:t>
            </w:r>
            <w:r w:rsidRPr="00B535CD">
              <w:rPr>
                <w:rFonts w:cs="Arial"/>
                <w:szCs w:val="22"/>
              </w:rPr>
              <w:t>≥</w:t>
            </w:r>
            <w:r>
              <w:rPr>
                <w:rFonts w:cs="Arial"/>
                <w:szCs w:val="22"/>
              </w:rPr>
              <w:t>6</w:t>
            </w:r>
            <w:r w:rsidRPr="00B535CD">
              <w:rPr>
                <w:rFonts w:cs="Arial"/>
                <w:szCs w:val="22"/>
              </w:rPr>
              <w:t xml:space="preserve"> years</w:t>
            </w:r>
          </w:p>
        </w:tc>
        <w:tc>
          <w:tcPr>
            <w:tcW w:w="1073" w:type="pct"/>
          </w:tcPr>
          <w:p w:rsidR="008A4229" w:rsidRPr="00B535CD" w:rsidRDefault="008A4229" w:rsidP="008A4229">
            <w:pPr>
              <w:spacing w:before="60" w:after="0" w:line="480" w:lineRule="auto"/>
              <w:rPr>
                <w:rFonts w:cs="Arial"/>
              </w:rPr>
            </w:pPr>
            <w:r w:rsidRPr="00B535CD">
              <w:rPr>
                <w:rFonts w:cs="Arial"/>
                <w:szCs w:val="22"/>
              </w:rPr>
              <w:t>5-point scale: strongly agree to strongly disagree</w:t>
            </w:r>
          </w:p>
        </w:tc>
      </w:tr>
    </w:tbl>
    <w:p w:rsidR="008A4229" w:rsidRDefault="008A4229" w:rsidP="008A4229">
      <w:pPr>
        <w:spacing w:line="480" w:lineRule="auto"/>
        <w:rPr>
          <w:rFonts w:cs="Arial"/>
          <w:szCs w:val="22"/>
          <w:vertAlign w:val="superscript"/>
        </w:rPr>
      </w:pPr>
      <w:r>
        <w:rPr>
          <w:rFonts w:cs="Arial"/>
        </w:rPr>
        <w:t>ADHD, attention-deficit/hyperactivity disorder</w:t>
      </w:r>
      <w:r w:rsidRPr="00B535CD">
        <w:rPr>
          <w:rFonts w:cs="Arial"/>
          <w:szCs w:val="22"/>
          <w:vertAlign w:val="superscript"/>
        </w:rPr>
        <w:t xml:space="preserve"> </w:t>
      </w:r>
    </w:p>
    <w:p w:rsidR="00F92C9B" w:rsidRDefault="008A4229" w:rsidP="008A4229">
      <w:pPr>
        <w:spacing w:line="480" w:lineRule="auto"/>
      </w:pPr>
      <w:proofErr w:type="spellStart"/>
      <w:proofErr w:type="gramStart"/>
      <w:r w:rsidRPr="00B535CD">
        <w:rPr>
          <w:rFonts w:cs="Arial"/>
          <w:szCs w:val="22"/>
          <w:vertAlign w:val="superscript"/>
        </w:rPr>
        <w:t>a</w:t>
      </w:r>
      <w:r w:rsidRPr="00B535CD">
        <w:rPr>
          <w:rFonts w:cs="Arial"/>
          <w:szCs w:val="22"/>
        </w:rPr>
        <w:t>Items</w:t>
      </w:r>
      <w:proofErr w:type="spellEnd"/>
      <w:proofErr w:type="gramEnd"/>
      <w:r w:rsidRPr="00B535CD">
        <w:rPr>
          <w:rFonts w:cs="Arial"/>
          <w:szCs w:val="22"/>
        </w:rPr>
        <w:t xml:space="preserve"> reversed</w:t>
      </w:r>
    </w:p>
    <w:sectPr w:rsidR="00F92C9B" w:rsidSect="0045555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C62"/>
    <w:multiLevelType w:val="hybridMultilevel"/>
    <w:tmpl w:val="7640D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C06C91"/>
    <w:multiLevelType w:val="hybridMultilevel"/>
    <w:tmpl w:val="79401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51729"/>
    <w:multiLevelType w:val="hybridMultilevel"/>
    <w:tmpl w:val="88A48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F15EC5"/>
    <w:multiLevelType w:val="hybridMultilevel"/>
    <w:tmpl w:val="D4520FE2"/>
    <w:lvl w:ilvl="0" w:tplc="24308B76">
      <w:numFmt w:val="bullet"/>
      <w:lvlText w:val="–"/>
      <w:lvlJc w:val="left"/>
      <w:pPr>
        <w:ind w:left="720" w:hanging="360"/>
      </w:pPr>
      <w:rPr>
        <w:rFonts w:ascii="Malgun Gothic" w:eastAsia="Malgun Gothic" w:hAnsi="Malgun Gothic" w:cs="Arial" w:hint="eastAsia"/>
      </w:rPr>
    </w:lvl>
    <w:lvl w:ilvl="1" w:tplc="24308B76">
      <w:numFmt w:val="bullet"/>
      <w:lvlText w:val="–"/>
      <w:lvlJc w:val="left"/>
      <w:pPr>
        <w:ind w:left="1440" w:hanging="360"/>
      </w:pPr>
      <w:rPr>
        <w:rFonts w:ascii="Malgun Gothic" w:eastAsia="Malgun Gothic" w:hAnsi="Malgun Gothic" w:cs="Arial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397"/>
    <w:multiLevelType w:val="hybridMultilevel"/>
    <w:tmpl w:val="3E329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E87EB2"/>
    <w:multiLevelType w:val="hybridMultilevel"/>
    <w:tmpl w:val="7F3CA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176DF4"/>
    <w:multiLevelType w:val="hybridMultilevel"/>
    <w:tmpl w:val="0BD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CD6D48"/>
    <w:multiLevelType w:val="hybridMultilevel"/>
    <w:tmpl w:val="5D227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267FB4"/>
    <w:multiLevelType w:val="hybridMultilevel"/>
    <w:tmpl w:val="01266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98088D"/>
    <w:multiLevelType w:val="hybridMultilevel"/>
    <w:tmpl w:val="85F8E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21734C"/>
    <w:multiLevelType w:val="hybridMultilevel"/>
    <w:tmpl w:val="F94C9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3AAD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A4229"/>
    <w:rsid w:val="0000356C"/>
    <w:rsid w:val="00004B62"/>
    <w:rsid w:val="00054686"/>
    <w:rsid w:val="00060E47"/>
    <w:rsid w:val="000B7F4A"/>
    <w:rsid w:val="0010517F"/>
    <w:rsid w:val="00145128"/>
    <w:rsid w:val="00181074"/>
    <w:rsid w:val="00197177"/>
    <w:rsid w:val="001A6E2C"/>
    <w:rsid w:val="001C0465"/>
    <w:rsid w:val="001C7BD8"/>
    <w:rsid w:val="001D133E"/>
    <w:rsid w:val="001E64F5"/>
    <w:rsid w:val="001F4157"/>
    <w:rsid w:val="001F464A"/>
    <w:rsid w:val="001F7620"/>
    <w:rsid w:val="0020429F"/>
    <w:rsid w:val="00217A16"/>
    <w:rsid w:val="00235690"/>
    <w:rsid w:val="00247B7F"/>
    <w:rsid w:val="00254BB2"/>
    <w:rsid w:val="00255E59"/>
    <w:rsid w:val="002750EF"/>
    <w:rsid w:val="002A2C3B"/>
    <w:rsid w:val="002C089D"/>
    <w:rsid w:val="002C5466"/>
    <w:rsid w:val="002D4C45"/>
    <w:rsid w:val="002E06FB"/>
    <w:rsid w:val="002F61D7"/>
    <w:rsid w:val="00310D85"/>
    <w:rsid w:val="003119EA"/>
    <w:rsid w:val="0031303D"/>
    <w:rsid w:val="003220AB"/>
    <w:rsid w:val="0035068B"/>
    <w:rsid w:val="00354DD9"/>
    <w:rsid w:val="00372E1F"/>
    <w:rsid w:val="00374F3D"/>
    <w:rsid w:val="0038257D"/>
    <w:rsid w:val="00393147"/>
    <w:rsid w:val="003B70BB"/>
    <w:rsid w:val="003D2845"/>
    <w:rsid w:val="003F015C"/>
    <w:rsid w:val="003F0B6E"/>
    <w:rsid w:val="00402765"/>
    <w:rsid w:val="0041513C"/>
    <w:rsid w:val="00420EC2"/>
    <w:rsid w:val="0045555C"/>
    <w:rsid w:val="00456ED2"/>
    <w:rsid w:val="00457BA1"/>
    <w:rsid w:val="004700CA"/>
    <w:rsid w:val="0047303A"/>
    <w:rsid w:val="00482AF5"/>
    <w:rsid w:val="004D45CC"/>
    <w:rsid w:val="004E2528"/>
    <w:rsid w:val="00507A4B"/>
    <w:rsid w:val="00514B6F"/>
    <w:rsid w:val="0053162D"/>
    <w:rsid w:val="00556EE1"/>
    <w:rsid w:val="005E346C"/>
    <w:rsid w:val="00621922"/>
    <w:rsid w:val="00662ADA"/>
    <w:rsid w:val="00677E7F"/>
    <w:rsid w:val="006A0A10"/>
    <w:rsid w:val="006A17D0"/>
    <w:rsid w:val="006A428F"/>
    <w:rsid w:val="006D5DC8"/>
    <w:rsid w:val="00710BF8"/>
    <w:rsid w:val="007142CA"/>
    <w:rsid w:val="00714D87"/>
    <w:rsid w:val="007929EC"/>
    <w:rsid w:val="007A5328"/>
    <w:rsid w:val="007B64B3"/>
    <w:rsid w:val="007E0042"/>
    <w:rsid w:val="007E598F"/>
    <w:rsid w:val="00806EC0"/>
    <w:rsid w:val="008125C8"/>
    <w:rsid w:val="008150C4"/>
    <w:rsid w:val="00823861"/>
    <w:rsid w:val="008328DA"/>
    <w:rsid w:val="008350D3"/>
    <w:rsid w:val="00857F23"/>
    <w:rsid w:val="008679F9"/>
    <w:rsid w:val="0087594E"/>
    <w:rsid w:val="00876622"/>
    <w:rsid w:val="008A4229"/>
    <w:rsid w:val="008B4BB1"/>
    <w:rsid w:val="008D4C85"/>
    <w:rsid w:val="008D5584"/>
    <w:rsid w:val="008D6B3D"/>
    <w:rsid w:val="008E15FF"/>
    <w:rsid w:val="008E3E23"/>
    <w:rsid w:val="00924CE5"/>
    <w:rsid w:val="009374D2"/>
    <w:rsid w:val="009549E8"/>
    <w:rsid w:val="009674E6"/>
    <w:rsid w:val="00970924"/>
    <w:rsid w:val="009B441D"/>
    <w:rsid w:val="009C779F"/>
    <w:rsid w:val="009E001C"/>
    <w:rsid w:val="009E3274"/>
    <w:rsid w:val="009F4401"/>
    <w:rsid w:val="00A13FFD"/>
    <w:rsid w:val="00A71F15"/>
    <w:rsid w:val="00A74C3F"/>
    <w:rsid w:val="00A82793"/>
    <w:rsid w:val="00AC3301"/>
    <w:rsid w:val="00AC6285"/>
    <w:rsid w:val="00AD57AA"/>
    <w:rsid w:val="00AD6786"/>
    <w:rsid w:val="00B14E9C"/>
    <w:rsid w:val="00B31314"/>
    <w:rsid w:val="00B314AA"/>
    <w:rsid w:val="00B34385"/>
    <w:rsid w:val="00B374D4"/>
    <w:rsid w:val="00B6344A"/>
    <w:rsid w:val="00B74AAB"/>
    <w:rsid w:val="00B92AD6"/>
    <w:rsid w:val="00C0322A"/>
    <w:rsid w:val="00C2674B"/>
    <w:rsid w:val="00C53A66"/>
    <w:rsid w:val="00C571B6"/>
    <w:rsid w:val="00C72AD8"/>
    <w:rsid w:val="00C87421"/>
    <w:rsid w:val="00C96DF8"/>
    <w:rsid w:val="00CA698A"/>
    <w:rsid w:val="00CA7A3C"/>
    <w:rsid w:val="00CB06E4"/>
    <w:rsid w:val="00CB164B"/>
    <w:rsid w:val="00CB245F"/>
    <w:rsid w:val="00CE3870"/>
    <w:rsid w:val="00D35912"/>
    <w:rsid w:val="00D85F03"/>
    <w:rsid w:val="00DE5FA5"/>
    <w:rsid w:val="00DE74DE"/>
    <w:rsid w:val="00E00646"/>
    <w:rsid w:val="00E0069F"/>
    <w:rsid w:val="00E15801"/>
    <w:rsid w:val="00E201AD"/>
    <w:rsid w:val="00E52A0C"/>
    <w:rsid w:val="00E54A23"/>
    <w:rsid w:val="00E55F8E"/>
    <w:rsid w:val="00E83477"/>
    <w:rsid w:val="00E83A77"/>
    <w:rsid w:val="00EE040D"/>
    <w:rsid w:val="00EE1EC2"/>
    <w:rsid w:val="00EE4DEE"/>
    <w:rsid w:val="00F13D80"/>
    <w:rsid w:val="00F20AD4"/>
    <w:rsid w:val="00F33552"/>
    <w:rsid w:val="00F447D9"/>
    <w:rsid w:val="00F64E1C"/>
    <w:rsid w:val="00F66812"/>
    <w:rsid w:val="00F8584B"/>
    <w:rsid w:val="00F92C9B"/>
    <w:rsid w:val="00F95D3D"/>
    <w:rsid w:val="00FA758E"/>
    <w:rsid w:val="00FB05BB"/>
    <w:rsid w:val="00FC5FDC"/>
    <w:rsid w:val="00FD1B62"/>
    <w:rsid w:val="00FF3506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29"/>
    <w:pPr>
      <w:tabs>
        <w:tab w:val="left" w:pos="432"/>
      </w:tabs>
      <w:spacing w:after="240" w:line="360" w:lineRule="auto"/>
      <w:contextualSpacing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42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B9721FF2805439A44A2966F92F8D8" ma:contentTypeVersion="0" ma:contentTypeDescription="Create a new document." ma:contentTypeScope="" ma:versionID="9381d894918b851652c30326fe772e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EBA9AA-5BF0-4440-88E8-9E9933D6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8E93CD-7DB1-4978-AD4F-74344BEC0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BF4A7-98F8-42A2-906E-1440DA4F96A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carol.cooper</dc:creator>
  <cp:lastModifiedBy>carol.cooper</cp:lastModifiedBy>
  <cp:revision>1</cp:revision>
  <dcterms:created xsi:type="dcterms:W3CDTF">2013-04-22T13:37:00Z</dcterms:created>
  <dcterms:modified xsi:type="dcterms:W3CDTF">2013-04-22T13:40:00Z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0x0101006D0B9721FF2805439A44A2966F92F8D8</vt:lpwstr>
  </property>
</Properties>
</file>