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3516C" w:rsidR="00725CAF" w:rsidP="798CB125" w:rsidRDefault="00B3516C" w14:paraId="0100F8F7" w14:textId="6755F8C1">
      <w:pPr>
        <w:rPr>
          <w:lang w:val="en-US"/>
        </w:rPr>
      </w:pPr>
      <w:r w:rsidRPr="798CB125" w:rsidR="798CB125">
        <w:rPr>
          <w:lang w:val="en-US"/>
        </w:rPr>
        <w:t xml:space="preserve">Online supplementary </w:t>
      </w:r>
      <w:r w:rsidRPr="798CB125" w:rsidR="798CB125">
        <w:rPr>
          <w:lang w:val="en-US"/>
        </w:rPr>
        <w:t xml:space="preserve">table 1. </w:t>
      </w:r>
      <w:r w:rsidRPr="798CB125" w:rsidR="798CB125">
        <w:rPr>
          <w:lang w:val="en-US"/>
        </w:rPr>
        <w:t>Diagnostic categories and diagnostic codes according to ICD-8, -9 and -10.</w:t>
      </w:r>
      <w:bookmarkStart w:name="_GoBack" w:id="0"/>
      <w:bookmarkEnd w:id="0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117"/>
        <w:gridCol w:w="1191"/>
        <w:gridCol w:w="1191"/>
        <w:gridCol w:w="1139"/>
      </w:tblGrid>
      <w:tr w:rsidRPr="00F4393E" w:rsidR="008B13F6" w:rsidTr="00F4393E" w14:paraId="5DF7CE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F4393E" w:rsidR="008B13F6" w:rsidP="00F4393E" w:rsidRDefault="008B13F6" w14:paraId="1D5BDCEC" w14:textId="77777777">
            <w:r w:rsidRPr="00F4393E">
              <w:t xml:space="preserve">Somatic </w:t>
            </w:r>
            <w:proofErr w:type="spellStart"/>
            <w:r w:rsidRPr="00F4393E">
              <w:t>disorders</w:t>
            </w:r>
            <w:proofErr w:type="spellEnd"/>
          </w:p>
        </w:tc>
        <w:tc>
          <w:tcPr>
            <w:tcW w:w="0" w:type="auto"/>
          </w:tcPr>
          <w:p w:rsidRPr="00F4393E" w:rsidR="008B13F6" w:rsidP="00F4393E" w:rsidRDefault="008B13F6" w14:paraId="6836FE42" w14:textId="77777777">
            <w:pPr>
              <w:tabs>
                <w:tab w:val="center" w:pos="11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393E">
              <w:t>ICD-8 (1968-86)</w:t>
            </w:r>
          </w:p>
        </w:tc>
        <w:tc>
          <w:tcPr>
            <w:tcW w:w="0" w:type="auto"/>
          </w:tcPr>
          <w:p w:rsidRPr="00F4393E" w:rsidR="008B13F6" w:rsidP="00F4393E" w:rsidRDefault="008B13F6" w14:paraId="20C51BF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393E">
              <w:t>ICD-9 (1987-95)</w:t>
            </w:r>
          </w:p>
        </w:tc>
        <w:tc>
          <w:tcPr>
            <w:tcW w:w="0" w:type="auto"/>
          </w:tcPr>
          <w:p w:rsidRPr="00F4393E" w:rsidR="008B13F6" w:rsidP="00F4393E" w:rsidRDefault="008B13F6" w14:paraId="44CF40D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393E">
              <w:t>ICD-10 (1996-)</w:t>
            </w:r>
          </w:p>
        </w:tc>
      </w:tr>
      <w:tr w:rsidRPr="0000714A" w:rsidR="008B13F6" w:rsidTr="00F4393E" w14:paraId="497BF4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06C46B22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Certain infectious and parasitic diseases</w:t>
            </w:r>
          </w:p>
        </w:tc>
        <w:tc>
          <w:tcPr>
            <w:tcW w:w="0" w:type="auto"/>
          </w:tcPr>
          <w:p w:rsidR="008B13F6" w:rsidP="00F4393E" w:rsidRDefault="008B13F6" w14:paraId="384EAB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000-136 </w:t>
            </w:r>
          </w:p>
        </w:tc>
        <w:tc>
          <w:tcPr>
            <w:tcW w:w="0" w:type="auto"/>
          </w:tcPr>
          <w:p w:rsidRPr="00B473F5" w:rsidR="008B13F6" w:rsidP="00F4393E" w:rsidRDefault="008B13F6" w14:paraId="3D1ED72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001-139</w:t>
            </w:r>
          </w:p>
        </w:tc>
        <w:tc>
          <w:tcPr>
            <w:tcW w:w="0" w:type="auto"/>
          </w:tcPr>
          <w:p w:rsidRPr="00B473F5" w:rsidR="008B13F6" w:rsidP="00F4393E" w:rsidRDefault="008B13F6" w14:paraId="633028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A00-B99  </w:t>
            </w:r>
          </w:p>
        </w:tc>
      </w:tr>
      <w:tr w:rsidRPr="0000714A" w:rsidR="008B13F6" w:rsidTr="00F4393E" w14:paraId="3A5F33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13F6" w:rsidP="00F4393E" w:rsidRDefault="008B13F6" w14:paraId="33532A34" w14:textId="77777777">
            <w:pPr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Neoplasms</w:t>
            </w:r>
            <w:proofErr w:type="spellEnd"/>
            <w:r>
              <w:rPr>
                <w:b w:val="0"/>
              </w:rPr>
              <w:t xml:space="preserve"> </w:t>
            </w:r>
          </w:p>
          <w:p w:rsidR="008B13F6" w:rsidP="00F4393E" w:rsidRDefault="008B13F6" w14:paraId="1886EE26" w14:textId="77777777">
            <w:pPr>
              <w:ind w:left="720"/>
            </w:pPr>
          </w:p>
        </w:tc>
        <w:tc>
          <w:tcPr>
            <w:tcW w:w="0" w:type="auto"/>
          </w:tcPr>
          <w:p w:rsidRPr="00D30271" w:rsidR="008B13F6" w:rsidP="00F4393E" w:rsidRDefault="008B13F6" w14:paraId="0B6AF8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271">
              <w:t xml:space="preserve">140-239 </w:t>
            </w:r>
          </w:p>
        </w:tc>
        <w:tc>
          <w:tcPr>
            <w:tcW w:w="0" w:type="auto"/>
          </w:tcPr>
          <w:p w:rsidRPr="00B91D7F" w:rsidR="008B13F6" w:rsidP="00F4393E" w:rsidRDefault="008B13F6" w14:paraId="21D7B7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D7F">
              <w:t xml:space="preserve">140-239 </w:t>
            </w:r>
          </w:p>
        </w:tc>
        <w:tc>
          <w:tcPr>
            <w:tcW w:w="0" w:type="auto"/>
          </w:tcPr>
          <w:p w:rsidRPr="00B91D7F" w:rsidR="008B13F6" w:rsidP="00F4393E" w:rsidRDefault="008B13F6" w14:paraId="6BB5D9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D7F">
              <w:t xml:space="preserve">C00-D48 </w:t>
            </w:r>
          </w:p>
        </w:tc>
      </w:tr>
      <w:tr w:rsidRPr="0000714A" w:rsidR="008B13F6" w:rsidTr="00F4393E" w14:paraId="654400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7156C403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 the blood and  blood forming organs and certain disorders involving the immune mechanism</w:t>
            </w:r>
          </w:p>
          <w:p w:rsidRPr="00A9735F" w:rsidR="008B13F6" w:rsidP="00F4393E" w:rsidRDefault="008B13F6" w14:paraId="28AA8F8B" w14:textId="77777777">
            <w:pPr>
              <w:ind w:left="720"/>
              <w:rPr>
                <w:lang w:val="en-US"/>
              </w:rPr>
            </w:pPr>
          </w:p>
        </w:tc>
        <w:tc>
          <w:tcPr>
            <w:tcW w:w="0" w:type="auto"/>
          </w:tcPr>
          <w:p w:rsidR="008B13F6" w:rsidP="00F4393E" w:rsidRDefault="008B13F6" w14:paraId="3251831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280-289</w:t>
            </w:r>
          </w:p>
        </w:tc>
        <w:tc>
          <w:tcPr>
            <w:tcW w:w="0" w:type="auto"/>
          </w:tcPr>
          <w:p w:rsidR="008B13F6" w:rsidP="00F4393E" w:rsidRDefault="008B13F6" w14:paraId="7C1DE6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280-289 </w:t>
            </w:r>
          </w:p>
        </w:tc>
        <w:tc>
          <w:tcPr>
            <w:tcW w:w="0" w:type="auto"/>
          </w:tcPr>
          <w:p w:rsidR="008B13F6" w:rsidP="00F4393E" w:rsidRDefault="008B13F6" w14:paraId="22139B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D50-D89</w:t>
            </w:r>
          </w:p>
        </w:tc>
      </w:tr>
      <w:tr w:rsidRPr="0000714A" w:rsidR="008B13F6" w:rsidTr="00F4393E" w14:paraId="3879D1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7CD19EB4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Endocrine, nutritional and metabolic diseases</w:t>
            </w:r>
          </w:p>
        </w:tc>
        <w:tc>
          <w:tcPr>
            <w:tcW w:w="0" w:type="auto"/>
          </w:tcPr>
          <w:p w:rsidR="008B13F6" w:rsidP="00F4393E" w:rsidRDefault="008B13F6" w14:paraId="10C24D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240-279</w:t>
            </w:r>
          </w:p>
        </w:tc>
        <w:tc>
          <w:tcPr>
            <w:tcW w:w="0" w:type="auto"/>
          </w:tcPr>
          <w:p w:rsidR="008B13F6" w:rsidP="00F4393E" w:rsidRDefault="008B13F6" w14:paraId="091CBB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240-279</w:t>
            </w:r>
          </w:p>
        </w:tc>
        <w:tc>
          <w:tcPr>
            <w:tcW w:w="0" w:type="auto"/>
          </w:tcPr>
          <w:p w:rsidR="008B13F6" w:rsidP="00F4393E" w:rsidRDefault="008B13F6" w14:paraId="2E52C5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E00-E90</w:t>
            </w:r>
          </w:p>
        </w:tc>
      </w:tr>
      <w:tr w:rsidRPr="0000714A" w:rsidR="008B13F6" w:rsidTr="00F4393E" w14:paraId="2F4DC9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B13F6" w:rsidP="00F4393E" w:rsidRDefault="008B13F6" w14:paraId="34798BF6" w14:textId="77777777">
            <w:pPr>
              <w:ind w:left="720"/>
            </w:pPr>
            <w:r w:rsidRPr="00883510">
              <w:rPr>
                <w:b w:val="0"/>
              </w:rPr>
              <w:t xml:space="preserve"> a)</w:t>
            </w:r>
            <w:r>
              <w:t xml:space="preserve"> </w:t>
            </w:r>
            <w:r w:rsidRPr="00883510">
              <w:rPr>
                <w:b w:val="0"/>
              </w:rPr>
              <w:t xml:space="preserve">diabetes </w:t>
            </w:r>
            <w:proofErr w:type="spellStart"/>
            <w:r w:rsidRPr="00883510">
              <w:rPr>
                <w:b w:val="0"/>
              </w:rPr>
              <w:t>mellitus</w:t>
            </w:r>
            <w:proofErr w:type="spellEnd"/>
          </w:p>
        </w:tc>
        <w:tc>
          <w:tcPr>
            <w:tcW w:w="0" w:type="auto"/>
          </w:tcPr>
          <w:p w:rsidR="008B13F6" w:rsidP="00F4393E" w:rsidRDefault="008B13F6" w14:paraId="35FB26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0" w:type="auto"/>
          </w:tcPr>
          <w:p w:rsidR="008B13F6" w:rsidP="00F4393E" w:rsidRDefault="008B13F6" w14:paraId="7F10FB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0" w:type="auto"/>
          </w:tcPr>
          <w:p w:rsidR="008B13F6" w:rsidP="00F4393E" w:rsidRDefault="008B13F6" w14:paraId="4985DB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E10-E14</w:t>
            </w:r>
          </w:p>
        </w:tc>
      </w:tr>
      <w:tr w:rsidRPr="0000714A" w:rsidR="008B13F6" w:rsidTr="00F4393E" w14:paraId="22A007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62EC13B9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 xml:space="preserve">Diseases of the nervous system </w:t>
            </w:r>
          </w:p>
        </w:tc>
        <w:tc>
          <w:tcPr>
            <w:tcW w:w="0" w:type="auto"/>
          </w:tcPr>
          <w:p w:rsidR="008B13F6" w:rsidP="00F4393E" w:rsidRDefault="008B13F6" w14:paraId="15BD95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320-358</w:t>
            </w:r>
          </w:p>
        </w:tc>
        <w:tc>
          <w:tcPr>
            <w:tcW w:w="0" w:type="auto"/>
          </w:tcPr>
          <w:p w:rsidRPr="00B473F5" w:rsidR="008B13F6" w:rsidP="00F4393E" w:rsidRDefault="008B13F6" w14:paraId="251640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3F5">
              <w:t>320-</w:t>
            </w:r>
            <w:r>
              <w:t>359</w:t>
            </w:r>
          </w:p>
        </w:tc>
        <w:tc>
          <w:tcPr>
            <w:tcW w:w="0" w:type="auto"/>
          </w:tcPr>
          <w:p w:rsidRPr="00B473F5" w:rsidR="008B13F6" w:rsidP="00F4393E" w:rsidRDefault="008B13F6" w14:paraId="61C6CC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73F5">
              <w:t>G00-G99</w:t>
            </w:r>
          </w:p>
        </w:tc>
      </w:tr>
      <w:tr w:rsidRPr="0000714A" w:rsidR="008B13F6" w:rsidTr="00F4393E" w14:paraId="5BFE38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B473F5" w:rsidR="008B13F6" w:rsidP="00F4393E" w:rsidRDefault="008B13F6" w14:paraId="705200CE" w14:textId="77777777">
            <w:pPr>
              <w:ind w:left="720"/>
            </w:pPr>
            <w:r>
              <w:rPr>
                <w:b w:val="0"/>
              </w:rPr>
              <w:t xml:space="preserve"> </w:t>
            </w:r>
            <w:r w:rsidRPr="00883510">
              <w:rPr>
                <w:b w:val="0"/>
              </w:rPr>
              <w:t xml:space="preserve">a) </w:t>
            </w:r>
            <w:proofErr w:type="spellStart"/>
            <w:r w:rsidRPr="00883510">
              <w:rPr>
                <w:b w:val="0"/>
              </w:rPr>
              <w:t>epilepsy</w:t>
            </w:r>
            <w:proofErr w:type="spellEnd"/>
          </w:p>
        </w:tc>
        <w:tc>
          <w:tcPr>
            <w:tcW w:w="0" w:type="auto"/>
          </w:tcPr>
          <w:p w:rsidRPr="00B473F5" w:rsidR="008B13F6" w:rsidP="00F4393E" w:rsidRDefault="008B13F6" w14:paraId="14F5E4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73F5">
              <w:t>345</w:t>
            </w:r>
          </w:p>
        </w:tc>
        <w:tc>
          <w:tcPr>
            <w:tcW w:w="0" w:type="auto"/>
          </w:tcPr>
          <w:p w:rsidRPr="00B473F5" w:rsidR="008B13F6" w:rsidP="00F4393E" w:rsidRDefault="008B13F6" w14:paraId="383AEB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73F5">
              <w:t xml:space="preserve">345 </w:t>
            </w:r>
          </w:p>
        </w:tc>
        <w:tc>
          <w:tcPr>
            <w:tcW w:w="0" w:type="auto"/>
          </w:tcPr>
          <w:p w:rsidR="008B13F6" w:rsidP="00F4393E" w:rsidRDefault="008B13F6" w14:paraId="4774842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G40-</w:t>
            </w:r>
            <w:r w:rsidRPr="00AD6077">
              <w:t>G41</w:t>
            </w:r>
          </w:p>
        </w:tc>
      </w:tr>
      <w:tr w:rsidRPr="0000714A" w:rsidR="008B13F6" w:rsidTr="00F4393E" w14:paraId="47CBB7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42BD69FE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the eye and adnexa</w:t>
            </w:r>
          </w:p>
        </w:tc>
        <w:tc>
          <w:tcPr>
            <w:tcW w:w="0" w:type="auto"/>
          </w:tcPr>
          <w:p w:rsidRPr="00464FCE" w:rsidR="008B13F6" w:rsidP="00F4393E" w:rsidRDefault="008B13F6" w14:paraId="7797FA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360-379</w:t>
            </w:r>
          </w:p>
        </w:tc>
        <w:tc>
          <w:tcPr>
            <w:tcW w:w="0" w:type="auto"/>
          </w:tcPr>
          <w:p w:rsidRPr="00464FCE" w:rsidR="008B13F6" w:rsidP="00F4393E" w:rsidRDefault="008B13F6" w14:paraId="1C7AC0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360-379</w:t>
            </w:r>
          </w:p>
        </w:tc>
        <w:tc>
          <w:tcPr>
            <w:tcW w:w="0" w:type="auto"/>
          </w:tcPr>
          <w:p w:rsidR="008B13F6" w:rsidP="00F4393E" w:rsidRDefault="008B13F6" w14:paraId="2C3351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H00-H59</w:t>
            </w:r>
          </w:p>
        </w:tc>
      </w:tr>
      <w:tr w:rsidRPr="0000714A" w:rsidR="008B13F6" w:rsidTr="00F4393E" w14:paraId="48F9F4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6D554FC9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the ear and mastoid process</w:t>
            </w:r>
          </w:p>
        </w:tc>
        <w:tc>
          <w:tcPr>
            <w:tcW w:w="0" w:type="auto"/>
          </w:tcPr>
          <w:p w:rsidRPr="00464FCE" w:rsidR="008B13F6" w:rsidP="00F4393E" w:rsidRDefault="008B13F6" w14:paraId="7CE2C8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380-389</w:t>
            </w:r>
          </w:p>
        </w:tc>
        <w:tc>
          <w:tcPr>
            <w:tcW w:w="0" w:type="auto"/>
          </w:tcPr>
          <w:p w:rsidRPr="00464FCE" w:rsidR="008B13F6" w:rsidP="00F4393E" w:rsidRDefault="008B13F6" w14:paraId="233A96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380-389</w:t>
            </w:r>
          </w:p>
        </w:tc>
        <w:tc>
          <w:tcPr>
            <w:tcW w:w="0" w:type="auto"/>
          </w:tcPr>
          <w:p w:rsidR="008B13F6" w:rsidP="00F4393E" w:rsidRDefault="008B13F6" w14:paraId="19B828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H60-H95</w:t>
            </w:r>
          </w:p>
        </w:tc>
      </w:tr>
      <w:tr w:rsidRPr="0000714A" w:rsidR="008B13F6" w:rsidTr="00F4393E" w14:paraId="3BE0E9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38327043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 xml:space="preserve">Diseases of the circulatory system </w:t>
            </w:r>
          </w:p>
        </w:tc>
        <w:tc>
          <w:tcPr>
            <w:tcW w:w="0" w:type="auto"/>
          </w:tcPr>
          <w:p w:rsidR="008B13F6" w:rsidP="00F4393E" w:rsidRDefault="008B13F6" w14:paraId="02098E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390-458</w:t>
            </w:r>
          </w:p>
        </w:tc>
        <w:tc>
          <w:tcPr>
            <w:tcW w:w="0" w:type="auto"/>
          </w:tcPr>
          <w:p w:rsidRPr="00757750" w:rsidR="008B13F6" w:rsidP="00F4393E" w:rsidRDefault="008B13F6" w14:paraId="43BA63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750">
              <w:t xml:space="preserve">390-459 </w:t>
            </w:r>
          </w:p>
        </w:tc>
        <w:tc>
          <w:tcPr>
            <w:tcW w:w="0" w:type="auto"/>
          </w:tcPr>
          <w:p w:rsidRPr="00757750" w:rsidR="008B13F6" w:rsidP="00F4393E" w:rsidRDefault="008B13F6" w14:paraId="608A7C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750">
              <w:t>I00-I99</w:t>
            </w:r>
          </w:p>
        </w:tc>
      </w:tr>
      <w:tr w:rsidRPr="0000714A" w:rsidR="008B13F6" w:rsidTr="00F4393E" w14:paraId="71F445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3E5B875A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 the respiratory system</w:t>
            </w:r>
          </w:p>
        </w:tc>
        <w:tc>
          <w:tcPr>
            <w:tcW w:w="0" w:type="auto"/>
          </w:tcPr>
          <w:p w:rsidR="008B13F6" w:rsidP="00F4393E" w:rsidRDefault="008B13F6" w14:paraId="586459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460-519</w:t>
            </w:r>
          </w:p>
        </w:tc>
        <w:tc>
          <w:tcPr>
            <w:tcW w:w="0" w:type="auto"/>
          </w:tcPr>
          <w:p w:rsidR="008B13F6" w:rsidP="00F4393E" w:rsidRDefault="008B13F6" w14:paraId="1CD0C4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460-519 </w:t>
            </w:r>
          </w:p>
        </w:tc>
        <w:tc>
          <w:tcPr>
            <w:tcW w:w="0" w:type="auto"/>
          </w:tcPr>
          <w:p w:rsidR="008B13F6" w:rsidP="00F4393E" w:rsidRDefault="008B13F6" w14:paraId="0FFCD7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J00-J99 </w:t>
            </w:r>
          </w:p>
        </w:tc>
      </w:tr>
      <w:tr w:rsidRPr="0000714A" w:rsidR="008B13F6" w:rsidTr="00F4393E" w14:paraId="3F9713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432DB8CD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 the digestive system</w:t>
            </w:r>
          </w:p>
        </w:tc>
        <w:tc>
          <w:tcPr>
            <w:tcW w:w="0" w:type="auto"/>
          </w:tcPr>
          <w:p w:rsidR="008B13F6" w:rsidP="00F4393E" w:rsidRDefault="008B13F6" w14:paraId="4C176B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520-577</w:t>
            </w:r>
          </w:p>
        </w:tc>
        <w:tc>
          <w:tcPr>
            <w:tcW w:w="0" w:type="auto"/>
          </w:tcPr>
          <w:p w:rsidR="008B13F6" w:rsidP="00F4393E" w:rsidRDefault="008B13F6" w14:paraId="398FCE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520-579</w:t>
            </w:r>
          </w:p>
        </w:tc>
        <w:tc>
          <w:tcPr>
            <w:tcW w:w="0" w:type="auto"/>
          </w:tcPr>
          <w:p w:rsidR="008B13F6" w:rsidP="00F4393E" w:rsidRDefault="008B13F6" w14:paraId="5CE45B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K00-K93</w:t>
            </w:r>
          </w:p>
        </w:tc>
      </w:tr>
      <w:tr w:rsidRPr="0000714A" w:rsidR="008B13F6" w:rsidTr="00F4393E" w14:paraId="178A14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21C91D64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 the skin and  subcutaneous tissue</w:t>
            </w:r>
          </w:p>
        </w:tc>
        <w:tc>
          <w:tcPr>
            <w:tcW w:w="0" w:type="auto"/>
          </w:tcPr>
          <w:p w:rsidR="008B13F6" w:rsidP="00F4393E" w:rsidRDefault="008B13F6" w14:paraId="3B795B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680-709</w:t>
            </w:r>
          </w:p>
        </w:tc>
        <w:tc>
          <w:tcPr>
            <w:tcW w:w="0" w:type="auto"/>
          </w:tcPr>
          <w:p w:rsidR="008B13F6" w:rsidP="00F4393E" w:rsidRDefault="008B13F6" w14:paraId="39AC6D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680-709 </w:t>
            </w:r>
          </w:p>
        </w:tc>
        <w:tc>
          <w:tcPr>
            <w:tcW w:w="0" w:type="auto"/>
          </w:tcPr>
          <w:p w:rsidR="008B13F6" w:rsidP="00F4393E" w:rsidRDefault="008B13F6" w14:paraId="26E418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L00-L99</w:t>
            </w:r>
          </w:p>
        </w:tc>
      </w:tr>
      <w:tr w:rsidRPr="0000714A" w:rsidR="008B13F6" w:rsidTr="00F4393E" w14:paraId="7D6353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2748B740" w14:textId="77777777">
            <w:pPr>
              <w:numPr>
                <w:ilvl w:val="0"/>
                <w:numId w:val="2"/>
              </w:numPr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the musculoskeletal system and connective tissue</w:t>
            </w:r>
          </w:p>
        </w:tc>
        <w:tc>
          <w:tcPr>
            <w:tcW w:w="0" w:type="auto"/>
          </w:tcPr>
          <w:p w:rsidR="008B13F6" w:rsidP="00F4393E" w:rsidRDefault="008B13F6" w14:paraId="2BAAC9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710-738</w:t>
            </w:r>
          </w:p>
        </w:tc>
        <w:tc>
          <w:tcPr>
            <w:tcW w:w="0" w:type="auto"/>
          </w:tcPr>
          <w:p w:rsidR="008B13F6" w:rsidP="00F4393E" w:rsidRDefault="008B13F6" w14:paraId="520B7B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710-739</w:t>
            </w:r>
          </w:p>
        </w:tc>
        <w:tc>
          <w:tcPr>
            <w:tcW w:w="0" w:type="auto"/>
          </w:tcPr>
          <w:p w:rsidR="008B13F6" w:rsidP="00F4393E" w:rsidRDefault="008B13F6" w14:paraId="1D8474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M00-M99</w:t>
            </w:r>
          </w:p>
        </w:tc>
      </w:tr>
      <w:tr w:rsidRPr="0000714A" w:rsidR="008B13F6" w:rsidTr="00F4393E" w14:paraId="65D4D7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A9735F" w:rsidR="008B13F6" w:rsidP="00F4393E" w:rsidRDefault="008B13F6" w14:paraId="667AFF79" w14:textId="77777777">
            <w:pPr>
              <w:numPr>
                <w:ilvl w:val="0"/>
                <w:numId w:val="2"/>
              </w:numPr>
              <w:ind w:hanging="403"/>
              <w:rPr>
                <w:b w:val="0"/>
                <w:lang w:val="en-US"/>
              </w:rPr>
            </w:pPr>
            <w:r w:rsidRPr="00A9735F">
              <w:rPr>
                <w:b w:val="0"/>
                <w:lang w:val="en-US"/>
              </w:rPr>
              <w:t>Diseases of  the genitourinary system</w:t>
            </w:r>
          </w:p>
        </w:tc>
        <w:tc>
          <w:tcPr>
            <w:tcW w:w="0" w:type="auto"/>
          </w:tcPr>
          <w:p w:rsidR="008B13F6" w:rsidP="00F4393E" w:rsidRDefault="008B13F6" w14:paraId="17A7B7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580-629</w:t>
            </w:r>
          </w:p>
        </w:tc>
        <w:tc>
          <w:tcPr>
            <w:tcW w:w="0" w:type="auto"/>
          </w:tcPr>
          <w:p w:rsidRPr="00757750" w:rsidR="008B13F6" w:rsidP="00F4393E" w:rsidRDefault="008B13F6" w14:paraId="182CDF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750">
              <w:t>580-629</w:t>
            </w:r>
            <w:r>
              <w:t xml:space="preserve"> </w:t>
            </w:r>
          </w:p>
        </w:tc>
        <w:tc>
          <w:tcPr>
            <w:tcW w:w="0" w:type="auto"/>
          </w:tcPr>
          <w:p w:rsidR="008B13F6" w:rsidP="00F4393E" w:rsidRDefault="008B13F6" w14:paraId="0C8BAF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N00-N99</w:t>
            </w:r>
          </w:p>
        </w:tc>
      </w:tr>
    </w:tbl>
    <w:p w:rsidR="00520398" w:rsidRDefault="00520398" w14:paraId="38D0CEFE" w14:textId="77777777">
      <w:pPr>
        <w:rPr>
          <w:lang w:val="en-US"/>
        </w:rPr>
      </w:pPr>
    </w:p>
    <w:sectPr w:rsidR="00520398" w:rsidSect="00520398">
      <w:footerReference w:type="default" r:id="rId7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598" w:rsidP="008178A0" w:rsidRDefault="00C63598" w14:paraId="6B3206FA" w14:textId="77777777">
      <w:pPr>
        <w:spacing w:after="0" w:line="240" w:lineRule="auto"/>
      </w:pPr>
      <w:r>
        <w:separator/>
      </w:r>
    </w:p>
  </w:endnote>
  <w:endnote w:type="continuationSeparator" w:id="0">
    <w:p w:rsidR="00C63598" w:rsidP="008178A0" w:rsidRDefault="00C63598" w14:paraId="07C562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390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72E4" w:rsidRDefault="00A472E4" w14:paraId="13890C6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72E4" w:rsidRDefault="00A472E4" w14:paraId="0BAE13B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598" w:rsidP="008178A0" w:rsidRDefault="00C63598" w14:paraId="3A135E8D" w14:textId="77777777">
      <w:pPr>
        <w:spacing w:after="0" w:line="240" w:lineRule="auto"/>
      </w:pPr>
      <w:r>
        <w:separator/>
      </w:r>
    </w:p>
  </w:footnote>
  <w:footnote w:type="continuationSeparator" w:id="0">
    <w:p w:rsidR="00C63598" w:rsidP="008178A0" w:rsidRDefault="00C63598" w14:paraId="08B75AD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70E"/>
    <w:multiLevelType w:val="hybridMultilevel"/>
    <w:tmpl w:val="122C8CFC"/>
    <w:lvl w:ilvl="0" w:tplc="3710ED82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53" w:hanging="360"/>
      </w:pPr>
    </w:lvl>
    <w:lvl w:ilvl="2" w:tplc="040B001B" w:tentative="1">
      <w:start w:val="1"/>
      <w:numFmt w:val="lowerRoman"/>
      <w:lvlText w:val="%3."/>
      <w:lvlJc w:val="right"/>
      <w:pPr>
        <w:ind w:left="2573" w:hanging="180"/>
      </w:pPr>
    </w:lvl>
    <w:lvl w:ilvl="3" w:tplc="040B000F" w:tentative="1">
      <w:start w:val="1"/>
      <w:numFmt w:val="decimal"/>
      <w:lvlText w:val="%4."/>
      <w:lvlJc w:val="left"/>
      <w:pPr>
        <w:ind w:left="3293" w:hanging="360"/>
      </w:pPr>
    </w:lvl>
    <w:lvl w:ilvl="4" w:tplc="040B0019" w:tentative="1">
      <w:start w:val="1"/>
      <w:numFmt w:val="lowerLetter"/>
      <w:lvlText w:val="%5."/>
      <w:lvlJc w:val="left"/>
      <w:pPr>
        <w:ind w:left="4013" w:hanging="360"/>
      </w:pPr>
    </w:lvl>
    <w:lvl w:ilvl="5" w:tplc="040B001B" w:tentative="1">
      <w:start w:val="1"/>
      <w:numFmt w:val="lowerRoman"/>
      <w:lvlText w:val="%6."/>
      <w:lvlJc w:val="right"/>
      <w:pPr>
        <w:ind w:left="4733" w:hanging="180"/>
      </w:pPr>
    </w:lvl>
    <w:lvl w:ilvl="6" w:tplc="040B000F" w:tentative="1">
      <w:start w:val="1"/>
      <w:numFmt w:val="decimal"/>
      <w:lvlText w:val="%7."/>
      <w:lvlJc w:val="left"/>
      <w:pPr>
        <w:ind w:left="5453" w:hanging="360"/>
      </w:pPr>
    </w:lvl>
    <w:lvl w:ilvl="7" w:tplc="040B0019" w:tentative="1">
      <w:start w:val="1"/>
      <w:numFmt w:val="lowerLetter"/>
      <w:lvlText w:val="%8."/>
      <w:lvlJc w:val="left"/>
      <w:pPr>
        <w:ind w:left="6173" w:hanging="360"/>
      </w:pPr>
    </w:lvl>
    <w:lvl w:ilvl="8" w:tplc="040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25416CFB"/>
    <w:multiLevelType w:val="hybridMultilevel"/>
    <w:tmpl w:val="93D493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8C3"/>
    <w:multiLevelType w:val="hybridMultilevel"/>
    <w:tmpl w:val="46F8F5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68E9"/>
    <w:multiLevelType w:val="hybridMultilevel"/>
    <w:tmpl w:val="B1ACB2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E5FDB"/>
    <w:multiLevelType w:val="hybridMultilevel"/>
    <w:tmpl w:val="DA8E0B84"/>
    <w:lvl w:ilvl="0" w:tplc="7702E99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FF7AC9"/>
    <w:multiLevelType w:val="hybridMultilevel"/>
    <w:tmpl w:val="3F82E444"/>
    <w:lvl w:ilvl="0" w:tplc="918C0F5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114" w:hanging="360"/>
      </w:pPr>
    </w:lvl>
    <w:lvl w:ilvl="2" w:tplc="040B001B" w:tentative="1">
      <w:start w:val="1"/>
      <w:numFmt w:val="lowerRoman"/>
      <w:lvlText w:val="%3."/>
      <w:lvlJc w:val="right"/>
      <w:pPr>
        <w:ind w:left="1834" w:hanging="180"/>
      </w:pPr>
    </w:lvl>
    <w:lvl w:ilvl="3" w:tplc="040B000F" w:tentative="1">
      <w:start w:val="1"/>
      <w:numFmt w:val="decimal"/>
      <w:lvlText w:val="%4."/>
      <w:lvlJc w:val="left"/>
      <w:pPr>
        <w:ind w:left="2554" w:hanging="360"/>
      </w:pPr>
    </w:lvl>
    <w:lvl w:ilvl="4" w:tplc="040B0019" w:tentative="1">
      <w:start w:val="1"/>
      <w:numFmt w:val="lowerLetter"/>
      <w:lvlText w:val="%5."/>
      <w:lvlJc w:val="left"/>
      <w:pPr>
        <w:ind w:left="3274" w:hanging="360"/>
      </w:pPr>
    </w:lvl>
    <w:lvl w:ilvl="5" w:tplc="040B001B" w:tentative="1">
      <w:start w:val="1"/>
      <w:numFmt w:val="lowerRoman"/>
      <w:lvlText w:val="%6."/>
      <w:lvlJc w:val="right"/>
      <w:pPr>
        <w:ind w:left="3994" w:hanging="180"/>
      </w:pPr>
    </w:lvl>
    <w:lvl w:ilvl="6" w:tplc="040B000F" w:tentative="1">
      <w:start w:val="1"/>
      <w:numFmt w:val="decimal"/>
      <w:lvlText w:val="%7."/>
      <w:lvlJc w:val="left"/>
      <w:pPr>
        <w:ind w:left="4714" w:hanging="360"/>
      </w:pPr>
    </w:lvl>
    <w:lvl w:ilvl="7" w:tplc="040B0019" w:tentative="1">
      <w:start w:val="1"/>
      <w:numFmt w:val="lowerLetter"/>
      <w:lvlText w:val="%8."/>
      <w:lvlJc w:val="left"/>
      <w:pPr>
        <w:ind w:left="5434" w:hanging="360"/>
      </w:pPr>
    </w:lvl>
    <w:lvl w:ilvl="8" w:tplc="040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BAC026A"/>
    <w:multiLevelType w:val="hybridMultilevel"/>
    <w:tmpl w:val="C714CE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D7886"/>
    <w:multiLevelType w:val="hybridMultilevel"/>
    <w:tmpl w:val="9CD4F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2C"/>
    <w:rsid w:val="0000714A"/>
    <w:rsid w:val="00012CE3"/>
    <w:rsid w:val="00021F67"/>
    <w:rsid w:val="00045634"/>
    <w:rsid w:val="000923A4"/>
    <w:rsid w:val="000E223F"/>
    <w:rsid w:val="000F2376"/>
    <w:rsid w:val="00100E2C"/>
    <w:rsid w:val="00105233"/>
    <w:rsid w:val="00162D00"/>
    <w:rsid w:val="001B2DEA"/>
    <w:rsid w:val="001E2361"/>
    <w:rsid w:val="00226204"/>
    <w:rsid w:val="00256A9A"/>
    <w:rsid w:val="002836A0"/>
    <w:rsid w:val="00294709"/>
    <w:rsid w:val="002A0340"/>
    <w:rsid w:val="002E38EC"/>
    <w:rsid w:val="003321BC"/>
    <w:rsid w:val="00342F0A"/>
    <w:rsid w:val="003C6B42"/>
    <w:rsid w:val="004162D5"/>
    <w:rsid w:val="0042781D"/>
    <w:rsid w:val="004413D0"/>
    <w:rsid w:val="00471F0A"/>
    <w:rsid w:val="004B7717"/>
    <w:rsid w:val="004D28B7"/>
    <w:rsid w:val="004D795C"/>
    <w:rsid w:val="004E7674"/>
    <w:rsid w:val="00514DFF"/>
    <w:rsid w:val="00520398"/>
    <w:rsid w:val="00554664"/>
    <w:rsid w:val="00596810"/>
    <w:rsid w:val="005E1040"/>
    <w:rsid w:val="00667B71"/>
    <w:rsid w:val="00682C51"/>
    <w:rsid w:val="006A1534"/>
    <w:rsid w:val="006A70F1"/>
    <w:rsid w:val="006C0725"/>
    <w:rsid w:val="006D7C1B"/>
    <w:rsid w:val="006F67E2"/>
    <w:rsid w:val="00725CAF"/>
    <w:rsid w:val="007447FB"/>
    <w:rsid w:val="00790B89"/>
    <w:rsid w:val="007C16A9"/>
    <w:rsid w:val="008178A0"/>
    <w:rsid w:val="008516C8"/>
    <w:rsid w:val="00856947"/>
    <w:rsid w:val="008B13F6"/>
    <w:rsid w:val="008C26CA"/>
    <w:rsid w:val="008C7D82"/>
    <w:rsid w:val="008E3409"/>
    <w:rsid w:val="009064C0"/>
    <w:rsid w:val="0093326E"/>
    <w:rsid w:val="0093729C"/>
    <w:rsid w:val="009C1809"/>
    <w:rsid w:val="009E7EEF"/>
    <w:rsid w:val="00A25456"/>
    <w:rsid w:val="00A26BEB"/>
    <w:rsid w:val="00A472E4"/>
    <w:rsid w:val="00A540AE"/>
    <w:rsid w:val="00A64875"/>
    <w:rsid w:val="00A968AF"/>
    <w:rsid w:val="00A9735F"/>
    <w:rsid w:val="00AA3394"/>
    <w:rsid w:val="00B30098"/>
    <w:rsid w:val="00B3516C"/>
    <w:rsid w:val="00B42604"/>
    <w:rsid w:val="00BD3FA4"/>
    <w:rsid w:val="00BD7DF6"/>
    <w:rsid w:val="00C17E06"/>
    <w:rsid w:val="00C5371F"/>
    <w:rsid w:val="00C574D6"/>
    <w:rsid w:val="00C6029A"/>
    <w:rsid w:val="00C63598"/>
    <w:rsid w:val="00C8006A"/>
    <w:rsid w:val="00D30C18"/>
    <w:rsid w:val="00D44E5D"/>
    <w:rsid w:val="00D640DC"/>
    <w:rsid w:val="00D843EA"/>
    <w:rsid w:val="00DD3C4E"/>
    <w:rsid w:val="00DF367E"/>
    <w:rsid w:val="00E062F3"/>
    <w:rsid w:val="00E115F8"/>
    <w:rsid w:val="00E13A9D"/>
    <w:rsid w:val="00E813E7"/>
    <w:rsid w:val="00EA4188"/>
    <w:rsid w:val="00EE11D3"/>
    <w:rsid w:val="00F40CED"/>
    <w:rsid w:val="00F4393E"/>
    <w:rsid w:val="00F62B17"/>
    <w:rsid w:val="00F7415D"/>
    <w:rsid w:val="00F906CD"/>
    <w:rsid w:val="00F90992"/>
    <w:rsid w:val="00FA4E00"/>
    <w:rsid w:val="798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DD57B"/>
  <w15:chartTrackingRefBased/>
  <w15:docId w15:val="{A0263A5F-2C1A-48C4-B4E9-443C35D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E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0E2C"/>
    <w:pPr>
      <w:ind w:left="720"/>
      <w:contextualSpacing/>
    </w:pPr>
  </w:style>
  <w:style w:type="table" w:styleId="PlainTable5">
    <w:name w:val="Plain Table 5"/>
    <w:basedOn w:val="TableNormal"/>
    <w:uiPriority w:val="45"/>
    <w:rsid w:val="005203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5203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7D82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C574D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78A0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78A0"/>
  </w:style>
  <w:style w:type="paragraph" w:styleId="Footer">
    <w:name w:val="footer"/>
    <w:basedOn w:val="Normal"/>
    <w:link w:val="FooterChar"/>
    <w:uiPriority w:val="99"/>
    <w:unhideWhenUsed/>
    <w:rsid w:val="008178A0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78A0"/>
  </w:style>
  <w:style w:type="character" w:styleId="Hyperlink">
    <w:name w:val="Hyperlink"/>
    <w:basedOn w:val="DefaultParagraphFont"/>
    <w:uiPriority w:val="99"/>
    <w:semiHidden/>
    <w:unhideWhenUsed/>
    <w:rsid w:val="002A03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340"/>
    <w:rPr>
      <w:color w:val="954F72"/>
      <w:u w:val="single"/>
    </w:rPr>
  </w:style>
  <w:style w:type="paragraph" w:styleId="xl63" w:customStyle="1">
    <w:name w:val="xl63"/>
    <w:basedOn w:val="Normal"/>
    <w:rsid w:val="002A034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187b7d9dcc46421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f3b5-2950-4d44-b32d-9d7048c5e631}"/>
      </w:docPartPr>
      <w:docPartBody>
        <w:p w14:paraId="798CB1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 Nordström</dc:creator>
  <keywords/>
  <dc:description/>
  <lastModifiedBy>Hanna Korpela</lastModifiedBy>
  <revision>3</revision>
  <lastPrinted>2016-01-15T08:22:00.0000000Z</lastPrinted>
  <dcterms:created xsi:type="dcterms:W3CDTF">2019-10-31T21:38:00.0000000Z</dcterms:created>
  <dcterms:modified xsi:type="dcterms:W3CDTF">2019-11-03T10:30:26.1775500Z</dcterms:modified>
</coreProperties>
</file>