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CC" w:rsidRPr="00643D75" w:rsidRDefault="00643D75" w:rsidP="00CE36CC">
      <w:pPr>
        <w:rPr>
          <w:b/>
          <w:bCs/>
          <w:sz w:val="24"/>
          <w:szCs w:val="24"/>
        </w:rPr>
      </w:pPr>
      <w:r w:rsidRPr="00643D75">
        <w:rPr>
          <w:b/>
          <w:bCs/>
          <w:sz w:val="24"/>
          <w:szCs w:val="24"/>
        </w:rPr>
        <w:t>SUPPLEMENTARY MATERIAL</w:t>
      </w:r>
    </w:p>
    <w:p w:rsidR="00CE36CC" w:rsidRPr="00CE36CC" w:rsidRDefault="00CE36CC" w:rsidP="00D81922">
      <w:pPr>
        <w:rPr>
          <w:b/>
          <w:bCs/>
        </w:rPr>
      </w:pPr>
    </w:p>
    <w:p w:rsidR="00CE36CC" w:rsidRPr="00CE36CC" w:rsidRDefault="00CE36CC" w:rsidP="00CE36CC">
      <w:pPr>
        <w:rPr>
          <w:b/>
          <w:bCs/>
          <w:u w:val="single"/>
        </w:rPr>
      </w:pPr>
      <w:r w:rsidRPr="00CE36CC">
        <w:rPr>
          <w:b/>
          <w:bCs/>
          <w:u w:val="single"/>
        </w:rPr>
        <w:t>Search strategies and results</w:t>
      </w:r>
    </w:p>
    <w:p w:rsidR="00CE36CC" w:rsidRPr="00CE36CC" w:rsidRDefault="00643D75" w:rsidP="00CE36CC">
      <w:pPr>
        <w:rPr>
          <w:b/>
          <w:bCs/>
        </w:rPr>
      </w:pPr>
      <w:r>
        <w:rPr>
          <w:b/>
          <w:bCs/>
        </w:rPr>
        <w:t xml:space="preserve">Supplementary </w:t>
      </w:r>
      <w:r w:rsidR="00CE36CC" w:rsidRPr="00CE36CC">
        <w:rPr>
          <w:b/>
          <w:bCs/>
        </w:rPr>
        <w:t xml:space="preserve">Table </w:t>
      </w:r>
      <w:r>
        <w:rPr>
          <w:b/>
          <w:bCs/>
        </w:rPr>
        <w:t>S1a</w:t>
      </w:r>
      <w:r w:rsidR="00CE36CC" w:rsidRPr="00CE36CC">
        <w:rPr>
          <w:b/>
          <w:bCs/>
        </w:rPr>
        <w:t>: Summary of Databases Searched</w:t>
      </w:r>
    </w:p>
    <w:tbl>
      <w:tblPr>
        <w:tblW w:w="91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440"/>
        <w:gridCol w:w="1170"/>
        <w:gridCol w:w="1080"/>
        <w:gridCol w:w="1620"/>
        <w:gridCol w:w="2970"/>
      </w:tblGrid>
      <w:tr w:rsidR="00CE36CC" w:rsidRPr="00CE36CC" w:rsidTr="00DD76B9">
        <w:trPr>
          <w:trHeight w:val="1065"/>
        </w:trPr>
        <w:tc>
          <w:tcPr>
            <w:tcW w:w="825" w:type="dxa"/>
            <w:shd w:val="clear" w:color="auto" w:fill="auto"/>
            <w:vAlign w:val="center"/>
          </w:tcPr>
          <w:p w:rsidR="00CE36CC" w:rsidRPr="00CE36CC" w:rsidRDefault="00CE36CC" w:rsidP="00CE36CC">
            <w:pPr>
              <w:rPr>
                <w:b/>
                <w:bCs/>
              </w:rPr>
            </w:pPr>
            <w:r w:rsidRPr="00CE36CC">
              <w:rPr>
                <w:b/>
                <w:bCs/>
              </w:rPr>
              <w:t>Table</w:t>
            </w:r>
          </w:p>
          <w:p w:rsidR="00CE36CC" w:rsidRPr="00CE36CC" w:rsidRDefault="00CE36CC" w:rsidP="00CE36CC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E36CC" w:rsidRPr="00CE36CC" w:rsidRDefault="00CE36CC" w:rsidP="00CE36CC">
            <w:pPr>
              <w:rPr>
                <w:b/>
                <w:bCs/>
              </w:rPr>
            </w:pPr>
            <w:r w:rsidRPr="00CE36CC">
              <w:rPr>
                <w:b/>
                <w:bCs/>
              </w:rPr>
              <w:t>Vendor/ Interface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E36CC" w:rsidRPr="00CE36CC" w:rsidRDefault="00CE36CC" w:rsidP="00CE36CC">
            <w:pPr>
              <w:rPr>
                <w:b/>
                <w:bCs/>
              </w:rPr>
            </w:pPr>
            <w:r w:rsidRPr="00CE36CC">
              <w:rPr>
                <w:b/>
                <w:bCs/>
              </w:rPr>
              <w:t>Database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36CC" w:rsidRPr="00CE36CC" w:rsidRDefault="00CE36CC" w:rsidP="00CE36CC">
            <w:pPr>
              <w:rPr>
                <w:b/>
                <w:bCs/>
              </w:rPr>
            </w:pPr>
            <w:r w:rsidRPr="00CE36CC">
              <w:rPr>
                <w:b/>
                <w:bCs/>
              </w:rPr>
              <w:t>Date searched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E36CC" w:rsidRPr="00CE36CC" w:rsidRDefault="00CE36CC" w:rsidP="00CE36CC">
            <w:pPr>
              <w:rPr>
                <w:b/>
                <w:bCs/>
              </w:rPr>
            </w:pPr>
            <w:r w:rsidRPr="00CE36CC">
              <w:rPr>
                <w:b/>
                <w:bCs/>
              </w:rPr>
              <w:t>Database update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CE36CC" w:rsidRPr="00CE36CC" w:rsidRDefault="00CE36CC" w:rsidP="00CE36CC">
            <w:pPr>
              <w:rPr>
                <w:b/>
                <w:bCs/>
              </w:rPr>
            </w:pPr>
            <w:r w:rsidRPr="00CE36CC">
              <w:rPr>
                <w:b/>
                <w:bCs/>
              </w:rPr>
              <w:t>Searcher(s)</w:t>
            </w:r>
          </w:p>
        </w:tc>
      </w:tr>
      <w:tr w:rsidR="00CE36CC" w:rsidRPr="00CE36CC" w:rsidTr="00DD76B9">
        <w:trPr>
          <w:trHeight w:val="1002"/>
        </w:trPr>
        <w:tc>
          <w:tcPr>
            <w:tcW w:w="825" w:type="dxa"/>
            <w:shd w:val="clear" w:color="auto" w:fill="auto"/>
            <w:vAlign w:val="center"/>
          </w:tcPr>
          <w:p w:rsidR="00CE36CC" w:rsidRPr="00CE36CC" w:rsidRDefault="00CE36CC" w:rsidP="00CE36CC">
            <w:r w:rsidRPr="00CE36CC">
              <w:t>1a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CE36CC" w:rsidRPr="00CE36CC" w:rsidRDefault="00CE36CC" w:rsidP="00CE36CC">
            <w:r w:rsidRPr="00CE36CC">
              <w:t xml:space="preserve">Ovid 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E36CC" w:rsidRPr="00CE36CC" w:rsidRDefault="00CE36CC" w:rsidP="00CE36CC">
            <w:r w:rsidRPr="00CE36CC">
              <w:t>Medline</w:t>
            </w:r>
            <w:r w:rsidRPr="00CE36CC">
              <w:rPr>
                <w:vertAlign w:val="superscript"/>
              </w:rPr>
              <w:t>®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E36CC" w:rsidRPr="00CE36CC" w:rsidRDefault="00CE36CC" w:rsidP="00CE36CC">
            <w:r w:rsidRPr="00CE36CC">
              <w:t>12/7/2015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36CC" w:rsidRPr="00CE36CC" w:rsidRDefault="00CE36CC" w:rsidP="00CE36CC">
            <w:r w:rsidRPr="00CE36CC">
              <w:t>1In-Process and Other Non-Indexed Citations; Daily; 1946 to Present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CE36CC" w:rsidRPr="00CE36CC" w:rsidRDefault="00CE36CC" w:rsidP="00CE36CC">
            <w:r w:rsidRPr="00CE36CC">
              <w:t>Helena M. VonVille; Tasnuva Rashid</w:t>
            </w:r>
          </w:p>
        </w:tc>
      </w:tr>
      <w:tr w:rsidR="00CE36CC" w:rsidRPr="00CE36CC" w:rsidTr="00DD76B9">
        <w:trPr>
          <w:trHeight w:val="1002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6CC" w:rsidRPr="00CE36CC" w:rsidRDefault="00CE36CC" w:rsidP="00CE36CC">
            <w:r w:rsidRPr="00CE36CC">
              <w:t>1b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36CC" w:rsidRPr="00CE36CC" w:rsidRDefault="00CE36CC" w:rsidP="00CE36CC">
            <w:r w:rsidRPr="00CE36CC">
              <w:t>National Library of Medicine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36CC" w:rsidRPr="00CE36CC" w:rsidRDefault="00CE36CC" w:rsidP="00CE36CC">
            <w:r w:rsidRPr="00CE36CC">
              <w:t>PubMed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E36CC" w:rsidRPr="00CE36CC" w:rsidRDefault="00CE36CC" w:rsidP="00CE36CC">
            <w:r w:rsidRPr="00CE36CC">
              <w:t>12/7/2015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6CC" w:rsidRPr="00CE36CC" w:rsidRDefault="00CE36CC" w:rsidP="00CE36CC">
            <w:r w:rsidRPr="00CE36CC">
              <w:t>12/7/2015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CE36CC" w:rsidRPr="00CE36CC" w:rsidRDefault="00CE36CC" w:rsidP="00CE36CC">
            <w:r w:rsidRPr="00CE36CC">
              <w:t>Helena M. VonVille; Tasnuva Rashid</w:t>
            </w:r>
          </w:p>
        </w:tc>
      </w:tr>
      <w:tr w:rsidR="00CE36CC" w:rsidRPr="00CE36CC" w:rsidTr="00DD76B9">
        <w:trPr>
          <w:trHeight w:val="1002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6CC" w:rsidRPr="00CE36CC" w:rsidRDefault="00CE36CC" w:rsidP="00CE36CC">
            <w:r w:rsidRPr="00CE36CC">
              <w:t>1c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6CC" w:rsidRPr="00CE36CC" w:rsidRDefault="00CE36CC" w:rsidP="00CE36CC">
            <w:r w:rsidRPr="00CE36CC">
              <w:t>Ovid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6CC" w:rsidRPr="00CE36CC" w:rsidRDefault="00CE36CC" w:rsidP="00CE36CC">
            <w:r w:rsidRPr="00CE36CC">
              <w:t>EMBASE</w:t>
            </w:r>
            <w:r w:rsidRPr="00CE36CC">
              <w:rPr>
                <w:vertAlign w:val="superscript"/>
              </w:rPr>
              <w:t>®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6CC" w:rsidRPr="00CE36CC" w:rsidRDefault="00D81922" w:rsidP="00CE36CC">
            <w:r>
              <w:t>12/14</w:t>
            </w:r>
            <w:r w:rsidR="00CE36CC" w:rsidRPr="00CE36CC">
              <w:t>/2015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6CC" w:rsidRPr="00CE36CC" w:rsidRDefault="00CE36CC" w:rsidP="00CE36CC">
            <w:proofErr w:type="spellStart"/>
            <w:r w:rsidRPr="00CE36CC">
              <w:t>Embase</w:t>
            </w:r>
            <w:proofErr w:type="spellEnd"/>
            <w:r w:rsidRPr="00CE36CC">
              <w:t xml:space="preserve"> </w:t>
            </w:r>
            <w:proofErr w:type="spellStart"/>
            <w:r w:rsidRPr="00CE36CC">
              <w:t>Classic+Embase</w:t>
            </w:r>
            <w:proofErr w:type="spellEnd"/>
            <w:r w:rsidRPr="00CE36CC">
              <w:t xml:space="preserve"> 1947 to 2015 December 11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E36CC" w:rsidRPr="00CE36CC" w:rsidRDefault="00CE36CC" w:rsidP="00CE36CC">
            <w:r w:rsidRPr="00CE36CC">
              <w:t>Helena M. VonVille; Tasnuva Rashid</w:t>
            </w:r>
          </w:p>
        </w:tc>
      </w:tr>
    </w:tbl>
    <w:p w:rsidR="00CE36CC" w:rsidRPr="00CE36CC" w:rsidRDefault="00CE36CC" w:rsidP="00CE36CC">
      <w:pPr>
        <w:rPr>
          <w:b/>
          <w:bCs/>
        </w:rPr>
      </w:pPr>
      <w:r w:rsidRPr="00CE36CC">
        <w:rPr>
          <w:b/>
          <w:bCs/>
        </w:rPr>
        <w:br w:type="page"/>
      </w:r>
    </w:p>
    <w:p w:rsidR="00CE36CC" w:rsidRPr="00CE36CC" w:rsidRDefault="00643D75" w:rsidP="00CE36CC">
      <w:pPr>
        <w:rPr>
          <w:b/>
          <w:bCs/>
        </w:rPr>
      </w:pPr>
      <w:r>
        <w:rPr>
          <w:b/>
          <w:bCs/>
        </w:rPr>
        <w:lastRenderedPageBreak/>
        <w:t xml:space="preserve">Supplementary </w:t>
      </w:r>
      <w:r w:rsidRPr="00CE36CC">
        <w:rPr>
          <w:b/>
          <w:bCs/>
        </w:rPr>
        <w:t xml:space="preserve">Table </w:t>
      </w:r>
      <w:r>
        <w:rPr>
          <w:b/>
          <w:bCs/>
        </w:rPr>
        <w:t>S1</w:t>
      </w:r>
      <w:r>
        <w:rPr>
          <w:b/>
          <w:bCs/>
        </w:rPr>
        <w:t>b</w:t>
      </w:r>
      <w:r w:rsidR="00CE36CC" w:rsidRPr="00CE36CC">
        <w:rPr>
          <w:b/>
          <w:bCs/>
        </w:rPr>
        <w:t>: Ovid Medline</w:t>
      </w:r>
      <w:r w:rsidR="00CE36CC" w:rsidRPr="00CE36CC">
        <w:rPr>
          <w:b/>
          <w:vertAlign w:val="superscript"/>
        </w:rPr>
        <w:t>®</w:t>
      </w:r>
      <w:r w:rsidR="00CE36CC" w:rsidRPr="00CE36CC">
        <w:rPr>
          <w:b/>
          <w:bCs/>
        </w:rPr>
        <w:t xml:space="preserve"> search strategy</w:t>
      </w:r>
    </w:p>
    <w:p w:rsidR="00CE36CC" w:rsidRPr="00CE36CC" w:rsidRDefault="00CE36CC" w:rsidP="00CE36CC">
      <w:r w:rsidRPr="00CE36CC">
        <w:rPr>
          <w:b/>
          <w:bCs/>
        </w:rPr>
        <w:t>Provider/Interface</w:t>
      </w:r>
      <w:r w:rsidRPr="00CE36CC">
        <w:rPr>
          <w:b/>
          <w:bCs/>
        </w:rPr>
        <w:tab/>
      </w:r>
      <w:r w:rsidRPr="00CE36CC">
        <w:t xml:space="preserve">Ovid  </w:t>
      </w:r>
    </w:p>
    <w:p w:rsidR="00CE36CC" w:rsidRPr="00CE36CC" w:rsidRDefault="00CE36CC" w:rsidP="00CE36CC">
      <w:r w:rsidRPr="00CE36CC">
        <w:rPr>
          <w:b/>
          <w:bCs/>
        </w:rPr>
        <w:t>Database</w:t>
      </w:r>
      <w:r w:rsidRPr="00CE36CC">
        <w:rPr>
          <w:b/>
          <w:bCs/>
        </w:rPr>
        <w:tab/>
      </w:r>
      <w:r w:rsidRPr="00CE36CC">
        <w:t>Medline</w:t>
      </w:r>
      <w:r w:rsidRPr="00CE36CC">
        <w:rPr>
          <w:vertAlign w:val="superscript"/>
        </w:rPr>
        <w:t>®</w:t>
      </w:r>
    </w:p>
    <w:p w:rsidR="00CE36CC" w:rsidRPr="00CE36CC" w:rsidRDefault="00CE36CC" w:rsidP="00CE36CC">
      <w:r w:rsidRPr="00CE36CC">
        <w:rPr>
          <w:b/>
          <w:bCs/>
        </w:rPr>
        <w:t>Date searched</w:t>
      </w:r>
      <w:r w:rsidRPr="00CE36CC">
        <w:rPr>
          <w:b/>
          <w:bCs/>
        </w:rPr>
        <w:tab/>
      </w:r>
      <w:r w:rsidRPr="00CE36CC">
        <w:rPr>
          <w:bCs/>
        </w:rPr>
        <w:t>12/7/2015</w:t>
      </w:r>
    </w:p>
    <w:p w:rsidR="00CE36CC" w:rsidRPr="00CE36CC" w:rsidRDefault="00CE36CC" w:rsidP="00CE36CC">
      <w:pPr>
        <w:rPr>
          <w:bCs/>
        </w:rPr>
      </w:pPr>
      <w:r w:rsidRPr="00CE36CC">
        <w:rPr>
          <w:b/>
          <w:bCs/>
        </w:rPr>
        <w:t>Database update</w:t>
      </w:r>
      <w:r w:rsidRPr="00CE36CC">
        <w:rPr>
          <w:b/>
          <w:bCs/>
        </w:rPr>
        <w:tab/>
      </w:r>
      <w:r w:rsidRPr="00CE36CC">
        <w:rPr>
          <w:bCs/>
        </w:rPr>
        <w:t>In-Process and Other Non-Indexed Citations; Daily; 1946 to Present</w:t>
      </w:r>
    </w:p>
    <w:p w:rsidR="00CE36CC" w:rsidRPr="00CE36CC" w:rsidRDefault="00CE36CC" w:rsidP="00CE36CC">
      <w:pPr>
        <w:rPr>
          <w:bCs/>
        </w:rPr>
      </w:pPr>
      <w:r w:rsidRPr="00CE36CC">
        <w:rPr>
          <w:b/>
          <w:bCs/>
        </w:rPr>
        <w:t>Search developer(s)</w:t>
      </w:r>
      <w:r w:rsidRPr="00CE36CC">
        <w:rPr>
          <w:b/>
          <w:bCs/>
        </w:rPr>
        <w:tab/>
      </w:r>
      <w:r w:rsidRPr="00CE36CC">
        <w:rPr>
          <w:bCs/>
        </w:rPr>
        <w:t>Helena M. VonVille; Tasnuva Rashid</w:t>
      </w:r>
    </w:p>
    <w:p w:rsidR="00CE36CC" w:rsidRPr="00CE36CC" w:rsidRDefault="00CE36CC" w:rsidP="00CE36CC">
      <w:r w:rsidRPr="00CE36CC">
        <w:rPr>
          <w:b/>
          <w:bCs/>
        </w:rPr>
        <w:t xml:space="preserve">Limit to English? </w:t>
      </w:r>
      <w:r w:rsidRPr="00CE36CC">
        <w:rPr>
          <w:b/>
          <w:bCs/>
        </w:rPr>
        <w:tab/>
      </w:r>
      <w:r w:rsidRPr="00CE36CC">
        <w:t>Yes</w:t>
      </w:r>
    </w:p>
    <w:tbl>
      <w:tblPr>
        <w:tblW w:w="9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8640"/>
      </w:tblGrid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Bacteria/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Viruses/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bacteria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bacterial or coli or diff or clostridium or Bacillus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Actinobacteria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ti,ab,kw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bacterial infections/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mycoses/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virus diseases/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fungi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fungus or microorganism* or spore or spores or virus* or viral).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ti,ab,kw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or 2 or 3 or 4 or 5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fomites/ or disease vectors/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fomite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* or vector*).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ti,ab,kw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contaminated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(carpet* or dust or floor or flooring or floors or object* or surface*)).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ti,ab,kw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apparel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clothes or clothing or necktie* or "man's tie" or "men's ties" or shoe or shoes or sleeves).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ti,ab,kw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 phones/ or clothing/ or nails/ or Shoes/ or Stethoscopes/ or ventilation/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cell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phone* or environmental reservoir* or fingernail* or jewelry or mobile phone* or purse* or stethoscope* or ventilation or wedding ring or wedding rings or watches).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ti,ab,kw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or 8 or 9 or 10 or 11 or 12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and 13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disease transmission, infectious/ or infectious disease transmission, patient-to-professional/ or infectious disease transmission, professional-to-patient/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Aerosols/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((aerosol or aerosols or airborne or droplet* or direct or indirect or inhalation or mechanical or non-conventional) and (dispersal or dispersion or dissemination or route or routes or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transmission or transmitted)).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aerosolization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"mode of transmission" or "modes of transmission" or persistence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reaerosolization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resuspension).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ti,ab,kw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or 16 or 17 or 18 </w:t>
            </w:r>
          </w:p>
        </w:tc>
      </w:tr>
      <w:tr w:rsidR="00D81922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1922" w:rsidRDefault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1922" w:rsidRDefault="00D81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and 19 </w:t>
            </w:r>
          </w:p>
        </w:tc>
      </w:tr>
      <w:tr w:rsidR="00D81922" w:rsidRPr="00D81922" w:rsidTr="00D81922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922" w:rsidRPr="00D81922" w:rsidRDefault="00D81922" w:rsidP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2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22" w:rsidRPr="00D81922" w:rsidRDefault="00D81922" w:rsidP="00D81922">
            <w:pPr>
              <w:rPr>
                <w:rFonts w:ascii="Arial" w:hAnsi="Arial" w:cs="Arial"/>
                <w:sz w:val="20"/>
                <w:szCs w:val="20"/>
              </w:rPr>
            </w:pPr>
            <w:r w:rsidRPr="00D81922">
              <w:rPr>
                <w:rFonts w:ascii="Arial" w:hAnsi="Arial" w:cs="Arial"/>
                <w:sz w:val="20"/>
                <w:szCs w:val="20"/>
              </w:rPr>
              <w:t xml:space="preserve">(20 and humans/) or (20 not animals/) </w:t>
            </w:r>
          </w:p>
        </w:tc>
      </w:tr>
      <w:tr w:rsidR="00D81922" w:rsidRPr="00D81922" w:rsidTr="00D81922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922" w:rsidRPr="00D81922" w:rsidRDefault="00D81922" w:rsidP="00D819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192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22" w:rsidRPr="00D81922" w:rsidRDefault="00D81922" w:rsidP="00D81922">
            <w:pPr>
              <w:rPr>
                <w:rFonts w:ascii="Arial" w:hAnsi="Arial" w:cs="Arial"/>
                <w:sz w:val="20"/>
                <w:szCs w:val="20"/>
              </w:rPr>
            </w:pPr>
            <w:r w:rsidRPr="00D81922">
              <w:rPr>
                <w:rFonts w:ascii="Arial" w:hAnsi="Arial" w:cs="Arial"/>
                <w:sz w:val="20"/>
                <w:szCs w:val="20"/>
              </w:rPr>
              <w:t xml:space="preserve">21 and english.la. </w:t>
            </w:r>
          </w:p>
        </w:tc>
      </w:tr>
    </w:tbl>
    <w:p w:rsidR="00CE36CC" w:rsidRPr="00CE36CC" w:rsidRDefault="00CE36CC" w:rsidP="00CE36CC">
      <w:r w:rsidRPr="00CE36CC">
        <w:br w:type="page"/>
      </w:r>
    </w:p>
    <w:p w:rsidR="00CE36CC" w:rsidRPr="00CE36CC" w:rsidRDefault="00643D75" w:rsidP="00CE36CC">
      <w:pPr>
        <w:rPr>
          <w:b/>
          <w:bCs/>
        </w:rPr>
      </w:pPr>
      <w:r>
        <w:rPr>
          <w:b/>
          <w:bCs/>
        </w:rPr>
        <w:lastRenderedPageBreak/>
        <w:t xml:space="preserve">Supplementary </w:t>
      </w:r>
      <w:r w:rsidRPr="00CE36CC">
        <w:rPr>
          <w:b/>
          <w:bCs/>
        </w:rPr>
        <w:t xml:space="preserve">Table </w:t>
      </w:r>
      <w:r>
        <w:rPr>
          <w:b/>
          <w:bCs/>
        </w:rPr>
        <w:t>S1</w:t>
      </w:r>
      <w:r>
        <w:rPr>
          <w:b/>
          <w:bCs/>
        </w:rPr>
        <w:t>c</w:t>
      </w:r>
      <w:r w:rsidR="00CE36CC" w:rsidRPr="00CE36CC">
        <w:rPr>
          <w:b/>
          <w:bCs/>
        </w:rPr>
        <w:t>: PubMed search strategy</w:t>
      </w:r>
    </w:p>
    <w:p w:rsidR="00CE36CC" w:rsidRPr="00CE36CC" w:rsidRDefault="00CE36CC" w:rsidP="00CE36CC">
      <w:r w:rsidRPr="00CE36CC">
        <w:rPr>
          <w:b/>
          <w:bCs/>
        </w:rPr>
        <w:t>Provider/Interface</w:t>
      </w:r>
      <w:r w:rsidRPr="00CE36CC">
        <w:rPr>
          <w:b/>
          <w:bCs/>
        </w:rPr>
        <w:tab/>
      </w:r>
      <w:r w:rsidRPr="00CE36CC">
        <w:t>National Library of Medicine</w:t>
      </w:r>
    </w:p>
    <w:p w:rsidR="00CE36CC" w:rsidRPr="00CE36CC" w:rsidRDefault="00CE36CC" w:rsidP="00CE36CC">
      <w:r w:rsidRPr="00CE36CC">
        <w:rPr>
          <w:b/>
          <w:bCs/>
        </w:rPr>
        <w:t>Database</w:t>
      </w:r>
      <w:r w:rsidRPr="00CE36CC">
        <w:rPr>
          <w:b/>
          <w:bCs/>
        </w:rPr>
        <w:tab/>
      </w:r>
      <w:r w:rsidRPr="00CE36CC">
        <w:rPr>
          <w:bCs/>
        </w:rPr>
        <w:t>PubMed</w:t>
      </w:r>
    </w:p>
    <w:p w:rsidR="00CE36CC" w:rsidRPr="00CE36CC" w:rsidRDefault="00CE36CC" w:rsidP="00CE36CC">
      <w:r w:rsidRPr="00CE36CC">
        <w:rPr>
          <w:b/>
          <w:bCs/>
        </w:rPr>
        <w:t>Date searched</w:t>
      </w:r>
      <w:r w:rsidRPr="00CE36CC">
        <w:rPr>
          <w:b/>
          <w:bCs/>
        </w:rPr>
        <w:tab/>
      </w:r>
      <w:r w:rsidRPr="00CE36CC">
        <w:rPr>
          <w:bCs/>
        </w:rPr>
        <w:t>12/7/2015</w:t>
      </w:r>
    </w:p>
    <w:p w:rsidR="00CE36CC" w:rsidRPr="00CE36CC" w:rsidRDefault="00CE36CC" w:rsidP="00CE36CC">
      <w:r w:rsidRPr="00CE36CC">
        <w:rPr>
          <w:b/>
          <w:bCs/>
        </w:rPr>
        <w:t>Database update</w:t>
      </w:r>
      <w:r w:rsidRPr="00CE36CC">
        <w:rPr>
          <w:b/>
          <w:bCs/>
        </w:rPr>
        <w:tab/>
      </w:r>
      <w:r w:rsidRPr="00CE36CC">
        <w:rPr>
          <w:bCs/>
        </w:rPr>
        <w:t>12/7/2015</w:t>
      </w:r>
    </w:p>
    <w:p w:rsidR="00CE36CC" w:rsidRPr="00CE36CC" w:rsidRDefault="00CE36CC" w:rsidP="00CE36CC">
      <w:r w:rsidRPr="00CE36CC">
        <w:rPr>
          <w:b/>
          <w:bCs/>
        </w:rPr>
        <w:t>Search developer(s)</w:t>
      </w:r>
      <w:r w:rsidRPr="00CE36CC">
        <w:rPr>
          <w:b/>
          <w:bCs/>
        </w:rPr>
        <w:tab/>
      </w:r>
      <w:r w:rsidRPr="00CE36CC">
        <w:t>Helena M. VonVille; Tasnuva Rashid</w:t>
      </w:r>
    </w:p>
    <w:p w:rsidR="00CE36CC" w:rsidRPr="00CE36CC" w:rsidRDefault="00CE36CC" w:rsidP="00CE36CC">
      <w:r w:rsidRPr="00CE36CC">
        <w:rPr>
          <w:b/>
          <w:bCs/>
        </w:rPr>
        <w:t xml:space="preserve">English only? </w:t>
      </w:r>
      <w:r w:rsidRPr="00CE36CC">
        <w:rPr>
          <w:b/>
          <w:bCs/>
        </w:rPr>
        <w:tab/>
      </w:r>
      <w:r w:rsidRPr="00CE36CC">
        <w:t>Yes</w:t>
      </w:r>
    </w:p>
    <w:tbl>
      <w:tblPr>
        <w:tblW w:w="9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8640"/>
      </w:tblGrid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Bacteria[mesh] 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Viruses[mesh] 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(bacteria[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bacterial[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coli[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diff[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clostridium[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Bacillus[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]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Actinobacteria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])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bacterial infections[mesh] OR mycoses[mesh] OR virus diseases[mesh] 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(fungi[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fungus[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microorganism*[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spore[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spores[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virus*[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viral[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])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#1 OR #2 OR #3 OR #4 OR #5 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fomites[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mesh:noexp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disease vectors[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mesh:noexp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(fomite*[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vector*[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])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(contaminated[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AND (carpet*[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dust[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floor[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flooring[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floors[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object*[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surface*[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]))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(apparel[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clothes[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clothing[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necktie*[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"man's tie"[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"men's ties"[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shoe[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shoes[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sleeves[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])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 phones[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mesh:noexp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clothing[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mesh:noexp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nails[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mesh:noexp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Shoes[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mesh:noexp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Stethoscopes[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mesh:noexp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ventilation[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mesh:noexp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(cell phone*[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environmental reservoir*[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fingernail*[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jewelry[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mobile phone*[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purse*[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stethoscope*[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ventilation[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wedding ring[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wedding rings[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watches[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])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#7 OR #8 OR #9 OR #10 OR #11 OR #12 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#6 AND #13 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disease transmission, infectious[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mesh:noexp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"infectious disease transmission, patient-to-professional"[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mesh:noexp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"infectious disease transmission, professional-to-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patient"[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mesh:noexp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Aerosols[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mesh:noexp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((aerosol[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aerosols[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airborne[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droplet*[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direct[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indirect[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inhalation[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mechanical[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non-conventional[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]) AND (dispersal[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dispersion[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dissemination[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route[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routes[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transmission[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transmitted[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]))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aerosolization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"mode of transmission"[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"modes of transmission"[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persistence[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]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reaerosolization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OR resuspension[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])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#15 OR #16 OR #17 OR #18 </w:t>
            </w:r>
          </w:p>
        </w:tc>
      </w:tr>
      <w:tr w:rsidR="000755F6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0755F6" w:rsidRDefault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0755F6" w:rsidRDefault="00075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#14 AND #19 </w:t>
            </w:r>
          </w:p>
        </w:tc>
      </w:tr>
      <w:tr w:rsidR="000755F6" w:rsidRPr="000755F6" w:rsidTr="000755F6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5F6" w:rsidRPr="000755F6" w:rsidRDefault="000755F6" w:rsidP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55F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F6" w:rsidRPr="000755F6" w:rsidRDefault="000755F6" w:rsidP="000755F6">
            <w:pPr>
              <w:rPr>
                <w:rFonts w:ascii="Arial" w:hAnsi="Arial" w:cs="Arial"/>
                <w:sz w:val="20"/>
                <w:szCs w:val="20"/>
              </w:rPr>
            </w:pPr>
            <w:r w:rsidRPr="000755F6">
              <w:rPr>
                <w:rFonts w:ascii="Arial" w:hAnsi="Arial" w:cs="Arial"/>
                <w:sz w:val="20"/>
                <w:szCs w:val="20"/>
              </w:rPr>
              <w:t>(#20 AND humans[</w:t>
            </w:r>
            <w:proofErr w:type="spellStart"/>
            <w:r w:rsidRPr="000755F6">
              <w:rPr>
                <w:rFonts w:ascii="Arial" w:hAnsi="Arial" w:cs="Arial"/>
                <w:sz w:val="20"/>
                <w:szCs w:val="20"/>
              </w:rPr>
              <w:t>mesh:noexp</w:t>
            </w:r>
            <w:proofErr w:type="spellEnd"/>
            <w:r w:rsidRPr="000755F6">
              <w:rPr>
                <w:rFonts w:ascii="Arial" w:hAnsi="Arial" w:cs="Arial"/>
                <w:sz w:val="20"/>
                <w:szCs w:val="20"/>
              </w:rPr>
              <w:t>]) OR (#20 NOT animals[</w:t>
            </w:r>
            <w:proofErr w:type="spellStart"/>
            <w:r w:rsidRPr="000755F6">
              <w:rPr>
                <w:rFonts w:ascii="Arial" w:hAnsi="Arial" w:cs="Arial"/>
                <w:sz w:val="20"/>
                <w:szCs w:val="20"/>
              </w:rPr>
              <w:t>mesh:noexp</w:t>
            </w:r>
            <w:proofErr w:type="spellEnd"/>
            <w:r w:rsidRPr="000755F6">
              <w:rPr>
                <w:rFonts w:ascii="Arial" w:hAnsi="Arial" w:cs="Arial"/>
                <w:sz w:val="20"/>
                <w:szCs w:val="20"/>
              </w:rPr>
              <w:t xml:space="preserve">]) </w:t>
            </w:r>
          </w:p>
        </w:tc>
      </w:tr>
      <w:tr w:rsidR="000755F6" w:rsidRPr="000755F6" w:rsidTr="000755F6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5F6" w:rsidRPr="000755F6" w:rsidRDefault="000755F6" w:rsidP="000755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55F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5F6" w:rsidRPr="000755F6" w:rsidRDefault="000755F6" w:rsidP="000755F6">
            <w:pPr>
              <w:rPr>
                <w:rFonts w:ascii="Arial" w:hAnsi="Arial" w:cs="Arial"/>
                <w:sz w:val="20"/>
                <w:szCs w:val="20"/>
              </w:rPr>
            </w:pPr>
            <w:r w:rsidRPr="000755F6">
              <w:rPr>
                <w:rFonts w:ascii="Arial" w:hAnsi="Arial" w:cs="Arial"/>
                <w:sz w:val="20"/>
                <w:szCs w:val="20"/>
              </w:rPr>
              <w:t xml:space="preserve">#21 AND </w:t>
            </w:r>
            <w:proofErr w:type="spellStart"/>
            <w:r w:rsidRPr="000755F6"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  <w:r w:rsidRPr="000755F6">
              <w:rPr>
                <w:rFonts w:ascii="Arial" w:hAnsi="Arial" w:cs="Arial"/>
                <w:sz w:val="20"/>
                <w:szCs w:val="20"/>
              </w:rPr>
              <w:t>[la]</w:t>
            </w:r>
          </w:p>
        </w:tc>
      </w:tr>
    </w:tbl>
    <w:p w:rsidR="00CE36CC" w:rsidRPr="00CE36CC" w:rsidRDefault="00CE36CC" w:rsidP="00CE36CC"/>
    <w:p w:rsidR="00CE36CC" w:rsidRPr="00CE36CC" w:rsidRDefault="00CE36CC" w:rsidP="00CE36CC">
      <w:pPr>
        <w:rPr>
          <w:b/>
          <w:bCs/>
        </w:rPr>
      </w:pPr>
      <w:r w:rsidRPr="00CE36CC">
        <w:rPr>
          <w:b/>
          <w:bCs/>
        </w:rPr>
        <w:br w:type="page"/>
      </w:r>
    </w:p>
    <w:p w:rsidR="00CE36CC" w:rsidRPr="00CE36CC" w:rsidRDefault="00643D75" w:rsidP="00CE36CC">
      <w:r>
        <w:rPr>
          <w:b/>
          <w:bCs/>
        </w:rPr>
        <w:lastRenderedPageBreak/>
        <w:t xml:space="preserve">Supplementary </w:t>
      </w:r>
      <w:r w:rsidRPr="00CE36CC">
        <w:rPr>
          <w:b/>
          <w:bCs/>
        </w:rPr>
        <w:t xml:space="preserve">Table </w:t>
      </w:r>
      <w:r>
        <w:rPr>
          <w:b/>
          <w:bCs/>
        </w:rPr>
        <w:t>S1</w:t>
      </w:r>
      <w:r>
        <w:rPr>
          <w:b/>
          <w:bCs/>
        </w:rPr>
        <w:t>d</w:t>
      </w:r>
      <w:bookmarkStart w:id="0" w:name="_GoBack"/>
      <w:bookmarkEnd w:id="0"/>
      <w:r w:rsidR="00CE36CC" w:rsidRPr="00CE36CC">
        <w:rPr>
          <w:b/>
          <w:bCs/>
        </w:rPr>
        <w:t>: Ovid EMBASE</w:t>
      </w:r>
      <w:r w:rsidR="00CE36CC" w:rsidRPr="00CE36CC">
        <w:rPr>
          <w:vertAlign w:val="superscript"/>
        </w:rPr>
        <w:t>®</w:t>
      </w:r>
      <w:r w:rsidR="00CE36CC" w:rsidRPr="00CE36CC">
        <w:rPr>
          <w:b/>
          <w:bCs/>
        </w:rPr>
        <w:t xml:space="preserve"> search strategy</w:t>
      </w:r>
    </w:p>
    <w:p w:rsidR="00CE36CC" w:rsidRPr="00CE36CC" w:rsidRDefault="00CE36CC" w:rsidP="00CE36CC">
      <w:r w:rsidRPr="00CE36CC">
        <w:rPr>
          <w:b/>
          <w:bCs/>
        </w:rPr>
        <w:t>Provider/Interface</w:t>
      </w:r>
      <w:r w:rsidRPr="00CE36CC">
        <w:rPr>
          <w:b/>
          <w:bCs/>
        </w:rPr>
        <w:tab/>
      </w:r>
      <w:r w:rsidRPr="00CE36CC">
        <w:t xml:space="preserve">Ovid  </w:t>
      </w:r>
    </w:p>
    <w:p w:rsidR="00CE36CC" w:rsidRPr="00CE36CC" w:rsidRDefault="00CE36CC" w:rsidP="00CE36CC">
      <w:r w:rsidRPr="00CE36CC">
        <w:rPr>
          <w:b/>
          <w:bCs/>
        </w:rPr>
        <w:t>Database</w:t>
      </w:r>
      <w:r w:rsidRPr="00CE36CC">
        <w:rPr>
          <w:b/>
          <w:bCs/>
        </w:rPr>
        <w:tab/>
      </w:r>
      <w:r w:rsidRPr="00CE36CC">
        <w:t>EMBASE</w:t>
      </w:r>
    </w:p>
    <w:p w:rsidR="00CE36CC" w:rsidRPr="00CE36CC" w:rsidRDefault="00CE36CC" w:rsidP="00CE36CC">
      <w:r w:rsidRPr="00CE36CC">
        <w:rPr>
          <w:b/>
          <w:bCs/>
        </w:rPr>
        <w:t>Date searched</w:t>
      </w:r>
      <w:r w:rsidRPr="00CE36CC">
        <w:rPr>
          <w:b/>
          <w:bCs/>
        </w:rPr>
        <w:tab/>
      </w:r>
      <w:r w:rsidR="00D85BBD">
        <w:rPr>
          <w:bCs/>
        </w:rPr>
        <w:t>12/14</w:t>
      </w:r>
      <w:r w:rsidRPr="00CE36CC">
        <w:rPr>
          <w:bCs/>
        </w:rPr>
        <w:t>/2015</w:t>
      </w:r>
    </w:p>
    <w:p w:rsidR="00CE36CC" w:rsidRPr="00CE36CC" w:rsidRDefault="00CE36CC" w:rsidP="00CE36CC">
      <w:r w:rsidRPr="00CE36CC">
        <w:rPr>
          <w:b/>
          <w:bCs/>
        </w:rPr>
        <w:t>Database update</w:t>
      </w:r>
      <w:r w:rsidRPr="00CE36CC">
        <w:rPr>
          <w:b/>
          <w:bCs/>
        </w:rPr>
        <w:tab/>
      </w:r>
      <w:proofErr w:type="spellStart"/>
      <w:r w:rsidRPr="00CE36CC">
        <w:rPr>
          <w:bCs/>
        </w:rPr>
        <w:t>Embase</w:t>
      </w:r>
      <w:proofErr w:type="spellEnd"/>
      <w:r w:rsidRPr="00CE36CC">
        <w:rPr>
          <w:bCs/>
        </w:rPr>
        <w:t xml:space="preserve"> </w:t>
      </w:r>
      <w:proofErr w:type="spellStart"/>
      <w:r w:rsidRPr="00CE36CC">
        <w:rPr>
          <w:bCs/>
        </w:rPr>
        <w:t>Classic+Embase</w:t>
      </w:r>
      <w:proofErr w:type="spellEnd"/>
      <w:r w:rsidRPr="00CE36CC">
        <w:rPr>
          <w:bCs/>
        </w:rPr>
        <w:t xml:space="preserve"> 1947 to 2015 December 11</w:t>
      </w:r>
    </w:p>
    <w:p w:rsidR="00CE36CC" w:rsidRPr="00CE36CC" w:rsidRDefault="00CE36CC" w:rsidP="00CE36CC">
      <w:r w:rsidRPr="00CE36CC">
        <w:rPr>
          <w:b/>
          <w:bCs/>
        </w:rPr>
        <w:t>Search developer(s)</w:t>
      </w:r>
      <w:r w:rsidRPr="00CE36CC">
        <w:rPr>
          <w:b/>
          <w:bCs/>
        </w:rPr>
        <w:tab/>
      </w:r>
      <w:r w:rsidRPr="00CE36CC">
        <w:t>Helena M. VonVille; Tasnuva Rashid</w:t>
      </w:r>
    </w:p>
    <w:p w:rsidR="00CE36CC" w:rsidRPr="00CE36CC" w:rsidRDefault="00CE36CC" w:rsidP="00CE36CC">
      <w:r w:rsidRPr="00CE36CC">
        <w:rPr>
          <w:b/>
          <w:bCs/>
        </w:rPr>
        <w:t xml:space="preserve">English only? </w:t>
      </w:r>
      <w:r w:rsidRPr="00CE36CC">
        <w:rPr>
          <w:b/>
          <w:bCs/>
        </w:rPr>
        <w:tab/>
      </w:r>
      <w:r w:rsidRPr="00CE36CC">
        <w:t>Yes</w:t>
      </w:r>
    </w:p>
    <w:p w:rsidR="00CE36CC" w:rsidRPr="00CE36CC" w:rsidRDefault="00CE36CC" w:rsidP="00CE36CC"/>
    <w:tbl>
      <w:tblPr>
        <w:tblW w:w="9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8640"/>
      </w:tblGrid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bacteria/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viruses/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bacteria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bacterial or coli or diff or clostridium or Bacillus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Actinobacteria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ti,ab,kw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bacterial infection/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mycosis/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virus infection/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fungi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fungus or microorganism* or spore or spores or virus* or viral).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ti,ab,kw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or 2 or 3 or 4 or 5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fomite/ or disease vector/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fomite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* or vector*).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ti,ab,kw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contaminated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(carpet* or dust or floor or flooring or floors or object* or surface*)).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ti,ab,kw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apparel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clothes or clothing or necktie* or "man's tie" or "men's ties" or shoe or shoes or sleeves).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ti,ab,kw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phone/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nail/ or finger nail/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clothing/ or jewelry/ or shoe/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stethoscope/ or stethoscope head/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cell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phone* or environmental reservoir* or fingernail* or jewelry or mobile phone* or purse* or stethoscope* or ventilation or wedding ring or wedding rings or watches).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ti,ab,kw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ventilation/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or 8 or 9 or 10 or 11 or 12 or 13 or 14 or 15 or 16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and 17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disease transmission/ or bacterial transmission/ or virus transmission/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640" w:type="dxa"/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Aerosol/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((aerosol or aerosols or airborne or droplet* or direct or indirect or inhalation or mechanical or non-conventional) and (dispersal or dispersion or dissemination or route or routes or transmission or transmitted)).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,ab,kw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aerosolization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"mode of transmission" or "modes of transmission" or persistence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reaerosolization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 resuspension).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ti,ab,kw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or 20 or 21 or 22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and 23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(24 and human/) or (24 not nonhuman/)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not medline.cr.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not conference.pt.</w:t>
            </w:r>
          </w:p>
        </w:tc>
      </w:tr>
      <w:tr w:rsidR="00D85BBD" w:rsidRPr="00CE36CC" w:rsidTr="00DD76B9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BBD" w:rsidRDefault="00D8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BBD" w:rsidRDefault="00D85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limit 27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language</w:t>
            </w:r>
          </w:p>
        </w:tc>
      </w:tr>
    </w:tbl>
    <w:p w:rsidR="00643D75" w:rsidRDefault="00643D75" w:rsidP="00CE36CC">
      <w:pPr>
        <w:rPr>
          <w:b/>
          <w:bCs/>
        </w:rPr>
      </w:pPr>
    </w:p>
    <w:p w:rsidR="00643D75" w:rsidRDefault="00643D75" w:rsidP="00CE36CC">
      <w:pPr>
        <w:rPr>
          <w:b/>
          <w:bCs/>
        </w:rPr>
      </w:pPr>
    </w:p>
    <w:p w:rsidR="00CE36CC" w:rsidRPr="00CE36CC" w:rsidRDefault="00CE36CC" w:rsidP="00CE36CC"/>
    <w:p w:rsidR="00CE36CC" w:rsidRPr="00CE36CC" w:rsidRDefault="00CE36CC" w:rsidP="00CE36CC">
      <w:pPr>
        <w:rPr>
          <w:b/>
          <w:bCs/>
        </w:rPr>
      </w:pPr>
    </w:p>
    <w:p w:rsidR="00CE36CC" w:rsidRPr="00CE36CC" w:rsidRDefault="00CE36CC" w:rsidP="00CE36CC"/>
    <w:p w:rsidR="00CE36CC" w:rsidRPr="00CE36CC" w:rsidRDefault="00CE36CC" w:rsidP="00CE36CC"/>
    <w:sectPr w:rsidR="00CE36CC" w:rsidRPr="00CE36CC" w:rsidSect="009C2343">
      <w:pgSz w:w="12240" w:h="15840"/>
      <w:pgMar w:top="1440" w:right="11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83656"/>
    <w:multiLevelType w:val="hybridMultilevel"/>
    <w:tmpl w:val="7A8CD7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CC"/>
    <w:rsid w:val="000755F6"/>
    <w:rsid w:val="002234B9"/>
    <w:rsid w:val="00643D75"/>
    <w:rsid w:val="006C153A"/>
    <w:rsid w:val="007313AB"/>
    <w:rsid w:val="007E2DDF"/>
    <w:rsid w:val="00826847"/>
    <w:rsid w:val="00BF1628"/>
    <w:rsid w:val="00CD0586"/>
    <w:rsid w:val="00CD68CE"/>
    <w:rsid w:val="00CE36CC"/>
    <w:rsid w:val="00D636CD"/>
    <w:rsid w:val="00D81922"/>
    <w:rsid w:val="00D8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3A62B-FE72-4210-97E4-D24E302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Tasnuva Rashid</dc:creator>
  <cp:keywords/>
  <dc:description/>
  <cp:lastModifiedBy>User</cp:lastModifiedBy>
  <cp:revision>4</cp:revision>
  <dcterms:created xsi:type="dcterms:W3CDTF">2016-06-06T09:03:00Z</dcterms:created>
  <dcterms:modified xsi:type="dcterms:W3CDTF">2016-09-11T11:05:00Z</dcterms:modified>
</cp:coreProperties>
</file>