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9CFA0" w14:textId="7E4897DB" w:rsidR="00EF3522" w:rsidRDefault="00EF3522" w:rsidP="00EF352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Appendix 1</w:t>
      </w:r>
      <w:r w:rsidR="00F777B9">
        <w:rPr>
          <w:rFonts w:ascii="Arial" w:hAnsi="Arial" w:cs="Arial"/>
          <w:sz w:val="22"/>
          <w:szCs w:val="22"/>
        </w:rPr>
        <w:t>. MeSH terms used in search strategy</w:t>
      </w:r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F3522" w14:paraId="443D9E26" w14:textId="77777777" w:rsidTr="00F40380">
        <w:tc>
          <w:tcPr>
            <w:tcW w:w="9010" w:type="dxa"/>
          </w:tcPr>
          <w:p w14:paraId="463EF342" w14:textId="77777777" w:rsidR="00EF3522" w:rsidRDefault="00EF3522" w:rsidP="00F4038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Search strategy:</w:t>
            </w:r>
          </w:p>
          <w:p w14:paraId="78070569" w14:textId="77777777" w:rsidR="00EF3522" w:rsidRDefault="00EF3522" w:rsidP="00F4038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Terms for </w:t>
            </w:r>
          </w:p>
          <w:p w14:paraId="40679690" w14:textId="77777777" w:rsidR="00EF3522" w:rsidRDefault="00EF3522" w:rsidP="00EF352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Campylobacter</w:t>
            </w:r>
          </w:p>
          <w:p w14:paraId="6107F13F" w14:textId="77777777" w:rsidR="00EF3522" w:rsidRDefault="00EF3522" w:rsidP="00EF352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Humans</w:t>
            </w:r>
          </w:p>
          <w:p w14:paraId="08BEDD0D" w14:textId="77777777" w:rsidR="00EF3522" w:rsidRDefault="00EF3522" w:rsidP="00EF352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Outbreaks</w:t>
            </w:r>
          </w:p>
          <w:p w14:paraId="1D32E310" w14:textId="77777777" w:rsidR="00EF3522" w:rsidRPr="005D3480" w:rsidRDefault="00EF3522" w:rsidP="00EF352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Experimental</w:t>
            </w:r>
          </w:p>
        </w:tc>
      </w:tr>
      <w:tr w:rsidR="00EF3522" w14:paraId="27C9FEC0" w14:textId="77777777" w:rsidTr="00F40380">
        <w:tc>
          <w:tcPr>
            <w:tcW w:w="9010" w:type="dxa"/>
          </w:tcPr>
          <w:p w14:paraId="0AE900A2" w14:textId="77777777" w:rsidR="00EF3522" w:rsidRPr="00EE1CE6" w:rsidRDefault="00EF3522" w:rsidP="00F4038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E1CE6"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Pr="00EE1CE6">
              <w:rPr>
                <w:rFonts w:ascii="Arial" w:eastAsia="Calibri" w:hAnsi="Arial" w:cs="Arial"/>
                <w:sz w:val="22"/>
                <w:szCs w:val="22"/>
              </w:rPr>
              <w:t>("campylobacter"[MeSH Terms] OR "campylobacter"[All Fields])</w:t>
            </w:r>
          </w:p>
        </w:tc>
      </w:tr>
      <w:tr w:rsidR="00EF3522" w14:paraId="04208461" w14:textId="77777777" w:rsidTr="00F40380">
        <w:tc>
          <w:tcPr>
            <w:tcW w:w="9010" w:type="dxa"/>
          </w:tcPr>
          <w:p w14:paraId="0B3ED290" w14:textId="77777777" w:rsidR="00EF3522" w:rsidRDefault="00EF3522" w:rsidP="00F4038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II (I AND II)</w:t>
            </w:r>
          </w:p>
        </w:tc>
      </w:tr>
      <w:tr w:rsidR="00EF3522" w14:paraId="3B831C0C" w14:textId="77777777" w:rsidTr="00F40380">
        <w:tc>
          <w:tcPr>
            <w:tcW w:w="9010" w:type="dxa"/>
          </w:tcPr>
          <w:p w14:paraId="6E833B34" w14:textId="77777777" w:rsidR="00EF3522" w:rsidRDefault="00EF3522" w:rsidP="00F4038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II. </w:t>
            </w:r>
            <w:r w:rsidRPr="001D13F1">
              <w:rPr>
                <w:rFonts w:ascii="Arial" w:hAnsi="Arial" w:cs="Arial"/>
                <w:sz w:val="22"/>
                <w:szCs w:val="22"/>
              </w:rPr>
              <w:t>("humans"[MeSH Terms] OR "humans"[All Fields])</w:t>
            </w:r>
          </w:p>
        </w:tc>
      </w:tr>
      <w:tr w:rsidR="00EF3522" w14:paraId="0562C34F" w14:textId="77777777" w:rsidTr="00F40380">
        <w:tc>
          <w:tcPr>
            <w:tcW w:w="9010" w:type="dxa"/>
          </w:tcPr>
          <w:p w14:paraId="2FD7D067" w14:textId="77777777" w:rsidR="00EF3522" w:rsidRDefault="00EF3522" w:rsidP="00F4038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III (I AND II AND III)</w:t>
            </w:r>
          </w:p>
        </w:tc>
      </w:tr>
      <w:tr w:rsidR="00EF3522" w14:paraId="367DA9BB" w14:textId="77777777" w:rsidTr="00F40380">
        <w:tc>
          <w:tcPr>
            <w:tcW w:w="9010" w:type="dxa"/>
          </w:tcPr>
          <w:p w14:paraId="38EB508B" w14:textId="77777777" w:rsidR="00EF3522" w:rsidRDefault="00EF3522" w:rsidP="00F4038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III. </w:t>
            </w:r>
            <w:r w:rsidRPr="001D13F1">
              <w:rPr>
                <w:rFonts w:ascii="Arial" w:hAnsi="Arial" w:cs="Arial"/>
                <w:sz w:val="22"/>
                <w:szCs w:val="22"/>
              </w:rPr>
              <w:t>("epidemiology"[Subheading] OR "epidemiology"[All Fields] OR "outbreaks"[All Fields] OR "disease outbreaks"[MeSH Terms] OR ("disease"[All Fields] AND "outbreaks"[All Fields]) OR "disease outbreaks"[All Fields])</w:t>
            </w:r>
          </w:p>
        </w:tc>
      </w:tr>
      <w:tr w:rsidR="00EF3522" w14:paraId="2E9ABC77" w14:textId="77777777" w:rsidTr="00F40380">
        <w:tc>
          <w:tcPr>
            <w:tcW w:w="9010" w:type="dxa"/>
          </w:tcPr>
          <w:p w14:paraId="0DE53E7B" w14:textId="77777777" w:rsidR="00EF3522" w:rsidRDefault="00EF3522" w:rsidP="00F4038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AND II AND (I AND II AND IV) </w:t>
            </w:r>
          </w:p>
        </w:tc>
      </w:tr>
      <w:tr w:rsidR="00EF3522" w14:paraId="1B89F270" w14:textId="77777777" w:rsidTr="00F40380">
        <w:tc>
          <w:tcPr>
            <w:tcW w:w="9010" w:type="dxa"/>
          </w:tcPr>
          <w:p w14:paraId="013CFB86" w14:textId="77777777" w:rsidR="00EF3522" w:rsidRDefault="00EF3522" w:rsidP="00F4038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IV. </w:t>
            </w:r>
            <w:r w:rsidRPr="001D13F1">
              <w:rPr>
                <w:rFonts w:ascii="Arial" w:hAnsi="Arial" w:cs="Arial"/>
                <w:sz w:val="22"/>
                <w:szCs w:val="22"/>
              </w:rPr>
              <w:t>experiment</w:t>
            </w:r>
            <w:r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Pr="001D13F1">
              <w:rPr>
                <w:rFonts w:ascii="Arial" w:hAnsi="Arial" w:cs="Arial"/>
                <w:sz w:val="22"/>
                <w:szCs w:val="22"/>
              </w:rPr>
              <w:t>[All Fields]</w:t>
            </w:r>
          </w:p>
        </w:tc>
      </w:tr>
    </w:tbl>
    <w:p w14:paraId="1626735B" w14:textId="77777777" w:rsidR="00021A85" w:rsidRDefault="00021A85"/>
    <w:sectPr w:rsidR="00021A85" w:rsidSect="00EF1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B3988"/>
    <w:multiLevelType w:val="hybridMultilevel"/>
    <w:tmpl w:val="88A4909C"/>
    <w:lvl w:ilvl="0" w:tplc="9F809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22"/>
    <w:rsid w:val="000107B6"/>
    <w:rsid w:val="00021A85"/>
    <w:rsid w:val="000271F0"/>
    <w:rsid w:val="000B4AF2"/>
    <w:rsid w:val="000B53EF"/>
    <w:rsid w:val="000F77F4"/>
    <w:rsid w:val="00125DC4"/>
    <w:rsid w:val="00155C8E"/>
    <w:rsid w:val="001A2300"/>
    <w:rsid w:val="001F72E2"/>
    <w:rsid w:val="00246BDB"/>
    <w:rsid w:val="002A0BC7"/>
    <w:rsid w:val="003020A6"/>
    <w:rsid w:val="00350155"/>
    <w:rsid w:val="003949EB"/>
    <w:rsid w:val="004041D4"/>
    <w:rsid w:val="004109C6"/>
    <w:rsid w:val="004446CE"/>
    <w:rsid w:val="004676A2"/>
    <w:rsid w:val="004B7187"/>
    <w:rsid w:val="00507A4E"/>
    <w:rsid w:val="005964B1"/>
    <w:rsid w:val="00605888"/>
    <w:rsid w:val="00633565"/>
    <w:rsid w:val="00682530"/>
    <w:rsid w:val="006B1984"/>
    <w:rsid w:val="007C6D4B"/>
    <w:rsid w:val="00815BCA"/>
    <w:rsid w:val="00861348"/>
    <w:rsid w:val="00867332"/>
    <w:rsid w:val="0091410F"/>
    <w:rsid w:val="00914C48"/>
    <w:rsid w:val="00964B9E"/>
    <w:rsid w:val="009E231F"/>
    <w:rsid w:val="009E7845"/>
    <w:rsid w:val="00A078FD"/>
    <w:rsid w:val="00BA37F5"/>
    <w:rsid w:val="00BB16FC"/>
    <w:rsid w:val="00C77391"/>
    <w:rsid w:val="00CA5CF9"/>
    <w:rsid w:val="00CB3858"/>
    <w:rsid w:val="00D0059D"/>
    <w:rsid w:val="00D60137"/>
    <w:rsid w:val="00D84179"/>
    <w:rsid w:val="00EF10B6"/>
    <w:rsid w:val="00EF3522"/>
    <w:rsid w:val="00F16BB2"/>
    <w:rsid w:val="00F7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256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5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Macintosh Word</Application>
  <DocSecurity>0</DocSecurity>
  <Lines>4</Lines>
  <Paragraphs>1</Paragraphs>
  <ScaleCrop>false</ScaleCrop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2017-01-27T10:55:00Z</dcterms:created>
  <dcterms:modified xsi:type="dcterms:W3CDTF">2017-04-28T22:26:00Z</dcterms:modified>
</cp:coreProperties>
</file>