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AF" w:rsidRPr="008758D1" w:rsidRDefault="00051FAF" w:rsidP="00051FAF">
      <w:pPr>
        <w:rPr>
          <w:b/>
          <w:sz w:val="24"/>
          <w:szCs w:val="24"/>
          <w:lang w:val="en-GB"/>
        </w:rPr>
      </w:pPr>
      <w:bookmarkStart w:id="0" w:name="_GoBack"/>
      <w:bookmarkEnd w:id="0"/>
      <w:r w:rsidRPr="008758D1">
        <w:rPr>
          <w:b/>
          <w:sz w:val="24"/>
          <w:szCs w:val="24"/>
          <w:lang w:val="en-GB"/>
        </w:rPr>
        <w:t>Epidemiology and Infection</w:t>
      </w:r>
    </w:p>
    <w:p w:rsidR="00051FAF" w:rsidRPr="008758D1" w:rsidRDefault="00051FAF" w:rsidP="00051FAF">
      <w:pPr>
        <w:rPr>
          <w:b/>
          <w:sz w:val="24"/>
          <w:szCs w:val="24"/>
          <w:lang w:val="en-GB"/>
        </w:rPr>
      </w:pPr>
    </w:p>
    <w:p w:rsidR="00051FAF" w:rsidRPr="008758D1" w:rsidRDefault="00AB4610" w:rsidP="00051FAF">
      <w:pPr>
        <w:rPr>
          <w:rFonts w:cs="Arial"/>
          <w:b/>
          <w:sz w:val="24"/>
          <w:szCs w:val="24"/>
          <w:lang w:val="en-US"/>
        </w:rPr>
      </w:pPr>
      <w:r w:rsidRPr="00AB4610">
        <w:rPr>
          <w:rFonts w:cs="Arial"/>
          <w:b/>
          <w:sz w:val="24"/>
          <w:szCs w:val="24"/>
          <w:lang w:val="en-US"/>
        </w:rPr>
        <w:t>Association between meteorological factors and reported cases of hand, foot, and mouth disease from 2000 to 2015 in Japan</w:t>
      </w:r>
    </w:p>
    <w:p w:rsidR="00051FAF" w:rsidRPr="008758D1" w:rsidRDefault="00051FAF" w:rsidP="00051FAF">
      <w:pPr>
        <w:rPr>
          <w:rFonts w:cs="Arial"/>
          <w:b/>
          <w:sz w:val="24"/>
          <w:szCs w:val="24"/>
          <w:lang w:val="en-US"/>
        </w:rPr>
      </w:pPr>
    </w:p>
    <w:p w:rsidR="00051FAF" w:rsidRPr="008758D1" w:rsidRDefault="00F00810" w:rsidP="00051FAF">
      <w:pPr>
        <w:rPr>
          <w:b/>
          <w:sz w:val="24"/>
          <w:szCs w:val="24"/>
        </w:rPr>
      </w:pPr>
      <w:r w:rsidRPr="00945130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>.</w:t>
      </w:r>
      <w:r w:rsidRPr="00945130">
        <w:rPr>
          <w:rFonts w:cs="Arial"/>
          <w:sz w:val="24"/>
          <w:szCs w:val="24"/>
        </w:rPr>
        <w:t xml:space="preserve"> Sumi</w:t>
      </w:r>
      <w:r>
        <w:rPr>
          <w:rFonts w:cs="Arial"/>
          <w:sz w:val="24"/>
          <w:szCs w:val="24"/>
        </w:rPr>
        <w:t xml:space="preserve">, </w:t>
      </w:r>
      <w:r w:rsidR="00945130" w:rsidRPr="00945130">
        <w:rPr>
          <w:rFonts w:cs="Arial"/>
          <w:sz w:val="24"/>
          <w:szCs w:val="24"/>
        </w:rPr>
        <w:t>S</w:t>
      </w:r>
      <w:r w:rsidR="00885521">
        <w:rPr>
          <w:rFonts w:cs="Arial"/>
          <w:sz w:val="24"/>
          <w:szCs w:val="24"/>
        </w:rPr>
        <w:t>.</w:t>
      </w:r>
      <w:r w:rsidR="00945130" w:rsidRPr="00945130">
        <w:rPr>
          <w:rFonts w:cs="Arial"/>
          <w:sz w:val="24"/>
          <w:szCs w:val="24"/>
        </w:rPr>
        <w:t xml:space="preserve"> Toyoda, K</w:t>
      </w:r>
      <w:r w:rsidR="00885521">
        <w:rPr>
          <w:rFonts w:cs="Arial"/>
          <w:sz w:val="24"/>
          <w:szCs w:val="24"/>
        </w:rPr>
        <w:t>.</w:t>
      </w:r>
      <w:r w:rsidR="00945130" w:rsidRPr="00945130">
        <w:rPr>
          <w:rFonts w:cs="Arial"/>
          <w:sz w:val="24"/>
          <w:szCs w:val="24"/>
        </w:rPr>
        <w:t xml:space="preserve"> Kanou, T</w:t>
      </w:r>
      <w:r w:rsidR="00885521">
        <w:rPr>
          <w:rFonts w:cs="Arial"/>
          <w:sz w:val="24"/>
          <w:szCs w:val="24"/>
        </w:rPr>
        <w:t>.</w:t>
      </w:r>
      <w:r w:rsidR="00945130" w:rsidRPr="00945130">
        <w:rPr>
          <w:rFonts w:cs="Arial"/>
          <w:sz w:val="24"/>
          <w:szCs w:val="24"/>
        </w:rPr>
        <w:t xml:space="preserve"> Fujimoto, </w:t>
      </w:r>
      <w:r w:rsidRPr="00945130">
        <w:rPr>
          <w:rFonts w:cs="Arial"/>
          <w:sz w:val="24"/>
          <w:szCs w:val="24"/>
        </w:rPr>
        <w:t>K</w:t>
      </w:r>
      <w:r>
        <w:rPr>
          <w:rFonts w:cs="Arial"/>
          <w:sz w:val="24"/>
          <w:szCs w:val="24"/>
        </w:rPr>
        <w:t>.</w:t>
      </w:r>
      <w:r w:rsidRPr="00945130">
        <w:rPr>
          <w:rFonts w:cs="Arial"/>
          <w:sz w:val="24"/>
          <w:szCs w:val="24"/>
        </w:rPr>
        <w:t xml:space="preserve"> Mise, </w:t>
      </w:r>
      <w:r w:rsidR="00945130" w:rsidRPr="00945130">
        <w:rPr>
          <w:rFonts w:cs="Arial"/>
          <w:sz w:val="24"/>
          <w:szCs w:val="24"/>
        </w:rPr>
        <w:t>Y</w:t>
      </w:r>
      <w:r w:rsidR="00885521">
        <w:rPr>
          <w:rFonts w:cs="Arial"/>
          <w:sz w:val="24"/>
          <w:szCs w:val="24"/>
        </w:rPr>
        <w:t>.</w:t>
      </w:r>
      <w:r w:rsidR="00945130" w:rsidRPr="00945130">
        <w:rPr>
          <w:rFonts w:cs="Arial"/>
          <w:sz w:val="24"/>
          <w:szCs w:val="24"/>
        </w:rPr>
        <w:t xml:space="preserve"> Kohei, </w:t>
      </w:r>
      <w:r w:rsidR="004F588A">
        <w:rPr>
          <w:rFonts w:cs="Arial"/>
          <w:sz w:val="24"/>
          <w:szCs w:val="24"/>
        </w:rPr>
        <w:t xml:space="preserve">A. Koyama, </w:t>
      </w:r>
      <w:r w:rsidR="00945130" w:rsidRPr="00945130">
        <w:rPr>
          <w:rFonts w:cs="Arial"/>
          <w:sz w:val="24"/>
          <w:szCs w:val="24"/>
        </w:rPr>
        <w:t>N</w:t>
      </w:r>
      <w:r w:rsidR="00885521">
        <w:rPr>
          <w:rFonts w:cs="Arial"/>
          <w:sz w:val="24"/>
          <w:szCs w:val="24"/>
        </w:rPr>
        <w:t>.</w:t>
      </w:r>
      <w:r w:rsidR="00945130" w:rsidRPr="00945130">
        <w:rPr>
          <w:rFonts w:cs="Arial"/>
          <w:sz w:val="24"/>
          <w:szCs w:val="24"/>
        </w:rPr>
        <w:t xml:space="preserve"> Kobayashi, </w:t>
      </w:r>
    </w:p>
    <w:p w:rsidR="00051FAF" w:rsidRPr="008758D1" w:rsidRDefault="00051FAF" w:rsidP="00051FAF">
      <w:pPr>
        <w:rPr>
          <w:b/>
          <w:sz w:val="24"/>
          <w:szCs w:val="24"/>
        </w:rPr>
      </w:pPr>
    </w:p>
    <w:p w:rsidR="00051FAF" w:rsidRPr="00C277AC" w:rsidRDefault="00C277AC" w:rsidP="00051FAF">
      <w:pPr>
        <w:rPr>
          <w:b/>
          <w:sz w:val="28"/>
          <w:szCs w:val="28"/>
          <w:lang w:val="en-GB"/>
        </w:rPr>
      </w:pPr>
      <w:r w:rsidRPr="00C277AC">
        <w:rPr>
          <w:b/>
          <w:sz w:val="28"/>
          <w:szCs w:val="28"/>
          <w:lang w:val="en-GB"/>
        </w:rPr>
        <w:t>SUPPLEMENTARY MATERIAL</w:t>
      </w:r>
    </w:p>
    <w:p w:rsidR="00351795" w:rsidRDefault="00351795">
      <w:pPr>
        <w:spacing w:after="200"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945130" w:rsidRPr="004F588A" w:rsidRDefault="00945130" w:rsidP="00C4271D">
      <w:pPr>
        <w:pStyle w:val="1"/>
        <w:rPr>
          <w:rFonts w:asciiTheme="minorHAnsi" w:eastAsia="ＭＳ Ｐゴシック" w:hAnsiTheme="minorHAnsi"/>
          <w:color w:val="auto"/>
          <w:sz w:val="24"/>
          <w:szCs w:val="24"/>
        </w:rPr>
      </w:pPr>
      <w:r w:rsidRPr="00D45E7F">
        <w:rPr>
          <w:rFonts w:asciiTheme="minorHAnsi" w:eastAsia="Arial Unicode MS" w:hAnsiTheme="minorHAnsi" w:cstheme="minorHAnsi"/>
          <w:color w:val="auto"/>
          <w:sz w:val="24"/>
          <w:szCs w:val="24"/>
        </w:rPr>
        <w:lastRenderedPageBreak/>
        <w:t>Supplementary Table S1</w:t>
      </w:r>
      <w:r w:rsidR="00C4271D" w:rsidRPr="00D45E7F">
        <w:rPr>
          <w:rFonts w:asciiTheme="minorHAnsi" w:eastAsia="Arial Unicode MS" w:hAnsiTheme="minorHAnsi" w:cstheme="minorHAnsi"/>
          <w:color w:val="auto"/>
          <w:sz w:val="24"/>
          <w:szCs w:val="24"/>
        </w:rPr>
        <w:t xml:space="preserve"> </w:t>
      </w:r>
      <w:r w:rsidR="00F67C79" w:rsidRPr="004F588A">
        <w:rPr>
          <w:rFonts w:asciiTheme="minorHAnsi" w:hAnsiTheme="minorHAnsi"/>
          <w:b w:val="0"/>
          <w:color w:val="auto"/>
          <w:sz w:val="24"/>
          <w:szCs w:val="24"/>
          <w:lang w:val="en-US"/>
        </w:rPr>
        <w:t xml:space="preserve"> </w:t>
      </w:r>
      <w:r w:rsidR="00F67C79" w:rsidRPr="004F588A">
        <w:rPr>
          <w:rFonts w:asciiTheme="minorHAnsi" w:eastAsia="ＭＳ Ｐゴシック" w:hAnsiTheme="minorHAnsi" w:cs="Arial"/>
          <w:color w:val="auto"/>
          <w:sz w:val="24"/>
          <w:szCs w:val="24"/>
        </w:rPr>
        <w:t>Meteorological parameters used for examining the relationship with weekly HFMD data</w:t>
      </w:r>
    </w:p>
    <w:p w:rsidR="00C4271D" w:rsidRPr="00C4271D" w:rsidRDefault="00C4271D" w:rsidP="00C4271D"/>
    <w:tbl>
      <w:tblPr>
        <w:tblW w:w="92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4678"/>
        <w:gridCol w:w="850"/>
      </w:tblGrid>
      <w:tr w:rsidR="00945130" w:rsidRPr="00945130" w:rsidTr="00F35857">
        <w:trPr>
          <w:trHeight w:val="445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130" w:rsidRPr="00945130" w:rsidRDefault="00945130" w:rsidP="00F35857">
            <w:pPr>
              <w:rPr>
                <w:rFonts w:ascii="Arial" w:eastAsia="ＭＳ Ｐゴシック" w:hAnsi="Arial" w:cs="Arial"/>
                <w:b/>
                <w:bCs/>
                <w:color w:val="000000"/>
              </w:rPr>
            </w:pPr>
            <w:r w:rsidRPr="00945130">
              <w:rPr>
                <w:rFonts w:ascii="Times New Roman" w:eastAsia="ＭＳ Ｐゴシック" w:hAnsi="Times New Roman"/>
                <w:color w:val="000000"/>
                <w:szCs w:val="24"/>
              </w:rPr>
              <w:t xml:space="preserve">Meteorological parameters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130" w:rsidRPr="00945130" w:rsidRDefault="00945130" w:rsidP="00F35857">
            <w:pPr>
              <w:rPr>
                <w:rFonts w:ascii="Times New Roman" w:eastAsia="Times New Roman" w:hAnsi="Times New Roman"/>
                <w:szCs w:val="20"/>
              </w:rPr>
            </w:pPr>
            <w:r w:rsidRPr="00945130">
              <w:rPr>
                <w:rFonts w:ascii="Times New Roman" w:eastAsia="ＭＳ Ｐゴシック" w:hAnsi="Times New Roman"/>
                <w:color w:val="000000"/>
                <w:szCs w:val="24"/>
              </w:rPr>
              <w:t>Mathematical calculation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130" w:rsidRPr="00945130" w:rsidRDefault="00945130" w:rsidP="00F35857">
            <w:pPr>
              <w:rPr>
                <w:rFonts w:ascii="Times New Roman" w:eastAsia="Times New Roman" w:hAnsi="Times New Roman"/>
                <w:szCs w:val="20"/>
              </w:rPr>
            </w:pPr>
            <w:r w:rsidRPr="00945130">
              <w:rPr>
                <w:rFonts w:ascii="Times New Roman" w:eastAsia="ＭＳ Ｐゴシック" w:hAnsi="Times New Roman"/>
                <w:color w:val="000000"/>
                <w:szCs w:val="24"/>
              </w:rPr>
              <w:t>Unit</w:t>
            </w:r>
          </w:p>
        </w:tc>
      </w:tr>
      <w:tr w:rsidR="00945130" w:rsidRPr="00945130" w:rsidTr="00F35857">
        <w:trPr>
          <w:trHeight w:val="46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30" w:rsidRPr="00945130" w:rsidRDefault="00945130" w:rsidP="00F35857">
            <w:pPr>
              <w:rPr>
                <w:rFonts w:ascii="Times New Roman" w:eastAsia="ＭＳ Ｐゴシック" w:hAnsi="Times New Roman"/>
                <w:color w:val="000000"/>
                <w:szCs w:val="24"/>
              </w:rPr>
            </w:pPr>
            <w:r w:rsidRPr="00945130">
              <w:rPr>
                <w:rFonts w:ascii="Times New Roman" w:eastAsia="ＭＳ Ｐゴシック" w:hAnsi="Times New Roman"/>
                <w:color w:val="000000"/>
                <w:szCs w:val="24"/>
              </w:rPr>
              <w:t>Average temperature (T{A})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30" w:rsidRPr="00945130" w:rsidRDefault="00945130" w:rsidP="00F35857">
            <w:pPr>
              <w:rPr>
                <w:rFonts w:ascii="Times New Roman" w:eastAsia="ＭＳ Ｐゴシック" w:hAnsi="Times New Roman"/>
                <w:color w:val="000000"/>
                <w:szCs w:val="24"/>
              </w:rPr>
            </w:pPr>
            <w:r w:rsidRPr="00945130">
              <w:rPr>
                <w:rFonts w:ascii="Times New Roman" w:eastAsia="ＭＳ Ｐゴシック" w:hAnsi="Times New Roman"/>
                <w:color w:val="000000"/>
                <w:szCs w:val="24"/>
              </w:rPr>
              <w:t>Weekly average of daily average temperature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30" w:rsidRPr="00945130" w:rsidRDefault="00945130" w:rsidP="00F35857">
            <w:pPr>
              <w:rPr>
                <w:rFonts w:ascii="Times New Roman" w:eastAsia="ＭＳ Ｐゴシック" w:hAnsi="Times New Roman"/>
                <w:color w:val="000000"/>
                <w:szCs w:val="24"/>
              </w:rPr>
            </w:pPr>
            <w:r w:rsidRPr="00945130">
              <w:rPr>
                <w:rFonts w:ascii="Times New Roman" w:eastAsia="ＭＳ Ｐゴシック" w:hAnsi="Times New Roman"/>
                <w:color w:val="000000"/>
                <w:szCs w:val="24"/>
              </w:rPr>
              <w:t>°C</w:t>
            </w:r>
          </w:p>
        </w:tc>
      </w:tr>
      <w:tr w:rsidR="00945130" w:rsidRPr="00945130" w:rsidTr="00F35857">
        <w:trPr>
          <w:trHeight w:val="46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30" w:rsidRPr="00945130" w:rsidRDefault="00945130" w:rsidP="00F35857">
            <w:pPr>
              <w:rPr>
                <w:rFonts w:ascii="Times New Roman" w:eastAsia="ＭＳ Ｐゴシック" w:hAnsi="Times New Roman"/>
                <w:color w:val="000000"/>
                <w:szCs w:val="24"/>
              </w:rPr>
            </w:pPr>
            <w:r w:rsidRPr="00945130">
              <w:rPr>
                <w:rFonts w:ascii="Times New Roman" w:eastAsia="ＭＳ Ｐゴシック" w:hAnsi="Times New Roman"/>
                <w:color w:val="000000"/>
                <w:szCs w:val="24"/>
              </w:rPr>
              <w:t>Maximum temperature (T{M})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30" w:rsidRPr="00945130" w:rsidRDefault="00945130" w:rsidP="00F35857">
            <w:pPr>
              <w:rPr>
                <w:rFonts w:ascii="Times New Roman" w:eastAsia="ＭＳ Ｐゴシック" w:hAnsi="Times New Roman"/>
                <w:color w:val="000000"/>
                <w:szCs w:val="24"/>
              </w:rPr>
            </w:pPr>
            <w:r w:rsidRPr="00945130">
              <w:rPr>
                <w:rFonts w:ascii="Times New Roman" w:eastAsia="ＭＳ Ｐゴシック" w:hAnsi="Times New Roman"/>
                <w:color w:val="000000"/>
                <w:szCs w:val="24"/>
              </w:rPr>
              <w:t>Weekly average of daily maximum temperature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30" w:rsidRPr="00945130" w:rsidRDefault="00945130" w:rsidP="00F35857">
            <w:pPr>
              <w:rPr>
                <w:rFonts w:ascii="Times New Roman" w:eastAsia="ＭＳ Ｐゴシック" w:hAnsi="Times New Roman"/>
                <w:color w:val="000000"/>
                <w:szCs w:val="24"/>
              </w:rPr>
            </w:pPr>
            <w:r w:rsidRPr="00945130">
              <w:rPr>
                <w:rFonts w:ascii="Times New Roman" w:eastAsia="ＭＳ Ｐゴシック" w:hAnsi="Times New Roman"/>
                <w:color w:val="000000"/>
                <w:szCs w:val="24"/>
              </w:rPr>
              <w:t>°C</w:t>
            </w:r>
          </w:p>
        </w:tc>
      </w:tr>
      <w:tr w:rsidR="00945130" w:rsidRPr="00945130" w:rsidTr="00F35857">
        <w:trPr>
          <w:trHeight w:val="463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30" w:rsidRPr="00945130" w:rsidRDefault="00945130" w:rsidP="00F35857">
            <w:pPr>
              <w:rPr>
                <w:rFonts w:ascii="Times New Roman" w:eastAsia="ＭＳ Ｐゴシック" w:hAnsi="Times New Roman"/>
                <w:color w:val="000000"/>
                <w:szCs w:val="24"/>
              </w:rPr>
            </w:pPr>
            <w:r w:rsidRPr="00945130">
              <w:rPr>
                <w:rFonts w:ascii="Times New Roman" w:eastAsia="ＭＳ Ｐゴシック" w:hAnsi="Times New Roman"/>
                <w:color w:val="000000"/>
                <w:szCs w:val="24"/>
              </w:rPr>
              <w:t>Minimum temperature (T{m})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30" w:rsidRPr="00945130" w:rsidRDefault="00945130" w:rsidP="00F35857">
            <w:pPr>
              <w:rPr>
                <w:rFonts w:ascii="Times New Roman" w:eastAsia="ＭＳ Ｐゴシック" w:hAnsi="Times New Roman"/>
                <w:color w:val="000000"/>
                <w:szCs w:val="24"/>
              </w:rPr>
            </w:pPr>
            <w:r w:rsidRPr="00945130">
              <w:rPr>
                <w:rFonts w:ascii="Times New Roman" w:eastAsia="ＭＳ Ｐゴシック" w:hAnsi="Times New Roman"/>
                <w:color w:val="000000"/>
                <w:szCs w:val="24"/>
              </w:rPr>
              <w:t>Weekly average of daily minimum temperature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30" w:rsidRPr="00945130" w:rsidRDefault="00945130" w:rsidP="00F35857">
            <w:pPr>
              <w:rPr>
                <w:rFonts w:ascii="Times New Roman" w:eastAsia="ＭＳ Ｐゴシック" w:hAnsi="Times New Roman"/>
                <w:color w:val="000000"/>
                <w:szCs w:val="24"/>
              </w:rPr>
            </w:pPr>
            <w:r w:rsidRPr="00945130">
              <w:rPr>
                <w:rFonts w:ascii="Times New Roman" w:eastAsia="ＭＳ Ｐゴシック" w:hAnsi="Times New Roman"/>
                <w:color w:val="000000"/>
                <w:szCs w:val="24"/>
              </w:rPr>
              <w:t>°C</w:t>
            </w:r>
          </w:p>
        </w:tc>
      </w:tr>
      <w:tr w:rsidR="00945130" w:rsidRPr="00945130" w:rsidTr="00F35857">
        <w:trPr>
          <w:trHeight w:val="46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30" w:rsidRPr="00945130" w:rsidRDefault="00945130" w:rsidP="00F35857">
            <w:pPr>
              <w:rPr>
                <w:rFonts w:ascii="Times New Roman" w:eastAsia="ＭＳ Ｐゴシック" w:hAnsi="Times New Roman"/>
                <w:color w:val="000000"/>
                <w:szCs w:val="24"/>
              </w:rPr>
            </w:pPr>
            <w:r w:rsidRPr="00945130">
              <w:rPr>
                <w:rFonts w:ascii="Times New Roman" w:eastAsia="ＭＳ Ｐゴシック" w:hAnsi="Times New Roman"/>
                <w:color w:val="000000"/>
                <w:szCs w:val="24"/>
              </w:rPr>
              <w:t>Relative humidity (RH)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30" w:rsidRPr="00945130" w:rsidRDefault="00945130" w:rsidP="00F35857">
            <w:pPr>
              <w:rPr>
                <w:rFonts w:ascii="Times New Roman" w:eastAsia="ＭＳ Ｐゴシック" w:hAnsi="Times New Roman"/>
                <w:color w:val="000000"/>
                <w:szCs w:val="24"/>
              </w:rPr>
            </w:pPr>
            <w:r w:rsidRPr="00945130">
              <w:rPr>
                <w:rFonts w:ascii="Times New Roman" w:eastAsia="ＭＳ Ｐゴシック" w:hAnsi="Times New Roman"/>
                <w:color w:val="000000"/>
                <w:szCs w:val="24"/>
              </w:rPr>
              <w:t>Weekly average of daily relative humidity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30" w:rsidRPr="00945130" w:rsidRDefault="00945130" w:rsidP="00F35857">
            <w:pPr>
              <w:rPr>
                <w:rFonts w:ascii="Times New Roman" w:eastAsia="ＭＳ Ｐゴシック" w:hAnsi="Times New Roman"/>
                <w:color w:val="000000"/>
                <w:szCs w:val="24"/>
              </w:rPr>
            </w:pPr>
            <w:r w:rsidRPr="00945130">
              <w:rPr>
                <w:rFonts w:ascii="Times New Roman" w:eastAsia="ＭＳ Ｐゴシック" w:hAnsi="Times New Roman"/>
                <w:color w:val="000000"/>
                <w:szCs w:val="24"/>
              </w:rPr>
              <w:t>%</w:t>
            </w:r>
          </w:p>
        </w:tc>
      </w:tr>
      <w:tr w:rsidR="00945130" w:rsidRPr="00945130" w:rsidTr="00F35857">
        <w:trPr>
          <w:trHeight w:val="463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130" w:rsidRPr="00945130" w:rsidRDefault="00945130" w:rsidP="00F35857">
            <w:pPr>
              <w:rPr>
                <w:rFonts w:ascii="Times New Roman" w:eastAsia="ＭＳ Ｐゴシック" w:hAnsi="Times New Roman"/>
                <w:color w:val="000000"/>
                <w:szCs w:val="24"/>
              </w:rPr>
            </w:pPr>
            <w:r w:rsidRPr="00945130">
              <w:rPr>
                <w:rFonts w:ascii="Times New Roman" w:eastAsia="ＭＳ Ｐゴシック" w:hAnsi="Times New Roman"/>
                <w:color w:val="000000"/>
                <w:szCs w:val="24"/>
              </w:rPr>
              <w:t>Total r</w:t>
            </w:r>
            <w:r w:rsidRPr="00945130">
              <w:rPr>
                <w:rFonts w:ascii="Times New Roman" w:eastAsia="ＭＳ Ｐゴシック" w:hAnsi="Times New Roman" w:hint="eastAsia"/>
                <w:color w:val="000000"/>
                <w:szCs w:val="24"/>
              </w:rPr>
              <w:t>ainfall (RF)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130" w:rsidRPr="00945130" w:rsidRDefault="00945130" w:rsidP="00F35857">
            <w:pPr>
              <w:rPr>
                <w:rFonts w:ascii="Times New Roman" w:eastAsia="ＭＳ Ｐゴシック" w:hAnsi="Times New Roman"/>
                <w:color w:val="000000"/>
                <w:szCs w:val="24"/>
              </w:rPr>
            </w:pPr>
            <w:r w:rsidRPr="00945130">
              <w:rPr>
                <w:rFonts w:ascii="Times New Roman" w:eastAsia="ＭＳ Ｐゴシック" w:hAnsi="Times New Roman" w:hint="eastAsia"/>
                <w:color w:val="000000"/>
                <w:szCs w:val="24"/>
              </w:rPr>
              <w:t xml:space="preserve">Weekly summation </w:t>
            </w:r>
            <w:r w:rsidRPr="00945130">
              <w:rPr>
                <w:rFonts w:ascii="Times New Roman" w:eastAsia="ＭＳ Ｐゴシック" w:hAnsi="Times New Roman"/>
                <w:color w:val="000000"/>
                <w:szCs w:val="24"/>
              </w:rPr>
              <w:t>of daily rainfall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130" w:rsidRPr="00945130" w:rsidRDefault="00945130" w:rsidP="00F35857">
            <w:pPr>
              <w:rPr>
                <w:rFonts w:ascii="Times New Roman" w:eastAsia="ＭＳ Ｐゴシック" w:hAnsi="Times New Roman"/>
                <w:color w:val="000000"/>
                <w:szCs w:val="24"/>
              </w:rPr>
            </w:pPr>
            <w:r w:rsidRPr="00945130">
              <w:rPr>
                <w:rFonts w:ascii="Times New Roman" w:eastAsia="ＭＳ Ｐゴシック" w:hAnsi="Times New Roman"/>
                <w:color w:val="000000"/>
                <w:szCs w:val="24"/>
              </w:rPr>
              <w:t>mm</w:t>
            </w:r>
          </w:p>
        </w:tc>
      </w:tr>
    </w:tbl>
    <w:p w:rsidR="00945130" w:rsidRDefault="00945130" w:rsidP="00945130">
      <w:pPr>
        <w:spacing w:line="48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945130" w:rsidRDefault="00945130">
      <w:pPr>
        <w:spacing w:after="200" w:line="276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br w:type="page"/>
      </w:r>
    </w:p>
    <w:p w:rsidR="007A0777" w:rsidRPr="000B3003" w:rsidRDefault="00F67C79" w:rsidP="007A0777">
      <w:pPr>
        <w:pStyle w:val="1"/>
        <w:rPr>
          <w:rFonts w:asciiTheme="minorHAnsi" w:eastAsia="ＭＳ Ｐゴシック" w:hAnsiTheme="minorHAnsi" w:cs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  <w:lang w:val="en-US"/>
        </w:rPr>
        <w:lastRenderedPageBreak/>
        <w:t xml:space="preserve">Supplementary Table S2  </w:t>
      </w:r>
      <w:r>
        <w:rPr>
          <w:rFonts w:asciiTheme="minorHAnsi" w:hAnsiTheme="minorHAnsi" w:cstheme="minorHAnsi"/>
          <w:color w:val="auto"/>
          <w:sz w:val="24"/>
          <w:szCs w:val="24"/>
        </w:rPr>
        <w:t>Two periodic modes used for the optimum LSF curves (</w:t>
      </w:r>
      <w:r>
        <w:rPr>
          <w:rFonts w:asciiTheme="minorHAnsi" w:eastAsia="ＭＳ Ｐゴシック" w:hAnsiTheme="minorHAnsi" w:cstheme="minorHAnsi"/>
          <w:color w:val="auto"/>
          <w:sz w:val="24"/>
          <w:szCs w:val="24"/>
        </w:rPr>
        <w:t>X</w:t>
      </w:r>
      <w:r>
        <w:rPr>
          <w:rFonts w:asciiTheme="minorHAnsi" w:eastAsia="ＭＳ Ｐゴシック" w:hAnsiTheme="minorHAnsi" w:cstheme="minorHAnsi"/>
          <w:color w:val="auto"/>
          <w:sz w:val="24"/>
          <w:szCs w:val="24"/>
          <w:vertAlign w:val="subscript"/>
        </w:rPr>
        <w:t>T{A}</w:t>
      </w:r>
      <w:r>
        <w:rPr>
          <w:rFonts w:asciiTheme="minorHAnsi" w:eastAsia="ＭＳ Ｐゴシック" w:hAnsiTheme="minorHAnsi" w:cstheme="minorHAnsi"/>
          <w:color w:val="auto"/>
          <w:sz w:val="24"/>
          <w:szCs w:val="24"/>
        </w:rPr>
        <w:t>(</w:t>
      </w:r>
      <w:r>
        <w:rPr>
          <w:rFonts w:asciiTheme="minorHAnsi" w:eastAsia="ＭＳ Ｐゴシック" w:hAnsiTheme="minorHAnsi" w:cstheme="minorHAnsi"/>
          <w:i/>
          <w:iCs/>
          <w:color w:val="auto"/>
          <w:sz w:val="24"/>
          <w:szCs w:val="24"/>
        </w:rPr>
        <w:t>Temp</w:t>
      </w:r>
      <w:r>
        <w:rPr>
          <w:rFonts w:asciiTheme="minorHAnsi" w:eastAsia="ＭＳ Ｐゴシック" w:hAnsiTheme="minorHAnsi" w:cstheme="minorHAnsi"/>
          <w:color w:val="auto"/>
          <w:sz w:val="24"/>
          <w:szCs w:val="24"/>
        </w:rPr>
        <w:t>), X</w:t>
      </w:r>
      <w:r>
        <w:rPr>
          <w:rFonts w:asciiTheme="minorHAnsi" w:eastAsia="ＭＳ Ｐゴシック" w:hAnsiTheme="minorHAnsi" w:cstheme="minorHAnsi"/>
          <w:color w:val="auto"/>
          <w:sz w:val="24"/>
          <w:szCs w:val="24"/>
          <w:vertAlign w:val="subscript"/>
        </w:rPr>
        <w:t>T{M}</w:t>
      </w:r>
      <w:r>
        <w:rPr>
          <w:rFonts w:asciiTheme="minorHAnsi" w:eastAsia="ＭＳ Ｐゴシック" w:hAnsiTheme="minorHAnsi" w:cstheme="minorHAnsi"/>
          <w:color w:val="auto"/>
          <w:sz w:val="24"/>
          <w:szCs w:val="24"/>
        </w:rPr>
        <w:t>(</w:t>
      </w:r>
      <w:r>
        <w:rPr>
          <w:rFonts w:asciiTheme="minorHAnsi" w:eastAsia="ＭＳ Ｐゴシック" w:hAnsiTheme="minorHAnsi" w:cstheme="minorHAnsi"/>
          <w:i/>
          <w:iCs/>
          <w:color w:val="auto"/>
          <w:sz w:val="24"/>
          <w:szCs w:val="24"/>
        </w:rPr>
        <w:t>Temp</w:t>
      </w:r>
      <w:r>
        <w:rPr>
          <w:rFonts w:asciiTheme="minorHAnsi" w:eastAsia="ＭＳ Ｐゴシック" w:hAnsiTheme="minorHAnsi" w:cstheme="minorHAnsi"/>
          <w:color w:val="auto"/>
          <w:sz w:val="24"/>
          <w:szCs w:val="24"/>
        </w:rPr>
        <w:t>), X</w:t>
      </w:r>
      <w:r>
        <w:rPr>
          <w:rFonts w:asciiTheme="minorHAnsi" w:eastAsia="ＭＳ Ｐゴシック" w:hAnsiTheme="minorHAnsi" w:cstheme="minorHAnsi"/>
          <w:color w:val="auto"/>
          <w:sz w:val="24"/>
          <w:szCs w:val="24"/>
          <w:vertAlign w:val="subscript"/>
        </w:rPr>
        <w:t>T{m}</w:t>
      </w:r>
      <w:r>
        <w:rPr>
          <w:rFonts w:asciiTheme="minorHAnsi" w:eastAsia="ＭＳ Ｐゴシック" w:hAnsiTheme="minorHAnsi" w:cstheme="minorHAnsi"/>
          <w:color w:val="auto"/>
          <w:sz w:val="24"/>
          <w:szCs w:val="24"/>
        </w:rPr>
        <w:t>(</w:t>
      </w:r>
      <w:r>
        <w:rPr>
          <w:rFonts w:asciiTheme="minorHAnsi" w:eastAsia="ＭＳ Ｐゴシック" w:hAnsiTheme="minorHAnsi" w:cstheme="minorHAnsi"/>
          <w:i/>
          <w:iCs/>
          <w:color w:val="auto"/>
          <w:sz w:val="24"/>
          <w:szCs w:val="24"/>
        </w:rPr>
        <w:t>Temp</w:t>
      </w:r>
      <w:r>
        <w:rPr>
          <w:rFonts w:asciiTheme="minorHAnsi" w:eastAsia="ＭＳ Ｐゴシック" w:hAnsiTheme="minorHAnsi" w:cstheme="minorHAnsi"/>
          <w:color w:val="auto"/>
          <w:sz w:val="24"/>
          <w:szCs w:val="24"/>
        </w:rPr>
        <w:t>), and X</w:t>
      </w:r>
      <w:r>
        <w:rPr>
          <w:rFonts w:asciiTheme="minorHAnsi" w:eastAsia="ＭＳ Ｐゴシック" w:hAnsiTheme="minorHAnsi" w:cstheme="minorHAnsi"/>
          <w:color w:val="auto"/>
          <w:sz w:val="24"/>
          <w:szCs w:val="24"/>
          <w:vertAlign w:val="subscript"/>
        </w:rPr>
        <w:t>RH</w:t>
      </w:r>
      <w:r>
        <w:rPr>
          <w:rFonts w:asciiTheme="minorHAnsi" w:eastAsia="ＭＳ Ｐゴシック" w:hAnsiTheme="minorHAnsi" w:cstheme="minorHAnsi"/>
          <w:color w:val="auto"/>
          <w:sz w:val="24"/>
          <w:szCs w:val="24"/>
        </w:rPr>
        <w:t>(</w:t>
      </w:r>
      <w:r>
        <w:rPr>
          <w:rFonts w:asciiTheme="minorHAnsi" w:eastAsia="ＭＳ Ｐゴシック" w:hAnsiTheme="minorHAnsi" w:cstheme="minorHAnsi"/>
          <w:i/>
          <w:iCs/>
          <w:color w:val="auto"/>
          <w:sz w:val="24"/>
          <w:szCs w:val="24"/>
        </w:rPr>
        <w:t>h</w:t>
      </w:r>
      <w:r>
        <w:rPr>
          <w:rFonts w:asciiTheme="minorHAnsi" w:eastAsia="ＭＳ Ｐゴシック" w:hAnsiTheme="minorHAnsi" w:cstheme="minorHAnsi"/>
          <w:color w:val="auto"/>
          <w:sz w:val="24"/>
          <w:szCs w:val="24"/>
        </w:rPr>
        <w:t>))</w:t>
      </w:r>
    </w:p>
    <w:p w:rsidR="007A0777" w:rsidRPr="00C4271D" w:rsidRDefault="007A0777" w:rsidP="007A0777">
      <w:pPr>
        <w:rPr>
          <w:lang w:val="en-US"/>
        </w:rPr>
      </w:pPr>
    </w:p>
    <w:tbl>
      <w:tblPr>
        <w:tblW w:w="102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7"/>
        <w:gridCol w:w="1489"/>
        <w:gridCol w:w="1252"/>
        <w:gridCol w:w="1341"/>
        <w:gridCol w:w="1447"/>
        <w:gridCol w:w="993"/>
        <w:gridCol w:w="208"/>
        <w:gridCol w:w="582"/>
        <w:gridCol w:w="790"/>
        <w:gridCol w:w="792"/>
      </w:tblGrid>
      <w:tr w:rsidR="007A0777" w:rsidRPr="00C4271D" w:rsidTr="00473EB5">
        <w:trPr>
          <w:trHeight w:val="103"/>
        </w:trPr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Perfectures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i/>
                <w:iCs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i/>
                <w:iCs/>
                <w:color w:val="000000"/>
              </w:rPr>
              <w:t>f *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i/>
                <w:i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X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  <w:vertAlign w:val="subscript"/>
              </w:rPr>
              <w:t>T{A}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(</w:t>
            </w:r>
            <w:r w:rsidRPr="00C4271D">
              <w:rPr>
                <w:rFonts w:ascii="Times New Roman" w:eastAsia="ＭＳ Ｐゴシック" w:hAnsi="Times New Roman" w:cs="Times New Roman"/>
                <w:i/>
                <w:iCs/>
                <w:color w:val="000000"/>
              </w:rPr>
              <w:t>Temp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Hokkaido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0.018,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0.044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Miyagi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0.022,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0.057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Tokyo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0.023,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0.052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Nagano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0.019,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0.047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Kyoto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0.023,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0.053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Kochi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0.024,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0.049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Fukuoka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0.022,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0.057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Okinawa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0.043,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0.108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510148" w:rsidTr="00473EB5">
        <w:trPr>
          <w:trHeight w:val="80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X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  <w:vertAlign w:val="subscript"/>
              </w:rPr>
              <w:t>T{M}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(</w:t>
            </w:r>
            <w:r w:rsidRPr="00C4271D">
              <w:rPr>
                <w:rFonts w:ascii="Times New Roman" w:eastAsia="ＭＳ Ｐゴシック" w:hAnsi="Times New Roman" w:cs="Times New Roman"/>
                <w:i/>
                <w:iCs/>
                <w:color w:val="000000"/>
              </w:rPr>
              <w:t>Temp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Hokkaido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0.018,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0.042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Miyagi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0.021,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0.057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Tokyo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0.022,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0.049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Nagano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0.019,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0.047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Kyoto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0.019,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0.041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Kochi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0.024,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0.050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Fukuoka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0.020,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0.047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Okinawa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0.040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0.108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510148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X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  <w:vertAlign w:val="subscript"/>
              </w:rPr>
              <w:t>T{m}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(</w:t>
            </w:r>
            <w:r w:rsidRPr="00C4271D">
              <w:rPr>
                <w:rFonts w:ascii="Times New Roman" w:eastAsia="ＭＳ Ｐゴシック" w:hAnsi="Times New Roman" w:cs="Times New Roman"/>
                <w:i/>
                <w:iCs/>
                <w:color w:val="000000"/>
              </w:rPr>
              <w:t>Temp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Hokkaido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0.016,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0.037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Miyagi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0.021,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0.054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Tokyo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0.022,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0.050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Nagano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0.019,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0.053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Kyoto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0.029,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0.054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Kochi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0.022,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0.055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Fukuoka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0.020,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0.059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Okinawa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0.038,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0.159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510148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X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  <w:vertAlign w:val="subscript"/>
              </w:rPr>
              <w:t>RH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(</w:t>
            </w:r>
            <w:r w:rsidRPr="00C4271D">
              <w:rPr>
                <w:rFonts w:ascii="Times New Roman" w:eastAsia="ＭＳ Ｐゴシック" w:hAnsi="Times New Roman" w:cs="Times New Roman"/>
                <w:i/>
                <w:iCs/>
                <w:color w:val="000000"/>
              </w:rPr>
              <w:t>h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Hokkaido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0.014,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0.033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Miyagi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0.011,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0.029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Tokyo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0.012,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0.055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Nagano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0.014,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0.053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Kyoto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0.014,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0.056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Kochi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0.013,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0.061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Fukuoka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0.014,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0.066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Okinawa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0.015,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0.047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510148" w:rsidTr="00473EB5">
        <w:trPr>
          <w:trHeight w:val="80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7A0777" w:rsidRPr="00C4271D" w:rsidTr="00473EB5">
        <w:trPr>
          <w:trHeight w:val="228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X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  <w:vertAlign w:val="subscript"/>
              </w:rPr>
              <w:t>RF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(</w:t>
            </w:r>
            <w:r w:rsidRPr="00C4271D">
              <w:rPr>
                <w:rFonts w:ascii="Times New Roman" w:eastAsia="ＭＳ Ｐゴシック" w:hAnsi="Times New Roman" w:cs="Times New Roman"/>
                <w:i/>
                <w:iCs/>
                <w:color w:val="000000"/>
              </w:rPr>
              <w:t>r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Hokkaido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0.004,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0.014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Miyagi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0.002,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0.005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Tokyo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0.002,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0.004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Nagano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0.004,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0.012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Kyoto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0.003,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0.007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Kochi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0.002,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0.005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Fukuoka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0.002,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0.004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C4271D" w:rsidTr="00473EB5">
        <w:trPr>
          <w:trHeight w:val="207"/>
        </w:trPr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Okinawa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jc w:val="right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0.002,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0.005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777" w:rsidRPr="00510148" w:rsidTr="00473EB5">
        <w:trPr>
          <w:trHeight w:val="121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0777" w:rsidRPr="00510148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  <w:sz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0777" w:rsidRPr="00510148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  <w:sz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0777" w:rsidRPr="00510148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  <w:sz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0777" w:rsidRPr="00510148" w:rsidRDefault="007A0777" w:rsidP="00473EB5">
            <w:pPr>
              <w:snapToGrid w:val="0"/>
              <w:jc w:val="center"/>
              <w:rPr>
                <w:rFonts w:ascii="Times New Roman" w:eastAsia="ＭＳ Ｐゴシック" w:hAnsi="Times New Roman" w:cs="Times New Roman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0777" w:rsidRPr="00510148" w:rsidRDefault="007A0777" w:rsidP="00473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7A0777" w:rsidRPr="00C4271D" w:rsidTr="00473EB5">
        <w:trPr>
          <w:trHeight w:val="80"/>
        </w:trPr>
        <w:tc>
          <w:tcPr>
            <w:tcW w:w="102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777" w:rsidRPr="00C4271D" w:rsidRDefault="007A0777" w:rsidP="00473EB5">
            <w:pPr>
              <w:snapToGrid w:val="0"/>
              <w:rPr>
                <w:rFonts w:ascii="Times New Roman" w:eastAsia="ＭＳ Ｐゴシック" w:hAnsi="Times New Roman" w:cs="Times New Roman"/>
                <w:color w:val="000000"/>
              </w:rPr>
            </w:pP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* unit of </w:t>
            </w:r>
            <w:r w:rsidRPr="00C4271D">
              <w:rPr>
                <w:rFonts w:ascii="Times New Roman" w:eastAsia="ＭＳ Ｐゴシック" w:hAnsi="Times New Roman" w:cs="Times New Roman"/>
                <w:i/>
                <w:iCs/>
                <w:color w:val="000000"/>
              </w:rPr>
              <w:t>f</w:t>
            </w:r>
            <w:r w:rsidR="000B3003">
              <w:rPr>
                <w:rFonts w:ascii="Times New Roman" w:eastAsia="ＭＳ Ｐゴシック" w:hAnsi="Times New Roman" w:cs="Times New Roman"/>
                <w:color w:val="000000"/>
              </w:rPr>
              <w:t>: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  1/</w:t>
            </w:r>
            <w:r w:rsidRPr="00C4271D">
              <w:rPr>
                <w:rFonts w:ascii="Times New Roman" w:eastAsia="ＭＳ Ｐゴシック" w:hAnsi="Times New Roman" w:cs="Times New Roman"/>
                <w:i/>
                <w:iCs/>
                <w:color w:val="000000"/>
              </w:rPr>
              <w:t>Temp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 for X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  <w:vertAlign w:val="subscript"/>
              </w:rPr>
              <w:t>T{A}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(</w:t>
            </w:r>
            <w:r w:rsidRPr="00C4271D">
              <w:rPr>
                <w:rFonts w:ascii="Times New Roman" w:eastAsia="ＭＳ Ｐゴシック" w:hAnsi="Times New Roman" w:cs="Times New Roman"/>
                <w:i/>
                <w:iCs/>
                <w:color w:val="000000"/>
              </w:rPr>
              <w:t>Temp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), X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  <w:vertAlign w:val="subscript"/>
              </w:rPr>
              <w:t>T{M}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(</w:t>
            </w:r>
            <w:r w:rsidRPr="00C4271D">
              <w:rPr>
                <w:rFonts w:ascii="Times New Roman" w:eastAsia="ＭＳ Ｐゴシック" w:hAnsi="Times New Roman" w:cs="Times New Roman"/>
                <w:i/>
                <w:iCs/>
                <w:color w:val="000000"/>
              </w:rPr>
              <w:t>Temp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) and X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  <w:vertAlign w:val="subscript"/>
              </w:rPr>
              <w:t>T{m}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(</w:t>
            </w:r>
            <w:r w:rsidRPr="00C4271D">
              <w:rPr>
                <w:rFonts w:ascii="Times New Roman" w:eastAsia="ＭＳ Ｐゴシック" w:hAnsi="Times New Roman" w:cs="Times New Roman"/>
                <w:i/>
                <w:iCs/>
                <w:color w:val="000000"/>
              </w:rPr>
              <w:t>Temp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), 1/</w:t>
            </w:r>
            <w:r w:rsidRPr="00C4271D">
              <w:rPr>
                <w:rFonts w:ascii="Times New Roman" w:eastAsia="ＭＳ Ｐゴシック" w:hAnsi="Times New Roman" w:cs="Times New Roman"/>
                <w:i/>
                <w:iCs/>
                <w:color w:val="000000"/>
              </w:rPr>
              <w:t>h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 for X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  <w:vertAlign w:val="subscript"/>
              </w:rPr>
              <w:t>RH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(</w:t>
            </w:r>
            <w:r w:rsidRPr="00C4271D">
              <w:rPr>
                <w:rFonts w:ascii="Times New Roman" w:eastAsia="ＭＳ Ｐゴシック" w:hAnsi="Times New Roman" w:cs="Times New Roman"/>
                <w:i/>
                <w:iCs/>
                <w:color w:val="000000"/>
              </w:rPr>
              <w:t>h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), and 1/</w:t>
            </w:r>
            <w:r w:rsidRPr="00C4271D">
              <w:rPr>
                <w:rFonts w:ascii="Times New Roman" w:eastAsia="ＭＳ Ｐゴシック" w:hAnsi="Times New Roman" w:cs="Times New Roman"/>
                <w:i/>
                <w:color w:val="000000"/>
              </w:rPr>
              <w:t>r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 for X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  <w:vertAlign w:val="subscript"/>
              </w:rPr>
              <w:t>RF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>(</w:t>
            </w:r>
            <w:r w:rsidRPr="00C4271D">
              <w:rPr>
                <w:rFonts w:ascii="Times New Roman" w:eastAsia="ＭＳ Ｐゴシック" w:hAnsi="Times New Roman" w:cs="Times New Roman"/>
                <w:i/>
                <w:iCs/>
                <w:color w:val="000000"/>
              </w:rPr>
              <w:t>r</w:t>
            </w:r>
            <w:r w:rsidRPr="00C4271D">
              <w:rPr>
                <w:rFonts w:ascii="Times New Roman" w:eastAsia="ＭＳ Ｐゴシック" w:hAnsi="Times New Roman" w:cs="Times New Roman"/>
                <w:color w:val="000000"/>
              </w:rPr>
              <w:t xml:space="preserve">) </w:t>
            </w:r>
          </w:p>
        </w:tc>
      </w:tr>
    </w:tbl>
    <w:p w:rsidR="00472E9D" w:rsidRDefault="00472E9D" w:rsidP="007A0777"/>
    <w:p w:rsidR="00734033" w:rsidRPr="004F588A" w:rsidRDefault="00472E9D" w:rsidP="00734033">
      <w:pPr>
        <w:pStyle w:val="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>
        <w:br w:type="page"/>
      </w:r>
      <w:r w:rsidR="00F67C79" w:rsidRPr="00D45E7F">
        <w:rPr>
          <w:rFonts w:asciiTheme="minorHAnsi" w:eastAsia="Arial Unicode MS" w:hAnsiTheme="minorHAnsi" w:cstheme="minorHAnsi"/>
          <w:color w:val="auto"/>
          <w:sz w:val="24"/>
          <w:szCs w:val="24"/>
        </w:rPr>
        <w:lastRenderedPageBreak/>
        <w:t xml:space="preserve">Supplementary Table S3 </w:t>
      </w:r>
      <w:r w:rsidR="00F67C79" w:rsidRPr="00D45E7F">
        <w:rPr>
          <w:rFonts w:asciiTheme="minorHAnsi" w:hAnsiTheme="minorHAnsi"/>
          <w:color w:val="auto"/>
          <w:sz w:val="24"/>
          <w:szCs w:val="24"/>
          <w:shd w:val="clear" w:color="auto" w:fill="FFFFFF"/>
          <w:lang w:val="en-US"/>
        </w:rPr>
        <w:t>V</w:t>
      </w:r>
      <w:r w:rsidR="00F67C79" w:rsidRPr="004F588A">
        <w:rPr>
          <w:rFonts w:asciiTheme="minorHAnsi" w:hAnsiTheme="minorHAnsi"/>
          <w:color w:val="auto"/>
          <w:sz w:val="24"/>
          <w:szCs w:val="24"/>
          <w:shd w:val="clear" w:color="auto" w:fill="FFFFFF"/>
          <w:lang w:val="en-GB"/>
        </w:rPr>
        <w:t>alue</w:t>
      </w:r>
      <w:r w:rsidR="00D82052" w:rsidRPr="00D45E7F">
        <w:rPr>
          <w:rFonts w:asciiTheme="minorHAnsi" w:hAnsiTheme="minorHAnsi"/>
          <w:color w:val="auto"/>
          <w:sz w:val="24"/>
          <w:szCs w:val="24"/>
          <w:shd w:val="clear" w:color="auto" w:fill="FFFFFF"/>
          <w:lang w:val="en-GB"/>
        </w:rPr>
        <w:t>s</w:t>
      </w:r>
      <w:r w:rsidR="00F67C79" w:rsidRPr="004F588A">
        <w:rPr>
          <w:rFonts w:asciiTheme="minorHAnsi" w:hAnsiTheme="minorHAnsi"/>
          <w:color w:val="auto"/>
          <w:sz w:val="24"/>
          <w:szCs w:val="24"/>
          <w:shd w:val="clear" w:color="auto" w:fill="FFFFFF"/>
          <w:lang w:val="en-GB"/>
        </w:rPr>
        <w:t xml:space="preserve"> of mean, standard deviation (SD)</w:t>
      </w:r>
      <w:r w:rsidR="00F67C79" w:rsidRPr="00D45E7F">
        <w:rPr>
          <w:rFonts w:asciiTheme="minorHAnsi" w:hAnsiTheme="minorHAnsi"/>
          <w:color w:val="auto"/>
          <w:sz w:val="24"/>
          <w:szCs w:val="24"/>
          <w:shd w:val="clear" w:color="auto" w:fill="FFFFFF"/>
          <w:lang w:val="en-GB"/>
        </w:rPr>
        <w:t>,</w:t>
      </w:r>
      <w:r w:rsidR="00F67C79" w:rsidRPr="004F588A">
        <w:rPr>
          <w:rFonts w:asciiTheme="minorHAnsi" w:hAnsiTheme="minorHAnsi"/>
          <w:color w:val="auto"/>
          <w:sz w:val="24"/>
          <w:szCs w:val="24"/>
          <w:shd w:val="clear" w:color="auto" w:fill="FFFFFF"/>
          <w:lang w:val="en-GB"/>
        </w:rPr>
        <w:t xml:space="preserve"> and SD/mean for yearly temperature (a), and yearly incidence rate of HFMD (b) during 2000</w:t>
      </w:r>
      <w:r w:rsidR="00F67C79" w:rsidRPr="004F588A">
        <w:rPr>
          <w:rFonts w:asciiTheme="minorHAnsi" w:hAnsiTheme="minorHAnsi" w:cs="Times New Roman"/>
          <w:color w:val="auto"/>
          <w:sz w:val="24"/>
          <w:szCs w:val="24"/>
          <w:shd w:val="clear" w:color="auto" w:fill="FFFFFF"/>
          <w:lang w:val="en-GB"/>
        </w:rPr>
        <w:t>–</w:t>
      </w:r>
      <w:r w:rsidR="00F67C79" w:rsidRPr="004F588A">
        <w:rPr>
          <w:rFonts w:asciiTheme="minorHAnsi" w:hAnsiTheme="minorHAnsi"/>
          <w:color w:val="auto"/>
          <w:sz w:val="24"/>
          <w:szCs w:val="24"/>
          <w:shd w:val="clear" w:color="auto" w:fill="FFFFFF"/>
          <w:lang w:val="en-GB"/>
        </w:rPr>
        <w:t>2015 for eight prefectures in Japan</w:t>
      </w:r>
    </w:p>
    <w:p w:rsidR="00472E9D" w:rsidRDefault="00472E9D">
      <w:pPr>
        <w:spacing w:after="200" w:line="276" w:lineRule="auto"/>
      </w:pPr>
    </w:p>
    <w:tbl>
      <w:tblPr>
        <w:tblW w:w="9528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1208"/>
        <w:gridCol w:w="1044"/>
        <w:gridCol w:w="1134"/>
        <w:gridCol w:w="284"/>
        <w:gridCol w:w="1666"/>
        <w:gridCol w:w="1756"/>
        <w:gridCol w:w="1114"/>
      </w:tblGrid>
      <w:tr w:rsidR="007308AB" w:rsidTr="0057749A">
        <w:trPr>
          <w:trHeight w:val="295"/>
          <w:jc w:val="center"/>
        </w:trPr>
        <w:tc>
          <w:tcPr>
            <w:tcW w:w="1322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8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Yu Gothic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  <w:lang w:val="en-US"/>
              </w:rPr>
              <w:t>. Yearly temperature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Yu Gothic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  <w:lang w:val="en-US"/>
              </w:rPr>
              <w:t>. Yearly incidence rate</w:t>
            </w:r>
          </w:p>
        </w:tc>
      </w:tr>
      <w:tr w:rsidR="007308AB" w:rsidTr="0057749A">
        <w:trPr>
          <w:trHeight w:val="938"/>
          <w:jc w:val="center"/>
        </w:trPr>
        <w:tc>
          <w:tcPr>
            <w:tcW w:w="1322" w:type="dxa"/>
            <w:vMerge/>
            <w:tcBorders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4"/>
                <w:szCs w:val="24"/>
                <w:lang w:val="en-US"/>
              </w:rPr>
              <w:t>mean (</w:t>
            </w:r>
            <w:r>
              <w:rPr>
                <w:rFonts w:ascii="ＭＳ Ｐゴシック" w:eastAsia="ＭＳ Ｐゴシック" w:hAnsi="Times New Roman" w:cs="ＭＳ Ｐゴシック" w:hint="eastAsia"/>
                <w:color w:val="000000"/>
                <w:sz w:val="24"/>
                <w:szCs w:val="24"/>
                <w:lang w:val="en-US"/>
              </w:rPr>
              <w:t>℃</w:t>
            </w:r>
            <w:r>
              <w:rPr>
                <w:rFonts w:ascii="Times New Roman" w:eastAsia="ＭＳ Ｐゴシック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sz w:val="24"/>
                <w:szCs w:val="24"/>
                <w:lang w:val="en-US"/>
              </w:rPr>
              <w:t>SD (</w:t>
            </w:r>
            <w:r>
              <w:rPr>
                <w:rFonts w:ascii="ＭＳ Ｐ明朝" w:eastAsia="ＭＳ Ｐ明朝" w:hAnsi="Times New Roman" w:cs="ＭＳ Ｐ明朝" w:hint="eastAsia"/>
                <w:color w:val="000000"/>
                <w:sz w:val="24"/>
                <w:szCs w:val="24"/>
                <w:lang w:val="en-US"/>
              </w:rPr>
              <w:t>℃</w:t>
            </w: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>SD/mean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mean (per </w:t>
            </w:r>
          </w:p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100,000 </w:t>
            </w:r>
          </w:p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>population)</w:t>
            </w:r>
          </w:p>
        </w:tc>
        <w:tc>
          <w:tcPr>
            <w:tcW w:w="17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SD (per 100,000 </w:t>
            </w:r>
          </w:p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>population)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>SD/mean</w:t>
            </w:r>
          </w:p>
        </w:tc>
      </w:tr>
      <w:tr w:rsidR="007308AB" w:rsidTr="007308AB">
        <w:trPr>
          <w:trHeight w:val="295"/>
          <w:jc w:val="center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>Hokkaido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9.31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0.40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0.04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0.81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0.48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0.59 </w:t>
            </w:r>
          </w:p>
        </w:tc>
      </w:tr>
      <w:tr w:rsidR="007308AB" w:rsidTr="007308AB">
        <w:trPr>
          <w:trHeight w:val="372"/>
          <w:jc w:val="center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>Miyagi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12.80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0.43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0.03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1.09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0.89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0.81 </w:t>
            </w:r>
          </w:p>
        </w:tc>
      </w:tr>
      <w:tr w:rsidR="007308AB" w:rsidTr="007308AB">
        <w:trPr>
          <w:trHeight w:val="372"/>
          <w:jc w:val="center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>Tokyo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16.66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0.40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0.02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0.85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0.68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0.80 </w:t>
            </w:r>
          </w:p>
        </w:tc>
      </w:tr>
      <w:tr w:rsidR="007308AB" w:rsidTr="007308AB">
        <w:trPr>
          <w:trHeight w:val="372"/>
          <w:jc w:val="center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>Nagano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12.27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0.33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0.03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1.05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0.69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0.65 </w:t>
            </w:r>
          </w:p>
        </w:tc>
      </w:tr>
      <w:tr w:rsidR="007308AB" w:rsidTr="007308AB">
        <w:trPr>
          <w:trHeight w:val="372"/>
          <w:jc w:val="center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>Kyoto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16.20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0.32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0.02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0.70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0.61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0.87 </w:t>
            </w:r>
          </w:p>
        </w:tc>
      </w:tr>
      <w:tr w:rsidR="007308AB" w:rsidTr="007308AB">
        <w:trPr>
          <w:trHeight w:val="372"/>
          <w:jc w:val="center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>Kochi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17.37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0.33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0.02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0.86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0.65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0.76 </w:t>
            </w:r>
          </w:p>
        </w:tc>
      </w:tr>
      <w:tr w:rsidR="007308AB" w:rsidTr="00051F3E">
        <w:trPr>
          <w:trHeight w:val="372"/>
          <w:jc w:val="center"/>
        </w:trPr>
        <w:tc>
          <w:tcPr>
            <w:tcW w:w="1322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>Fukuoka</w:t>
            </w:r>
          </w:p>
        </w:tc>
        <w:tc>
          <w:tcPr>
            <w:tcW w:w="1208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17.36 </w:t>
            </w: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0.31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0.02 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1.45 </w:t>
            </w: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1.11 </w:t>
            </w: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0.76 </w:t>
            </w:r>
          </w:p>
        </w:tc>
      </w:tr>
      <w:tr w:rsidR="007308AB" w:rsidTr="00051F3E">
        <w:trPr>
          <w:trHeight w:val="372"/>
          <w:jc w:val="center"/>
        </w:trPr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>Okinawa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23.28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0.01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0.97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0.45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7308AB" w:rsidRDefault="00730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ＭＳ Ｐ明朝" w:hAnsi="Times New Roman" w:cs="Times New Roman"/>
                <w:color w:val="000000"/>
                <w:sz w:val="24"/>
                <w:szCs w:val="24"/>
                <w:lang w:val="en-US"/>
              </w:rPr>
              <w:t xml:space="preserve">0.46 </w:t>
            </w:r>
          </w:p>
        </w:tc>
      </w:tr>
    </w:tbl>
    <w:p w:rsidR="00734033" w:rsidRPr="00472E9D" w:rsidRDefault="00734033">
      <w:pPr>
        <w:spacing w:after="200" w:line="276" w:lineRule="auto"/>
      </w:pPr>
    </w:p>
    <w:p w:rsidR="007A0777" w:rsidRDefault="007A0777" w:rsidP="007A0777"/>
    <w:p w:rsidR="00472E9D" w:rsidRDefault="00472E9D" w:rsidP="007A0777"/>
    <w:p w:rsidR="00472E9D" w:rsidRDefault="00472E9D" w:rsidP="007A0777"/>
    <w:p w:rsidR="00472E9D" w:rsidRDefault="00472E9D" w:rsidP="007A0777"/>
    <w:p w:rsidR="00472E9D" w:rsidRDefault="00472E9D" w:rsidP="007A0777"/>
    <w:p w:rsidR="00472E9D" w:rsidRDefault="00472E9D" w:rsidP="007A0777"/>
    <w:p w:rsidR="00472E9D" w:rsidRPr="00472E9D" w:rsidRDefault="00472E9D" w:rsidP="007A0777"/>
    <w:p w:rsidR="007308AB" w:rsidRDefault="007308AB">
      <w:pPr>
        <w:spacing w:after="200" w:line="276" w:lineRule="auto"/>
        <w:rPr>
          <w:rFonts w:eastAsiaTheme="majorEastAsia" w:cstheme="majorBidi"/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051FAF" w:rsidRPr="000B3003" w:rsidRDefault="00F67C79" w:rsidP="00C4271D">
      <w:pPr>
        <w:pStyle w:val="1"/>
        <w:rPr>
          <w:rFonts w:asciiTheme="minorHAnsi" w:eastAsia="Arial Unicode MS" w:hAnsiTheme="minorHAnsi" w:cs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  <w:lang w:val="en-US"/>
        </w:rPr>
        <w:lastRenderedPageBreak/>
        <w:t xml:space="preserve">Supplementary Figure S1 </w:t>
      </w:r>
      <w:r w:rsidRPr="004F588A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r w:rsidRPr="004F588A">
        <w:rPr>
          <w:rFonts w:asciiTheme="minorHAnsi" w:eastAsia="Arial Unicode MS" w:hAnsiTheme="minorHAnsi" w:cstheme="minorHAnsi"/>
          <w:color w:val="auto"/>
          <w:sz w:val="24"/>
          <w:szCs w:val="24"/>
        </w:rPr>
        <w:t xml:space="preserve">Average HFMD infection occurrence against maximum temperature (T{M}), </w:t>
      </w:r>
      <w:r w:rsidRPr="004F588A">
        <w:rPr>
          <w:rFonts w:asciiTheme="minorHAnsi" w:eastAsia="Arial Unicode MS" w:hAnsiTheme="minorHAnsi" w:cstheme="minorHAnsi"/>
          <w:i/>
          <w:color w:val="auto"/>
          <w:sz w:val="24"/>
          <w:szCs w:val="24"/>
        </w:rPr>
        <w:t>N</w:t>
      </w:r>
      <w:r w:rsidRPr="004F588A">
        <w:rPr>
          <w:rFonts w:asciiTheme="minorHAnsi" w:eastAsia="Arial Unicode MS" w:hAnsiTheme="minorHAnsi" w:cstheme="minorHAnsi"/>
          <w:color w:val="auto"/>
          <w:sz w:val="24"/>
          <w:szCs w:val="24"/>
          <w:vertAlign w:val="subscript"/>
        </w:rPr>
        <w:t>T{M}</w:t>
      </w:r>
      <w:r w:rsidRPr="004F588A">
        <w:rPr>
          <w:rFonts w:asciiTheme="minorHAnsi" w:eastAsia="Arial Unicode MS" w:hAnsiTheme="minorHAnsi" w:cstheme="minorHAnsi"/>
          <w:color w:val="auto"/>
          <w:sz w:val="24"/>
          <w:szCs w:val="24"/>
        </w:rPr>
        <w:t xml:space="preserve">, and its LSF curve, </w:t>
      </w:r>
      <w:r w:rsidRPr="004F588A">
        <w:rPr>
          <w:rFonts w:asciiTheme="minorHAnsi" w:eastAsia="Arial Unicode MS" w:hAnsiTheme="minorHAnsi" w:cstheme="minorHAnsi"/>
          <w:i/>
          <w:color w:val="auto"/>
          <w:sz w:val="24"/>
          <w:szCs w:val="24"/>
        </w:rPr>
        <w:t>X</w:t>
      </w:r>
      <w:r w:rsidRPr="004F588A">
        <w:rPr>
          <w:rFonts w:asciiTheme="minorHAnsi" w:eastAsia="Arial Unicode MS" w:hAnsiTheme="minorHAnsi" w:cstheme="minorHAnsi"/>
          <w:color w:val="auto"/>
          <w:sz w:val="24"/>
          <w:szCs w:val="24"/>
          <w:vertAlign w:val="subscript"/>
        </w:rPr>
        <w:t>T{M}</w:t>
      </w:r>
      <w:r w:rsidRPr="004F588A">
        <w:rPr>
          <w:rFonts w:asciiTheme="minorHAnsi" w:eastAsia="Arial Unicode MS" w:hAnsiTheme="minorHAnsi" w:cstheme="minorHAnsi"/>
          <w:color w:val="auto"/>
          <w:sz w:val="24"/>
          <w:szCs w:val="24"/>
        </w:rPr>
        <w:t>(</w:t>
      </w:r>
      <w:r w:rsidRPr="004F588A">
        <w:rPr>
          <w:rFonts w:asciiTheme="minorHAnsi" w:eastAsia="Arial Unicode MS" w:hAnsiTheme="minorHAnsi" w:cstheme="minorHAnsi"/>
          <w:i/>
          <w:color w:val="auto"/>
          <w:sz w:val="24"/>
          <w:szCs w:val="24"/>
        </w:rPr>
        <w:t>Temp</w:t>
      </w:r>
      <w:r w:rsidRPr="004F588A">
        <w:rPr>
          <w:rFonts w:asciiTheme="minorHAnsi" w:eastAsia="Arial Unicode MS" w:hAnsiTheme="minorHAnsi" w:cstheme="minorHAnsi"/>
          <w:color w:val="auto"/>
          <w:sz w:val="24"/>
          <w:szCs w:val="24"/>
        </w:rPr>
        <w:t xml:space="preserve">). </w:t>
      </w:r>
      <w:r w:rsidRPr="004F588A">
        <w:rPr>
          <w:rFonts w:asciiTheme="minorHAnsi" w:eastAsia="Arial Unicode MS" w:hAnsiTheme="minorHAnsi" w:cstheme="minorHAnsi"/>
          <w:i/>
          <w:color w:val="auto"/>
          <w:sz w:val="24"/>
          <w:szCs w:val="24"/>
        </w:rPr>
        <w:t>X</w:t>
      </w:r>
      <w:r w:rsidRPr="004F588A">
        <w:rPr>
          <w:rFonts w:asciiTheme="minorHAnsi" w:eastAsia="Arial Unicode MS" w:hAnsiTheme="minorHAnsi" w:cstheme="minorHAnsi"/>
          <w:color w:val="auto"/>
          <w:sz w:val="24"/>
          <w:szCs w:val="24"/>
          <w:vertAlign w:val="subscript"/>
        </w:rPr>
        <w:t>T{M}</w:t>
      </w:r>
      <w:r w:rsidRPr="004F588A">
        <w:rPr>
          <w:rFonts w:asciiTheme="minorHAnsi" w:eastAsia="Arial Unicode MS" w:hAnsiTheme="minorHAnsi" w:cstheme="minorHAnsi"/>
          <w:color w:val="auto"/>
          <w:sz w:val="24"/>
          <w:szCs w:val="24"/>
        </w:rPr>
        <w:t>(</w:t>
      </w:r>
      <w:r w:rsidRPr="004F588A">
        <w:rPr>
          <w:rFonts w:asciiTheme="minorHAnsi" w:eastAsia="Arial Unicode MS" w:hAnsiTheme="minorHAnsi" w:cstheme="minorHAnsi"/>
          <w:i/>
          <w:color w:val="auto"/>
          <w:sz w:val="24"/>
          <w:szCs w:val="24"/>
        </w:rPr>
        <w:t>Temp</w:t>
      </w:r>
      <w:r w:rsidRPr="004F588A">
        <w:rPr>
          <w:rFonts w:asciiTheme="minorHAnsi" w:eastAsia="Arial Unicode MS" w:hAnsiTheme="minorHAnsi" w:cstheme="minorHAnsi"/>
          <w:color w:val="auto"/>
          <w:sz w:val="24"/>
          <w:szCs w:val="24"/>
        </w:rPr>
        <w:t xml:space="preserve">), solid line; </w:t>
      </w:r>
      <w:r w:rsidRPr="004F588A">
        <w:rPr>
          <w:rFonts w:asciiTheme="minorHAnsi" w:eastAsia="Arial Unicode MS" w:hAnsiTheme="minorHAnsi" w:cstheme="minorHAnsi"/>
          <w:i/>
          <w:color w:val="auto"/>
          <w:sz w:val="24"/>
          <w:szCs w:val="24"/>
        </w:rPr>
        <w:t>N</w:t>
      </w:r>
      <w:r w:rsidRPr="004F588A">
        <w:rPr>
          <w:rFonts w:asciiTheme="minorHAnsi" w:eastAsia="Arial Unicode MS" w:hAnsiTheme="minorHAnsi" w:cstheme="minorHAnsi"/>
          <w:color w:val="auto"/>
          <w:sz w:val="24"/>
          <w:szCs w:val="24"/>
          <w:vertAlign w:val="subscript"/>
        </w:rPr>
        <w:t>T{M}</w:t>
      </w:r>
      <w:r w:rsidRPr="004F588A">
        <w:rPr>
          <w:rFonts w:asciiTheme="minorHAnsi" w:eastAsia="Arial Unicode MS" w:hAnsiTheme="minorHAnsi" w:cstheme="minorHAnsi"/>
          <w:color w:val="auto"/>
          <w:sz w:val="24"/>
          <w:szCs w:val="24"/>
        </w:rPr>
        <w:t xml:space="preserve">, dashed line </w:t>
      </w:r>
    </w:p>
    <w:p w:rsidR="00C4271D" w:rsidRPr="00C4271D" w:rsidRDefault="00C4271D" w:rsidP="00C4271D"/>
    <w:p w:rsidR="00363910" w:rsidRPr="00766BA1" w:rsidRDefault="00363910" w:rsidP="00051FAF">
      <w:pPr>
        <w:rPr>
          <w:rFonts w:ascii="Arial" w:eastAsia="Arial" w:hAnsi="Arial" w:cs="Arial"/>
          <w:b/>
          <w:bCs/>
          <w:sz w:val="23"/>
          <w:szCs w:val="23"/>
        </w:rPr>
      </w:pPr>
      <w:r w:rsidRPr="00363910">
        <w:rPr>
          <w:noProof/>
          <w:lang w:val="en-US" w:eastAsia="ja-JP"/>
        </w:rPr>
        <w:drawing>
          <wp:inline distT="0" distB="0" distL="0" distR="0">
            <wp:extent cx="5943600" cy="7321997"/>
            <wp:effectExtent l="0" t="0" r="0" b="0"/>
            <wp:docPr id="103" name="図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2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910" w:rsidRDefault="00363910">
      <w:pPr>
        <w:spacing w:after="200" w:line="276" w:lineRule="auto"/>
        <w:rPr>
          <w:rFonts w:ascii="Wingdings" w:eastAsia="Wingdings" w:hAnsi="Wingdings" w:cs="Wingdings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br w:type="page"/>
      </w:r>
    </w:p>
    <w:p w:rsidR="00C4271D" w:rsidRPr="004F588A" w:rsidRDefault="00F67C79" w:rsidP="00C4271D">
      <w:pPr>
        <w:pStyle w:val="1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  <w:lang w:val="en-US"/>
        </w:rPr>
        <w:lastRenderedPageBreak/>
        <w:t xml:space="preserve">Supplementary Figure S2 </w:t>
      </w:r>
      <w:r w:rsidRPr="004F588A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r w:rsidRPr="004F588A">
        <w:rPr>
          <w:rFonts w:asciiTheme="minorHAnsi" w:hAnsiTheme="minorHAnsi" w:cstheme="minorHAnsi"/>
          <w:color w:val="auto"/>
          <w:sz w:val="24"/>
          <w:szCs w:val="24"/>
        </w:rPr>
        <w:t xml:space="preserve">Average HFMD infection occurrence against minimum temperature (T{m}), </w:t>
      </w:r>
      <w:r w:rsidRPr="004F588A">
        <w:rPr>
          <w:rFonts w:asciiTheme="minorHAnsi" w:hAnsiTheme="minorHAnsi" w:cstheme="minorHAnsi"/>
          <w:i/>
          <w:color w:val="auto"/>
          <w:sz w:val="24"/>
          <w:szCs w:val="24"/>
        </w:rPr>
        <w:t>N</w:t>
      </w:r>
      <w:r w:rsidRPr="004F588A">
        <w:rPr>
          <w:rFonts w:asciiTheme="minorHAnsi" w:hAnsiTheme="minorHAnsi" w:cstheme="minorHAnsi"/>
          <w:color w:val="auto"/>
          <w:sz w:val="24"/>
          <w:szCs w:val="24"/>
          <w:vertAlign w:val="subscript"/>
        </w:rPr>
        <w:t>T{m}</w:t>
      </w:r>
      <w:r w:rsidRPr="004F588A">
        <w:rPr>
          <w:rFonts w:asciiTheme="minorHAnsi" w:hAnsiTheme="minorHAnsi" w:cstheme="minorHAnsi"/>
          <w:color w:val="auto"/>
          <w:sz w:val="24"/>
          <w:szCs w:val="24"/>
        </w:rPr>
        <w:t xml:space="preserve">, and its LSF curve, </w:t>
      </w:r>
      <w:r w:rsidRPr="004F588A">
        <w:rPr>
          <w:rFonts w:asciiTheme="minorHAnsi" w:hAnsiTheme="minorHAnsi" w:cstheme="minorHAnsi"/>
          <w:i/>
          <w:color w:val="auto"/>
          <w:sz w:val="24"/>
          <w:szCs w:val="24"/>
        </w:rPr>
        <w:t>X</w:t>
      </w:r>
      <w:r w:rsidRPr="004F588A">
        <w:rPr>
          <w:rFonts w:asciiTheme="minorHAnsi" w:hAnsiTheme="minorHAnsi" w:cstheme="minorHAnsi"/>
          <w:color w:val="auto"/>
          <w:sz w:val="24"/>
          <w:szCs w:val="24"/>
          <w:vertAlign w:val="subscript"/>
        </w:rPr>
        <w:t>T{m}</w:t>
      </w:r>
      <w:r w:rsidRPr="004F588A">
        <w:rPr>
          <w:rFonts w:asciiTheme="minorHAnsi" w:hAnsiTheme="minorHAnsi" w:cstheme="minorHAnsi"/>
          <w:color w:val="auto"/>
          <w:sz w:val="24"/>
          <w:szCs w:val="24"/>
        </w:rPr>
        <w:t>(</w:t>
      </w:r>
      <w:r w:rsidRPr="004F588A">
        <w:rPr>
          <w:rFonts w:asciiTheme="minorHAnsi" w:hAnsiTheme="minorHAnsi" w:cstheme="minorHAnsi"/>
          <w:i/>
          <w:color w:val="auto"/>
          <w:sz w:val="24"/>
          <w:szCs w:val="24"/>
        </w:rPr>
        <w:t>Temp</w:t>
      </w:r>
      <w:r w:rsidRPr="004F588A">
        <w:rPr>
          <w:rFonts w:asciiTheme="minorHAnsi" w:hAnsiTheme="minorHAnsi" w:cstheme="minorHAnsi"/>
          <w:color w:val="auto"/>
          <w:sz w:val="24"/>
          <w:szCs w:val="24"/>
        </w:rPr>
        <w:t xml:space="preserve">). </w:t>
      </w:r>
      <w:r w:rsidRPr="004F588A">
        <w:rPr>
          <w:rFonts w:asciiTheme="minorHAnsi" w:hAnsiTheme="minorHAnsi" w:cstheme="minorHAnsi"/>
          <w:i/>
          <w:color w:val="auto"/>
          <w:sz w:val="24"/>
          <w:szCs w:val="24"/>
        </w:rPr>
        <w:t>X</w:t>
      </w:r>
      <w:r w:rsidRPr="004F588A">
        <w:rPr>
          <w:rFonts w:asciiTheme="minorHAnsi" w:hAnsiTheme="minorHAnsi" w:cstheme="minorHAnsi"/>
          <w:color w:val="auto"/>
          <w:sz w:val="24"/>
          <w:szCs w:val="24"/>
          <w:vertAlign w:val="subscript"/>
        </w:rPr>
        <w:t>T{m}</w:t>
      </w:r>
      <w:r w:rsidRPr="004F588A">
        <w:rPr>
          <w:rFonts w:asciiTheme="minorHAnsi" w:hAnsiTheme="minorHAnsi" w:cstheme="minorHAnsi"/>
          <w:color w:val="auto"/>
          <w:sz w:val="24"/>
          <w:szCs w:val="24"/>
        </w:rPr>
        <w:t>(</w:t>
      </w:r>
      <w:r w:rsidRPr="004F588A">
        <w:rPr>
          <w:rFonts w:asciiTheme="minorHAnsi" w:hAnsiTheme="minorHAnsi" w:cstheme="minorHAnsi"/>
          <w:i/>
          <w:color w:val="auto"/>
          <w:sz w:val="24"/>
          <w:szCs w:val="24"/>
        </w:rPr>
        <w:t>Temp</w:t>
      </w:r>
      <w:r w:rsidRPr="004F588A">
        <w:rPr>
          <w:rFonts w:asciiTheme="minorHAnsi" w:hAnsiTheme="minorHAnsi" w:cstheme="minorHAnsi"/>
          <w:color w:val="auto"/>
          <w:sz w:val="24"/>
          <w:szCs w:val="24"/>
        </w:rPr>
        <w:t xml:space="preserve">), solid line; </w:t>
      </w:r>
      <w:r w:rsidRPr="004F588A">
        <w:rPr>
          <w:rFonts w:asciiTheme="minorHAnsi" w:hAnsiTheme="minorHAnsi" w:cstheme="minorHAnsi"/>
          <w:i/>
          <w:color w:val="auto"/>
          <w:sz w:val="24"/>
          <w:szCs w:val="24"/>
        </w:rPr>
        <w:t>N</w:t>
      </w:r>
      <w:r w:rsidRPr="004F588A">
        <w:rPr>
          <w:rFonts w:asciiTheme="minorHAnsi" w:hAnsiTheme="minorHAnsi" w:cstheme="minorHAnsi"/>
          <w:color w:val="auto"/>
          <w:sz w:val="24"/>
          <w:szCs w:val="24"/>
          <w:vertAlign w:val="subscript"/>
        </w:rPr>
        <w:t>T{m}</w:t>
      </w:r>
      <w:r w:rsidRPr="004F588A">
        <w:rPr>
          <w:rFonts w:asciiTheme="minorHAnsi" w:hAnsiTheme="minorHAnsi" w:cstheme="minorHAnsi"/>
          <w:color w:val="auto"/>
          <w:sz w:val="24"/>
          <w:szCs w:val="24"/>
        </w:rPr>
        <w:t xml:space="preserve">, dashed line </w:t>
      </w:r>
    </w:p>
    <w:p w:rsidR="00C4271D" w:rsidRPr="00C4271D" w:rsidRDefault="00C4271D" w:rsidP="00C4271D"/>
    <w:p w:rsidR="0065306C" w:rsidRDefault="00C4271D" w:rsidP="00051FAF">
      <w:pPr>
        <w:rPr>
          <w:b/>
          <w:lang w:val="en-US"/>
        </w:rPr>
      </w:pPr>
      <w:r w:rsidRPr="00BF2645">
        <w:rPr>
          <w:noProof/>
          <w:lang w:val="en-US" w:eastAsia="ja-JP"/>
        </w:rPr>
        <w:drawing>
          <wp:inline distT="0" distB="0" distL="0" distR="0">
            <wp:extent cx="5943600" cy="7212698"/>
            <wp:effectExtent l="0" t="0" r="0" b="762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1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06C" w:rsidRDefault="0065306C">
      <w:pPr>
        <w:spacing w:after="200"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D619B7" w:rsidRPr="004F588A" w:rsidRDefault="00F67C79" w:rsidP="00D619B7">
      <w:pPr>
        <w:rPr>
          <w:rFonts w:cs="Times New Roman"/>
          <w:b/>
          <w:sz w:val="24"/>
          <w:szCs w:val="24"/>
          <w:shd w:val="clear" w:color="auto" w:fill="FFFFFF"/>
          <w:lang w:val="en-GB"/>
        </w:rPr>
      </w:pPr>
      <w:r>
        <w:rPr>
          <w:b/>
          <w:sz w:val="24"/>
          <w:szCs w:val="24"/>
          <w:lang w:val="en-US"/>
        </w:rPr>
        <w:lastRenderedPageBreak/>
        <w:t xml:space="preserve">Supplementary Figure S3 </w:t>
      </w:r>
      <w:r w:rsidRPr="004F588A">
        <w:rPr>
          <w:rFonts w:cs="Times New Roman"/>
          <w:b/>
          <w:sz w:val="24"/>
          <w:szCs w:val="24"/>
          <w:shd w:val="clear" w:color="auto" w:fill="FFFFFF"/>
          <w:lang w:val="en-GB"/>
        </w:rPr>
        <w:t xml:space="preserve"> Comparison of the least squares fitting curve (sol</w:t>
      </w:r>
      <w:r w:rsidR="00A776A9">
        <w:rPr>
          <w:rFonts w:cs="Times New Roman"/>
          <w:b/>
          <w:sz w:val="24"/>
          <w:szCs w:val="24"/>
          <w:shd w:val="clear" w:color="auto" w:fill="FFFFFF"/>
          <w:lang w:val="en-GB"/>
        </w:rPr>
        <w:t>i</w:t>
      </w:r>
      <w:r w:rsidRPr="004F588A">
        <w:rPr>
          <w:rFonts w:cs="Times New Roman"/>
          <w:b/>
          <w:sz w:val="24"/>
          <w:szCs w:val="24"/>
          <w:shd w:val="clear" w:color="auto" w:fill="FFFFFF"/>
          <w:lang w:val="en-GB"/>
        </w:rPr>
        <w:t>d line) with the original monthly data (dashed line) for Fukuoka Prefecture</w:t>
      </w:r>
    </w:p>
    <w:p w:rsidR="0065306C" w:rsidRDefault="0065306C" w:rsidP="0065306C">
      <w:pPr>
        <w:rPr>
          <w:b/>
          <w:lang w:val="en-GB"/>
        </w:rPr>
      </w:pPr>
    </w:p>
    <w:p w:rsidR="00CB34B0" w:rsidRPr="00D619B7" w:rsidRDefault="00CB34B0" w:rsidP="00CB34B0">
      <w:pPr>
        <w:jc w:val="center"/>
        <w:rPr>
          <w:b/>
          <w:lang w:val="en-GB"/>
        </w:rPr>
      </w:pPr>
      <w:r>
        <w:rPr>
          <w:noProof/>
          <w:lang w:val="en-US" w:eastAsia="ja-JP"/>
        </w:rPr>
        <w:drawing>
          <wp:inline distT="0" distB="0" distL="0" distR="0">
            <wp:extent cx="4572000" cy="2743200"/>
            <wp:effectExtent l="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34B0" w:rsidRDefault="00CB34B0" w:rsidP="00CB34B0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GB"/>
        </w:rPr>
      </w:pPr>
    </w:p>
    <w:p w:rsidR="00A82993" w:rsidRDefault="00A82993">
      <w:pPr>
        <w:spacing w:after="200" w:line="276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GB"/>
        </w:rPr>
      </w:pPr>
    </w:p>
    <w:sectPr w:rsidR="00A82993" w:rsidSect="00D90A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CF" w:rsidRDefault="00C577CF" w:rsidP="00015A32">
      <w:r>
        <w:separator/>
      </w:r>
    </w:p>
  </w:endnote>
  <w:endnote w:type="continuationSeparator" w:id="0">
    <w:p w:rsidR="00C577CF" w:rsidRDefault="00C577CF" w:rsidP="0001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CF" w:rsidRDefault="00C577CF" w:rsidP="00015A32">
      <w:r>
        <w:separator/>
      </w:r>
    </w:p>
  </w:footnote>
  <w:footnote w:type="continuationSeparator" w:id="0">
    <w:p w:rsidR="00C577CF" w:rsidRDefault="00C577CF" w:rsidP="00015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AF"/>
    <w:rsid w:val="0001442A"/>
    <w:rsid w:val="00015A32"/>
    <w:rsid w:val="00051FAF"/>
    <w:rsid w:val="000B3003"/>
    <w:rsid w:val="00124D92"/>
    <w:rsid w:val="003240C6"/>
    <w:rsid w:val="00324C1E"/>
    <w:rsid w:val="003304DB"/>
    <w:rsid w:val="00351795"/>
    <w:rsid w:val="00361054"/>
    <w:rsid w:val="00363910"/>
    <w:rsid w:val="003769A1"/>
    <w:rsid w:val="00380D01"/>
    <w:rsid w:val="004656FB"/>
    <w:rsid w:val="00472E9D"/>
    <w:rsid w:val="004F588A"/>
    <w:rsid w:val="004F736B"/>
    <w:rsid w:val="00510148"/>
    <w:rsid w:val="0054137A"/>
    <w:rsid w:val="005909EA"/>
    <w:rsid w:val="0065306C"/>
    <w:rsid w:val="0070108E"/>
    <w:rsid w:val="007308AB"/>
    <w:rsid w:val="00734033"/>
    <w:rsid w:val="00744BD8"/>
    <w:rsid w:val="007A0777"/>
    <w:rsid w:val="007A2E18"/>
    <w:rsid w:val="007D0058"/>
    <w:rsid w:val="00885521"/>
    <w:rsid w:val="00921699"/>
    <w:rsid w:val="00930126"/>
    <w:rsid w:val="00945130"/>
    <w:rsid w:val="00A776A9"/>
    <w:rsid w:val="00A82993"/>
    <w:rsid w:val="00AB4610"/>
    <w:rsid w:val="00AC5E80"/>
    <w:rsid w:val="00BB187B"/>
    <w:rsid w:val="00BE1D6A"/>
    <w:rsid w:val="00C277AC"/>
    <w:rsid w:val="00C4271D"/>
    <w:rsid w:val="00C577CF"/>
    <w:rsid w:val="00CB34B0"/>
    <w:rsid w:val="00CB7AFB"/>
    <w:rsid w:val="00CF627E"/>
    <w:rsid w:val="00D45E7F"/>
    <w:rsid w:val="00D619B7"/>
    <w:rsid w:val="00D82052"/>
    <w:rsid w:val="00D90AC6"/>
    <w:rsid w:val="00D91B23"/>
    <w:rsid w:val="00DD70DF"/>
    <w:rsid w:val="00E22101"/>
    <w:rsid w:val="00EC626E"/>
    <w:rsid w:val="00F00810"/>
    <w:rsid w:val="00F67C79"/>
    <w:rsid w:val="00F84B1F"/>
    <w:rsid w:val="00FE1F16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B2C7E0-BE4C-4BF5-8F37-4846FFEF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FAF"/>
    <w:pPr>
      <w:spacing w:after="0" w:line="240" w:lineRule="auto"/>
    </w:pPr>
    <w:rPr>
      <w:lang w:val="nl-NL"/>
    </w:rPr>
  </w:style>
  <w:style w:type="paragraph" w:styleId="1">
    <w:name w:val="heading 1"/>
    <w:basedOn w:val="a"/>
    <w:next w:val="a"/>
    <w:link w:val="10"/>
    <w:uiPriority w:val="1"/>
    <w:qFormat/>
    <w:rsid w:val="00051F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051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  <w:style w:type="character" w:customStyle="1" w:styleId="a3">
    <w:name w:val="本文 (文字)"/>
    <w:link w:val="a4"/>
    <w:rsid w:val="00363910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3"/>
    <w:rsid w:val="00363910"/>
    <w:pPr>
      <w:widowControl w:val="0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11">
    <w:name w:val="本文 (文字)1"/>
    <w:basedOn w:val="a0"/>
    <w:uiPriority w:val="99"/>
    <w:semiHidden/>
    <w:rsid w:val="00363910"/>
    <w:rPr>
      <w:lang w:val="nl-NL"/>
    </w:rPr>
  </w:style>
  <w:style w:type="paragraph" w:styleId="a5">
    <w:name w:val="header"/>
    <w:basedOn w:val="a"/>
    <w:link w:val="a6"/>
    <w:uiPriority w:val="99"/>
    <w:unhideWhenUsed/>
    <w:rsid w:val="00015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A32"/>
    <w:rPr>
      <w:lang w:val="nl-NL"/>
    </w:rPr>
  </w:style>
  <w:style w:type="paragraph" w:styleId="a7">
    <w:name w:val="footer"/>
    <w:basedOn w:val="a"/>
    <w:link w:val="a8"/>
    <w:uiPriority w:val="99"/>
    <w:unhideWhenUsed/>
    <w:rsid w:val="00015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5A32"/>
    <w:rPr>
      <w:lang w:val="nl-NL"/>
    </w:rPr>
  </w:style>
  <w:style w:type="paragraph" w:styleId="a9">
    <w:name w:val="Balloon Text"/>
    <w:basedOn w:val="a"/>
    <w:link w:val="aa"/>
    <w:uiPriority w:val="99"/>
    <w:semiHidden/>
    <w:unhideWhenUsed/>
    <w:rsid w:val="000B3003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0B3003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My%20SugarSync\2017&#24180;\&#29694;&#22312;&#12392;&#12426;&#12363;&#12363;&#12387;&#12390;&#12356;&#12427;&#35542;&#25991;\&#35542;&#25991;&#65343;&#26085;&#26412;&#65343;&#25163;&#36275;&#21475;&#30149;\Epidemiology%20and%20Infection\revise\Figure_HFM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revised!$A$1</c:f>
              <c:strCache>
                <c:ptCount val="1"/>
                <c:pt idx="0">
                  <c:v>FUKUOKA_Monthly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tx1"/>
                </a:solidFill>
                <a:prstDash val="dash"/>
              </a:ln>
              <a:effectLst/>
            </c:spPr>
          </c:marker>
          <c:xVal>
            <c:numRef>
              <c:f>revised!$A$2:$A$36</c:f>
              <c:numCache>
                <c:formatCode>0.00E+00</c:formatCode>
                <c:ptCount val="35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12</c:v>
                </c:pt>
                <c:pt idx="4">
                  <c:v>15</c:v>
                </c:pt>
                <c:pt idx="5">
                  <c:v>18</c:v>
                </c:pt>
                <c:pt idx="6">
                  <c:v>21</c:v>
                </c:pt>
                <c:pt idx="7">
                  <c:v>24</c:v>
                </c:pt>
                <c:pt idx="8">
                  <c:v>27</c:v>
                </c:pt>
                <c:pt idx="9">
                  <c:v>30</c:v>
                </c:pt>
              </c:numCache>
            </c:numRef>
          </c:xVal>
          <c:yVal>
            <c:numRef>
              <c:f>revised!$B$2:$B$36</c:f>
              <c:numCache>
                <c:formatCode>0.00E+00</c:formatCode>
                <c:ptCount val="35"/>
                <c:pt idx="0">
                  <c:v>0.39285700000000023</c:v>
                </c:pt>
                <c:pt idx="1">
                  <c:v>1.6190039999999999</c:v>
                </c:pt>
                <c:pt idx="2">
                  <c:v>1.4498349999999987</c:v>
                </c:pt>
                <c:pt idx="3">
                  <c:v>2.5408930000000001</c:v>
                </c:pt>
                <c:pt idx="4">
                  <c:v>2.0615130000000002</c:v>
                </c:pt>
                <c:pt idx="5">
                  <c:v>4.1732139999999998</c:v>
                </c:pt>
                <c:pt idx="6">
                  <c:v>16.234286000000001</c:v>
                </c:pt>
                <c:pt idx="7">
                  <c:v>9.4401500000000009</c:v>
                </c:pt>
                <c:pt idx="8">
                  <c:v>16.431640000000002</c:v>
                </c:pt>
                <c:pt idx="9">
                  <c:v>10.17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A02-438C-80A1-FE799A2B342F}"/>
            </c:ext>
          </c:extLst>
        </c:ser>
        <c:ser>
          <c:idx val="1"/>
          <c:order val="1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revised!$A$2:$A$36</c:f>
              <c:numCache>
                <c:formatCode>0.00E+00</c:formatCode>
                <c:ptCount val="35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12</c:v>
                </c:pt>
                <c:pt idx="4">
                  <c:v>15</c:v>
                </c:pt>
                <c:pt idx="5">
                  <c:v>18</c:v>
                </c:pt>
                <c:pt idx="6">
                  <c:v>21</c:v>
                </c:pt>
                <c:pt idx="7">
                  <c:v>24</c:v>
                </c:pt>
                <c:pt idx="8">
                  <c:v>27</c:v>
                </c:pt>
                <c:pt idx="9">
                  <c:v>30</c:v>
                </c:pt>
              </c:numCache>
            </c:numRef>
          </c:xVal>
          <c:yVal>
            <c:numRef>
              <c:f>revised!$C$2:$C$36</c:f>
              <c:numCache>
                <c:formatCode>0.00E+00</c:formatCode>
                <c:ptCount val="35"/>
                <c:pt idx="0">
                  <c:v>-0.33567764539000045</c:v>
                </c:pt>
                <c:pt idx="1">
                  <c:v>0.93532897452000041</c:v>
                </c:pt>
                <c:pt idx="2">
                  <c:v>2.7796244310999998</c:v>
                </c:pt>
                <c:pt idx="3">
                  <c:v>2.2956479793999987</c:v>
                </c:pt>
                <c:pt idx="4">
                  <c:v>2.3397042219999999</c:v>
                </c:pt>
                <c:pt idx="5">
                  <c:v>6.2677629283999963</c:v>
                </c:pt>
                <c:pt idx="6">
                  <c:v>11.578758518000004</c:v>
                </c:pt>
                <c:pt idx="7">
                  <c:v>13.496984709000007</c:v>
                </c:pt>
                <c:pt idx="8">
                  <c:v>12.451023136</c:v>
                </c:pt>
                <c:pt idx="9">
                  <c:v>12.704234746999999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CA02-438C-80A1-FE799A2B34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0389632"/>
        <c:axId val="80409344"/>
      </c:scatterChart>
      <c:valAx>
        <c:axId val="80389632"/>
        <c:scaling>
          <c:orientation val="minMax"/>
          <c:max val="40"/>
          <c:min val="-1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ja-JP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ja-JP" sz="1400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Temp</a:t>
                </a:r>
                <a:r>
                  <a:rPr lang="en-US" altLang="ja-JP" sz="14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(</a:t>
                </a:r>
                <a:r>
                  <a:rPr lang="en-US" altLang="ja-JP" sz="1400" b="0" i="0" u="none" strike="noStrike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˚C</a:t>
                </a:r>
                <a:r>
                  <a:rPr lang="en-US" altLang="ja-JP" sz="14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endParaRPr lang="ja-JP" altLang="en-US" sz="14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#,##0_ " sourceLinked="0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80409344"/>
        <c:crossesAt val="-1"/>
        <c:crossBetween val="midCat"/>
      </c:valAx>
      <c:valAx>
        <c:axId val="80409344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ja-JP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ja-JP" sz="1400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</a:t>
                </a:r>
                <a:r>
                  <a:rPr lang="en-US" altLang="ja-JP" sz="1400" i="0" baseline="-25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T{A}</a:t>
                </a:r>
                <a:r>
                  <a:rPr lang="en-US" altLang="ja-JP" sz="1400" b="0" i="0" u="none" strike="noStrike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,  </a:t>
                </a:r>
                <a:r>
                  <a:rPr lang="en-US" altLang="ja-JP" sz="1400" b="0" i="1" u="none" strike="noStrike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X</a:t>
                </a:r>
                <a:r>
                  <a:rPr lang="en-US" altLang="ja-JP" sz="1400" b="0" i="0" u="none" strike="noStrike" baseline="-2500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T{A}</a:t>
                </a:r>
                <a:r>
                  <a:rPr lang="en-US" altLang="ja-JP" sz="1400" b="0" i="0" u="none" strike="noStrike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</a:t>
                </a:r>
                <a:r>
                  <a:rPr lang="en-US" altLang="ja-JP" sz="1400" b="0" i="1" u="none" strike="noStrike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Temp</a:t>
                </a:r>
                <a:r>
                  <a:rPr lang="en-US" altLang="ja-JP" sz="1400" b="0" i="0" u="none" strike="noStrike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endParaRPr lang="en-US" altLang="ja-JP" sz="1400" i="0" baseline="-2500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#,##0.0_ " sourceLinked="0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80389632"/>
        <c:crossesAt val="-10"/>
        <c:crossBetween val="midCat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F7566-6CB6-4E16-BAAB-5C65CEE7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RIVM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Rolina van Gaalen</dc:creator>
  <cp:lastModifiedBy>Windows User</cp:lastModifiedBy>
  <cp:revision>4</cp:revision>
  <dcterms:created xsi:type="dcterms:W3CDTF">2017-07-03T01:15:00Z</dcterms:created>
  <dcterms:modified xsi:type="dcterms:W3CDTF">2017-07-03T01:18:00Z</dcterms:modified>
</cp:coreProperties>
</file>