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93529F" w:rsidRDefault="00210E90" w:rsidP="0093529F">
      <w:pPr>
        <w:pStyle w:val="PlainText"/>
        <w:rPr>
          <w:rFonts w:ascii="Courier New" w:hAnsi="Courier New" w:cs="Courier New"/>
        </w:rPr>
      </w:pPr>
      <w:r w:rsidRPr="0093529F">
        <w:rPr>
          <w:rFonts w:ascii="Courier New" w:hAnsi="Courier New" w:cs="Courier New"/>
        </w:rPr>
        <w:t>This is data with similar characterisitcs of those used in</w:t>
      </w:r>
    </w:p>
    <w:p w:rsidR="00000000" w:rsidRPr="0093529F" w:rsidRDefault="00210E90" w:rsidP="0093529F">
      <w:pPr>
        <w:pStyle w:val="PlainText"/>
        <w:rPr>
          <w:rFonts w:ascii="Courier New" w:hAnsi="Courier New" w:cs="Courier New"/>
        </w:rPr>
      </w:pPr>
    </w:p>
    <w:p w:rsidR="00000000" w:rsidRPr="0093529F" w:rsidRDefault="00210E90" w:rsidP="0093529F">
      <w:pPr>
        <w:pStyle w:val="PlainText"/>
        <w:rPr>
          <w:rFonts w:ascii="Courier New" w:hAnsi="Courier New" w:cs="Courier New"/>
        </w:rPr>
      </w:pPr>
      <w:r w:rsidRPr="0093529F">
        <w:rPr>
          <w:rFonts w:ascii="Courier New" w:hAnsi="Courier New" w:cs="Courier New"/>
        </w:rPr>
        <w:t>Conditions Affecting the Timing and Magnitude</w:t>
      </w:r>
    </w:p>
    <w:p w:rsidR="00000000" w:rsidRPr="0093529F" w:rsidRDefault="00210E90" w:rsidP="0093529F">
      <w:pPr>
        <w:pStyle w:val="PlainText"/>
        <w:rPr>
          <w:rFonts w:ascii="Courier New" w:hAnsi="Courier New" w:cs="Courier New"/>
        </w:rPr>
      </w:pPr>
      <w:r w:rsidRPr="0093529F">
        <w:rPr>
          <w:rFonts w:ascii="Courier New" w:hAnsi="Courier New" w:cs="Courier New"/>
        </w:rPr>
        <w:t>of Hendra Virus Shedding Across Pteropodid Bat</w:t>
      </w:r>
    </w:p>
    <w:p w:rsidR="00000000" w:rsidRPr="0093529F" w:rsidRDefault="00210E90" w:rsidP="0093529F">
      <w:pPr>
        <w:pStyle w:val="PlainText"/>
        <w:rPr>
          <w:rFonts w:ascii="Courier New" w:hAnsi="Courier New" w:cs="Courier New"/>
        </w:rPr>
      </w:pPr>
      <w:r w:rsidRPr="0093529F">
        <w:rPr>
          <w:rFonts w:ascii="Courier New" w:hAnsi="Courier New" w:cs="Courier New"/>
        </w:rPr>
        <w:t>Populations in Australia</w:t>
      </w:r>
    </w:p>
    <w:p w:rsidR="00000000" w:rsidRPr="0093529F" w:rsidRDefault="00210E90" w:rsidP="0093529F">
      <w:pPr>
        <w:pStyle w:val="PlainText"/>
        <w:rPr>
          <w:rFonts w:ascii="Courier New" w:hAnsi="Courier New" w:cs="Courier New"/>
        </w:rPr>
      </w:pPr>
    </w:p>
    <w:p w:rsidR="00000000" w:rsidRPr="0093529F" w:rsidRDefault="00210E90" w:rsidP="0093529F">
      <w:pPr>
        <w:pStyle w:val="PlainText"/>
        <w:rPr>
          <w:rFonts w:ascii="Courier New" w:hAnsi="Courier New" w:cs="Courier New"/>
        </w:rPr>
      </w:pPr>
      <w:r w:rsidRPr="0093529F">
        <w:rPr>
          <w:rFonts w:ascii="Courier New" w:hAnsi="Courier New" w:cs="Courier New"/>
        </w:rPr>
        <w:t>Published in Epidemics and Infection</w:t>
      </w:r>
    </w:p>
    <w:p w:rsidR="00000000" w:rsidRPr="0093529F" w:rsidRDefault="00210E90" w:rsidP="0093529F">
      <w:pPr>
        <w:pStyle w:val="PlainText"/>
        <w:rPr>
          <w:rFonts w:ascii="Courier New" w:hAnsi="Courier New" w:cs="Courier New"/>
        </w:rPr>
      </w:pPr>
      <w:r w:rsidRPr="0093529F">
        <w:rPr>
          <w:rFonts w:ascii="Courier New" w:hAnsi="Courier New" w:cs="Courier New"/>
        </w:rPr>
        <w:t>By David Paez, Raina Plowright et</w:t>
      </w:r>
      <w:r w:rsidRPr="0093529F">
        <w:rPr>
          <w:rFonts w:ascii="Courier New" w:hAnsi="Courier New" w:cs="Courier New"/>
        </w:rPr>
        <w:t xml:space="preserve"> al.</w:t>
      </w:r>
    </w:p>
    <w:p w:rsidR="00000000" w:rsidRPr="0093529F" w:rsidRDefault="00210E90" w:rsidP="0093529F">
      <w:pPr>
        <w:pStyle w:val="PlainText"/>
        <w:rPr>
          <w:rFonts w:ascii="Courier New" w:hAnsi="Courier New" w:cs="Courier New"/>
        </w:rPr>
      </w:pPr>
    </w:p>
    <w:p w:rsidR="00000000" w:rsidRPr="0093529F" w:rsidRDefault="00210E90" w:rsidP="0093529F">
      <w:pPr>
        <w:pStyle w:val="PlainText"/>
        <w:rPr>
          <w:rFonts w:ascii="Courier New" w:hAnsi="Courier New" w:cs="Courier New"/>
        </w:rPr>
      </w:pPr>
      <w:r w:rsidRPr="0093529F">
        <w:rPr>
          <w:rFonts w:ascii="Courier New" w:hAnsi="Courier New" w:cs="Courier New"/>
        </w:rPr>
        <w:t>The data is not the actual data used in the study, but the code is the one used</w:t>
      </w:r>
    </w:p>
    <w:p w:rsidR="00000000" w:rsidRPr="0093529F" w:rsidRDefault="00210E90" w:rsidP="0093529F">
      <w:pPr>
        <w:pStyle w:val="PlainText"/>
        <w:rPr>
          <w:rFonts w:ascii="Courier New" w:hAnsi="Courier New" w:cs="Courier New"/>
        </w:rPr>
      </w:pPr>
      <w:r w:rsidRPr="0093529F">
        <w:rPr>
          <w:rFonts w:ascii="Courier New" w:hAnsi="Courier New" w:cs="Courier New"/>
        </w:rPr>
        <w:t>to generate the main figures and results in the text.</w:t>
      </w:r>
    </w:p>
    <w:p w:rsidR="00000000" w:rsidRPr="0093529F" w:rsidRDefault="00210E90" w:rsidP="0093529F">
      <w:pPr>
        <w:pStyle w:val="PlainText"/>
        <w:rPr>
          <w:rFonts w:ascii="Courier New" w:hAnsi="Courier New" w:cs="Courier New"/>
        </w:rPr>
      </w:pPr>
      <w:r w:rsidRPr="0093529F">
        <w:rPr>
          <w:rFonts w:ascii="Courier New" w:hAnsi="Courier New" w:cs="Courier New"/>
        </w:rPr>
        <w:t>If you would like to obtain the data you will have to enter in a data agreement</w:t>
      </w:r>
    </w:p>
    <w:p w:rsidR="00000000" w:rsidRPr="0093529F" w:rsidRDefault="00210E90" w:rsidP="0093529F">
      <w:pPr>
        <w:pStyle w:val="PlainText"/>
        <w:rPr>
          <w:rFonts w:ascii="Courier New" w:hAnsi="Courier New" w:cs="Courier New"/>
        </w:rPr>
      </w:pPr>
      <w:r w:rsidRPr="0093529F">
        <w:rPr>
          <w:rFonts w:ascii="Courier New" w:hAnsi="Courier New" w:cs="Courier New"/>
        </w:rPr>
        <w:t xml:space="preserve">with the Queensland Government </w:t>
      </w:r>
      <w:r w:rsidRPr="0093529F">
        <w:rPr>
          <w:rFonts w:ascii="Courier New" w:hAnsi="Courier New" w:cs="Courier New"/>
        </w:rPr>
        <w:t>of Australia.</w:t>
      </w:r>
    </w:p>
    <w:p w:rsidR="00000000" w:rsidRPr="0093529F" w:rsidRDefault="00210E90" w:rsidP="0093529F">
      <w:pPr>
        <w:pStyle w:val="PlainText"/>
        <w:rPr>
          <w:rFonts w:ascii="Courier New" w:hAnsi="Courier New" w:cs="Courier New"/>
        </w:rPr>
      </w:pPr>
    </w:p>
    <w:p w:rsidR="00210E90" w:rsidRPr="0093529F" w:rsidRDefault="00210E90" w:rsidP="0093529F">
      <w:pPr>
        <w:pStyle w:val="PlainText"/>
        <w:rPr>
          <w:rFonts w:ascii="Courier New" w:hAnsi="Courier New" w:cs="Courier New"/>
        </w:rPr>
      </w:pPr>
      <w:r w:rsidRPr="0093529F">
        <w:rPr>
          <w:rFonts w:ascii="Courier New" w:hAnsi="Courier New" w:cs="Courier New"/>
        </w:rPr>
        <w:t xml:space="preserve">Any questions about the code: dpaezmc@gmail.com </w:t>
      </w:r>
    </w:p>
    <w:sectPr w:rsidR="00210E90" w:rsidRPr="0093529F" w:rsidSect="0093529F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/>
  <w:rsids>
    <w:rsidRoot w:val="00C33FD1"/>
    <w:rsid w:val="00210E90"/>
    <w:rsid w:val="007A02FF"/>
    <w:rsid w:val="0093529F"/>
    <w:rsid w:val="00C33F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F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93529F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93529F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492</Characters>
  <Application>Microsoft Office Word</Application>
  <DocSecurity>0</DocSecurity>
  <Lines>4</Lines>
  <Paragraphs>1</Paragraphs>
  <ScaleCrop>false</ScaleCrop>
  <Company/>
  <LinksUpToDate>false</LinksUpToDate>
  <CharactersWithSpaces>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Paez</dc:creator>
  <cp:lastModifiedBy>David Paez</cp:lastModifiedBy>
  <cp:revision>2</cp:revision>
  <dcterms:created xsi:type="dcterms:W3CDTF">2017-05-19T20:57:00Z</dcterms:created>
  <dcterms:modified xsi:type="dcterms:W3CDTF">2017-05-19T20:57:00Z</dcterms:modified>
</cp:coreProperties>
</file>