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1B727" w14:textId="76438D33" w:rsidR="00465933" w:rsidRPr="00675365" w:rsidRDefault="00675365">
      <w:pPr>
        <w:rPr>
          <w:b/>
          <w:bCs/>
        </w:rPr>
      </w:pPr>
      <w:bookmarkStart w:id="0" w:name="_GoBack"/>
      <w:r w:rsidRPr="00675365">
        <w:rPr>
          <w:b/>
          <w:bCs/>
        </w:rPr>
        <w:t xml:space="preserve">Appendix 1 </w:t>
      </w:r>
    </w:p>
    <w:bookmarkEnd w:id="0"/>
    <w:p w14:paraId="78DC1EC4" w14:textId="333983C5" w:rsidR="00093B51" w:rsidRDefault="00093B51" w:rsidP="00D14655">
      <w:r w:rsidRPr="0030497B">
        <w:rPr>
          <w:rStyle w:val="TableChar"/>
        </w:rPr>
        <w:t xml:space="preserve">Table </w:t>
      </w:r>
      <w:r w:rsidR="00D92CAD">
        <w:rPr>
          <w:rStyle w:val="TableChar"/>
        </w:rPr>
        <w:t>A1-</w:t>
      </w:r>
      <w:r w:rsidR="0078020A">
        <w:rPr>
          <w:rStyle w:val="TableChar"/>
        </w:rPr>
        <w:t>1</w:t>
      </w:r>
      <w:r>
        <w:t xml:space="preserve"> List of ICD-10 codes used to define risk groups including non-cancer immunosuppressive conditions, renal disease, chronic respiratory disease and liver disease, h</w:t>
      </w:r>
      <w:r w:rsidR="00282A46">
        <w:t>a</w:t>
      </w:r>
      <w:r>
        <w:t>ematologic</w:t>
      </w:r>
      <w:r w:rsidR="00D14655">
        <w:t>al disorders (including haematological cancers)</w:t>
      </w:r>
      <w:r>
        <w:t xml:space="preserve"> and </w:t>
      </w:r>
      <w:r w:rsidR="00D14655">
        <w:t>non-h</w:t>
      </w:r>
      <w:r w:rsidR="00282A46">
        <w:t>a</w:t>
      </w:r>
      <w:r w:rsidR="00D14655">
        <w:t>ematological</w:t>
      </w:r>
      <w:r w:rsidR="00282A46">
        <w:t xml:space="preserve"> </w:t>
      </w:r>
      <w:r>
        <w:t xml:space="preserve">cancer </w:t>
      </w:r>
    </w:p>
    <w:p w14:paraId="2F954FF9" w14:textId="77777777" w:rsidR="00093B51" w:rsidRDefault="00093B51" w:rsidP="00093B51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9388"/>
      </w:tblGrid>
      <w:tr w:rsidR="00093B51" w14:paraId="48110339" w14:textId="77777777" w:rsidTr="002B7D62">
        <w:tc>
          <w:tcPr>
            <w:tcW w:w="478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29C639" w14:textId="77777777" w:rsidR="00093B51" w:rsidRDefault="00093B51" w:rsidP="002B7D62">
            <w:pPr>
              <w:spacing w:before="0" w:after="160" w:line="259" w:lineRule="auto"/>
            </w:pPr>
          </w:p>
        </w:tc>
        <w:tc>
          <w:tcPr>
            <w:tcW w:w="93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3A6261C" w14:textId="77777777" w:rsidR="00093B51" w:rsidRDefault="00093B51" w:rsidP="002B7D62">
            <w:pPr>
              <w:spacing w:before="0" w:after="160" w:line="259" w:lineRule="auto"/>
              <w:jc w:val="center"/>
            </w:pPr>
            <w:r>
              <w:t>ICD-10 code</w:t>
            </w:r>
          </w:p>
        </w:tc>
      </w:tr>
      <w:tr w:rsidR="00093B51" w14:paraId="41878F12" w14:textId="77777777" w:rsidTr="002B7D62">
        <w:tc>
          <w:tcPr>
            <w:tcW w:w="478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FB56FB5" w14:textId="77777777" w:rsidR="00093B51" w:rsidRDefault="00093B51" w:rsidP="002B7D62">
            <w:pPr>
              <w:spacing w:before="0" w:after="160" w:line="259" w:lineRule="auto"/>
            </w:pPr>
            <w:r>
              <w:t xml:space="preserve">Non-cancer immunosuppressive disease </w:t>
            </w:r>
          </w:p>
        </w:tc>
        <w:tc>
          <w:tcPr>
            <w:tcW w:w="938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E8B4FF6" w14:textId="77777777" w:rsidR="00093B51" w:rsidRDefault="00093B51" w:rsidP="002B7D62">
            <w:pPr>
              <w:spacing w:before="0" w:after="160" w:line="259" w:lineRule="auto"/>
              <w:jc w:val="center"/>
            </w:pPr>
            <w:r>
              <w:t>D56, D57, D58, D59, D73, K90.0</w:t>
            </w:r>
          </w:p>
        </w:tc>
      </w:tr>
      <w:tr w:rsidR="00093B51" w14:paraId="336B444A" w14:textId="77777777" w:rsidTr="002B7D6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8888560" w14:textId="45CC1887" w:rsidR="00093B51" w:rsidRDefault="00093B51" w:rsidP="00D14655">
            <w:pPr>
              <w:spacing w:before="0" w:after="160" w:line="259" w:lineRule="auto"/>
            </w:pPr>
            <w:r>
              <w:t>H</w:t>
            </w:r>
            <w:r w:rsidR="00282A46">
              <w:t>a</w:t>
            </w:r>
            <w:r>
              <w:t>ematologic</w:t>
            </w:r>
            <w:r w:rsidR="00D14655">
              <w:t>al disorders</w:t>
            </w:r>
            <w:r>
              <w:t xml:space="preserve"> </w:t>
            </w:r>
            <w:r w:rsidR="00D14655">
              <w:t>including cancer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17390" w14:textId="77777777" w:rsidR="00093B51" w:rsidRDefault="00093B51" w:rsidP="002B7D62">
            <w:pPr>
              <w:spacing w:before="0" w:after="160" w:line="259" w:lineRule="auto"/>
              <w:jc w:val="center"/>
            </w:pPr>
            <w:r>
              <w:t>C81, C82, C83, C84, C85, C86, C87, C88, C90, C91, C92, C93, C94, C95, C96</w:t>
            </w:r>
          </w:p>
        </w:tc>
      </w:tr>
      <w:tr w:rsidR="00093B51" w14:paraId="446E7036" w14:textId="77777777" w:rsidTr="002B7D6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52790CB" w14:textId="41D5D9FF" w:rsidR="00093B51" w:rsidRDefault="00D14655" w:rsidP="002B7D62">
            <w:pPr>
              <w:spacing w:before="0" w:after="160" w:line="259" w:lineRule="auto"/>
            </w:pPr>
            <w:r>
              <w:t>Non-h</w:t>
            </w:r>
            <w:r w:rsidR="00282A46">
              <w:t>a</w:t>
            </w:r>
            <w:r>
              <w:t>ematological</w:t>
            </w:r>
            <w:r w:rsidR="00093B51">
              <w:t xml:space="preserve"> cancers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8147" w14:textId="77777777" w:rsidR="00093B51" w:rsidRDefault="00093B51" w:rsidP="002B7D62">
            <w:pPr>
              <w:spacing w:before="0" w:after="160" w:line="259" w:lineRule="auto"/>
              <w:jc w:val="center"/>
            </w:pPr>
            <w:r>
              <w:t>All cancer records without a haematological cancer code</w:t>
            </w:r>
          </w:p>
        </w:tc>
      </w:tr>
      <w:tr w:rsidR="00093B51" w14:paraId="6483CB29" w14:textId="77777777" w:rsidTr="002B7D6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BD3A547" w14:textId="77777777" w:rsidR="00093B51" w:rsidRDefault="00093B51" w:rsidP="002B7D62">
            <w:pPr>
              <w:spacing w:before="0" w:after="160" w:line="259" w:lineRule="auto"/>
            </w:pPr>
            <w:r>
              <w:t>Renal disease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7094" w14:textId="77777777" w:rsidR="00093B51" w:rsidRDefault="00093B51" w:rsidP="002B7D62">
            <w:pPr>
              <w:spacing w:before="0" w:after="160" w:line="259" w:lineRule="auto"/>
              <w:jc w:val="center"/>
            </w:pPr>
            <w:r>
              <w:t>N00 to N08, N10 to N16, N18, N19, N25 to N29, Q60 to Q63</w:t>
            </w:r>
          </w:p>
        </w:tc>
      </w:tr>
      <w:tr w:rsidR="00093B51" w14:paraId="29BFAE8D" w14:textId="77777777" w:rsidTr="002B7D6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F15C53A" w14:textId="77777777" w:rsidR="00093B51" w:rsidRDefault="00093B51" w:rsidP="002B7D62">
            <w:pPr>
              <w:spacing w:before="0" w:after="160" w:line="259" w:lineRule="auto"/>
            </w:pPr>
            <w:r>
              <w:t xml:space="preserve">Chronic respiratory disease </w:t>
            </w:r>
          </w:p>
        </w:tc>
        <w:tc>
          <w:tcPr>
            <w:tcW w:w="9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1A09" w14:textId="77777777" w:rsidR="00093B51" w:rsidRDefault="00093B51" w:rsidP="002B7D62">
            <w:pPr>
              <w:spacing w:before="0" w:after="160" w:line="259" w:lineRule="auto"/>
              <w:jc w:val="center"/>
            </w:pPr>
            <w:r>
              <w:t>J40 to J47, J81, J84, Q30 to Q36</w:t>
            </w:r>
          </w:p>
        </w:tc>
      </w:tr>
      <w:tr w:rsidR="00093B51" w14:paraId="53D33896" w14:textId="77777777" w:rsidTr="002B7D62">
        <w:tc>
          <w:tcPr>
            <w:tcW w:w="478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99824A0" w14:textId="77777777" w:rsidR="00093B51" w:rsidRDefault="00093B51" w:rsidP="002B7D62">
            <w:pPr>
              <w:spacing w:before="0" w:after="160" w:line="259" w:lineRule="auto"/>
            </w:pPr>
            <w:r>
              <w:t xml:space="preserve">Chronic liver disease </w:t>
            </w:r>
          </w:p>
        </w:tc>
        <w:tc>
          <w:tcPr>
            <w:tcW w:w="93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CC1D9F4" w14:textId="77777777" w:rsidR="00093B51" w:rsidRDefault="00093B51" w:rsidP="002B7D62">
            <w:pPr>
              <w:spacing w:before="0" w:after="160" w:line="259" w:lineRule="auto"/>
              <w:jc w:val="center"/>
            </w:pPr>
            <w:r>
              <w:t>B18, K70 to K77, Q44</w:t>
            </w:r>
          </w:p>
        </w:tc>
      </w:tr>
    </w:tbl>
    <w:p w14:paraId="692EAF40" w14:textId="119CE4F8" w:rsidR="00093B51" w:rsidRDefault="00093B51" w:rsidP="00093B51">
      <w:pPr>
        <w:spacing w:before="0" w:after="160" w:line="259" w:lineRule="auto"/>
      </w:pPr>
    </w:p>
    <w:p w14:paraId="0BB62E46" w14:textId="77777777" w:rsidR="0016678D" w:rsidRDefault="0016678D" w:rsidP="00093B51">
      <w:pPr>
        <w:spacing w:before="0" w:after="160" w:line="259" w:lineRule="auto"/>
      </w:pPr>
    </w:p>
    <w:p w14:paraId="6719F6B7" w14:textId="708D3774" w:rsidR="001A2A51" w:rsidRDefault="001A2A51">
      <w:pPr>
        <w:spacing w:before="0" w:after="160" w:line="259" w:lineRule="auto"/>
      </w:pPr>
      <w:r>
        <w:br w:type="page"/>
      </w:r>
    </w:p>
    <w:p w14:paraId="30B14D03" w14:textId="4080E925" w:rsidR="001A2A51" w:rsidRDefault="001A2A51" w:rsidP="001A2A51">
      <w:pPr>
        <w:pStyle w:val="Table"/>
      </w:pPr>
      <w:r>
        <w:lastRenderedPageBreak/>
        <w:t xml:space="preserve">Table </w:t>
      </w:r>
      <w:r w:rsidR="00D92CAD">
        <w:t>A1-</w:t>
      </w:r>
      <w:r>
        <w:t xml:space="preserve">2 </w:t>
      </w:r>
      <w:r w:rsidRPr="00BB0141">
        <w:rPr>
          <w:rFonts w:eastAsiaTheme="minorHAnsi" w:cstheme="minorBidi"/>
          <w:b w:val="0"/>
          <w:color w:val="auto"/>
          <w:sz w:val="24"/>
        </w:rPr>
        <w:t xml:space="preserve">Hospitalisation rate </w:t>
      </w:r>
      <w:r w:rsidR="006B48C7">
        <w:rPr>
          <w:rFonts w:eastAsiaTheme="minorHAnsi" w:cstheme="minorBidi"/>
          <w:b w:val="0"/>
          <w:color w:val="auto"/>
          <w:sz w:val="24"/>
        </w:rPr>
        <w:t>for</w:t>
      </w:r>
      <w:r w:rsidRPr="00DE3BEF">
        <w:rPr>
          <w:rFonts w:eastAsiaTheme="minorHAnsi" w:cstheme="minorBidi"/>
          <w:b w:val="0"/>
          <w:color w:val="auto"/>
          <w:sz w:val="24"/>
        </w:rPr>
        <w:t xml:space="preserve"> CAP calculated as incidence per 100,000 person year</w:t>
      </w:r>
      <w:r w:rsidR="00854F7B">
        <w:rPr>
          <w:rFonts w:eastAsiaTheme="minorHAnsi" w:cstheme="minorBidi"/>
          <w:b w:val="0"/>
          <w:color w:val="auto"/>
          <w:sz w:val="24"/>
        </w:rPr>
        <w:t>s,</w:t>
      </w:r>
      <w:r w:rsidRPr="00DE3BEF">
        <w:rPr>
          <w:rFonts w:eastAsiaTheme="minorHAnsi" w:cstheme="minorBidi"/>
          <w:b w:val="0"/>
          <w:color w:val="auto"/>
          <w:sz w:val="24"/>
        </w:rPr>
        <w:t xml:space="preserve"> </w:t>
      </w:r>
      <w:r w:rsidRPr="00BB0141">
        <w:rPr>
          <w:rFonts w:eastAsiaTheme="minorHAnsi" w:cstheme="minorBidi"/>
          <w:b w:val="0"/>
          <w:color w:val="auto"/>
          <w:sz w:val="24"/>
        </w:rPr>
        <w:t>stratified by risk factor and age group</w:t>
      </w:r>
      <w:r>
        <w:rPr>
          <w:rFonts w:eastAsiaTheme="minorHAnsi" w:cstheme="minorBidi"/>
          <w:b w:val="0"/>
          <w:color w:val="auto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359"/>
        <w:gridCol w:w="1388"/>
        <w:gridCol w:w="1658"/>
        <w:gridCol w:w="1664"/>
        <w:gridCol w:w="1701"/>
        <w:gridCol w:w="1382"/>
        <w:gridCol w:w="1389"/>
        <w:gridCol w:w="1382"/>
      </w:tblGrid>
      <w:tr w:rsidR="001A2A51" w14:paraId="395F7EC6" w14:textId="77777777" w:rsidTr="00D14655">
        <w:trPr>
          <w:gridAfter w:val="3"/>
          <w:wAfter w:w="4147" w:type="dxa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CE43752" w14:textId="77777777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2B0659" w14:textId="77777777" w:rsidR="001A2A51" w:rsidRDefault="001A2A51" w:rsidP="008B60C3">
            <w:pPr>
              <w:spacing w:before="0" w:after="160" w:line="259" w:lineRule="auto"/>
              <w:jc w:val="center"/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9F820F" w14:textId="77777777" w:rsidR="001A2A51" w:rsidRDefault="001A2A51" w:rsidP="008B60C3">
            <w:pPr>
              <w:spacing w:before="0" w:after="160" w:line="259" w:lineRule="auto"/>
              <w:jc w:val="center"/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4D71DD" w14:textId="77777777" w:rsidR="001A2A51" w:rsidRDefault="001A2A51" w:rsidP="008B60C3">
            <w:pPr>
              <w:spacing w:before="0" w:after="160" w:line="259" w:lineRule="auto"/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715DACB" w14:textId="77777777" w:rsidR="001A2A51" w:rsidRDefault="001A2A51" w:rsidP="008B60C3">
            <w:pPr>
              <w:spacing w:before="0" w:after="160" w:line="259" w:lineRule="auto"/>
              <w:jc w:val="center"/>
            </w:pPr>
            <w:r>
              <w:t>Age groups (in years)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77575D" w14:textId="77777777" w:rsidR="001A2A51" w:rsidRDefault="001A2A51" w:rsidP="008B60C3">
            <w:pPr>
              <w:spacing w:before="0" w:after="160" w:line="259" w:lineRule="auto"/>
              <w:jc w:val="center"/>
            </w:pPr>
          </w:p>
        </w:tc>
      </w:tr>
      <w:tr w:rsidR="001A2A51" w14:paraId="5A4FD1C6" w14:textId="77777777" w:rsidTr="008B60C3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1F8F52AA" w14:textId="77777777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630A57" w14:textId="77777777" w:rsidR="001A2A51" w:rsidRDefault="001A2A51" w:rsidP="008B60C3">
            <w:pPr>
              <w:spacing w:before="0" w:after="160" w:line="259" w:lineRule="auto"/>
              <w:jc w:val="center"/>
            </w:pPr>
            <w:r>
              <w:t>45-64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A90897D" w14:textId="77777777" w:rsidR="001A2A51" w:rsidRDefault="001A2A51" w:rsidP="008B60C3">
            <w:pPr>
              <w:spacing w:before="0" w:after="160" w:line="259" w:lineRule="auto"/>
              <w:jc w:val="center"/>
            </w:pPr>
            <w:r>
              <w:t>65-74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5F7711A" w14:textId="77777777" w:rsidR="001A2A51" w:rsidRDefault="001A2A51" w:rsidP="008B60C3">
            <w:pPr>
              <w:spacing w:before="0" w:after="160" w:line="259" w:lineRule="auto"/>
              <w:jc w:val="center"/>
            </w:pPr>
            <w:r>
              <w:t>75-84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0BAD37A" w14:textId="77777777" w:rsidR="001A2A51" w:rsidRDefault="001A2A51" w:rsidP="008B60C3">
            <w:pPr>
              <w:spacing w:before="0" w:after="160" w:line="259" w:lineRule="auto"/>
              <w:jc w:val="center"/>
            </w:pPr>
            <w:r>
              <w:rPr>
                <w:rFonts w:cs="Arial"/>
              </w:rPr>
              <w:t>≥</w:t>
            </w:r>
            <w:r>
              <w:t xml:space="preserve"> 85</w:t>
            </w:r>
          </w:p>
        </w:tc>
      </w:tr>
      <w:tr w:rsidR="001A2A51" w14:paraId="7753A261" w14:textId="77777777" w:rsidTr="008B60C3">
        <w:tc>
          <w:tcPr>
            <w:tcW w:w="19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32F8CB2" w14:textId="77777777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38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35547F" w14:textId="77777777" w:rsidR="001A2A51" w:rsidRDefault="001A2A51" w:rsidP="008B60C3">
            <w:pPr>
              <w:spacing w:before="0" w:after="160" w:line="259" w:lineRule="auto"/>
            </w:pPr>
            <w:r>
              <w:t>Hosp. rate</w:t>
            </w:r>
            <w:r w:rsidRPr="00590F6B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2F738B9" w14:textId="77777777" w:rsidR="001A2A51" w:rsidRDefault="001A2A51" w:rsidP="008B60C3">
            <w:pPr>
              <w:spacing w:before="0" w:after="160" w:line="259" w:lineRule="auto"/>
            </w:pPr>
            <w:r>
              <w:t>CI</w:t>
            </w:r>
            <w:r w:rsidRPr="00590F6B">
              <w:rPr>
                <w:vertAlign w:val="superscript"/>
              </w:rPr>
              <w:t>2</w:t>
            </w:r>
            <w:r>
              <w:t xml:space="preserve"> 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47C79C" w14:textId="77777777" w:rsidR="001A2A51" w:rsidRDefault="001A2A51" w:rsidP="008B60C3">
            <w:pPr>
              <w:spacing w:before="0" w:after="160" w:line="259" w:lineRule="auto"/>
            </w:pPr>
            <w:r>
              <w:t>Hosp. 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9C15A34" w14:textId="77777777" w:rsidR="001A2A51" w:rsidRDefault="001A2A51" w:rsidP="008B60C3">
            <w:pPr>
              <w:spacing w:before="0" w:after="160" w:line="259" w:lineRule="auto"/>
            </w:pPr>
            <w:r>
              <w:t xml:space="preserve">CI 95%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AE4F03" w14:textId="77777777" w:rsidR="001A2A51" w:rsidRDefault="001A2A51" w:rsidP="008B60C3">
            <w:pPr>
              <w:spacing w:before="0" w:after="160" w:line="259" w:lineRule="auto"/>
            </w:pPr>
            <w:r>
              <w:t>Hosp. rate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1A0E64" w14:textId="77777777" w:rsidR="001A2A51" w:rsidRDefault="001A2A51" w:rsidP="008B60C3">
            <w:pPr>
              <w:spacing w:before="0" w:after="160" w:line="259" w:lineRule="auto"/>
            </w:pPr>
            <w:r>
              <w:t xml:space="preserve">CI 95%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5A6E62C" w14:textId="77777777" w:rsidR="001A2A51" w:rsidRDefault="001A2A51" w:rsidP="008B60C3">
            <w:pPr>
              <w:spacing w:before="0" w:after="160" w:line="259" w:lineRule="auto"/>
            </w:pPr>
            <w:r>
              <w:t>Hosp. rate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D909A3" w14:textId="77777777" w:rsidR="001A2A51" w:rsidRDefault="001A2A51" w:rsidP="008B60C3">
            <w:pPr>
              <w:spacing w:before="0" w:after="160" w:line="259" w:lineRule="auto"/>
            </w:pPr>
            <w:r>
              <w:t xml:space="preserve">CI 95% </w:t>
            </w:r>
          </w:p>
        </w:tc>
      </w:tr>
      <w:tr w:rsidR="001A2A51" w14:paraId="67EEA268" w14:textId="77777777" w:rsidTr="008B60C3">
        <w:tc>
          <w:tcPr>
            <w:tcW w:w="198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896038" w14:textId="77777777" w:rsidR="001A2A51" w:rsidRDefault="001A2A51" w:rsidP="008B60C3">
            <w:pPr>
              <w:spacing w:before="0" w:after="160" w:line="259" w:lineRule="auto"/>
            </w:pPr>
            <w:r>
              <w:t>Alcohol</w:t>
            </w:r>
          </w:p>
        </w:tc>
        <w:tc>
          <w:tcPr>
            <w:tcW w:w="138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73D1D48" w14:textId="77777777" w:rsidR="001A2A51" w:rsidRDefault="001A2A51" w:rsidP="008B60C3">
            <w:pPr>
              <w:spacing w:before="0" w:after="160" w:line="259" w:lineRule="auto"/>
            </w:pPr>
            <w:r>
              <w:t>150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99444C" w14:textId="77777777" w:rsidR="001A2A51" w:rsidRDefault="001A2A51" w:rsidP="008B60C3">
            <w:pPr>
              <w:spacing w:before="0" w:after="160" w:line="259" w:lineRule="auto"/>
            </w:pPr>
            <w:r>
              <w:t>124-180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8DDFC17" w14:textId="77777777" w:rsidR="001A2A51" w:rsidRDefault="001A2A51" w:rsidP="008B60C3">
            <w:pPr>
              <w:spacing w:before="0" w:after="160" w:line="259" w:lineRule="auto"/>
            </w:pPr>
            <w:r>
              <w:t>436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71CC816" w14:textId="77777777" w:rsidR="001A2A51" w:rsidRDefault="001A2A51" w:rsidP="008B60C3">
            <w:pPr>
              <w:spacing w:before="0" w:after="160" w:line="259" w:lineRule="auto"/>
            </w:pPr>
            <w:r>
              <w:t>368-512</w:t>
            </w:r>
          </w:p>
        </w:tc>
        <w:tc>
          <w:tcPr>
            <w:tcW w:w="174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634C3A4" w14:textId="77777777" w:rsidR="001A2A51" w:rsidRDefault="001A2A51" w:rsidP="008B60C3">
            <w:pPr>
              <w:spacing w:before="0" w:after="160" w:line="259" w:lineRule="auto"/>
            </w:pPr>
            <w:r>
              <w:t>1067</w:t>
            </w: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14247A4" w14:textId="77777777" w:rsidR="001A2A51" w:rsidRDefault="001A2A51" w:rsidP="008B60C3">
            <w:pPr>
              <w:spacing w:before="0" w:after="160" w:line="259" w:lineRule="auto"/>
            </w:pPr>
            <w:r>
              <w:t>889-1269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6C328FC" w14:textId="77777777" w:rsidR="001A2A51" w:rsidRDefault="001A2A51" w:rsidP="008B60C3">
            <w:pPr>
              <w:spacing w:before="0" w:after="160" w:line="259" w:lineRule="auto"/>
            </w:pPr>
            <w:r>
              <w:t>2336</w:t>
            </w:r>
          </w:p>
        </w:tc>
        <w:tc>
          <w:tcPr>
            <w:tcW w:w="14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8080D2E" w14:textId="77777777" w:rsidR="001A2A51" w:rsidRDefault="001A2A51" w:rsidP="008B60C3">
            <w:pPr>
              <w:spacing w:before="0" w:after="160" w:line="259" w:lineRule="auto"/>
            </w:pPr>
            <w:r>
              <w:t>1783-3007</w:t>
            </w:r>
          </w:p>
        </w:tc>
      </w:tr>
      <w:tr w:rsidR="001A2A51" w14:paraId="5A3BD6A8" w14:textId="77777777" w:rsidTr="008B60C3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8D963FF" w14:textId="77777777" w:rsidR="001A2A51" w:rsidRDefault="001A2A51" w:rsidP="008B60C3">
            <w:pPr>
              <w:spacing w:before="0" w:after="160" w:line="259" w:lineRule="auto"/>
            </w:pPr>
            <w:r>
              <w:t xml:space="preserve">Smoking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56DDFCE9" w14:textId="77777777" w:rsidR="001A2A51" w:rsidRDefault="001A2A51" w:rsidP="008B60C3">
            <w:pPr>
              <w:spacing w:before="0" w:after="160" w:line="259" w:lineRule="auto"/>
            </w:pPr>
            <w:r>
              <w:t>318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3C573B" w14:textId="77777777" w:rsidR="001A2A51" w:rsidRDefault="001A2A51" w:rsidP="008B60C3">
            <w:pPr>
              <w:spacing w:before="0" w:after="160" w:line="259" w:lineRule="auto"/>
            </w:pPr>
            <w:r>
              <w:t>283-356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EB2B15" w14:textId="77777777" w:rsidR="001A2A51" w:rsidRDefault="001A2A51" w:rsidP="008B60C3">
            <w:pPr>
              <w:spacing w:before="0" w:after="160" w:line="259" w:lineRule="auto"/>
            </w:pPr>
            <w: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E08465" w14:textId="77777777" w:rsidR="001A2A51" w:rsidRDefault="001A2A51" w:rsidP="008B60C3">
            <w:pPr>
              <w:spacing w:before="0" w:after="160" w:line="259" w:lineRule="auto"/>
            </w:pPr>
            <w:r>
              <w:t>633-836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5643E045" w14:textId="77777777" w:rsidR="001A2A51" w:rsidRDefault="001A2A51" w:rsidP="008B60C3">
            <w:pPr>
              <w:spacing w:before="0" w:after="160" w:line="259" w:lineRule="auto"/>
            </w:pPr>
            <w:r>
              <w:t>1782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4FF9F25" w14:textId="77777777" w:rsidR="001A2A51" w:rsidRDefault="001A2A51" w:rsidP="008B60C3">
            <w:pPr>
              <w:spacing w:before="0" w:after="160" w:line="259" w:lineRule="auto"/>
            </w:pPr>
            <w:r>
              <w:t>1503-2096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890D61" w14:textId="77777777" w:rsidR="001A2A51" w:rsidRDefault="001A2A51" w:rsidP="008B60C3">
            <w:pPr>
              <w:spacing w:before="0" w:after="160" w:line="259" w:lineRule="auto"/>
            </w:pPr>
            <w:r>
              <w:t>2536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DD33241" w14:textId="77777777" w:rsidR="001A2A51" w:rsidRDefault="001A2A51" w:rsidP="008B60C3">
            <w:pPr>
              <w:spacing w:before="0" w:after="160" w:line="259" w:lineRule="auto"/>
            </w:pPr>
            <w:r>
              <w:t>1856-3382</w:t>
            </w:r>
          </w:p>
        </w:tc>
      </w:tr>
      <w:tr w:rsidR="001A2A51" w14:paraId="04C57459" w14:textId="77777777" w:rsidTr="008B60C3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44A6CC5D" w14:textId="77777777" w:rsidR="001A2A51" w:rsidRDefault="001A2A51" w:rsidP="008B60C3">
            <w:pPr>
              <w:spacing w:before="0" w:after="160" w:line="259" w:lineRule="auto"/>
            </w:pPr>
            <w:r>
              <w:t>Heart disease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4DFAE3C0" w14:textId="77777777" w:rsidR="001A2A51" w:rsidRDefault="001A2A51" w:rsidP="008B60C3">
            <w:pPr>
              <w:spacing w:before="0" w:after="160" w:line="259" w:lineRule="auto"/>
            </w:pPr>
            <w:r>
              <w:t>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002008" w14:textId="77777777" w:rsidR="001A2A51" w:rsidRDefault="001A2A51" w:rsidP="008B60C3">
            <w:pPr>
              <w:spacing w:before="0" w:after="160" w:line="259" w:lineRule="auto"/>
            </w:pPr>
            <w:r>
              <w:t>323-434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D9A03B" w14:textId="77777777" w:rsidR="001A2A51" w:rsidRDefault="001A2A51" w:rsidP="008B60C3">
            <w:pPr>
              <w:spacing w:before="0" w:after="160" w:line="259" w:lineRule="auto"/>
            </w:pPr>
            <w:r>
              <w:t>665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E4E2A8" w14:textId="77777777" w:rsidR="001A2A51" w:rsidRDefault="001A2A51" w:rsidP="008B60C3">
            <w:pPr>
              <w:spacing w:before="0" w:after="160" w:line="259" w:lineRule="auto"/>
            </w:pPr>
            <w:r>
              <w:t>603-731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1AD81E2D" w14:textId="77777777" w:rsidR="001A2A51" w:rsidRDefault="001A2A51" w:rsidP="008B60C3">
            <w:pPr>
              <w:spacing w:before="0" w:after="160" w:line="259" w:lineRule="auto"/>
            </w:pPr>
            <w:r>
              <w:t>1447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00A6156" w14:textId="77777777" w:rsidR="001A2A51" w:rsidRDefault="001A2A51" w:rsidP="008B60C3">
            <w:pPr>
              <w:spacing w:before="0" w:after="160" w:line="259" w:lineRule="auto"/>
            </w:pPr>
            <w:r>
              <w:t>1354-1544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451AE6" w14:textId="77777777" w:rsidR="001A2A51" w:rsidRDefault="001A2A51" w:rsidP="008B60C3">
            <w:pPr>
              <w:spacing w:before="0" w:after="160" w:line="259" w:lineRule="auto"/>
            </w:pPr>
            <w:r>
              <w:t>2694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B25D0BB" w14:textId="77777777" w:rsidR="001A2A51" w:rsidRDefault="001A2A51" w:rsidP="008B60C3">
            <w:pPr>
              <w:spacing w:before="0" w:after="160" w:line="259" w:lineRule="auto"/>
            </w:pPr>
            <w:r>
              <w:t>2503-2896</w:t>
            </w:r>
          </w:p>
        </w:tc>
      </w:tr>
      <w:tr w:rsidR="001A2A51" w14:paraId="002421CC" w14:textId="77777777" w:rsidTr="008B60C3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60D28B7" w14:textId="77777777" w:rsidR="001A2A51" w:rsidRDefault="001A2A51" w:rsidP="008B60C3">
            <w:pPr>
              <w:spacing w:before="0" w:after="160" w:line="259" w:lineRule="auto"/>
            </w:pPr>
            <w:r>
              <w:t xml:space="preserve">Diabetes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61DFB8AA" w14:textId="77777777" w:rsidR="001A2A51" w:rsidRDefault="001A2A51" w:rsidP="008B60C3">
            <w:pPr>
              <w:spacing w:before="0" w:after="160" w:line="259" w:lineRule="auto"/>
            </w:pPr>
            <w:r>
              <w:t>404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BC36D6" w14:textId="77777777" w:rsidR="001A2A51" w:rsidRDefault="001A2A51" w:rsidP="008B60C3">
            <w:pPr>
              <w:spacing w:before="0" w:after="160" w:line="259" w:lineRule="auto"/>
            </w:pPr>
            <w:r>
              <w:t>352-460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908ADA" w14:textId="77777777" w:rsidR="001A2A51" w:rsidRDefault="001A2A51" w:rsidP="008B60C3">
            <w:pPr>
              <w:spacing w:before="0" w:after="160" w:line="259" w:lineRule="auto"/>
            </w:pPr>
            <w:r>
              <w:t>609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2BC89A" w14:textId="77777777" w:rsidR="001A2A51" w:rsidRDefault="001A2A51" w:rsidP="008B60C3">
            <w:pPr>
              <w:spacing w:before="0" w:after="160" w:line="259" w:lineRule="auto"/>
            </w:pPr>
            <w:r>
              <w:t>544-680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3BBB9C14" w14:textId="77777777" w:rsidR="001A2A51" w:rsidRDefault="001A2A51" w:rsidP="008B60C3">
            <w:pPr>
              <w:spacing w:before="0" w:after="160" w:line="259" w:lineRule="auto"/>
            </w:pPr>
            <w:r>
              <w:t>1398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275F86D4" w14:textId="77777777" w:rsidR="001A2A51" w:rsidRDefault="001A2A51" w:rsidP="008B60C3">
            <w:pPr>
              <w:spacing w:before="0" w:after="160" w:line="259" w:lineRule="auto"/>
            </w:pPr>
            <w:r>
              <w:t>1618-1955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C44B82" w14:textId="77777777" w:rsidR="001A2A51" w:rsidRDefault="001A2A51" w:rsidP="008B60C3">
            <w:pPr>
              <w:spacing w:before="0" w:after="160" w:line="259" w:lineRule="auto"/>
            </w:pPr>
            <w:r>
              <w:t>2353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3918190" w14:textId="77777777" w:rsidR="001A2A51" w:rsidRDefault="001A2A51" w:rsidP="008B60C3">
            <w:pPr>
              <w:spacing w:before="0" w:after="160" w:line="259" w:lineRule="auto"/>
            </w:pPr>
            <w:r>
              <w:t>2094-2636</w:t>
            </w:r>
          </w:p>
        </w:tc>
      </w:tr>
      <w:tr w:rsidR="001A2A51" w14:paraId="03D40C54" w14:textId="77777777" w:rsidTr="008B60C3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531303B" w14:textId="77777777" w:rsidR="001A2A51" w:rsidRDefault="001A2A51" w:rsidP="008B60C3">
            <w:pPr>
              <w:spacing w:before="0" w:after="160" w:line="259" w:lineRule="auto"/>
            </w:pPr>
            <w:r>
              <w:t xml:space="preserve">Asthma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4B1405DA" w14:textId="77777777" w:rsidR="001A2A51" w:rsidRDefault="001A2A51" w:rsidP="008B60C3">
            <w:pPr>
              <w:spacing w:before="0" w:after="160" w:line="259" w:lineRule="auto"/>
            </w:pPr>
            <w: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3149CE" w14:textId="77777777" w:rsidR="001A2A51" w:rsidRDefault="001A2A51" w:rsidP="008B60C3">
            <w:pPr>
              <w:spacing w:before="0" w:after="160" w:line="259" w:lineRule="auto"/>
            </w:pPr>
            <w:r>
              <w:t>254-322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E95414" w14:textId="77777777" w:rsidR="001A2A51" w:rsidRDefault="001A2A51" w:rsidP="008B60C3">
            <w:pPr>
              <w:spacing w:before="0" w:after="160" w:line="259" w:lineRule="auto"/>
            </w:pPr>
            <w:r>
              <w:t>719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4B60DA" w14:textId="77777777" w:rsidR="001A2A51" w:rsidRDefault="001A2A51" w:rsidP="008B60C3">
            <w:pPr>
              <w:spacing w:before="0" w:after="160" w:line="259" w:lineRule="auto"/>
            </w:pPr>
            <w:r>
              <w:t>643-801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57CF6003" w14:textId="77777777" w:rsidR="001A2A51" w:rsidRDefault="001A2A51" w:rsidP="008B60C3">
            <w:pPr>
              <w:spacing w:before="0" w:after="160" w:line="259" w:lineRule="auto"/>
            </w:pPr>
            <w:r>
              <w:t>1781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9A3449B" w14:textId="77777777" w:rsidR="001A2A51" w:rsidRDefault="001A2A51" w:rsidP="008B60C3">
            <w:pPr>
              <w:spacing w:before="0" w:after="160" w:line="259" w:lineRule="auto"/>
            </w:pPr>
            <w:r>
              <w:t>1155-1356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8BCF45" w14:textId="77777777" w:rsidR="001A2A51" w:rsidRDefault="001A2A51" w:rsidP="008B60C3">
            <w:pPr>
              <w:spacing w:before="0" w:after="160" w:line="259" w:lineRule="auto"/>
            </w:pPr>
            <w:r>
              <w:t>3217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99B3F30" w14:textId="77777777" w:rsidR="001A2A51" w:rsidRDefault="001A2A51" w:rsidP="008B60C3">
            <w:pPr>
              <w:spacing w:before="0" w:after="160" w:line="259" w:lineRule="auto"/>
            </w:pPr>
            <w:r>
              <w:t>2836-3634</w:t>
            </w:r>
          </w:p>
        </w:tc>
      </w:tr>
      <w:tr w:rsidR="001A2A51" w14:paraId="591407A2" w14:textId="77777777" w:rsidTr="008B60C3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8E9979A" w14:textId="4E325F3A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3469EBC7" w14:textId="3B29D08C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86FC72" w14:textId="32AD3DD5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8F825E" w14:textId="630ADC2B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895200" w14:textId="1BB7537E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E1B9B98" w14:textId="07B73D4C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42D0F01" w14:textId="282AA98D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A56BB6" w14:textId="747ADAD9" w:rsidR="001A2A51" w:rsidRDefault="001A2A51" w:rsidP="008B60C3">
            <w:pPr>
              <w:spacing w:before="0" w:after="160" w:line="259" w:lineRule="auto"/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821F07F" w14:textId="2927BC98" w:rsidR="001A2A51" w:rsidRDefault="001A2A51" w:rsidP="008B60C3">
            <w:pPr>
              <w:spacing w:before="0" w:after="160" w:line="259" w:lineRule="auto"/>
            </w:pPr>
          </w:p>
        </w:tc>
      </w:tr>
      <w:tr w:rsidR="001A2A51" w14:paraId="79D84A79" w14:textId="77777777" w:rsidTr="008B60C3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7075C756" w14:textId="744456DB" w:rsidR="001A2A51" w:rsidRDefault="00D14655" w:rsidP="008B60C3">
            <w:pPr>
              <w:spacing w:before="0" w:after="160" w:line="259" w:lineRule="auto"/>
            </w:pPr>
            <w:r>
              <w:t>Haematological disorders including cancer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716D2740" w14:textId="77777777" w:rsidR="001A2A51" w:rsidRDefault="001A2A51" w:rsidP="008B60C3">
            <w:pPr>
              <w:spacing w:before="0" w:after="160" w:line="259" w:lineRule="auto"/>
            </w:pPr>
            <w:r>
              <w:t>735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87A995" w14:textId="77777777" w:rsidR="001A2A51" w:rsidRDefault="001A2A51" w:rsidP="008B60C3">
            <w:pPr>
              <w:spacing w:before="0" w:after="160" w:line="259" w:lineRule="auto"/>
            </w:pPr>
            <w:r>
              <w:t>517-1012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158D4" w14:textId="77777777" w:rsidR="001A2A51" w:rsidRDefault="001A2A51" w:rsidP="008B60C3">
            <w:pPr>
              <w:spacing w:before="0" w:after="160" w:line="259" w:lineRule="auto"/>
            </w:pPr>
            <w:r>
              <w:t>1072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396A20" w14:textId="77777777" w:rsidR="001A2A51" w:rsidRDefault="001A2A51" w:rsidP="008B60C3">
            <w:pPr>
              <w:spacing w:before="0" w:after="160" w:line="259" w:lineRule="auto"/>
            </w:pPr>
            <w:r>
              <w:t>738-1505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54A90E70" w14:textId="77777777" w:rsidR="001A2A51" w:rsidRDefault="001A2A51" w:rsidP="008B60C3">
            <w:pPr>
              <w:spacing w:before="0" w:after="160" w:line="259" w:lineRule="auto"/>
            </w:pPr>
            <w:r>
              <w:t>1882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49BBD18" w14:textId="77777777" w:rsidR="001A2A51" w:rsidRDefault="001A2A51" w:rsidP="008B60C3">
            <w:pPr>
              <w:spacing w:before="0" w:after="160" w:line="259" w:lineRule="auto"/>
            </w:pPr>
            <w:r>
              <w:t>1383-2503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B23CD4" w14:textId="77777777" w:rsidR="001A2A51" w:rsidRDefault="001A2A51" w:rsidP="008B60C3">
            <w:pPr>
              <w:spacing w:before="0" w:after="160" w:line="259" w:lineRule="auto"/>
            </w:pPr>
            <w:r>
              <w:t>3380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1D45546" w14:textId="77777777" w:rsidR="001A2A51" w:rsidRDefault="001A2A51" w:rsidP="008B60C3">
            <w:pPr>
              <w:spacing w:before="0" w:after="160" w:line="259" w:lineRule="auto"/>
            </w:pPr>
            <w:r>
              <w:t>2263-4854</w:t>
            </w:r>
          </w:p>
        </w:tc>
      </w:tr>
      <w:tr w:rsidR="00D14655" w14:paraId="7D9F4EF9" w14:textId="77777777" w:rsidTr="008B60C3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EFBDA19" w14:textId="30445A4A" w:rsidR="00D14655" w:rsidRDefault="00D14655" w:rsidP="00D14655">
            <w:pPr>
              <w:spacing w:before="0" w:after="160" w:line="259" w:lineRule="auto"/>
            </w:pPr>
            <w:r>
              <w:t xml:space="preserve">Non-haematological cancer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5EEAD2B6" w14:textId="33AE0D9D" w:rsidR="00D14655" w:rsidRDefault="00D14655" w:rsidP="00D14655">
            <w:pPr>
              <w:spacing w:before="0" w:after="160" w:line="259" w:lineRule="auto"/>
            </w:pPr>
            <w:r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A283F4" w14:textId="374D05A5" w:rsidR="00D14655" w:rsidRDefault="00D14655" w:rsidP="00D14655">
            <w:pPr>
              <w:spacing w:before="0" w:after="160" w:line="259" w:lineRule="auto"/>
            </w:pPr>
            <w:r>
              <w:t>286-389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AD20CE" w14:textId="20DE5AF8" w:rsidR="00D14655" w:rsidRDefault="00D14655" w:rsidP="00D14655">
            <w:pPr>
              <w:spacing w:before="0" w:after="160" w:line="259" w:lineRule="auto"/>
            </w:pPr>
            <w: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D0275F" w14:textId="0D548F46" w:rsidR="00D14655" w:rsidRDefault="00D14655" w:rsidP="00D14655">
            <w:pPr>
              <w:spacing w:before="0" w:after="160" w:line="259" w:lineRule="auto"/>
            </w:pPr>
            <w:r>
              <w:t>512-639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3A834B9E" w14:textId="0009263C" w:rsidR="00D14655" w:rsidRDefault="00D14655" w:rsidP="00D14655">
            <w:pPr>
              <w:spacing w:before="0" w:after="160" w:line="259" w:lineRule="auto"/>
            </w:pPr>
            <w:r>
              <w:t>1236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9F8D0A7" w14:textId="7A0C68F1" w:rsidR="00D14655" w:rsidRDefault="00D14655" w:rsidP="00D14655">
            <w:pPr>
              <w:spacing w:before="0" w:after="160" w:line="259" w:lineRule="auto"/>
            </w:pPr>
            <w:r>
              <w:t>1137-1341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6971DB" w14:textId="4922D8A4" w:rsidR="00D14655" w:rsidRDefault="00D14655" w:rsidP="00D14655">
            <w:pPr>
              <w:spacing w:before="0" w:after="160" w:line="259" w:lineRule="auto"/>
            </w:pPr>
            <w:r>
              <w:t>2532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1D41BA93" w14:textId="58DDF334" w:rsidR="00D14655" w:rsidRDefault="00D14655" w:rsidP="00D14655">
            <w:pPr>
              <w:spacing w:before="0" w:after="160" w:line="259" w:lineRule="auto"/>
            </w:pPr>
            <w:r>
              <w:t>2306-2773</w:t>
            </w:r>
          </w:p>
        </w:tc>
      </w:tr>
      <w:tr w:rsidR="00D14655" w14:paraId="3A82ADE0" w14:textId="77777777" w:rsidTr="00D14655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9AE0175" w14:textId="77777777" w:rsidR="00D14655" w:rsidRDefault="00D14655" w:rsidP="00D14655">
            <w:pPr>
              <w:spacing w:before="0" w:after="160" w:line="259" w:lineRule="auto"/>
            </w:pPr>
            <w:r>
              <w:t>Renal disease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37AEF4D" w14:textId="77777777" w:rsidR="00D14655" w:rsidRDefault="00D14655" w:rsidP="00D14655">
            <w:pPr>
              <w:spacing w:before="0" w:after="160" w:line="259" w:lineRule="auto"/>
            </w:pPr>
            <w:r>
              <w:t>699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3E3B11F3" w14:textId="77777777" w:rsidR="00D14655" w:rsidRDefault="00D14655" w:rsidP="00D14655">
            <w:pPr>
              <w:spacing w:before="0" w:after="160" w:line="259" w:lineRule="auto"/>
            </w:pPr>
            <w:r>
              <w:t>508-938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7B2C5ADC" w14:textId="77777777" w:rsidR="00D14655" w:rsidRDefault="00D14655" w:rsidP="00D14655">
            <w:pPr>
              <w:spacing w:before="0" w:after="160" w:line="259" w:lineRule="auto"/>
            </w:pPr>
            <w:r>
              <w:t>1082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FA6A3FA" w14:textId="77777777" w:rsidR="00D14655" w:rsidRDefault="00D14655" w:rsidP="00D14655">
            <w:pPr>
              <w:spacing w:before="0" w:after="160" w:line="259" w:lineRule="auto"/>
            </w:pPr>
            <w:r>
              <w:t>817-1405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6EDA9F9" w14:textId="77777777" w:rsidR="00D14655" w:rsidRDefault="00D14655" w:rsidP="00D14655">
            <w:pPr>
              <w:spacing w:before="0" w:after="160" w:line="259" w:lineRule="auto"/>
            </w:pPr>
            <w:r>
              <w:t>2415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69EB4E9" w14:textId="77777777" w:rsidR="00D14655" w:rsidRDefault="00D14655" w:rsidP="00D14655">
            <w:pPr>
              <w:spacing w:before="0" w:after="160" w:line="259" w:lineRule="auto"/>
            </w:pPr>
            <w:r>
              <w:t>1969-2932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8F275C" w14:textId="77777777" w:rsidR="00D14655" w:rsidRDefault="00D14655" w:rsidP="00D14655">
            <w:pPr>
              <w:spacing w:before="0" w:after="160" w:line="259" w:lineRule="auto"/>
            </w:pPr>
            <w:r>
              <w:t>4260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BE5D0A8" w14:textId="77777777" w:rsidR="00D14655" w:rsidRDefault="00D14655" w:rsidP="00D14655">
            <w:pPr>
              <w:spacing w:before="0" w:after="160" w:line="259" w:lineRule="auto"/>
            </w:pPr>
            <w:r>
              <w:t>3362-5324</w:t>
            </w:r>
          </w:p>
        </w:tc>
      </w:tr>
      <w:tr w:rsidR="00D14655" w14:paraId="1FB4CF8C" w14:textId="77777777" w:rsidTr="00D14655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42553321" w14:textId="77777777" w:rsidR="00D14655" w:rsidRDefault="00D14655" w:rsidP="00D14655">
            <w:pPr>
              <w:spacing w:before="0" w:after="160" w:line="259" w:lineRule="auto"/>
            </w:pPr>
            <w:r>
              <w:t>Chronic respiratory diseases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9976123" w14:textId="77777777" w:rsidR="00D14655" w:rsidRDefault="00D14655" w:rsidP="00D14655">
            <w:pPr>
              <w:spacing w:before="0" w:after="160" w:line="259" w:lineRule="auto"/>
            </w:pPr>
            <w:r>
              <w:t>1620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1F7667FD" w14:textId="77777777" w:rsidR="00D14655" w:rsidRDefault="00D14655" w:rsidP="00D14655">
            <w:pPr>
              <w:spacing w:before="0" w:after="160" w:line="259" w:lineRule="auto"/>
            </w:pPr>
            <w:r>
              <w:t>1361-1914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1C801A72" w14:textId="77777777" w:rsidR="00D14655" w:rsidRDefault="00D14655" w:rsidP="00D14655">
            <w:pPr>
              <w:spacing w:before="0" w:after="160" w:line="259" w:lineRule="auto"/>
            </w:pPr>
            <w:r>
              <w:t>2808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9835077" w14:textId="77777777" w:rsidR="00D14655" w:rsidRDefault="00D14655" w:rsidP="00D14655">
            <w:pPr>
              <w:spacing w:before="0" w:after="160" w:line="259" w:lineRule="auto"/>
            </w:pPr>
            <w:r>
              <w:t>2453-3200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3DB2E941" w14:textId="77777777" w:rsidR="00D14655" w:rsidRDefault="00D14655" w:rsidP="00D14655">
            <w:pPr>
              <w:spacing w:before="0" w:after="160" w:line="259" w:lineRule="auto"/>
            </w:pPr>
            <w:r>
              <w:t>4329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3AB3E8E" w14:textId="77777777" w:rsidR="00D14655" w:rsidRDefault="00D14655" w:rsidP="00D14655">
            <w:pPr>
              <w:spacing w:before="0" w:after="160" w:line="259" w:lineRule="auto"/>
            </w:pPr>
            <w:r>
              <w:t>3880-4816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8B7C31" w14:textId="77777777" w:rsidR="00D14655" w:rsidRDefault="00D14655" w:rsidP="00D14655">
            <w:pPr>
              <w:spacing w:before="0" w:after="160" w:line="259" w:lineRule="auto"/>
            </w:pPr>
            <w:r>
              <w:t>6592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1283CE5" w14:textId="77777777" w:rsidR="00D14655" w:rsidRDefault="00D14655" w:rsidP="00D14655">
            <w:pPr>
              <w:spacing w:before="0" w:after="160" w:line="259" w:lineRule="auto"/>
            </w:pPr>
            <w:r>
              <w:t>5765-7503</w:t>
            </w:r>
          </w:p>
        </w:tc>
      </w:tr>
      <w:tr w:rsidR="00D14655" w14:paraId="6C8454BA" w14:textId="77777777" w:rsidTr="00D14655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68AE3BB" w14:textId="77777777" w:rsidR="00D14655" w:rsidRDefault="00D14655" w:rsidP="00D14655">
            <w:pPr>
              <w:spacing w:before="0" w:after="160" w:line="259" w:lineRule="auto"/>
            </w:pPr>
            <w:r>
              <w:t xml:space="preserve">Chronic liver </w:t>
            </w:r>
            <w:r>
              <w:lastRenderedPageBreak/>
              <w:t>diseases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94F6DC6" w14:textId="77777777" w:rsidR="00D14655" w:rsidRDefault="00D14655" w:rsidP="00D14655">
            <w:pPr>
              <w:spacing w:before="0" w:after="160" w:line="259" w:lineRule="auto"/>
            </w:pPr>
            <w:r>
              <w:lastRenderedPageBreak/>
              <w:t>594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0733340D" w14:textId="77777777" w:rsidR="00D14655" w:rsidRDefault="00D14655" w:rsidP="00D14655">
            <w:pPr>
              <w:spacing w:before="0" w:after="160" w:line="259" w:lineRule="auto"/>
            </w:pPr>
            <w:r>
              <w:t>363-918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52609882" w14:textId="77777777" w:rsidR="00D14655" w:rsidRDefault="00D14655" w:rsidP="00D14655">
            <w:pPr>
              <w:spacing w:before="0" w:after="160" w:line="259" w:lineRule="auto"/>
            </w:pPr>
            <w:r>
              <w:t>720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EC79F7F" w14:textId="77777777" w:rsidR="00D14655" w:rsidRDefault="00D14655" w:rsidP="00D14655">
            <w:pPr>
              <w:spacing w:before="0" w:after="160" w:line="259" w:lineRule="auto"/>
            </w:pPr>
            <w:r>
              <w:t>345-1323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2B3EB709" w14:textId="77777777" w:rsidR="00D14655" w:rsidRDefault="00D14655" w:rsidP="00D14655">
            <w:pPr>
              <w:spacing w:before="0" w:after="160" w:line="259" w:lineRule="auto"/>
            </w:pPr>
            <w:r>
              <w:t>2236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0009D54" w14:textId="77777777" w:rsidR="00D14655" w:rsidRDefault="00D14655" w:rsidP="00D14655">
            <w:pPr>
              <w:spacing w:before="0" w:after="160" w:line="259" w:lineRule="auto"/>
            </w:pPr>
            <w:r>
              <w:t>1303-3580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2A056D0" w14:textId="77777777" w:rsidR="00D14655" w:rsidRDefault="00D14655" w:rsidP="00D14655">
            <w:pPr>
              <w:spacing w:before="0" w:after="160" w:line="259" w:lineRule="auto"/>
            </w:pPr>
            <w:r>
              <w:t>2812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C2F4559" w14:textId="77777777" w:rsidR="00D14655" w:rsidRDefault="00D14655" w:rsidP="00D14655">
            <w:pPr>
              <w:spacing w:before="0" w:after="160" w:line="259" w:lineRule="auto"/>
            </w:pPr>
            <w:r>
              <w:t>1032-6121</w:t>
            </w:r>
          </w:p>
        </w:tc>
      </w:tr>
      <w:tr w:rsidR="00D14655" w14:paraId="6D9F686E" w14:textId="77777777" w:rsidTr="00D14655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BB344E7" w14:textId="77777777" w:rsidR="00D14655" w:rsidRDefault="00D14655" w:rsidP="00D14655">
            <w:pPr>
              <w:spacing w:before="0" w:after="160" w:line="259" w:lineRule="auto"/>
            </w:pPr>
            <w:r>
              <w:t>Any risk factor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76729F6" w14:textId="77777777" w:rsidR="00D14655" w:rsidRDefault="00D14655" w:rsidP="00D14655">
            <w:pPr>
              <w:spacing w:before="0" w:after="160" w:line="259" w:lineRule="auto"/>
            </w:pPr>
            <w:r>
              <w:t>274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6BC18640" w14:textId="77777777" w:rsidR="00D14655" w:rsidRDefault="00D14655" w:rsidP="00D14655">
            <w:pPr>
              <w:spacing w:before="0" w:after="160" w:line="259" w:lineRule="auto"/>
            </w:pPr>
            <w:r>
              <w:t>257-292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7A4834D1" w14:textId="77777777" w:rsidR="00D14655" w:rsidRDefault="00D14655" w:rsidP="00D14655">
            <w:pPr>
              <w:spacing w:before="0" w:after="160" w:line="259" w:lineRule="auto"/>
            </w:pPr>
            <w:r>
              <w:t>563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F1F2199" w14:textId="77777777" w:rsidR="00D14655" w:rsidRDefault="00D14655" w:rsidP="00D14655">
            <w:pPr>
              <w:spacing w:before="0" w:after="160" w:line="259" w:lineRule="auto"/>
            </w:pPr>
            <w:r>
              <w:t>532-595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2858C52C" w14:textId="77777777" w:rsidR="00D14655" w:rsidRDefault="00D14655" w:rsidP="00D14655">
            <w:pPr>
              <w:spacing w:before="0" w:after="160" w:line="259" w:lineRule="auto"/>
            </w:pPr>
            <w:r>
              <w:t>1305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090F39C" w14:textId="77777777" w:rsidR="00D14655" w:rsidRDefault="00D14655" w:rsidP="00D14655">
            <w:pPr>
              <w:spacing w:before="0" w:after="160" w:line="259" w:lineRule="auto"/>
            </w:pPr>
            <w:r>
              <w:t>1248-1364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DEA495" w14:textId="77777777" w:rsidR="00D14655" w:rsidRDefault="00D14655" w:rsidP="00D14655">
            <w:pPr>
              <w:spacing w:before="0" w:after="160" w:line="259" w:lineRule="auto"/>
            </w:pPr>
            <w:r>
              <w:t>2608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F5C93D1" w14:textId="77777777" w:rsidR="00D14655" w:rsidRDefault="00D14655" w:rsidP="00D14655">
            <w:pPr>
              <w:spacing w:before="0" w:after="160" w:line="259" w:lineRule="auto"/>
            </w:pPr>
            <w:r>
              <w:t>2477-2744</w:t>
            </w:r>
          </w:p>
        </w:tc>
      </w:tr>
      <w:tr w:rsidR="00D14655" w14:paraId="1FD2DE81" w14:textId="77777777" w:rsidTr="00D14655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177623F2" w14:textId="77777777" w:rsidR="00D14655" w:rsidRDefault="00D14655" w:rsidP="00D14655">
            <w:pPr>
              <w:spacing w:before="0" w:after="160" w:line="259" w:lineRule="auto"/>
            </w:pPr>
            <w:r>
              <w:t>No risk factors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A4DC89E" w14:textId="77777777" w:rsidR="00D14655" w:rsidRDefault="00D14655" w:rsidP="00D14655">
            <w:pPr>
              <w:spacing w:before="0" w:after="160" w:line="259" w:lineRule="auto"/>
            </w:pPr>
            <w:r>
              <w:t>105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051616BD" w14:textId="77777777" w:rsidR="00D14655" w:rsidRDefault="00D14655" w:rsidP="00D14655">
            <w:pPr>
              <w:spacing w:before="0" w:after="160" w:line="259" w:lineRule="auto"/>
            </w:pPr>
            <w:r>
              <w:t>97-114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3B73131F" w14:textId="77777777" w:rsidR="00D14655" w:rsidRDefault="00D14655" w:rsidP="00D14655">
            <w:pPr>
              <w:spacing w:before="0" w:after="160" w:line="259" w:lineRule="auto"/>
            </w:pPr>
            <w:r>
              <w:t>247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8B16A85" w14:textId="77777777" w:rsidR="00D14655" w:rsidRDefault="00D14655" w:rsidP="00D14655">
            <w:pPr>
              <w:spacing w:before="0" w:after="160" w:line="259" w:lineRule="auto"/>
            </w:pPr>
            <w:r>
              <w:t>228-267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9505D7C" w14:textId="77777777" w:rsidR="00D14655" w:rsidRDefault="00D14655" w:rsidP="00D14655">
            <w:pPr>
              <w:spacing w:before="0" w:after="160" w:line="259" w:lineRule="auto"/>
            </w:pPr>
            <w:r>
              <w:t>642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B1F50D5" w14:textId="77777777" w:rsidR="00D14655" w:rsidRDefault="00D14655" w:rsidP="00D14655">
            <w:pPr>
              <w:spacing w:before="0" w:after="160" w:line="259" w:lineRule="auto"/>
            </w:pPr>
            <w:r>
              <w:t>598-689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B6D0611" w14:textId="77777777" w:rsidR="00D14655" w:rsidRDefault="00D14655" w:rsidP="00D14655">
            <w:pPr>
              <w:spacing w:before="0" w:after="160" w:line="259" w:lineRule="auto"/>
            </w:pPr>
            <w:r>
              <w:t>1666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08EC2C6" w14:textId="77777777" w:rsidR="00D14655" w:rsidRDefault="00D14655" w:rsidP="00D14655">
            <w:pPr>
              <w:spacing w:before="0" w:after="160" w:line="259" w:lineRule="auto"/>
            </w:pPr>
            <w:r>
              <w:t>1552-1786</w:t>
            </w:r>
          </w:p>
        </w:tc>
      </w:tr>
      <w:tr w:rsidR="00D14655" w14:paraId="50268E1D" w14:textId="77777777" w:rsidTr="00D14655"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77AEB3A8" w14:textId="77777777" w:rsidR="00D14655" w:rsidRDefault="00D14655" w:rsidP="00D14655">
            <w:pPr>
              <w:spacing w:before="0" w:after="160" w:line="259" w:lineRule="auto"/>
            </w:pPr>
            <w:r w:rsidRPr="001A2A51">
              <w:t>Participants with missing data on any risk factor group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42F2819" w14:textId="77777777" w:rsidR="00D14655" w:rsidRDefault="00D14655" w:rsidP="00D14655">
            <w:pPr>
              <w:spacing w:before="0" w:after="160" w:line="259" w:lineRule="auto"/>
            </w:pPr>
            <w:r>
              <w:t>167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14:paraId="2022087F" w14:textId="77777777" w:rsidR="00D14655" w:rsidRDefault="00D14655" w:rsidP="00D14655">
            <w:pPr>
              <w:spacing w:before="0" w:after="160" w:line="259" w:lineRule="auto"/>
            </w:pPr>
            <w:r>
              <w:t>126-217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54ACB991" w14:textId="77777777" w:rsidR="00D14655" w:rsidRDefault="00D14655" w:rsidP="00D14655">
            <w:pPr>
              <w:spacing w:before="0" w:after="160" w:line="259" w:lineRule="auto"/>
            </w:pPr>
            <w:r>
              <w:t>327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157C9D2" w14:textId="77777777" w:rsidR="00D14655" w:rsidRDefault="00D14655" w:rsidP="00D14655">
            <w:pPr>
              <w:spacing w:before="0" w:after="160" w:line="259" w:lineRule="auto"/>
            </w:pPr>
            <w:r>
              <w:t>243-432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FE61E1C" w14:textId="77777777" w:rsidR="00D14655" w:rsidRDefault="00D14655" w:rsidP="00D14655">
            <w:pPr>
              <w:spacing w:before="0" w:after="160" w:line="259" w:lineRule="auto"/>
            </w:pPr>
            <w:r>
              <w:t>871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A1DE114" w14:textId="77777777" w:rsidR="00D14655" w:rsidRDefault="00D14655" w:rsidP="00D14655">
            <w:pPr>
              <w:spacing w:before="0" w:after="160" w:line="259" w:lineRule="auto"/>
            </w:pPr>
            <w:r>
              <w:t>692-1083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750977E" w14:textId="77777777" w:rsidR="00D14655" w:rsidRDefault="00D14655" w:rsidP="00D14655">
            <w:pPr>
              <w:spacing w:before="0" w:after="160" w:line="259" w:lineRule="auto"/>
            </w:pPr>
            <w:r>
              <w:t>2052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9D0890C" w14:textId="77777777" w:rsidR="00D14655" w:rsidRDefault="00D14655" w:rsidP="00D14655">
            <w:pPr>
              <w:spacing w:before="0" w:after="160" w:line="259" w:lineRule="auto"/>
            </w:pPr>
            <w:r>
              <w:t>1660-2508</w:t>
            </w:r>
          </w:p>
        </w:tc>
      </w:tr>
      <w:tr w:rsidR="00D14655" w14:paraId="4EC27D17" w14:textId="77777777" w:rsidTr="00D14655">
        <w:tc>
          <w:tcPr>
            <w:tcW w:w="22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226D901" w14:textId="77777777" w:rsidR="00D14655" w:rsidRDefault="00D14655" w:rsidP="00D14655">
            <w:pPr>
              <w:spacing w:before="0" w:after="160" w:line="259" w:lineRule="auto"/>
            </w:pPr>
            <w:r>
              <w:t>All participants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5FFFD6" w14:textId="77777777" w:rsidR="00D14655" w:rsidRDefault="00D14655" w:rsidP="00D14655">
            <w:pPr>
              <w:spacing w:before="0" w:after="160" w:line="259" w:lineRule="auto"/>
            </w:pPr>
            <w:r>
              <w:t>169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E693FB" w14:textId="77777777" w:rsidR="00D14655" w:rsidRDefault="00D14655" w:rsidP="00D14655">
            <w:pPr>
              <w:spacing w:before="0" w:after="160" w:line="259" w:lineRule="auto"/>
            </w:pPr>
            <w:r>
              <w:t>161-177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C7B27D" w14:textId="77777777" w:rsidR="00D14655" w:rsidRDefault="00D14655" w:rsidP="00D14655">
            <w:pPr>
              <w:spacing w:before="0" w:after="160" w:line="259" w:lineRule="auto"/>
            </w:pPr>
            <w:r>
              <w:t>394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81748FD" w14:textId="77777777" w:rsidR="00D14655" w:rsidRDefault="00D14655" w:rsidP="00D14655">
            <w:pPr>
              <w:spacing w:before="0" w:after="160" w:line="259" w:lineRule="auto"/>
            </w:pPr>
            <w:r>
              <w:t>376-411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57FB1C" w14:textId="77777777" w:rsidR="00D14655" w:rsidRDefault="00D14655" w:rsidP="00D14655">
            <w:pPr>
              <w:spacing w:before="0" w:after="160" w:line="259" w:lineRule="auto"/>
            </w:pPr>
            <w: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493BE9" w14:textId="77777777" w:rsidR="00D14655" w:rsidRDefault="00D14655" w:rsidP="00D14655">
            <w:pPr>
              <w:spacing w:before="0" w:after="160" w:line="259" w:lineRule="auto"/>
            </w:pPr>
            <w:r>
              <w:t>966-1040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68C3235" w14:textId="77777777" w:rsidR="00D14655" w:rsidRDefault="00D14655" w:rsidP="00D14655">
            <w:pPr>
              <w:spacing w:before="0" w:after="160" w:line="259" w:lineRule="auto"/>
            </w:pPr>
            <w:r>
              <w:t>2173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B6F0FEA" w14:textId="77777777" w:rsidR="00D14655" w:rsidRDefault="00D14655" w:rsidP="00D14655">
            <w:pPr>
              <w:spacing w:before="0" w:after="160" w:line="259" w:lineRule="auto"/>
            </w:pPr>
            <w:r>
              <w:t>2086-2262</w:t>
            </w:r>
          </w:p>
        </w:tc>
      </w:tr>
    </w:tbl>
    <w:p w14:paraId="1645C994" w14:textId="55E4284D" w:rsidR="001A2A51" w:rsidRDefault="001A2A51" w:rsidP="001A2A51">
      <w:pPr>
        <w:spacing w:before="0" w:after="0"/>
      </w:pPr>
      <w:r>
        <w:t>1 Hospitalisation rate per 100,000</w:t>
      </w:r>
      <w:r w:rsidR="00E900E2">
        <w:t xml:space="preserve"> person years</w:t>
      </w:r>
    </w:p>
    <w:p w14:paraId="0E52EDAA" w14:textId="77777777" w:rsidR="001A2A51" w:rsidRDefault="001A2A51" w:rsidP="001A2A51">
      <w:pPr>
        <w:spacing w:before="0" w:after="0"/>
      </w:pPr>
      <w:r>
        <w:t>2 Confidence interval</w:t>
      </w:r>
    </w:p>
    <w:p w14:paraId="7495454A" w14:textId="77777777" w:rsidR="0016678D" w:rsidRDefault="0016678D" w:rsidP="00093B51">
      <w:pPr>
        <w:spacing w:before="0" w:after="160" w:line="259" w:lineRule="auto"/>
      </w:pPr>
    </w:p>
    <w:p w14:paraId="6A1AA8AA" w14:textId="77777777" w:rsidR="0016678D" w:rsidRDefault="0016678D" w:rsidP="00093B51">
      <w:pPr>
        <w:spacing w:before="0" w:after="160" w:line="259" w:lineRule="auto"/>
      </w:pPr>
    </w:p>
    <w:p w14:paraId="1BC567F6" w14:textId="77777777" w:rsidR="0016678D" w:rsidRDefault="0016678D" w:rsidP="00093B51">
      <w:pPr>
        <w:spacing w:before="0" w:after="160" w:line="259" w:lineRule="auto"/>
      </w:pPr>
    </w:p>
    <w:p w14:paraId="7F3218E9" w14:textId="77777777" w:rsidR="0016678D" w:rsidRDefault="0016678D" w:rsidP="00093B51">
      <w:pPr>
        <w:spacing w:before="0" w:after="160" w:line="259" w:lineRule="auto"/>
      </w:pPr>
    </w:p>
    <w:p w14:paraId="3FF2ACF6" w14:textId="77777777" w:rsidR="0016678D" w:rsidRDefault="0016678D" w:rsidP="00093B51">
      <w:pPr>
        <w:spacing w:before="0" w:after="160" w:line="259" w:lineRule="auto"/>
      </w:pPr>
    </w:p>
    <w:p w14:paraId="5BE23F31" w14:textId="77777777" w:rsidR="0016678D" w:rsidRDefault="0016678D" w:rsidP="00093B51">
      <w:pPr>
        <w:spacing w:before="0" w:after="160" w:line="259" w:lineRule="auto"/>
      </w:pPr>
    </w:p>
    <w:p w14:paraId="119F353D" w14:textId="77777777" w:rsidR="0016678D" w:rsidRDefault="0016678D" w:rsidP="00093B51">
      <w:pPr>
        <w:spacing w:before="0" w:after="160" w:line="259" w:lineRule="auto"/>
      </w:pPr>
    </w:p>
    <w:p w14:paraId="44410B02" w14:textId="77777777" w:rsidR="0016678D" w:rsidRDefault="0016678D" w:rsidP="00093B51">
      <w:pPr>
        <w:spacing w:before="0" w:after="160" w:line="259" w:lineRule="auto"/>
      </w:pPr>
    </w:p>
    <w:p w14:paraId="0E501A1B" w14:textId="77777777" w:rsidR="0016678D" w:rsidRDefault="0016678D" w:rsidP="00093B51">
      <w:pPr>
        <w:spacing w:before="0" w:after="160" w:line="259" w:lineRule="auto"/>
      </w:pPr>
    </w:p>
    <w:p w14:paraId="32063123" w14:textId="77777777" w:rsidR="0016678D" w:rsidRDefault="0016678D" w:rsidP="00093B51">
      <w:pPr>
        <w:spacing w:before="0" w:after="160" w:line="259" w:lineRule="auto"/>
      </w:pPr>
    </w:p>
    <w:sectPr w:rsidR="0016678D" w:rsidSect="00093B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51"/>
    <w:rsid w:val="0000598A"/>
    <w:rsid w:val="00007863"/>
    <w:rsid w:val="00015006"/>
    <w:rsid w:val="00021D40"/>
    <w:rsid w:val="00022969"/>
    <w:rsid w:val="00023F05"/>
    <w:rsid w:val="00024B5D"/>
    <w:rsid w:val="0002582D"/>
    <w:rsid w:val="00030212"/>
    <w:rsid w:val="0004375C"/>
    <w:rsid w:val="00050607"/>
    <w:rsid w:val="00060284"/>
    <w:rsid w:val="0006366F"/>
    <w:rsid w:val="000754C1"/>
    <w:rsid w:val="000765F9"/>
    <w:rsid w:val="00076939"/>
    <w:rsid w:val="000802C1"/>
    <w:rsid w:val="00080C50"/>
    <w:rsid w:val="0008528A"/>
    <w:rsid w:val="00085306"/>
    <w:rsid w:val="00087C44"/>
    <w:rsid w:val="00090953"/>
    <w:rsid w:val="0009131C"/>
    <w:rsid w:val="0009146C"/>
    <w:rsid w:val="00092268"/>
    <w:rsid w:val="00093530"/>
    <w:rsid w:val="00093B51"/>
    <w:rsid w:val="000A1AD7"/>
    <w:rsid w:val="000A5040"/>
    <w:rsid w:val="000B090B"/>
    <w:rsid w:val="000C2176"/>
    <w:rsid w:val="000C7A9F"/>
    <w:rsid w:val="000D5DF1"/>
    <w:rsid w:val="000D5E45"/>
    <w:rsid w:val="000D7501"/>
    <w:rsid w:val="000D759F"/>
    <w:rsid w:val="000E090D"/>
    <w:rsid w:val="000E3178"/>
    <w:rsid w:val="000E66E8"/>
    <w:rsid w:val="000F3CC9"/>
    <w:rsid w:val="000F668B"/>
    <w:rsid w:val="000F75B6"/>
    <w:rsid w:val="000F7E1E"/>
    <w:rsid w:val="00100AD5"/>
    <w:rsid w:val="00100C86"/>
    <w:rsid w:val="0010299E"/>
    <w:rsid w:val="00104062"/>
    <w:rsid w:val="00106326"/>
    <w:rsid w:val="001109AF"/>
    <w:rsid w:val="00110A1E"/>
    <w:rsid w:val="00110B5F"/>
    <w:rsid w:val="001135AE"/>
    <w:rsid w:val="00114B75"/>
    <w:rsid w:val="00114C29"/>
    <w:rsid w:val="00122776"/>
    <w:rsid w:val="001246F8"/>
    <w:rsid w:val="00127E5E"/>
    <w:rsid w:val="001348C7"/>
    <w:rsid w:val="001434B7"/>
    <w:rsid w:val="00146652"/>
    <w:rsid w:val="00147A6E"/>
    <w:rsid w:val="00147FE7"/>
    <w:rsid w:val="00154D48"/>
    <w:rsid w:val="00157213"/>
    <w:rsid w:val="00162D9F"/>
    <w:rsid w:val="00162E58"/>
    <w:rsid w:val="0016678D"/>
    <w:rsid w:val="00166F6C"/>
    <w:rsid w:val="00167A60"/>
    <w:rsid w:val="00173F83"/>
    <w:rsid w:val="00174B53"/>
    <w:rsid w:val="00176058"/>
    <w:rsid w:val="001806BF"/>
    <w:rsid w:val="00180964"/>
    <w:rsid w:val="0019125A"/>
    <w:rsid w:val="00191B2B"/>
    <w:rsid w:val="00195D7A"/>
    <w:rsid w:val="00197B00"/>
    <w:rsid w:val="00197B96"/>
    <w:rsid w:val="001A2A51"/>
    <w:rsid w:val="001A6029"/>
    <w:rsid w:val="001A67E1"/>
    <w:rsid w:val="001B250F"/>
    <w:rsid w:val="001B3262"/>
    <w:rsid w:val="001B4239"/>
    <w:rsid w:val="001B464C"/>
    <w:rsid w:val="001C3107"/>
    <w:rsid w:val="001C4E5D"/>
    <w:rsid w:val="001D2A52"/>
    <w:rsid w:val="001D4F07"/>
    <w:rsid w:val="001D4FE4"/>
    <w:rsid w:val="001D5F35"/>
    <w:rsid w:val="001E1147"/>
    <w:rsid w:val="001E50DD"/>
    <w:rsid w:val="001E56D1"/>
    <w:rsid w:val="001E60D2"/>
    <w:rsid w:val="001E7569"/>
    <w:rsid w:val="001F1A50"/>
    <w:rsid w:val="001F2678"/>
    <w:rsid w:val="001F42B8"/>
    <w:rsid w:val="0020103A"/>
    <w:rsid w:val="002059AB"/>
    <w:rsid w:val="00210664"/>
    <w:rsid w:val="00215DC1"/>
    <w:rsid w:val="00220ACF"/>
    <w:rsid w:val="0022423E"/>
    <w:rsid w:val="0022430C"/>
    <w:rsid w:val="00224C50"/>
    <w:rsid w:val="002475B8"/>
    <w:rsid w:val="00251909"/>
    <w:rsid w:val="00253381"/>
    <w:rsid w:val="00256F76"/>
    <w:rsid w:val="0026008A"/>
    <w:rsid w:val="002652D5"/>
    <w:rsid w:val="0026562C"/>
    <w:rsid w:val="00265703"/>
    <w:rsid w:val="002678D5"/>
    <w:rsid w:val="00272FCA"/>
    <w:rsid w:val="00277C39"/>
    <w:rsid w:val="00280D94"/>
    <w:rsid w:val="00282A46"/>
    <w:rsid w:val="002857EB"/>
    <w:rsid w:val="002917B5"/>
    <w:rsid w:val="0029209E"/>
    <w:rsid w:val="0029690F"/>
    <w:rsid w:val="00297A17"/>
    <w:rsid w:val="00297B04"/>
    <w:rsid w:val="002A40D9"/>
    <w:rsid w:val="002A469E"/>
    <w:rsid w:val="002A5D79"/>
    <w:rsid w:val="002B639E"/>
    <w:rsid w:val="002B7D62"/>
    <w:rsid w:val="002C0E7A"/>
    <w:rsid w:val="002C436C"/>
    <w:rsid w:val="002C6728"/>
    <w:rsid w:val="002D324A"/>
    <w:rsid w:val="002D3461"/>
    <w:rsid w:val="002E098F"/>
    <w:rsid w:val="002E3816"/>
    <w:rsid w:val="002E3F10"/>
    <w:rsid w:val="002E5A2B"/>
    <w:rsid w:val="002F3700"/>
    <w:rsid w:val="002F3E36"/>
    <w:rsid w:val="002F4FB3"/>
    <w:rsid w:val="002F6771"/>
    <w:rsid w:val="00303891"/>
    <w:rsid w:val="00313858"/>
    <w:rsid w:val="00313BBF"/>
    <w:rsid w:val="00316338"/>
    <w:rsid w:val="00325E29"/>
    <w:rsid w:val="00326E18"/>
    <w:rsid w:val="00327579"/>
    <w:rsid w:val="0033312B"/>
    <w:rsid w:val="003350A4"/>
    <w:rsid w:val="003374FA"/>
    <w:rsid w:val="003408ED"/>
    <w:rsid w:val="003459F3"/>
    <w:rsid w:val="00350024"/>
    <w:rsid w:val="0037095F"/>
    <w:rsid w:val="00371240"/>
    <w:rsid w:val="00371981"/>
    <w:rsid w:val="00371A81"/>
    <w:rsid w:val="003755A6"/>
    <w:rsid w:val="00382240"/>
    <w:rsid w:val="00383166"/>
    <w:rsid w:val="00393136"/>
    <w:rsid w:val="003952FE"/>
    <w:rsid w:val="00395CFC"/>
    <w:rsid w:val="00396294"/>
    <w:rsid w:val="00396FE5"/>
    <w:rsid w:val="003A44EA"/>
    <w:rsid w:val="003A61F0"/>
    <w:rsid w:val="003B3C25"/>
    <w:rsid w:val="003B56ED"/>
    <w:rsid w:val="003B5752"/>
    <w:rsid w:val="003C046D"/>
    <w:rsid w:val="003C3BF0"/>
    <w:rsid w:val="003C71F2"/>
    <w:rsid w:val="003D0117"/>
    <w:rsid w:val="003D03F4"/>
    <w:rsid w:val="003D139D"/>
    <w:rsid w:val="003D18A7"/>
    <w:rsid w:val="003D3183"/>
    <w:rsid w:val="003D7B65"/>
    <w:rsid w:val="003E1BAE"/>
    <w:rsid w:val="003E31F8"/>
    <w:rsid w:val="003E55AF"/>
    <w:rsid w:val="003E61A8"/>
    <w:rsid w:val="003E7C1E"/>
    <w:rsid w:val="003F114A"/>
    <w:rsid w:val="003F3A06"/>
    <w:rsid w:val="003F4819"/>
    <w:rsid w:val="00401633"/>
    <w:rsid w:val="00403A3A"/>
    <w:rsid w:val="0040777E"/>
    <w:rsid w:val="00412501"/>
    <w:rsid w:val="00417654"/>
    <w:rsid w:val="00427BA1"/>
    <w:rsid w:val="00430F6D"/>
    <w:rsid w:val="00433671"/>
    <w:rsid w:val="00433B2C"/>
    <w:rsid w:val="00433D30"/>
    <w:rsid w:val="0044626E"/>
    <w:rsid w:val="00456CBF"/>
    <w:rsid w:val="00460B94"/>
    <w:rsid w:val="00461CED"/>
    <w:rsid w:val="00464163"/>
    <w:rsid w:val="00465933"/>
    <w:rsid w:val="00467BC2"/>
    <w:rsid w:val="00470B68"/>
    <w:rsid w:val="00471444"/>
    <w:rsid w:val="00472A40"/>
    <w:rsid w:val="004829E1"/>
    <w:rsid w:val="00482F51"/>
    <w:rsid w:val="00484B42"/>
    <w:rsid w:val="00484CD6"/>
    <w:rsid w:val="00486477"/>
    <w:rsid w:val="004867AF"/>
    <w:rsid w:val="00486BE1"/>
    <w:rsid w:val="004877A5"/>
    <w:rsid w:val="00487821"/>
    <w:rsid w:val="004923FB"/>
    <w:rsid w:val="00492946"/>
    <w:rsid w:val="00495BF5"/>
    <w:rsid w:val="004B36F6"/>
    <w:rsid w:val="004B424C"/>
    <w:rsid w:val="004B4B41"/>
    <w:rsid w:val="004C3C93"/>
    <w:rsid w:val="004C408F"/>
    <w:rsid w:val="004C548A"/>
    <w:rsid w:val="004C5EEE"/>
    <w:rsid w:val="004D1195"/>
    <w:rsid w:val="004D575A"/>
    <w:rsid w:val="004D606C"/>
    <w:rsid w:val="004D626C"/>
    <w:rsid w:val="004D748C"/>
    <w:rsid w:val="004D7535"/>
    <w:rsid w:val="004E307F"/>
    <w:rsid w:val="004E4140"/>
    <w:rsid w:val="004E4454"/>
    <w:rsid w:val="004E49B5"/>
    <w:rsid w:val="004F478D"/>
    <w:rsid w:val="00500E85"/>
    <w:rsid w:val="005026D0"/>
    <w:rsid w:val="00505A62"/>
    <w:rsid w:val="005106F4"/>
    <w:rsid w:val="00510F53"/>
    <w:rsid w:val="00511972"/>
    <w:rsid w:val="005139F2"/>
    <w:rsid w:val="00515B69"/>
    <w:rsid w:val="00527E0A"/>
    <w:rsid w:val="00530F1B"/>
    <w:rsid w:val="00541ED0"/>
    <w:rsid w:val="00545F22"/>
    <w:rsid w:val="00547321"/>
    <w:rsid w:val="00551732"/>
    <w:rsid w:val="00562572"/>
    <w:rsid w:val="00564DD5"/>
    <w:rsid w:val="00565169"/>
    <w:rsid w:val="00570A73"/>
    <w:rsid w:val="00575672"/>
    <w:rsid w:val="00577CE3"/>
    <w:rsid w:val="0058006F"/>
    <w:rsid w:val="0058444B"/>
    <w:rsid w:val="005922E4"/>
    <w:rsid w:val="00592743"/>
    <w:rsid w:val="00597378"/>
    <w:rsid w:val="005A3D78"/>
    <w:rsid w:val="005A7DE9"/>
    <w:rsid w:val="005B0B03"/>
    <w:rsid w:val="005B634C"/>
    <w:rsid w:val="005C0F48"/>
    <w:rsid w:val="005C4076"/>
    <w:rsid w:val="005C5181"/>
    <w:rsid w:val="005C73CD"/>
    <w:rsid w:val="005D1436"/>
    <w:rsid w:val="005D523E"/>
    <w:rsid w:val="005D61AB"/>
    <w:rsid w:val="005E4C1D"/>
    <w:rsid w:val="005E52C0"/>
    <w:rsid w:val="005E72F4"/>
    <w:rsid w:val="005E7696"/>
    <w:rsid w:val="005F4B45"/>
    <w:rsid w:val="005F4E6E"/>
    <w:rsid w:val="006045C4"/>
    <w:rsid w:val="00604CE0"/>
    <w:rsid w:val="00606B20"/>
    <w:rsid w:val="00615FF8"/>
    <w:rsid w:val="00623627"/>
    <w:rsid w:val="00632DC3"/>
    <w:rsid w:val="0064059B"/>
    <w:rsid w:val="006423DE"/>
    <w:rsid w:val="00642D20"/>
    <w:rsid w:val="006470AB"/>
    <w:rsid w:val="006471B4"/>
    <w:rsid w:val="00655501"/>
    <w:rsid w:val="00660C64"/>
    <w:rsid w:val="00663B84"/>
    <w:rsid w:val="0066726B"/>
    <w:rsid w:val="0067242A"/>
    <w:rsid w:val="00674309"/>
    <w:rsid w:val="00675365"/>
    <w:rsid w:val="00680A88"/>
    <w:rsid w:val="00683833"/>
    <w:rsid w:val="0068427F"/>
    <w:rsid w:val="00685DAA"/>
    <w:rsid w:val="006878B4"/>
    <w:rsid w:val="006920A2"/>
    <w:rsid w:val="006938B7"/>
    <w:rsid w:val="00697849"/>
    <w:rsid w:val="006A2069"/>
    <w:rsid w:val="006A76CC"/>
    <w:rsid w:val="006B48C7"/>
    <w:rsid w:val="006B4AB6"/>
    <w:rsid w:val="006B4B99"/>
    <w:rsid w:val="006B4F4C"/>
    <w:rsid w:val="006D2163"/>
    <w:rsid w:val="006D2822"/>
    <w:rsid w:val="006D413D"/>
    <w:rsid w:val="006D49BA"/>
    <w:rsid w:val="006D7691"/>
    <w:rsid w:val="006E14DD"/>
    <w:rsid w:val="006F0C08"/>
    <w:rsid w:val="006F1053"/>
    <w:rsid w:val="006F11AA"/>
    <w:rsid w:val="006F341D"/>
    <w:rsid w:val="006F47FC"/>
    <w:rsid w:val="006F7185"/>
    <w:rsid w:val="006F7357"/>
    <w:rsid w:val="006F7E5E"/>
    <w:rsid w:val="007015D2"/>
    <w:rsid w:val="00704A80"/>
    <w:rsid w:val="00705F62"/>
    <w:rsid w:val="00710173"/>
    <w:rsid w:val="0071078E"/>
    <w:rsid w:val="00715424"/>
    <w:rsid w:val="0071633F"/>
    <w:rsid w:val="00722000"/>
    <w:rsid w:val="0072245D"/>
    <w:rsid w:val="007238B5"/>
    <w:rsid w:val="0072557F"/>
    <w:rsid w:val="00730048"/>
    <w:rsid w:val="00730D8A"/>
    <w:rsid w:val="007338FD"/>
    <w:rsid w:val="00733E6A"/>
    <w:rsid w:val="00735BF4"/>
    <w:rsid w:val="00735CE0"/>
    <w:rsid w:val="00737868"/>
    <w:rsid w:val="00743E88"/>
    <w:rsid w:val="00744565"/>
    <w:rsid w:val="007610AD"/>
    <w:rsid w:val="00761BD3"/>
    <w:rsid w:val="0076283A"/>
    <w:rsid w:val="007668DB"/>
    <w:rsid w:val="00766AE9"/>
    <w:rsid w:val="007747F5"/>
    <w:rsid w:val="0077750A"/>
    <w:rsid w:val="00777E92"/>
    <w:rsid w:val="0078020A"/>
    <w:rsid w:val="007809BA"/>
    <w:rsid w:val="00781447"/>
    <w:rsid w:val="00784E0C"/>
    <w:rsid w:val="00792D0A"/>
    <w:rsid w:val="00795BD8"/>
    <w:rsid w:val="007968C6"/>
    <w:rsid w:val="007A4C43"/>
    <w:rsid w:val="007B3FF2"/>
    <w:rsid w:val="007B4E1F"/>
    <w:rsid w:val="007B741E"/>
    <w:rsid w:val="007B75F5"/>
    <w:rsid w:val="007C12D0"/>
    <w:rsid w:val="007C3357"/>
    <w:rsid w:val="007C6DA2"/>
    <w:rsid w:val="007C6E26"/>
    <w:rsid w:val="007C7FE0"/>
    <w:rsid w:val="007D1531"/>
    <w:rsid w:val="007D18E5"/>
    <w:rsid w:val="007D35A5"/>
    <w:rsid w:val="007D3A92"/>
    <w:rsid w:val="007D7A88"/>
    <w:rsid w:val="007D7EB6"/>
    <w:rsid w:val="007E01D6"/>
    <w:rsid w:val="007E12B5"/>
    <w:rsid w:val="007E2082"/>
    <w:rsid w:val="007E5D63"/>
    <w:rsid w:val="007E61EB"/>
    <w:rsid w:val="007E6D29"/>
    <w:rsid w:val="007E79F6"/>
    <w:rsid w:val="007E7B40"/>
    <w:rsid w:val="007F5D6B"/>
    <w:rsid w:val="007F7AE8"/>
    <w:rsid w:val="00807DB8"/>
    <w:rsid w:val="00810920"/>
    <w:rsid w:val="0081385C"/>
    <w:rsid w:val="00816281"/>
    <w:rsid w:val="0082044B"/>
    <w:rsid w:val="00820810"/>
    <w:rsid w:val="00821824"/>
    <w:rsid w:val="00825371"/>
    <w:rsid w:val="008264DE"/>
    <w:rsid w:val="00840B9A"/>
    <w:rsid w:val="008419AC"/>
    <w:rsid w:val="00841F9F"/>
    <w:rsid w:val="00851260"/>
    <w:rsid w:val="00851952"/>
    <w:rsid w:val="00854F7B"/>
    <w:rsid w:val="008550F1"/>
    <w:rsid w:val="00856CE5"/>
    <w:rsid w:val="0086000C"/>
    <w:rsid w:val="008612B4"/>
    <w:rsid w:val="00861CE2"/>
    <w:rsid w:val="008639BC"/>
    <w:rsid w:val="00863AB3"/>
    <w:rsid w:val="00866D14"/>
    <w:rsid w:val="008768EC"/>
    <w:rsid w:val="00876D78"/>
    <w:rsid w:val="00877281"/>
    <w:rsid w:val="0088042E"/>
    <w:rsid w:val="0088513F"/>
    <w:rsid w:val="00886678"/>
    <w:rsid w:val="008915FF"/>
    <w:rsid w:val="008921FB"/>
    <w:rsid w:val="008A2856"/>
    <w:rsid w:val="008B4E8B"/>
    <w:rsid w:val="008C014F"/>
    <w:rsid w:val="008C3B38"/>
    <w:rsid w:val="008C42A8"/>
    <w:rsid w:val="008D0481"/>
    <w:rsid w:val="008D0DF1"/>
    <w:rsid w:val="008D359F"/>
    <w:rsid w:val="008D3F8F"/>
    <w:rsid w:val="008D40E4"/>
    <w:rsid w:val="008D48C9"/>
    <w:rsid w:val="008D6C3E"/>
    <w:rsid w:val="008D79FA"/>
    <w:rsid w:val="008E058A"/>
    <w:rsid w:val="008E0C6C"/>
    <w:rsid w:val="008E1DB5"/>
    <w:rsid w:val="008E3C80"/>
    <w:rsid w:val="008E4713"/>
    <w:rsid w:val="008E4B37"/>
    <w:rsid w:val="008E638C"/>
    <w:rsid w:val="008F3BD0"/>
    <w:rsid w:val="008F7F2E"/>
    <w:rsid w:val="00902114"/>
    <w:rsid w:val="00907138"/>
    <w:rsid w:val="00907E14"/>
    <w:rsid w:val="009108A1"/>
    <w:rsid w:val="0092189F"/>
    <w:rsid w:val="00926235"/>
    <w:rsid w:val="00927575"/>
    <w:rsid w:val="00934DE1"/>
    <w:rsid w:val="00944169"/>
    <w:rsid w:val="00947F53"/>
    <w:rsid w:val="009539E9"/>
    <w:rsid w:val="00962A6A"/>
    <w:rsid w:val="00967871"/>
    <w:rsid w:val="009703BC"/>
    <w:rsid w:val="00974863"/>
    <w:rsid w:val="009749F8"/>
    <w:rsid w:val="00980A1B"/>
    <w:rsid w:val="0098164B"/>
    <w:rsid w:val="00983EEF"/>
    <w:rsid w:val="009845A7"/>
    <w:rsid w:val="00992B00"/>
    <w:rsid w:val="00992D3B"/>
    <w:rsid w:val="00993EDB"/>
    <w:rsid w:val="00995574"/>
    <w:rsid w:val="00995F8E"/>
    <w:rsid w:val="009961EC"/>
    <w:rsid w:val="00996B76"/>
    <w:rsid w:val="009A21ED"/>
    <w:rsid w:val="009B20F4"/>
    <w:rsid w:val="009B34B6"/>
    <w:rsid w:val="009B3B0A"/>
    <w:rsid w:val="009B6FD4"/>
    <w:rsid w:val="009D667F"/>
    <w:rsid w:val="009E0255"/>
    <w:rsid w:val="009E037D"/>
    <w:rsid w:val="009E09C7"/>
    <w:rsid w:val="009E439F"/>
    <w:rsid w:val="009E4ADD"/>
    <w:rsid w:val="009E4E67"/>
    <w:rsid w:val="009E5FF0"/>
    <w:rsid w:val="009E6B94"/>
    <w:rsid w:val="009F1C75"/>
    <w:rsid w:val="009F34AA"/>
    <w:rsid w:val="009F4524"/>
    <w:rsid w:val="00A0246E"/>
    <w:rsid w:val="00A03A4A"/>
    <w:rsid w:val="00A06BE8"/>
    <w:rsid w:val="00A11751"/>
    <w:rsid w:val="00A135A6"/>
    <w:rsid w:val="00A239F8"/>
    <w:rsid w:val="00A25164"/>
    <w:rsid w:val="00A3049D"/>
    <w:rsid w:val="00A35020"/>
    <w:rsid w:val="00A406A8"/>
    <w:rsid w:val="00A45854"/>
    <w:rsid w:val="00A5143A"/>
    <w:rsid w:val="00A54726"/>
    <w:rsid w:val="00A5553E"/>
    <w:rsid w:val="00A55CB9"/>
    <w:rsid w:val="00A5648C"/>
    <w:rsid w:val="00A56DE9"/>
    <w:rsid w:val="00A605D4"/>
    <w:rsid w:val="00A62B3F"/>
    <w:rsid w:val="00A63E11"/>
    <w:rsid w:val="00A81D16"/>
    <w:rsid w:val="00A82030"/>
    <w:rsid w:val="00A85F04"/>
    <w:rsid w:val="00A86FB5"/>
    <w:rsid w:val="00A9008F"/>
    <w:rsid w:val="00A931B9"/>
    <w:rsid w:val="00A9511A"/>
    <w:rsid w:val="00AA0687"/>
    <w:rsid w:val="00AA7FE8"/>
    <w:rsid w:val="00AB159A"/>
    <w:rsid w:val="00AB2B26"/>
    <w:rsid w:val="00AB5FBF"/>
    <w:rsid w:val="00AE233C"/>
    <w:rsid w:val="00AE2EA2"/>
    <w:rsid w:val="00AE40ED"/>
    <w:rsid w:val="00AF0AE5"/>
    <w:rsid w:val="00AF33DA"/>
    <w:rsid w:val="00B01352"/>
    <w:rsid w:val="00B0172F"/>
    <w:rsid w:val="00B03E82"/>
    <w:rsid w:val="00B0705A"/>
    <w:rsid w:val="00B07A50"/>
    <w:rsid w:val="00B15165"/>
    <w:rsid w:val="00B168C4"/>
    <w:rsid w:val="00B2031D"/>
    <w:rsid w:val="00B215CE"/>
    <w:rsid w:val="00B21D68"/>
    <w:rsid w:val="00B27E67"/>
    <w:rsid w:val="00B362BC"/>
    <w:rsid w:val="00B414EA"/>
    <w:rsid w:val="00B468DD"/>
    <w:rsid w:val="00B51F6A"/>
    <w:rsid w:val="00B5310D"/>
    <w:rsid w:val="00B55E24"/>
    <w:rsid w:val="00B64BC2"/>
    <w:rsid w:val="00B65267"/>
    <w:rsid w:val="00B755F2"/>
    <w:rsid w:val="00B76340"/>
    <w:rsid w:val="00B844BD"/>
    <w:rsid w:val="00B852B0"/>
    <w:rsid w:val="00B858F7"/>
    <w:rsid w:val="00B85D0B"/>
    <w:rsid w:val="00B85FF9"/>
    <w:rsid w:val="00B875F2"/>
    <w:rsid w:val="00B87A1E"/>
    <w:rsid w:val="00B87CE8"/>
    <w:rsid w:val="00B94D5E"/>
    <w:rsid w:val="00BB3ECF"/>
    <w:rsid w:val="00BB75F6"/>
    <w:rsid w:val="00BC70C7"/>
    <w:rsid w:val="00BC7BDC"/>
    <w:rsid w:val="00BD2D44"/>
    <w:rsid w:val="00BE0B85"/>
    <w:rsid w:val="00BE0BB3"/>
    <w:rsid w:val="00BE19D2"/>
    <w:rsid w:val="00BF1FDE"/>
    <w:rsid w:val="00BF2B50"/>
    <w:rsid w:val="00BF2EC8"/>
    <w:rsid w:val="00BF62E0"/>
    <w:rsid w:val="00C0250F"/>
    <w:rsid w:val="00C05821"/>
    <w:rsid w:val="00C12854"/>
    <w:rsid w:val="00C13EE4"/>
    <w:rsid w:val="00C17BB5"/>
    <w:rsid w:val="00C21FFB"/>
    <w:rsid w:val="00C22936"/>
    <w:rsid w:val="00C2582E"/>
    <w:rsid w:val="00C31F7C"/>
    <w:rsid w:val="00C3310B"/>
    <w:rsid w:val="00C3601C"/>
    <w:rsid w:val="00C37F53"/>
    <w:rsid w:val="00C408DC"/>
    <w:rsid w:val="00C475C6"/>
    <w:rsid w:val="00C5351B"/>
    <w:rsid w:val="00C6231B"/>
    <w:rsid w:val="00C663D2"/>
    <w:rsid w:val="00C74E16"/>
    <w:rsid w:val="00C826F1"/>
    <w:rsid w:val="00C90F06"/>
    <w:rsid w:val="00C95DE9"/>
    <w:rsid w:val="00C97C7A"/>
    <w:rsid w:val="00CA04D1"/>
    <w:rsid w:val="00CA2757"/>
    <w:rsid w:val="00CA2BD3"/>
    <w:rsid w:val="00CA55F6"/>
    <w:rsid w:val="00CA6324"/>
    <w:rsid w:val="00CA7772"/>
    <w:rsid w:val="00CB4B76"/>
    <w:rsid w:val="00CB77DA"/>
    <w:rsid w:val="00CC46A3"/>
    <w:rsid w:val="00CD0697"/>
    <w:rsid w:val="00CD1557"/>
    <w:rsid w:val="00CD5018"/>
    <w:rsid w:val="00CD6A56"/>
    <w:rsid w:val="00CE05E2"/>
    <w:rsid w:val="00CE1111"/>
    <w:rsid w:val="00CE3911"/>
    <w:rsid w:val="00CE438D"/>
    <w:rsid w:val="00CE53A5"/>
    <w:rsid w:val="00CE639F"/>
    <w:rsid w:val="00CF12BC"/>
    <w:rsid w:val="00CF5DC2"/>
    <w:rsid w:val="00CF7408"/>
    <w:rsid w:val="00D10464"/>
    <w:rsid w:val="00D10970"/>
    <w:rsid w:val="00D11511"/>
    <w:rsid w:val="00D14655"/>
    <w:rsid w:val="00D26927"/>
    <w:rsid w:val="00D32FA5"/>
    <w:rsid w:val="00D3339F"/>
    <w:rsid w:val="00D35817"/>
    <w:rsid w:val="00D45AAC"/>
    <w:rsid w:val="00D51028"/>
    <w:rsid w:val="00D517BE"/>
    <w:rsid w:val="00D51EF0"/>
    <w:rsid w:val="00D5381A"/>
    <w:rsid w:val="00D54F7B"/>
    <w:rsid w:val="00D55FB4"/>
    <w:rsid w:val="00D64273"/>
    <w:rsid w:val="00D64616"/>
    <w:rsid w:val="00D72595"/>
    <w:rsid w:val="00D72729"/>
    <w:rsid w:val="00D73E18"/>
    <w:rsid w:val="00D76830"/>
    <w:rsid w:val="00D76CF4"/>
    <w:rsid w:val="00D77CD7"/>
    <w:rsid w:val="00D8303F"/>
    <w:rsid w:val="00D871A9"/>
    <w:rsid w:val="00D907BE"/>
    <w:rsid w:val="00D92CAD"/>
    <w:rsid w:val="00D9535A"/>
    <w:rsid w:val="00D97C20"/>
    <w:rsid w:val="00DA2A82"/>
    <w:rsid w:val="00DA2B46"/>
    <w:rsid w:val="00DA4B95"/>
    <w:rsid w:val="00DA7BD3"/>
    <w:rsid w:val="00DB06A0"/>
    <w:rsid w:val="00DB087A"/>
    <w:rsid w:val="00DB5B6C"/>
    <w:rsid w:val="00DC083C"/>
    <w:rsid w:val="00DC257D"/>
    <w:rsid w:val="00DC7C6A"/>
    <w:rsid w:val="00DD4325"/>
    <w:rsid w:val="00DE1F8C"/>
    <w:rsid w:val="00DE3DF2"/>
    <w:rsid w:val="00E003C8"/>
    <w:rsid w:val="00E032B5"/>
    <w:rsid w:val="00E04C1B"/>
    <w:rsid w:val="00E1025B"/>
    <w:rsid w:val="00E234F2"/>
    <w:rsid w:val="00E30607"/>
    <w:rsid w:val="00E3232F"/>
    <w:rsid w:val="00E337DA"/>
    <w:rsid w:val="00E36349"/>
    <w:rsid w:val="00E379C6"/>
    <w:rsid w:val="00E42168"/>
    <w:rsid w:val="00E4491F"/>
    <w:rsid w:val="00E4629E"/>
    <w:rsid w:val="00E4684F"/>
    <w:rsid w:val="00E56686"/>
    <w:rsid w:val="00E56C2A"/>
    <w:rsid w:val="00E7085A"/>
    <w:rsid w:val="00E71BC2"/>
    <w:rsid w:val="00E76A24"/>
    <w:rsid w:val="00E7762C"/>
    <w:rsid w:val="00E80FC3"/>
    <w:rsid w:val="00E82495"/>
    <w:rsid w:val="00E82CF1"/>
    <w:rsid w:val="00E835E9"/>
    <w:rsid w:val="00E83B1D"/>
    <w:rsid w:val="00E900E2"/>
    <w:rsid w:val="00E90721"/>
    <w:rsid w:val="00E91513"/>
    <w:rsid w:val="00E91975"/>
    <w:rsid w:val="00E96373"/>
    <w:rsid w:val="00E96A1B"/>
    <w:rsid w:val="00EA4877"/>
    <w:rsid w:val="00EB299F"/>
    <w:rsid w:val="00EB2ADC"/>
    <w:rsid w:val="00EB3741"/>
    <w:rsid w:val="00EB5870"/>
    <w:rsid w:val="00EB66B0"/>
    <w:rsid w:val="00EB6998"/>
    <w:rsid w:val="00EC09DC"/>
    <w:rsid w:val="00EC0A11"/>
    <w:rsid w:val="00EC1DD6"/>
    <w:rsid w:val="00EC2717"/>
    <w:rsid w:val="00EC3B72"/>
    <w:rsid w:val="00EC6745"/>
    <w:rsid w:val="00EC6D3E"/>
    <w:rsid w:val="00ED3974"/>
    <w:rsid w:val="00ED4DB3"/>
    <w:rsid w:val="00ED715A"/>
    <w:rsid w:val="00EE2808"/>
    <w:rsid w:val="00EE725F"/>
    <w:rsid w:val="00EF3F68"/>
    <w:rsid w:val="00EF62E0"/>
    <w:rsid w:val="00F10EB9"/>
    <w:rsid w:val="00F15719"/>
    <w:rsid w:val="00F17042"/>
    <w:rsid w:val="00F23982"/>
    <w:rsid w:val="00F30545"/>
    <w:rsid w:val="00F326B6"/>
    <w:rsid w:val="00F34888"/>
    <w:rsid w:val="00F356F1"/>
    <w:rsid w:val="00F3642B"/>
    <w:rsid w:val="00F42B48"/>
    <w:rsid w:val="00F47CE7"/>
    <w:rsid w:val="00F51EDB"/>
    <w:rsid w:val="00F535D7"/>
    <w:rsid w:val="00F65B91"/>
    <w:rsid w:val="00F67AD1"/>
    <w:rsid w:val="00F72AF6"/>
    <w:rsid w:val="00F7473F"/>
    <w:rsid w:val="00F74EDF"/>
    <w:rsid w:val="00F751D0"/>
    <w:rsid w:val="00F8159C"/>
    <w:rsid w:val="00F904CD"/>
    <w:rsid w:val="00FA11AE"/>
    <w:rsid w:val="00FA18CD"/>
    <w:rsid w:val="00FA4B1A"/>
    <w:rsid w:val="00FA6676"/>
    <w:rsid w:val="00FB2816"/>
    <w:rsid w:val="00FB4492"/>
    <w:rsid w:val="00FC07AB"/>
    <w:rsid w:val="00FC2CA9"/>
    <w:rsid w:val="00FC48A5"/>
    <w:rsid w:val="00FC4A39"/>
    <w:rsid w:val="00FC5ACD"/>
    <w:rsid w:val="00FD3962"/>
    <w:rsid w:val="00FD3A4E"/>
    <w:rsid w:val="00FD77F9"/>
    <w:rsid w:val="00FE1983"/>
    <w:rsid w:val="00FE49B6"/>
    <w:rsid w:val="00FE54AC"/>
    <w:rsid w:val="00FF37C4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9CAD"/>
  <w15:docId w15:val="{480BC161-74F1-4A3E-8C8B-A5B94639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51"/>
    <w:pPr>
      <w:spacing w:before="220" w:after="2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CE0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952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952"/>
    <w:pPr>
      <w:keepNext/>
      <w:keepLines/>
      <w:spacing w:before="40" w:after="0" w:line="360" w:lineRule="auto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CE0"/>
    <w:pPr>
      <w:keepNext/>
      <w:keepLines/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1952"/>
    <w:pPr>
      <w:spacing w:before="400" w:after="400" w:line="48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952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51952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952"/>
    <w:rPr>
      <w:rFonts w:ascii="Arial" w:eastAsiaTheme="majorEastAsia" w:hAnsi="Arial" w:cstheme="majorBidi"/>
      <w:i/>
      <w:iCs/>
      <w:color w:val="000000" w:themeColor="text1"/>
      <w:sz w:val="24"/>
    </w:rPr>
  </w:style>
  <w:style w:type="paragraph" w:customStyle="1" w:styleId="Figure">
    <w:name w:val="Figure"/>
    <w:basedOn w:val="Heading1"/>
    <w:link w:val="FigureChar"/>
    <w:qFormat/>
    <w:rsid w:val="00735CE0"/>
    <w:rPr>
      <w:rFonts w:ascii="Arial" w:hAnsi="Arial"/>
      <w:b/>
      <w:color w:val="auto"/>
    </w:rPr>
  </w:style>
  <w:style w:type="character" w:customStyle="1" w:styleId="FigureChar">
    <w:name w:val="Figure Char"/>
    <w:basedOn w:val="Heading1Char"/>
    <w:link w:val="Figure"/>
    <w:rsid w:val="00735CE0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35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">
    <w:name w:val="Table"/>
    <w:basedOn w:val="Heading5"/>
    <w:link w:val="TableChar"/>
    <w:qFormat/>
    <w:rsid w:val="00735CE0"/>
    <w:pPr>
      <w:spacing w:before="0" w:after="160" w:line="259" w:lineRule="auto"/>
    </w:pPr>
    <w:rPr>
      <w:rFonts w:ascii="Arial" w:hAnsi="Arial"/>
      <w:b/>
      <w:color w:val="000000" w:themeColor="text1"/>
      <w:sz w:val="22"/>
    </w:rPr>
  </w:style>
  <w:style w:type="character" w:customStyle="1" w:styleId="TableChar">
    <w:name w:val="Table Char"/>
    <w:basedOn w:val="DefaultParagraphFont"/>
    <w:link w:val="Table"/>
    <w:rsid w:val="00735CE0"/>
    <w:rPr>
      <w:rFonts w:ascii="Arial" w:eastAsiaTheme="majorEastAsia" w:hAnsi="Arial" w:cstheme="majorBidi"/>
      <w:b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CE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TableGrid">
    <w:name w:val="Table Grid"/>
    <w:basedOn w:val="TableNormal"/>
    <w:uiPriority w:val="39"/>
    <w:rsid w:val="0009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B51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B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51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93B51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F65B91"/>
    <w:pPr>
      <w:spacing w:after="0" w:line="240" w:lineRule="auto"/>
    </w:pPr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0E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Dirmesropian</dc:creator>
  <cp:keywords/>
  <dc:description/>
  <cp:lastModifiedBy>Sevan Dirmesropian</cp:lastModifiedBy>
  <cp:revision>8</cp:revision>
  <dcterms:created xsi:type="dcterms:W3CDTF">2018-05-01T07:35:00Z</dcterms:created>
  <dcterms:modified xsi:type="dcterms:W3CDTF">2018-11-16T12:46:00Z</dcterms:modified>
</cp:coreProperties>
</file>