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76FB6" w14:textId="77777777" w:rsidR="00B63862" w:rsidRDefault="00B63862" w:rsidP="003E4586">
      <w:pPr>
        <w:autoSpaceDE w:val="0"/>
        <w:autoSpaceDN w:val="0"/>
        <w:adjustRightInd w:val="0"/>
        <w:spacing w:afterLines="100" w:after="312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Appendix Word 1. </w:t>
      </w:r>
      <w:r>
        <w:rPr>
          <w:rFonts w:ascii="Times New Roman" w:hAnsi="Times New Roman" w:cs="Times New Roman"/>
          <w:kern w:val="0"/>
          <w:sz w:val="24"/>
          <w:szCs w:val="24"/>
        </w:rPr>
        <w:t>Search strategy of PubMed.</w:t>
      </w:r>
    </w:p>
    <w:p w14:paraId="49157055" w14:textId="77777777" w:rsidR="00B63862" w:rsidRPr="005A69A6" w:rsidRDefault="00B63862" w:rsidP="00B63862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A69A6">
        <w:rPr>
          <w:rFonts w:ascii="Times New Roman" w:hAnsi="Times New Roman" w:cs="Times New Roman"/>
          <w:kern w:val="0"/>
          <w:sz w:val="24"/>
          <w:szCs w:val="24"/>
        </w:rPr>
        <w:t>#1 "COVID-19"[Supplementary Concept] OR "severe acute respiratory syndrome</w:t>
      </w:r>
    </w:p>
    <w:p w14:paraId="56835733" w14:textId="77777777" w:rsidR="00B63862" w:rsidRPr="005A69A6" w:rsidRDefault="00B63862" w:rsidP="00B63862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A69A6">
        <w:rPr>
          <w:rFonts w:ascii="Times New Roman" w:hAnsi="Times New Roman" w:cs="Times New Roman"/>
          <w:kern w:val="0"/>
          <w:sz w:val="24"/>
          <w:szCs w:val="24"/>
        </w:rPr>
        <w:t>coronavirus 2"[Supplementary Concept]</w:t>
      </w:r>
    </w:p>
    <w:p w14:paraId="07B53611" w14:textId="77777777" w:rsidR="00B63862" w:rsidRPr="005A69A6" w:rsidRDefault="00B63862" w:rsidP="00B63862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A69A6">
        <w:rPr>
          <w:rFonts w:ascii="Times New Roman" w:hAnsi="Times New Roman" w:cs="Times New Roman"/>
          <w:kern w:val="0"/>
          <w:sz w:val="24"/>
          <w:szCs w:val="24"/>
        </w:rPr>
        <w:t>#2 COVID-19[Title/Abstract] OR COVID 19[Title/Abstract] OR 2019 novel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5A69A6">
        <w:rPr>
          <w:rFonts w:ascii="Times New Roman" w:hAnsi="Times New Roman" w:cs="Times New Roman"/>
          <w:kern w:val="0"/>
          <w:sz w:val="24"/>
          <w:szCs w:val="24"/>
        </w:rPr>
        <w:t>coronavirus[Title/Abstract] OR 2019-nCov[Title/Abstract] OR coronavirus disease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5A69A6">
        <w:rPr>
          <w:rFonts w:ascii="Times New Roman" w:hAnsi="Times New Roman" w:cs="Times New Roman"/>
          <w:kern w:val="0"/>
          <w:sz w:val="24"/>
          <w:szCs w:val="24"/>
        </w:rPr>
        <w:t>2019[Title/Abstract] OR coronavirus disease-19[Title/Abstract] OR new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5A69A6">
        <w:rPr>
          <w:rFonts w:ascii="Times New Roman" w:hAnsi="Times New Roman" w:cs="Times New Roman"/>
          <w:kern w:val="0"/>
          <w:sz w:val="24"/>
          <w:szCs w:val="24"/>
        </w:rPr>
        <w:t>coronavirus[Title/Abstract] OR novel corona virus[Title/Abstract] OR nCoV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-</w:t>
      </w:r>
      <w:r w:rsidRPr="005A69A6">
        <w:rPr>
          <w:rFonts w:ascii="Times New Roman" w:hAnsi="Times New Roman" w:cs="Times New Roman"/>
          <w:kern w:val="0"/>
          <w:sz w:val="24"/>
          <w:szCs w:val="24"/>
        </w:rPr>
        <w:t>2019[Title/Abstract] OR novel coronavirus pneumonia[Title/Abstract] OR "severe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A69A6">
        <w:rPr>
          <w:rFonts w:ascii="Times New Roman" w:hAnsi="Times New Roman" w:cs="Times New Roman"/>
          <w:kern w:val="0"/>
          <w:sz w:val="24"/>
          <w:szCs w:val="24"/>
        </w:rPr>
        <w:t>acute respiratory syndrome coronavirus 2"[Title/Abstract] OR SARS-CoV-2[Title/Abstract]</w:t>
      </w:r>
    </w:p>
    <w:p w14:paraId="4DE7EB4A" w14:textId="77777777" w:rsidR="00B63862" w:rsidRPr="005A69A6" w:rsidRDefault="00B63862" w:rsidP="00B63862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A69A6">
        <w:rPr>
          <w:rFonts w:ascii="Times New Roman" w:hAnsi="Times New Roman" w:cs="Times New Roman"/>
          <w:kern w:val="0"/>
          <w:sz w:val="24"/>
          <w:szCs w:val="24"/>
        </w:rPr>
        <w:t>#3 #1 OR #2</w:t>
      </w:r>
    </w:p>
    <w:p w14:paraId="553A49CD" w14:textId="77777777" w:rsidR="00B63862" w:rsidRDefault="00B63862" w:rsidP="00B63862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A69A6">
        <w:rPr>
          <w:rFonts w:ascii="Times New Roman" w:hAnsi="Times New Roman" w:cs="Times New Roman"/>
          <w:kern w:val="0"/>
          <w:sz w:val="24"/>
          <w:szCs w:val="24"/>
        </w:rPr>
        <w:t xml:space="preserve">#4 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 xml:space="preserve">clinical </w:t>
      </w:r>
      <w:r>
        <w:rPr>
          <w:rFonts w:ascii="Times New Roman" w:hAnsi="Times New Roman" w:cs="Times New Roman"/>
          <w:kern w:val="0"/>
          <w:sz w:val="24"/>
          <w:szCs w:val="24"/>
        </w:rPr>
        <w:t>c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 xml:space="preserve">haracteristics[Title/Abstract] OR clinical </w:t>
      </w:r>
      <w:r>
        <w:rPr>
          <w:rFonts w:ascii="Times New Roman" w:hAnsi="Times New Roman" w:cs="Times New Roman"/>
          <w:kern w:val="0"/>
          <w:sz w:val="24"/>
          <w:szCs w:val="24"/>
        </w:rPr>
        <w:t>c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>haracteristic[Title/Abstract] OR clinical feature[Title/Abstract]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 xml:space="preserve">OR clinical features[Title/Abstract] OR </w:t>
      </w:r>
      <w:r>
        <w:rPr>
          <w:rFonts w:ascii="Times New Roman" w:hAnsi="Times New Roman" w:cs="Times New Roman"/>
          <w:kern w:val="0"/>
          <w:sz w:val="24"/>
          <w:szCs w:val="24"/>
        </w:rPr>
        <w:t>r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 xml:space="preserve">isk </w:t>
      </w:r>
      <w:r>
        <w:rPr>
          <w:rFonts w:ascii="Times New Roman" w:hAnsi="Times New Roman" w:cs="Times New Roman"/>
          <w:kern w:val="0"/>
          <w:sz w:val="24"/>
          <w:szCs w:val="24"/>
        </w:rPr>
        <w:t>f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 xml:space="preserve">actors[Title/Abstract] OR </w:t>
      </w:r>
      <w:r>
        <w:rPr>
          <w:rFonts w:ascii="Times New Roman" w:hAnsi="Times New Roman" w:cs="Times New Roman"/>
          <w:kern w:val="0"/>
          <w:sz w:val="24"/>
          <w:szCs w:val="24"/>
        </w:rPr>
        <w:t>r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 xml:space="preserve">isk </w:t>
      </w:r>
      <w:r>
        <w:rPr>
          <w:rFonts w:ascii="Times New Roman" w:hAnsi="Times New Roman" w:cs="Times New Roman"/>
          <w:kern w:val="0"/>
          <w:sz w:val="24"/>
          <w:szCs w:val="24"/>
        </w:rPr>
        <w:t>f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 xml:space="preserve">actor[Title/Abstract] OR prognosis[Title/Abstract] OR </w:t>
      </w:r>
      <w:proofErr w:type="spellStart"/>
      <w:r w:rsidRPr="00591569">
        <w:rPr>
          <w:rFonts w:ascii="Times New Roman" w:hAnsi="Times New Roman" w:cs="Times New Roman"/>
          <w:kern w:val="0"/>
          <w:sz w:val="24"/>
          <w:szCs w:val="24"/>
        </w:rPr>
        <w:t>comorbidit</w:t>
      </w:r>
      <w:proofErr w:type="spellEnd"/>
      <w:r w:rsidRPr="00591569">
        <w:rPr>
          <w:rFonts w:ascii="Times New Roman" w:hAnsi="Times New Roman" w:cs="Times New Roman"/>
          <w:kern w:val="0"/>
          <w:sz w:val="24"/>
          <w:szCs w:val="24"/>
        </w:rPr>
        <w:t xml:space="preserve">*[Title/Abstract] OR </w:t>
      </w:r>
      <w:r w:rsidRPr="00584F5D">
        <w:rPr>
          <w:rFonts w:ascii="Times New Roman" w:hAnsi="Times New Roman" w:cs="Times New Roman"/>
          <w:kern w:val="0"/>
          <w:sz w:val="24"/>
          <w:szCs w:val="24"/>
        </w:rPr>
        <w:t>cerebrovascular disease</w:t>
      </w:r>
      <w:r>
        <w:rPr>
          <w:rFonts w:ascii="Times New Roman" w:hAnsi="Times New Roman" w:cs="Times New Roman"/>
          <w:kern w:val="0"/>
          <w:sz w:val="24"/>
          <w:szCs w:val="24"/>
        </w:rPr>
        <w:t>*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 xml:space="preserve">[Title/Abstract] OR </w:t>
      </w:r>
      <w:r w:rsidRPr="00584F5D">
        <w:rPr>
          <w:rFonts w:ascii="Times New Roman" w:hAnsi="Times New Roman" w:cs="Times New Roman"/>
          <w:kern w:val="0"/>
          <w:sz w:val="24"/>
          <w:szCs w:val="24"/>
        </w:rPr>
        <w:t>nervous system disease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>*[Title/Abstract] OR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4704C4">
        <w:rPr>
          <w:rFonts w:ascii="Times New Roman" w:hAnsi="Times New Roman" w:cs="Times New Roman" w:hint="eastAsia"/>
          <w:kern w:val="0"/>
          <w:sz w:val="24"/>
          <w:szCs w:val="24"/>
        </w:rPr>
        <w:t>b</w:t>
      </w:r>
      <w:r w:rsidRPr="004704C4">
        <w:rPr>
          <w:rFonts w:ascii="Times New Roman" w:hAnsi="Times New Roman" w:cs="Times New Roman"/>
          <w:kern w:val="0"/>
          <w:sz w:val="24"/>
          <w:szCs w:val="24"/>
        </w:rPr>
        <w:t>rain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>[Title/Abstract]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>OR</w:t>
      </w:r>
      <w:r w:rsidRPr="004704C4">
        <w:rPr>
          <w:rFonts w:ascii="Times New Roman" w:hAnsi="Times New Roman" w:cs="Times New Roman"/>
          <w:kern w:val="0"/>
          <w:sz w:val="24"/>
          <w:szCs w:val="24"/>
        </w:rPr>
        <w:t xml:space="preserve"> neurologic*</w:t>
      </w:r>
      <w:r w:rsidRPr="00584F5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>[Title/Abstract]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 xml:space="preserve">OR </w:t>
      </w:r>
      <w:r w:rsidRPr="00584F5D">
        <w:rPr>
          <w:rFonts w:ascii="Times New Roman" w:hAnsi="Times New Roman" w:cs="Times New Roman"/>
          <w:kern w:val="0"/>
          <w:sz w:val="24"/>
          <w:szCs w:val="24"/>
        </w:rPr>
        <w:t>stroke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>[Title/Abstract]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 xml:space="preserve">OR </w:t>
      </w:r>
      <w:r w:rsidRPr="00584F5D">
        <w:rPr>
          <w:rFonts w:ascii="Times New Roman" w:hAnsi="Times New Roman" w:cs="Times New Roman"/>
          <w:kern w:val="0"/>
          <w:sz w:val="24"/>
          <w:szCs w:val="24"/>
        </w:rPr>
        <w:t>cerebral infarction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>[Title/Abstract]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>OR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84F5D">
        <w:rPr>
          <w:rFonts w:ascii="Times New Roman" w:hAnsi="Times New Roman" w:cs="Times New Roman"/>
          <w:kern w:val="0"/>
          <w:sz w:val="24"/>
          <w:szCs w:val="24"/>
        </w:rPr>
        <w:t>epilepsy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>[Title/Abstract]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 xml:space="preserve">OR </w:t>
      </w:r>
      <w:bookmarkStart w:id="0" w:name="_Hlk55076678"/>
      <w:r>
        <w:rPr>
          <w:rFonts w:ascii="Times New Roman" w:hAnsi="Times New Roman" w:cs="Times New Roman"/>
          <w:kern w:val="0"/>
          <w:sz w:val="24"/>
          <w:szCs w:val="24"/>
        </w:rPr>
        <w:t>dementia</w:t>
      </w:r>
      <w:bookmarkEnd w:id="0"/>
      <w:r w:rsidRPr="00591569">
        <w:rPr>
          <w:rFonts w:ascii="Times New Roman" w:hAnsi="Times New Roman" w:cs="Times New Roman"/>
          <w:kern w:val="0"/>
          <w:sz w:val="24"/>
          <w:szCs w:val="24"/>
        </w:rPr>
        <w:t>[Title/Abstract]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OR </w:t>
      </w:r>
      <w:r w:rsidRPr="002E5D49">
        <w:rPr>
          <w:rFonts w:ascii="Times New Roman" w:hAnsi="Times New Roman" w:cs="Times New Roman"/>
          <w:sz w:val="24"/>
          <w:szCs w:val="24"/>
        </w:rPr>
        <w:t>severity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>[Title/Abstract]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>OR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2E5D49">
        <w:rPr>
          <w:rFonts w:ascii="Times New Roman" w:hAnsi="Times New Roman" w:cs="Times New Roman"/>
          <w:sz w:val="24"/>
          <w:szCs w:val="24"/>
        </w:rPr>
        <w:t>mortality</w:t>
      </w:r>
      <w:r w:rsidRPr="00591569">
        <w:rPr>
          <w:rFonts w:ascii="Times New Roman" w:hAnsi="Times New Roman" w:cs="Times New Roman"/>
          <w:kern w:val="0"/>
          <w:sz w:val="24"/>
          <w:szCs w:val="24"/>
        </w:rPr>
        <w:t>[Title/Abstract]</w:t>
      </w:r>
    </w:p>
    <w:p w14:paraId="382E2819" w14:textId="77777777" w:rsidR="00B63862" w:rsidRDefault="00B63862" w:rsidP="00B63862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A69A6">
        <w:rPr>
          <w:rFonts w:ascii="Times New Roman" w:hAnsi="Times New Roman" w:cs="Times New Roman"/>
          <w:kern w:val="0"/>
          <w:sz w:val="24"/>
          <w:szCs w:val="24"/>
        </w:rPr>
        <w:t>#5 #3 AND #</w:t>
      </w:r>
      <w:r>
        <w:rPr>
          <w:rFonts w:ascii="Times New Roman" w:hAnsi="Times New Roman" w:cs="Times New Roman"/>
          <w:kern w:val="0"/>
          <w:sz w:val="24"/>
          <w:szCs w:val="24"/>
        </w:rPr>
        <w:t>4</w:t>
      </w:r>
    </w:p>
    <w:p w14:paraId="16CED1BC" w14:textId="77777777" w:rsidR="00B63862" w:rsidRDefault="00B63862" w:rsidP="006046E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12119680" w14:textId="77777777" w:rsidR="00B63862" w:rsidRDefault="00B63862" w:rsidP="006046E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2992C950" w14:textId="271CF4CA" w:rsidR="005C1842" w:rsidRDefault="005C1842" w:rsidP="005C1842">
      <w:pPr>
        <w:spacing w:afterLines="50" w:after="156" w:line="480" w:lineRule="auto"/>
      </w:pPr>
      <w:r w:rsidRPr="0014786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Appendix Figure</w:t>
      </w:r>
      <w:bookmarkStart w:id="1" w:name="_Hlk41578491"/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147867">
        <w:rPr>
          <w:rFonts w:ascii="Times New Roman" w:hAnsi="Times New Roman" w:cs="Times New Roman"/>
          <w:noProof/>
          <w:sz w:val="24"/>
          <w:szCs w:val="24"/>
        </w:rPr>
        <w:t xml:space="preserve">Sensitivity analysis by excluding Chinese studies </w:t>
      </w:r>
      <w:bookmarkStart w:id="2" w:name="_Hlk41578938"/>
      <w:r w:rsidRPr="00147867">
        <w:rPr>
          <w:rFonts w:ascii="Times New Roman" w:hAnsi="Times New Roman" w:cs="Times New Roman"/>
          <w:noProof/>
          <w:sz w:val="24"/>
          <w:szCs w:val="24"/>
        </w:rPr>
        <w:t xml:space="preserve">for the association between </w:t>
      </w:r>
      <w:bookmarkEnd w:id="1"/>
      <w:r w:rsidRPr="00C5695A">
        <w:rPr>
          <w:rFonts w:ascii="Times New Roman" w:hAnsi="Times New Roman" w:cs="Times New Roman"/>
          <w:kern w:val="0"/>
          <w:sz w:val="24"/>
          <w:szCs w:val="24"/>
        </w:rPr>
        <w:t>nervous system diseases</w:t>
      </w:r>
      <w:r w:rsidRPr="002B4C28">
        <w:rPr>
          <w:rFonts w:ascii="Times New Roman" w:hAnsi="Times New Roman" w:cs="Times New Roman"/>
          <w:noProof/>
          <w:sz w:val="24"/>
          <w:szCs w:val="24"/>
        </w:rPr>
        <w:t xml:space="preserve"> and COVID-19 severity</w:t>
      </w:r>
    </w:p>
    <w:bookmarkEnd w:id="2"/>
    <w:p w14:paraId="0947E507" w14:textId="2762C334" w:rsidR="005C1842" w:rsidRDefault="005C1842" w:rsidP="005C1842"/>
    <w:p w14:paraId="6F708691" w14:textId="49EB30DF" w:rsidR="005C1842" w:rsidRDefault="00C655CA" w:rsidP="005C1842">
      <w:pPr>
        <w:sectPr w:rsidR="005C18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1B8BCA5A" wp14:editId="40FD8DC5">
            <wp:extent cx="4724732" cy="759165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023" cy="759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29526" w14:textId="45533C16" w:rsidR="005C1842" w:rsidRDefault="005C1842" w:rsidP="002E4A78">
      <w:pPr>
        <w:spacing w:afterLines="50" w:after="156"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147867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Appendix Figure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147867">
        <w:rPr>
          <w:rFonts w:ascii="Times New Roman" w:hAnsi="Times New Roman" w:cs="Times New Roman"/>
          <w:noProof/>
          <w:sz w:val="24"/>
          <w:szCs w:val="24"/>
        </w:rPr>
        <w:t xml:space="preserve">Sensitivity analysis by excluding Chinese studies for the association between </w:t>
      </w:r>
      <w:r w:rsidRPr="001F541D">
        <w:rPr>
          <w:rFonts w:ascii="Times New Roman" w:hAnsi="Times New Roman" w:cs="Times New Roman"/>
          <w:kern w:val="0"/>
          <w:sz w:val="24"/>
          <w:szCs w:val="24"/>
        </w:rPr>
        <w:t>cerebr</w:t>
      </w:r>
      <w:r w:rsidR="00AB4211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1F541D">
        <w:rPr>
          <w:rFonts w:ascii="Times New Roman" w:hAnsi="Times New Roman" w:cs="Times New Roman"/>
          <w:kern w:val="0"/>
          <w:sz w:val="24"/>
          <w:szCs w:val="24"/>
        </w:rPr>
        <w:t>vascular diseases</w:t>
      </w:r>
      <w:r w:rsidRPr="002B4C28">
        <w:rPr>
          <w:rFonts w:ascii="Times New Roman" w:hAnsi="Times New Roman" w:cs="Times New Roman"/>
          <w:noProof/>
          <w:sz w:val="24"/>
          <w:szCs w:val="24"/>
        </w:rPr>
        <w:t xml:space="preserve"> and COVID-19 severity</w:t>
      </w:r>
    </w:p>
    <w:p w14:paraId="1140CF6A" w14:textId="30A85282" w:rsidR="005C1842" w:rsidRPr="00C655CA" w:rsidRDefault="005C1842" w:rsidP="005C1842">
      <w:pPr>
        <w:spacing w:line="480" w:lineRule="auto"/>
      </w:pPr>
    </w:p>
    <w:p w14:paraId="4A2479BF" w14:textId="20477C41" w:rsidR="005C1842" w:rsidRDefault="00C655CA" w:rsidP="006046E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  <w:sectPr w:rsidR="005C18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766712A4" wp14:editId="60B0B5F9">
            <wp:extent cx="4686109" cy="6933253"/>
            <wp:effectExtent l="0" t="0" r="63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17" cy="694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5B82" w14:textId="26C263AE" w:rsidR="005C1842" w:rsidRPr="006046EE" w:rsidRDefault="005C1842" w:rsidP="002E4A78">
      <w:pPr>
        <w:spacing w:afterLines="50" w:after="156" w:line="480" w:lineRule="auto"/>
      </w:pPr>
      <w:r w:rsidRPr="00106B9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Appendix Figure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2E4A78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Pr="00106B9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Pr="00D07303">
        <w:rPr>
          <w:rFonts w:ascii="Times New Roman" w:hAnsi="Times New Roman" w:cs="Times New Roman"/>
          <w:noProof/>
          <w:sz w:val="24"/>
          <w:szCs w:val="24"/>
        </w:rPr>
        <w:t xml:space="preserve">Univariate meta-regression analysis on the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sample size of each study </w:t>
      </w:r>
      <w:r w:rsidRPr="00D07303">
        <w:rPr>
          <w:rFonts w:ascii="Times New Roman" w:hAnsi="Times New Roman" w:cs="Times New Roman"/>
          <w:noProof/>
          <w:sz w:val="24"/>
          <w:szCs w:val="24"/>
        </w:rPr>
        <w:t xml:space="preserve">for </w:t>
      </w:r>
      <w:r w:rsidRPr="002B4C28">
        <w:rPr>
          <w:rFonts w:ascii="Times New Roman" w:hAnsi="Times New Roman" w:cs="Times New Roman"/>
          <w:noProof/>
          <w:sz w:val="24"/>
          <w:szCs w:val="24"/>
        </w:rPr>
        <w:t xml:space="preserve">the association between </w:t>
      </w:r>
      <w:r w:rsidRPr="00C5695A">
        <w:rPr>
          <w:rFonts w:ascii="Times New Roman" w:hAnsi="Times New Roman" w:cs="Times New Roman"/>
          <w:kern w:val="0"/>
          <w:sz w:val="24"/>
          <w:szCs w:val="24"/>
        </w:rPr>
        <w:t>nervous system diseases</w:t>
      </w:r>
      <w:r w:rsidRPr="002B4C28">
        <w:rPr>
          <w:rFonts w:ascii="Times New Roman" w:hAnsi="Times New Roman" w:cs="Times New Roman"/>
          <w:noProof/>
          <w:sz w:val="24"/>
          <w:szCs w:val="24"/>
        </w:rPr>
        <w:t xml:space="preserve"> and COVID-19 severity</w:t>
      </w:r>
    </w:p>
    <w:p w14:paraId="26964C17" w14:textId="77777777" w:rsidR="005C1842" w:rsidRDefault="005C1842" w:rsidP="005C1842">
      <w:r>
        <w:rPr>
          <w:noProof/>
        </w:rPr>
        <w:drawing>
          <wp:inline distT="0" distB="0" distL="0" distR="0" wp14:anchorId="6EF1DB3B" wp14:editId="4B2C11BE">
            <wp:extent cx="5585460" cy="393053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0468" cy="393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3CE9" w14:textId="77777777" w:rsidR="002E4A78" w:rsidRDefault="002E4A78" w:rsidP="002E4A78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2E4A7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527AAD" w14:textId="45EFA44E" w:rsidR="002E4A78" w:rsidRPr="002A33EE" w:rsidRDefault="002E4A78" w:rsidP="002A33EE">
      <w:pPr>
        <w:autoSpaceDE w:val="0"/>
        <w:autoSpaceDN w:val="0"/>
        <w:adjustRightInd w:val="0"/>
        <w:spacing w:afterLines="50" w:after="156"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106B9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Appendix Figure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4</w:t>
      </w:r>
      <w:r w:rsidRPr="00106B9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Pr="00D07303">
        <w:rPr>
          <w:rFonts w:ascii="Times New Roman" w:hAnsi="Times New Roman" w:cs="Times New Roman"/>
          <w:noProof/>
          <w:sz w:val="24"/>
          <w:szCs w:val="24"/>
        </w:rPr>
        <w:t xml:space="preserve">Univariate meta-regression analysis on the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sample size of each study </w:t>
      </w:r>
      <w:r w:rsidRPr="00D07303">
        <w:rPr>
          <w:rFonts w:ascii="Times New Roman" w:hAnsi="Times New Roman" w:cs="Times New Roman"/>
          <w:noProof/>
          <w:sz w:val="24"/>
          <w:szCs w:val="24"/>
        </w:rPr>
        <w:t xml:space="preserve">for </w:t>
      </w:r>
      <w:r w:rsidRPr="002B4C28">
        <w:rPr>
          <w:rFonts w:ascii="Times New Roman" w:hAnsi="Times New Roman" w:cs="Times New Roman"/>
          <w:noProof/>
          <w:sz w:val="24"/>
          <w:szCs w:val="24"/>
        </w:rPr>
        <w:t>the association between</w:t>
      </w:r>
      <w:r w:rsidRPr="00BC46A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FA6F79">
        <w:rPr>
          <w:rFonts w:ascii="Times New Roman" w:hAnsi="Times New Roman" w:cs="Times New Roman"/>
          <w:kern w:val="0"/>
          <w:sz w:val="24"/>
          <w:szCs w:val="24"/>
        </w:rPr>
        <w:t>nervous system diseases</w:t>
      </w:r>
      <w:r w:rsidRPr="00C5695A">
        <w:rPr>
          <w:rFonts w:ascii="Times New Roman" w:hAnsi="Times New Roman" w:cs="Times New Roman"/>
          <w:kern w:val="0"/>
          <w:sz w:val="24"/>
          <w:szCs w:val="24"/>
        </w:rPr>
        <w:t xml:space="preserve"> and COVID-19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mortality</w:t>
      </w:r>
    </w:p>
    <w:p w14:paraId="4ADE4BA3" w14:textId="08945C3E" w:rsidR="002A33EE" w:rsidRDefault="009461AA" w:rsidP="002E4A78">
      <w:pPr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2A33E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3EA377C9" wp14:editId="04740691">
            <wp:extent cx="5717506" cy="4038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517" cy="404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3208" w14:textId="602607CD" w:rsidR="002E4A78" w:rsidRDefault="002E4A78" w:rsidP="002E4A78">
      <w:pPr>
        <w:spacing w:afterLines="50" w:after="156" w:line="480" w:lineRule="auto"/>
        <w:rPr>
          <w:rFonts w:ascii="Times New Roman" w:hAnsi="Times New Roman" w:cs="Times New Roman"/>
          <w:noProof/>
          <w:sz w:val="24"/>
          <w:szCs w:val="24"/>
        </w:rPr>
      </w:pPr>
      <w:r w:rsidRPr="00106B9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Appendix Figure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5</w:t>
      </w:r>
      <w:r w:rsidRPr="00106B9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Pr="00D07303">
        <w:rPr>
          <w:rFonts w:ascii="Times New Roman" w:hAnsi="Times New Roman" w:cs="Times New Roman"/>
          <w:noProof/>
          <w:sz w:val="24"/>
          <w:szCs w:val="24"/>
        </w:rPr>
        <w:t xml:space="preserve">Univariate meta-regression analysis on the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sample size of each study </w:t>
      </w:r>
      <w:r w:rsidRPr="00D07303">
        <w:rPr>
          <w:rFonts w:ascii="Times New Roman" w:hAnsi="Times New Roman" w:cs="Times New Roman"/>
          <w:noProof/>
          <w:sz w:val="24"/>
          <w:szCs w:val="24"/>
        </w:rPr>
        <w:t xml:space="preserve">for </w:t>
      </w:r>
      <w:r w:rsidRPr="002B4C28">
        <w:rPr>
          <w:rFonts w:ascii="Times New Roman" w:hAnsi="Times New Roman" w:cs="Times New Roman"/>
          <w:noProof/>
          <w:sz w:val="24"/>
          <w:szCs w:val="24"/>
        </w:rPr>
        <w:t xml:space="preserve">the association between </w:t>
      </w:r>
      <w:r w:rsidRPr="001F541D">
        <w:rPr>
          <w:rFonts w:ascii="Times New Roman" w:hAnsi="Times New Roman" w:cs="Times New Roman"/>
          <w:kern w:val="0"/>
          <w:sz w:val="24"/>
          <w:szCs w:val="24"/>
        </w:rPr>
        <w:t>cerebr</w:t>
      </w:r>
      <w:r w:rsidR="00AB4211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1F541D">
        <w:rPr>
          <w:rFonts w:ascii="Times New Roman" w:hAnsi="Times New Roman" w:cs="Times New Roman"/>
          <w:kern w:val="0"/>
          <w:sz w:val="24"/>
          <w:szCs w:val="24"/>
        </w:rPr>
        <w:t>vascular diseases</w:t>
      </w:r>
      <w:r w:rsidRPr="002B4C28">
        <w:rPr>
          <w:rFonts w:ascii="Times New Roman" w:hAnsi="Times New Roman" w:cs="Times New Roman"/>
          <w:noProof/>
          <w:sz w:val="24"/>
          <w:szCs w:val="24"/>
        </w:rPr>
        <w:t xml:space="preserve"> and COVID-19 severity</w:t>
      </w:r>
    </w:p>
    <w:p w14:paraId="4CCC169A" w14:textId="77777777" w:rsidR="002E4A78" w:rsidRDefault="002E4A78" w:rsidP="002E4A78">
      <w:pPr>
        <w:spacing w:line="480" w:lineRule="auto"/>
      </w:pPr>
      <w:r>
        <w:rPr>
          <w:noProof/>
        </w:rPr>
        <w:drawing>
          <wp:inline distT="0" distB="0" distL="0" distR="0" wp14:anchorId="2E1818BF" wp14:editId="6125A014">
            <wp:extent cx="5410200" cy="3822184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7725" cy="38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E507" w14:textId="77777777" w:rsidR="002E4A78" w:rsidRDefault="002E4A78" w:rsidP="002E4A78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2E4A7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23BE8DD" w14:textId="40314319" w:rsidR="002E4A78" w:rsidRDefault="002E4A78" w:rsidP="002E4A78">
      <w:pPr>
        <w:autoSpaceDE w:val="0"/>
        <w:autoSpaceDN w:val="0"/>
        <w:adjustRightInd w:val="0"/>
        <w:spacing w:afterLines="50" w:after="156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106B9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Appendix Figure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6</w:t>
      </w:r>
      <w:r w:rsidRPr="00106B9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Pr="00D07303">
        <w:rPr>
          <w:rFonts w:ascii="Times New Roman" w:hAnsi="Times New Roman" w:cs="Times New Roman"/>
          <w:noProof/>
          <w:sz w:val="24"/>
          <w:szCs w:val="24"/>
        </w:rPr>
        <w:t xml:space="preserve">Univariate meta-regression analysis on the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sample size of each study </w:t>
      </w:r>
      <w:r w:rsidRPr="00D07303">
        <w:rPr>
          <w:rFonts w:ascii="Times New Roman" w:hAnsi="Times New Roman" w:cs="Times New Roman"/>
          <w:noProof/>
          <w:sz w:val="24"/>
          <w:szCs w:val="24"/>
        </w:rPr>
        <w:t xml:space="preserve">for </w:t>
      </w:r>
      <w:r w:rsidRPr="002B4C28">
        <w:rPr>
          <w:rFonts w:ascii="Times New Roman" w:hAnsi="Times New Roman" w:cs="Times New Roman"/>
          <w:noProof/>
          <w:sz w:val="24"/>
          <w:szCs w:val="24"/>
        </w:rPr>
        <w:t xml:space="preserve">the association between </w:t>
      </w:r>
      <w:r w:rsidRPr="001F541D">
        <w:rPr>
          <w:rFonts w:ascii="Times New Roman" w:hAnsi="Times New Roman" w:cs="Times New Roman"/>
          <w:kern w:val="0"/>
          <w:sz w:val="24"/>
          <w:szCs w:val="24"/>
        </w:rPr>
        <w:t>cerebr</w:t>
      </w:r>
      <w:r w:rsidR="00AB4211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1F541D">
        <w:rPr>
          <w:rFonts w:ascii="Times New Roman" w:hAnsi="Times New Roman" w:cs="Times New Roman"/>
          <w:kern w:val="0"/>
          <w:sz w:val="24"/>
          <w:szCs w:val="24"/>
        </w:rPr>
        <w:t>vascular diseases</w:t>
      </w:r>
      <w:r w:rsidRPr="002B4C28">
        <w:rPr>
          <w:rFonts w:ascii="Times New Roman" w:hAnsi="Times New Roman" w:cs="Times New Roman"/>
          <w:noProof/>
          <w:sz w:val="24"/>
          <w:szCs w:val="24"/>
        </w:rPr>
        <w:t xml:space="preserve"> and COVID-19 </w:t>
      </w:r>
      <w:r>
        <w:rPr>
          <w:rFonts w:ascii="Times New Roman" w:hAnsi="Times New Roman" w:cs="Times New Roman"/>
          <w:kern w:val="0"/>
          <w:sz w:val="24"/>
          <w:szCs w:val="24"/>
        </w:rPr>
        <w:t>mortality</w:t>
      </w:r>
    </w:p>
    <w:p w14:paraId="2F6155A1" w14:textId="4B4F2915" w:rsidR="002E4A78" w:rsidRPr="00D86E2F" w:rsidRDefault="00274B33" w:rsidP="002E4A78">
      <w:pPr>
        <w:spacing w:line="480" w:lineRule="auto"/>
      </w:pPr>
      <w:r>
        <w:rPr>
          <w:noProof/>
        </w:rPr>
        <w:drawing>
          <wp:inline distT="0" distB="0" distL="0" distR="0" wp14:anchorId="36E7E1C5" wp14:editId="4F781095">
            <wp:extent cx="5448956" cy="3863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1640" cy="386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E2B79" w14:textId="77777777" w:rsidR="00A767D3" w:rsidRDefault="00A767D3" w:rsidP="006046EE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  <w:sectPr w:rsidR="00A767D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A0F7C9B" w14:textId="14C1B109" w:rsidR="0011253E" w:rsidRPr="006046EE" w:rsidRDefault="0034739A" w:rsidP="00A767D3">
      <w:pPr>
        <w:autoSpaceDE w:val="0"/>
        <w:autoSpaceDN w:val="0"/>
        <w:adjustRightInd w:val="0"/>
        <w:spacing w:afterLines="50" w:after="156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5695A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Appendix Figure</w:t>
      </w:r>
      <w:r w:rsidR="00A767D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A767D3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7</w:t>
      </w:r>
      <w:r w:rsidRPr="00C5695A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r w:rsidRPr="00C5695A">
        <w:rPr>
          <w:rFonts w:ascii="Times New Roman" w:hAnsi="Times New Roman" w:cs="Times New Roman"/>
          <w:kern w:val="0"/>
          <w:sz w:val="24"/>
          <w:szCs w:val="24"/>
        </w:rPr>
        <w:t>Funnel plot for the association between nervous system diseases and COVID-19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sev</w:t>
      </w:r>
      <w:r>
        <w:rPr>
          <w:rFonts w:ascii="Times New Roman" w:hAnsi="Times New Roman" w:cs="Times New Roman"/>
          <w:kern w:val="0"/>
          <w:sz w:val="24"/>
          <w:szCs w:val="24"/>
        </w:rPr>
        <w:t>e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rity</w:t>
      </w:r>
    </w:p>
    <w:p w14:paraId="421E1DDE" w14:textId="03E1FC1B" w:rsidR="006046EE" w:rsidRDefault="0034739A">
      <w:r>
        <w:rPr>
          <w:noProof/>
        </w:rPr>
        <w:drawing>
          <wp:inline distT="0" distB="0" distL="0" distR="0" wp14:anchorId="1280AF31" wp14:editId="6671301F">
            <wp:extent cx="5577840" cy="3929201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4643" cy="393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7E9BE" w14:textId="77777777" w:rsidR="003B31CF" w:rsidRDefault="003B31CF" w:rsidP="001F541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  <w:sectPr w:rsidR="003B31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E0D7BD8" w14:textId="5025BC00" w:rsidR="003B31CF" w:rsidRDefault="003B31CF" w:rsidP="003B31CF">
      <w:pPr>
        <w:autoSpaceDE w:val="0"/>
        <w:autoSpaceDN w:val="0"/>
        <w:adjustRightInd w:val="0"/>
        <w:spacing w:afterLines="50" w:after="156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5695A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Appendix Figure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8</w:t>
      </w:r>
      <w:r w:rsidRPr="00C5695A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r w:rsidRPr="00C5695A">
        <w:rPr>
          <w:rFonts w:ascii="Times New Roman" w:hAnsi="Times New Roman" w:cs="Times New Roman"/>
          <w:kern w:val="0"/>
          <w:sz w:val="24"/>
          <w:szCs w:val="24"/>
        </w:rPr>
        <w:t>Funnel plot for the association between</w:t>
      </w:r>
      <w:r w:rsidRPr="00BC46A9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FA6F79">
        <w:rPr>
          <w:rFonts w:ascii="Times New Roman" w:hAnsi="Times New Roman" w:cs="Times New Roman"/>
          <w:kern w:val="0"/>
          <w:sz w:val="24"/>
          <w:szCs w:val="24"/>
        </w:rPr>
        <w:t>nervous system diseases</w:t>
      </w:r>
      <w:r w:rsidRPr="00C5695A">
        <w:rPr>
          <w:rFonts w:ascii="Times New Roman" w:hAnsi="Times New Roman" w:cs="Times New Roman"/>
          <w:kern w:val="0"/>
          <w:sz w:val="24"/>
          <w:szCs w:val="24"/>
        </w:rPr>
        <w:t xml:space="preserve"> and COVID-19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mortality</w:t>
      </w:r>
    </w:p>
    <w:p w14:paraId="2654DCBF" w14:textId="00DFCA52" w:rsidR="003B31CF" w:rsidRDefault="009461AA" w:rsidP="003B31C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461670F" wp14:editId="155BEB1A">
            <wp:extent cx="5516880" cy="3900871"/>
            <wp:effectExtent l="0" t="0" r="762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1104" cy="390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5F4B" w14:textId="77777777" w:rsidR="003B31CF" w:rsidRDefault="003B31CF" w:rsidP="003B31CF">
      <w:pPr>
        <w:autoSpaceDE w:val="0"/>
        <w:autoSpaceDN w:val="0"/>
        <w:adjustRightInd w:val="0"/>
        <w:spacing w:afterLines="50" w:after="156"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  <w:sectPr w:rsidR="003B31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1D0F85" w14:textId="5DEC4421" w:rsidR="001F541D" w:rsidRPr="00A735F6" w:rsidRDefault="005C1842" w:rsidP="003B31CF">
      <w:pPr>
        <w:autoSpaceDE w:val="0"/>
        <w:autoSpaceDN w:val="0"/>
        <w:adjustRightInd w:val="0"/>
        <w:spacing w:afterLines="50" w:after="156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3B31CF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Appendix Figure</w:t>
      </w:r>
      <w:r w:rsidR="003B31CF" w:rsidRPr="003B31CF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3B31CF">
        <w:rPr>
          <w:rFonts w:ascii="Times New Roman" w:hAnsi="Times New Roman" w:cs="Times New Roman"/>
          <w:b/>
          <w:bCs/>
          <w:kern w:val="0"/>
          <w:sz w:val="24"/>
          <w:szCs w:val="24"/>
        </w:rPr>
        <w:t>9</w:t>
      </w:r>
      <w:r w:rsidRPr="003B31CF">
        <w:rPr>
          <w:rFonts w:ascii="Times New Roman" w:hAnsi="Times New Roman" w:cs="Times New Roman"/>
          <w:b/>
          <w:bCs/>
          <w:kern w:val="0"/>
          <w:sz w:val="24"/>
          <w:szCs w:val="24"/>
        </w:rPr>
        <w:t>.</w:t>
      </w:r>
      <w:r w:rsidRPr="005C1842">
        <w:rPr>
          <w:rFonts w:ascii="Times New Roman" w:hAnsi="Times New Roman" w:cs="Times New Roman"/>
          <w:kern w:val="0"/>
          <w:sz w:val="24"/>
          <w:szCs w:val="24"/>
        </w:rPr>
        <w:t xml:space="preserve"> Funnel plot for the association between cerebr</w:t>
      </w:r>
      <w:r w:rsidR="003B31CF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5C1842">
        <w:rPr>
          <w:rFonts w:ascii="Times New Roman" w:hAnsi="Times New Roman" w:cs="Times New Roman"/>
          <w:kern w:val="0"/>
          <w:sz w:val="24"/>
          <w:szCs w:val="24"/>
        </w:rPr>
        <w:t>vascular disease</w:t>
      </w:r>
      <w:r w:rsidR="003B31CF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1842">
        <w:rPr>
          <w:rFonts w:ascii="Times New Roman" w:hAnsi="Times New Roman" w:cs="Times New Roman"/>
          <w:kern w:val="0"/>
          <w:sz w:val="24"/>
          <w:szCs w:val="24"/>
        </w:rPr>
        <w:t>and COVID-19 severity</w:t>
      </w:r>
    </w:p>
    <w:p w14:paraId="34B4C365" w14:textId="6C9FAF80" w:rsidR="001F541D" w:rsidRDefault="00CF6B33" w:rsidP="001F541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FECC69E" wp14:editId="04568E70">
            <wp:extent cx="5387340" cy="3821600"/>
            <wp:effectExtent l="0" t="0" r="381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8650" cy="38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B52DC" w14:textId="77777777" w:rsidR="003B31CF" w:rsidRDefault="003B31CF" w:rsidP="00D86E2F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  <w:sectPr w:rsidR="003B31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CB9D3E2" w14:textId="24F06985" w:rsidR="00D86E2F" w:rsidRDefault="001F541D" w:rsidP="003B31CF">
      <w:pPr>
        <w:autoSpaceDE w:val="0"/>
        <w:autoSpaceDN w:val="0"/>
        <w:adjustRightInd w:val="0"/>
        <w:spacing w:afterLines="50" w:after="156"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5695A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Appendix Figure</w:t>
      </w:r>
      <w:r w:rsidR="003B31CF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10</w:t>
      </w:r>
      <w:r w:rsidRPr="00C5695A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. </w:t>
      </w:r>
      <w:r w:rsidRPr="00C5695A">
        <w:rPr>
          <w:rFonts w:ascii="Times New Roman" w:hAnsi="Times New Roman" w:cs="Times New Roman"/>
          <w:kern w:val="0"/>
          <w:sz w:val="24"/>
          <w:szCs w:val="24"/>
        </w:rPr>
        <w:t xml:space="preserve">Funnel plot for the association between </w:t>
      </w:r>
      <w:r w:rsidRPr="001F541D">
        <w:rPr>
          <w:rFonts w:ascii="Times New Roman" w:hAnsi="Times New Roman" w:cs="Times New Roman"/>
          <w:kern w:val="0"/>
          <w:sz w:val="24"/>
          <w:szCs w:val="24"/>
        </w:rPr>
        <w:t>cerebr</w:t>
      </w:r>
      <w:r w:rsidR="003B31CF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1F541D">
        <w:rPr>
          <w:rFonts w:ascii="Times New Roman" w:hAnsi="Times New Roman" w:cs="Times New Roman"/>
          <w:kern w:val="0"/>
          <w:sz w:val="24"/>
          <w:szCs w:val="24"/>
        </w:rPr>
        <w:t>vascular diseases</w:t>
      </w:r>
      <w:r w:rsidRPr="00C5695A">
        <w:rPr>
          <w:rFonts w:ascii="Times New Roman" w:hAnsi="Times New Roman" w:cs="Times New Roman"/>
          <w:kern w:val="0"/>
          <w:sz w:val="24"/>
          <w:szCs w:val="24"/>
        </w:rPr>
        <w:t xml:space="preserve"> and COVID-19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86E2F">
        <w:rPr>
          <w:rFonts w:ascii="Times New Roman" w:hAnsi="Times New Roman" w:cs="Times New Roman"/>
          <w:kern w:val="0"/>
          <w:sz w:val="24"/>
          <w:szCs w:val="24"/>
        </w:rPr>
        <w:t>mortality</w:t>
      </w:r>
    </w:p>
    <w:p w14:paraId="1FC7BA42" w14:textId="37EC6B96" w:rsidR="001F541D" w:rsidRPr="00A767D3" w:rsidRDefault="004E6B28" w:rsidP="00A767D3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3E82374" wp14:editId="30B3C8C4">
            <wp:extent cx="5648929" cy="3992880"/>
            <wp:effectExtent l="0" t="0" r="952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5149" cy="399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41D" w:rsidRPr="00A767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A50F1" w14:textId="77777777" w:rsidR="00A3393C" w:rsidRDefault="00A3393C" w:rsidP="0034739A">
      <w:r>
        <w:separator/>
      </w:r>
    </w:p>
  </w:endnote>
  <w:endnote w:type="continuationSeparator" w:id="0">
    <w:p w14:paraId="070BED11" w14:textId="77777777" w:rsidR="00A3393C" w:rsidRDefault="00A3393C" w:rsidP="00347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A88A0" w14:textId="77777777" w:rsidR="00A3393C" w:rsidRDefault="00A3393C" w:rsidP="0034739A">
      <w:r>
        <w:separator/>
      </w:r>
    </w:p>
  </w:footnote>
  <w:footnote w:type="continuationSeparator" w:id="0">
    <w:p w14:paraId="3304D06A" w14:textId="77777777" w:rsidR="00A3393C" w:rsidRDefault="00A3393C" w:rsidP="003473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4C0"/>
    <w:rsid w:val="0002089A"/>
    <w:rsid w:val="000718A5"/>
    <w:rsid w:val="00073FDD"/>
    <w:rsid w:val="000A5941"/>
    <w:rsid w:val="000D0CBE"/>
    <w:rsid w:val="000F158C"/>
    <w:rsid w:val="0011253E"/>
    <w:rsid w:val="001F541D"/>
    <w:rsid w:val="00274B33"/>
    <w:rsid w:val="00287AC8"/>
    <w:rsid w:val="002908A0"/>
    <w:rsid w:val="002A33EE"/>
    <w:rsid w:val="002B34C0"/>
    <w:rsid w:val="002C0BF1"/>
    <w:rsid w:val="002E4A78"/>
    <w:rsid w:val="0034739A"/>
    <w:rsid w:val="003B31CF"/>
    <w:rsid w:val="003B51C3"/>
    <w:rsid w:val="003E4586"/>
    <w:rsid w:val="004C032B"/>
    <w:rsid w:val="004E6B28"/>
    <w:rsid w:val="005124F1"/>
    <w:rsid w:val="005418D1"/>
    <w:rsid w:val="005C1842"/>
    <w:rsid w:val="006046EE"/>
    <w:rsid w:val="00606133"/>
    <w:rsid w:val="00646978"/>
    <w:rsid w:val="007564F7"/>
    <w:rsid w:val="008076BC"/>
    <w:rsid w:val="0087352C"/>
    <w:rsid w:val="008C2159"/>
    <w:rsid w:val="009461AA"/>
    <w:rsid w:val="0096715A"/>
    <w:rsid w:val="009C1FEC"/>
    <w:rsid w:val="00A3393C"/>
    <w:rsid w:val="00A735F6"/>
    <w:rsid w:val="00A767D3"/>
    <w:rsid w:val="00A852F3"/>
    <w:rsid w:val="00AB4211"/>
    <w:rsid w:val="00AD28DD"/>
    <w:rsid w:val="00AE2B11"/>
    <w:rsid w:val="00B63862"/>
    <w:rsid w:val="00B733E6"/>
    <w:rsid w:val="00BB6505"/>
    <w:rsid w:val="00BC46A9"/>
    <w:rsid w:val="00BE25C9"/>
    <w:rsid w:val="00C2591A"/>
    <w:rsid w:val="00C655CA"/>
    <w:rsid w:val="00C95167"/>
    <w:rsid w:val="00CE49B4"/>
    <w:rsid w:val="00CF6B33"/>
    <w:rsid w:val="00D86E2F"/>
    <w:rsid w:val="00F86508"/>
    <w:rsid w:val="00FA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833E35"/>
  <w15:chartTrackingRefBased/>
  <w15:docId w15:val="{5A81E5D0-D5CC-4461-A227-F54CC76D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739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A594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英主1"/>
    <w:basedOn w:val="1"/>
    <w:link w:val="12"/>
    <w:qFormat/>
    <w:rsid w:val="007564F7"/>
    <w:pPr>
      <w:spacing w:before="0" w:after="0" w:line="480" w:lineRule="auto"/>
      <w:jc w:val="left"/>
    </w:pPr>
    <w:rPr>
      <w:rFonts w:ascii="Times New Roman" w:hAnsi="Times New Roman"/>
      <w:noProof/>
      <w:sz w:val="24"/>
    </w:rPr>
  </w:style>
  <w:style w:type="character" w:customStyle="1" w:styleId="12">
    <w:name w:val="英主1 字符"/>
    <w:basedOn w:val="a0"/>
    <w:link w:val="11"/>
    <w:rsid w:val="007564F7"/>
    <w:rPr>
      <w:rFonts w:ascii="Times New Roman" w:hAnsi="Times New Roman"/>
      <w:b/>
      <w:bCs/>
      <w:noProof/>
      <w:kern w:val="44"/>
      <w:sz w:val="24"/>
      <w:szCs w:val="44"/>
    </w:rPr>
  </w:style>
  <w:style w:type="character" w:customStyle="1" w:styleId="10">
    <w:name w:val="标题 1 字符"/>
    <w:basedOn w:val="a0"/>
    <w:link w:val="1"/>
    <w:uiPriority w:val="9"/>
    <w:rsid w:val="000A5941"/>
    <w:rPr>
      <w:b/>
      <w:bCs/>
      <w:kern w:val="44"/>
      <w:sz w:val="44"/>
      <w:szCs w:val="44"/>
    </w:rPr>
  </w:style>
  <w:style w:type="paragraph" w:customStyle="1" w:styleId="13">
    <w:name w:val="文1"/>
    <w:basedOn w:val="a"/>
    <w:link w:val="14"/>
    <w:qFormat/>
    <w:rsid w:val="008076BC"/>
    <w:pPr>
      <w:spacing w:line="480" w:lineRule="auto"/>
      <w:ind w:firstLineChars="200" w:firstLine="200"/>
    </w:pPr>
    <w:rPr>
      <w:rFonts w:ascii="Times New Roman" w:hAnsi="Times New Roman"/>
      <w:sz w:val="24"/>
    </w:rPr>
  </w:style>
  <w:style w:type="character" w:customStyle="1" w:styleId="14">
    <w:name w:val="文1 字符"/>
    <w:basedOn w:val="a0"/>
    <w:link w:val="13"/>
    <w:rsid w:val="008076BC"/>
    <w:rPr>
      <w:rFonts w:ascii="Times New Roman" w:hAnsi="Times New Roman"/>
      <w:sz w:val="24"/>
    </w:rPr>
  </w:style>
  <w:style w:type="paragraph" w:styleId="a3">
    <w:name w:val="header"/>
    <w:basedOn w:val="a"/>
    <w:link w:val="a4"/>
    <w:uiPriority w:val="99"/>
    <w:unhideWhenUsed/>
    <w:rsid w:val="003473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473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473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4739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1F541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F54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394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 ya</dc:creator>
  <cp:keywords/>
  <dc:description/>
  <cp:lastModifiedBy>chen yamin</cp:lastModifiedBy>
  <cp:revision>2</cp:revision>
  <dcterms:created xsi:type="dcterms:W3CDTF">2021-01-20T07:29:00Z</dcterms:created>
  <dcterms:modified xsi:type="dcterms:W3CDTF">2021-01-20T07:29:00Z</dcterms:modified>
</cp:coreProperties>
</file>