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D852" w14:textId="77777777" w:rsidR="007D05E7" w:rsidRDefault="007D05E7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4772829A" w14:textId="0B0ECA79" w:rsidR="007D05E7" w:rsidRPr="00692650" w:rsidRDefault="000E4CD3">
      <w:pPr>
        <w:spacing w:line="480" w:lineRule="auto"/>
        <w:jc w:val="center"/>
        <w:outlineLvl w:val="3"/>
        <w:rPr>
          <w:rFonts w:ascii="Arial" w:hAnsi="Arial" w:cs="Arial"/>
          <w:color w:val="000000" w:themeColor="text1"/>
        </w:rPr>
      </w:pPr>
      <w:r w:rsidRPr="00692650">
        <w:rPr>
          <w:rFonts w:ascii="Arial" w:hAnsi="Arial" w:cs="Arial"/>
          <w:b/>
          <w:color w:val="000000" w:themeColor="text1"/>
        </w:rPr>
        <w:t>Table S2</w:t>
      </w:r>
      <w:r w:rsidR="00871A8B" w:rsidRPr="00692650">
        <w:rPr>
          <w:rFonts w:ascii="Arial" w:hAnsi="Arial" w:cs="Arial"/>
          <w:b/>
          <w:color w:val="000000" w:themeColor="text1"/>
        </w:rPr>
        <w:t>.</w:t>
      </w:r>
      <w:r w:rsidRPr="00692650">
        <w:rPr>
          <w:rFonts w:ascii="Arial" w:hAnsi="Arial" w:cs="Arial"/>
          <w:b/>
          <w:color w:val="000000" w:themeColor="text1"/>
        </w:rPr>
        <w:t xml:space="preserve"> Performance characteristics of the GeneXpert assay compared to drug susceptibility testing for rifampicin (</w:t>
      </w:r>
      <w:r w:rsidRPr="00692650">
        <w:rPr>
          <w:rFonts w:ascii="Arial" w:eastAsia="SimSun" w:hAnsi="Arial" w:cs="Arial"/>
          <w:b/>
          <w:color w:val="000000" w:themeColor="text1"/>
          <w:lang w:bidi="ar"/>
        </w:rPr>
        <w:t>different sample types, n=7,557</w:t>
      </w:r>
      <w:r w:rsidRPr="00692650">
        <w:rPr>
          <w:rFonts w:ascii="Arial" w:hAnsi="Arial" w:cs="Arial"/>
          <w:b/>
          <w:color w:val="000000" w:themeColor="text1"/>
        </w:rPr>
        <w:t>)</w:t>
      </w:r>
      <w:r w:rsidR="00871A8B" w:rsidRPr="00692650">
        <w:rPr>
          <w:rFonts w:ascii="Arial" w:hAnsi="Arial" w:cs="Arial"/>
          <w:b/>
          <w:color w:val="000000" w:themeColor="text1"/>
        </w:rPr>
        <w:t>.</w:t>
      </w:r>
    </w:p>
    <w:tbl>
      <w:tblPr>
        <w:tblStyle w:val="PlainTable11"/>
        <w:tblW w:w="4989" w:type="pct"/>
        <w:tblLayout w:type="fixed"/>
        <w:tblLook w:val="04A0" w:firstRow="1" w:lastRow="0" w:firstColumn="1" w:lastColumn="0" w:noHBand="0" w:noVBand="1"/>
      </w:tblPr>
      <w:tblGrid>
        <w:gridCol w:w="2498"/>
        <w:gridCol w:w="1396"/>
        <w:gridCol w:w="1702"/>
        <w:gridCol w:w="916"/>
        <w:gridCol w:w="1420"/>
        <w:gridCol w:w="1397"/>
      </w:tblGrid>
      <w:tr w:rsidR="007D05E7" w:rsidRPr="00692650" w14:paraId="32962B29" w14:textId="77777777" w:rsidTr="007D0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F092C5C" w14:textId="77777777" w:rsidR="007D05E7" w:rsidRPr="00692650" w:rsidRDefault="000E4C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hAnsi="Arial" w:cs="Arial"/>
                <w:color w:val="000000" w:themeColor="text1"/>
                <w:sz w:val="16"/>
                <w:szCs w:val="16"/>
              </w:rPr>
              <w:t>Xpert MTB/RIF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</w:tcBorders>
          </w:tcPr>
          <w:p w14:paraId="6DF773CD" w14:textId="77777777" w:rsidR="007D05E7" w:rsidRPr="00692650" w:rsidRDefault="000E4C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hAnsi="Arial" w:cs="Arial"/>
                <w:color w:val="000000" w:themeColor="text1"/>
                <w:sz w:val="16"/>
                <w:szCs w:val="16"/>
              </w:rPr>
              <w:t>DST-RIF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</w:tcBorders>
          </w:tcPr>
          <w:p w14:paraId="49226A05" w14:textId="77777777" w:rsidR="007D05E7" w:rsidRPr="00692650" w:rsidRDefault="000E4C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hAnsi="Arial" w:cs="Arial"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</w:tcBorders>
          </w:tcPr>
          <w:p w14:paraId="484A270B" w14:textId="77777777" w:rsidR="007D05E7" w:rsidRPr="00692650" w:rsidRDefault="000E4C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hAnsi="Arial" w:cs="Arial"/>
                <w:color w:val="000000" w:themeColor="text1"/>
                <w:sz w:val="16"/>
                <w:szCs w:val="16"/>
              </w:rPr>
              <w:t>PPV</w:t>
            </w:r>
            <w:r w:rsidRPr="0069265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[%(95%CI)]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</w:tcBorders>
          </w:tcPr>
          <w:p w14:paraId="5FC8BA0B" w14:textId="77777777" w:rsidR="007D05E7" w:rsidRPr="00692650" w:rsidRDefault="000E4C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hAnsi="Arial" w:cs="Arial"/>
                <w:color w:val="000000" w:themeColor="text1"/>
                <w:sz w:val="16"/>
                <w:szCs w:val="16"/>
              </w:rPr>
              <w:t>NPV</w:t>
            </w:r>
            <w:r w:rsidRPr="0069265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[%(95%CI)]</w:t>
            </w:r>
          </w:p>
        </w:tc>
      </w:tr>
      <w:tr w:rsidR="007D05E7" w:rsidRPr="00692650" w14:paraId="220B9E74" w14:textId="77777777" w:rsidTr="007D05E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  <w:vMerge/>
            <w:tcBorders>
              <w:bottom w:val="single" w:sz="4" w:space="0" w:color="auto"/>
            </w:tcBorders>
          </w:tcPr>
          <w:p w14:paraId="4602A4B4" w14:textId="77777777" w:rsidR="007D05E7" w:rsidRPr="00692650" w:rsidRDefault="007D05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6E755AF0" w14:textId="77777777" w:rsidR="007D05E7" w:rsidRPr="00692650" w:rsidRDefault="000E4C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hAnsi="Arial" w:cs="Arial"/>
                <w:color w:val="000000" w:themeColor="text1"/>
                <w:sz w:val="16"/>
                <w:szCs w:val="16"/>
              </w:rPr>
              <w:t>resistant</w:t>
            </w:r>
          </w:p>
        </w:tc>
        <w:tc>
          <w:tcPr>
            <w:tcW w:w="912" w:type="pct"/>
            <w:tcBorders>
              <w:bottom w:val="single" w:sz="4" w:space="0" w:color="auto"/>
            </w:tcBorders>
          </w:tcPr>
          <w:p w14:paraId="272EA951" w14:textId="77777777" w:rsidR="007D05E7" w:rsidRPr="00692650" w:rsidRDefault="000E4C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hAnsi="Arial" w:cs="Arial"/>
                <w:color w:val="000000" w:themeColor="text1"/>
                <w:sz w:val="16"/>
                <w:szCs w:val="16"/>
              </w:rPr>
              <w:t>sensitive</w:t>
            </w:r>
          </w:p>
        </w:tc>
        <w:tc>
          <w:tcPr>
            <w:tcW w:w="491" w:type="pct"/>
            <w:vMerge/>
            <w:tcBorders>
              <w:bottom w:val="single" w:sz="4" w:space="0" w:color="auto"/>
            </w:tcBorders>
          </w:tcPr>
          <w:p w14:paraId="44225347" w14:textId="77777777" w:rsidR="007D05E7" w:rsidRPr="00692650" w:rsidRDefault="007D05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61" w:type="pct"/>
            <w:vMerge/>
            <w:tcBorders>
              <w:bottom w:val="single" w:sz="4" w:space="0" w:color="auto"/>
            </w:tcBorders>
          </w:tcPr>
          <w:p w14:paraId="73E1B63D" w14:textId="77777777" w:rsidR="007D05E7" w:rsidRPr="00692650" w:rsidRDefault="007D05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48" w:type="pct"/>
            <w:vMerge/>
            <w:tcBorders>
              <w:bottom w:val="single" w:sz="4" w:space="0" w:color="auto"/>
            </w:tcBorders>
          </w:tcPr>
          <w:p w14:paraId="35192E22" w14:textId="77777777" w:rsidR="007D05E7" w:rsidRPr="00692650" w:rsidRDefault="007D05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D05E7" w:rsidRPr="00692650" w14:paraId="1DF50290" w14:textId="77777777" w:rsidTr="007D05E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32CA8249" w14:textId="094C7610" w:rsidR="007D05E7" w:rsidRPr="00692650" w:rsidRDefault="000E4CD3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  <w:lang w:bidi="ar"/>
              </w:rPr>
              <w:t>S</w:t>
            </w:r>
            <w:r w:rsidRPr="00692650">
              <w:rPr>
                <w:rFonts w:ascii="Arial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putum</w:t>
            </w: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 xml:space="preserve">   (n=6,108)</w:t>
            </w:r>
          </w:p>
        </w:tc>
      </w:tr>
      <w:tr w:rsidR="007D05E7" w:rsidRPr="00692650" w14:paraId="3A3020B1" w14:textId="77777777" w:rsidTr="007D05E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</w:tcPr>
          <w:p w14:paraId="5B701232" w14:textId="77777777" w:rsidR="007D05E7" w:rsidRPr="00692650" w:rsidRDefault="000E4C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hAnsi="Arial" w:cs="Arial"/>
                <w:color w:val="000000" w:themeColor="text1"/>
                <w:sz w:val="16"/>
                <w:szCs w:val="16"/>
              </w:rPr>
              <w:t>GX-RIF(+)</w:t>
            </w:r>
          </w:p>
        </w:tc>
        <w:tc>
          <w:tcPr>
            <w:tcW w:w="748" w:type="pct"/>
          </w:tcPr>
          <w:p w14:paraId="7576F7BB" w14:textId="77777777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686</w:t>
            </w:r>
          </w:p>
        </w:tc>
        <w:tc>
          <w:tcPr>
            <w:tcW w:w="912" w:type="pct"/>
          </w:tcPr>
          <w:p w14:paraId="700AAC87" w14:textId="77777777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216</w:t>
            </w:r>
          </w:p>
        </w:tc>
        <w:tc>
          <w:tcPr>
            <w:tcW w:w="491" w:type="pct"/>
          </w:tcPr>
          <w:p w14:paraId="6489B0F3" w14:textId="77777777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902</w:t>
            </w:r>
          </w:p>
        </w:tc>
        <w:tc>
          <w:tcPr>
            <w:tcW w:w="761" w:type="pct"/>
          </w:tcPr>
          <w:p w14:paraId="11564880" w14:textId="4AEC7A6A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76.0(73.2</w:t>
            </w:r>
            <w:r w:rsidR="003E2732"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–</w:t>
            </w: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78.8)</w:t>
            </w:r>
          </w:p>
        </w:tc>
        <w:tc>
          <w:tcPr>
            <w:tcW w:w="748" w:type="pct"/>
          </w:tcPr>
          <w:p w14:paraId="36281165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D05E7" w:rsidRPr="00692650" w14:paraId="6F7AD8B5" w14:textId="77777777" w:rsidTr="007D05E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</w:tcPr>
          <w:p w14:paraId="6362E756" w14:textId="77777777" w:rsidR="007D05E7" w:rsidRPr="00692650" w:rsidRDefault="000E4C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hAnsi="Arial" w:cs="Arial"/>
                <w:color w:val="000000" w:themeColor="text1"/>
                <w:sz w:val="16"/>
                <w:szCs w:val="16"/>
              </w:rPr>
              <w:t>GX-RIF(-)</w:t>
            </w:r>
          </w:p>
        </w:tc>
        <w:tc>
          <w:tcPr>
            <w:tcW w:w="748" w:type="pct"/>
          </w:tcPr>
          <w:p w14:paraId="6451C18E" w14:textId="77777777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182</w:t>
            </w:r>
          </w:p>
        </w:tc>
        <w:tc>
          <w:tcPr>
            <w:tcW w:w="912" w:type="pct"/>
          </w:tcPr>
          <w:p w14:paraId="2F7B5355" w14:textId="77777777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5024</w:t>
            </w:r>
          </w:p>
        </w:tc>
        <w:tc>
          <w:tcPr>
            <w:tcW w:w="491" w:type="pct"/>
          </w:tcPr>
          <w:p w14:paraId="2938A930" w14:textId="77777777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5206</w:t>
            </w:r>
          </w:p>
        </w:tc>
        <w:tc>
          <w:tcPr>
            <w:tcW w:w="761" w:type="pct"/>
          </w:tcPr>
          <w:p w14:paraId="7DBF70F3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48" w:type="pct"/>
          </w:tcPr>
          <w:p w14:paraId="345D044D" w14:textId="6D210847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96.5(96.0</w:t>
            </w:r>
            <w:r w:rsidR="003E2732"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–</w:t>
            </w: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97.0)</w:t>
            </w:r>
          </w:p>
        </w:tc>
      </w:tr>
      <w:tr w:rsidR="007D05E7" w:rsidRPr="00692650" w14:paraId="3525B25C" w14:textId="77777777" w:rsidTr="007D05E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</w:tcPr>
          <w:p w14:paraId="56D896AE" w14:textId="77777777" w:rsidR="007D05E7" w:rsidRPr="00692650" w:rsidRDefault="000E4C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hAnsi="Arial" w:cs="Arial"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748" w:type="pct"/>
          </w:tcPr>
          <w:p w14:paraId="4E198606" w14:textId="77777777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868</w:t>
            </w:r>
          </w:p>
        </w:tc>
        <w:tc>
          <w:tcPr>
            <w:tcW w:w="912" w:type="pct"/>
          </w:tcPr>
          <w:p w14:paraId="443774D6" w14:textId="77777777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5240</w:t>
            </w:r>
          </w:p>
        </w:tc>
        <w:tc>
          <w:tcPr>
            <w:tcW w:w="491" w:type="pct"/>
          </w:tcPr>
          <w:p w14:paraId="1E8A1BB9" w14:textId="77777777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6108</w:t>
            </w:r>
          </w:p>
        </w:tc>
        <w:tc>
          <w:tcPr>
            <w:tcW w:w="761" w:type="pct"/>
          </w:tcPr>
          <w:p w14:paraId="335643DA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48" w:type="pct"/>
          </w:tcPr>
          <w:p w14:paraId="0F75CC27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D05E7" w:rsidRPr="00692650" w14:paraId="76889F31" w14:textId="77777777" w:rsidTr="007D05E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</w:tcPr>
          <w:p w14:paraId="02384420" w14:textId="77777777" w:rsidR="007D05E7" w:rsidRPr="00692650" w:rsidRDefault="000E4C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hAnsi="Arial" w:cs="Arial"/>
                <w:color w:val="000000" w:themeColor="text1"/>
                <w:sz w:val="16"/>
                <w:szCs w:val="16"/>
              </w:rPr>
              <w:t>Sensitivity[%(95%CI)]</w:t>
            </w:r>
          </w:p>
        </w:tc>
        <w:tc>
          <w:tcPr>
            <w:tcW w:w="748" w:type="pct"/>
          </w:tcPr>
          <w:p w14:paraId="439A24CA" w14:textId="274773F2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79.0(76.3</w:t>
            </w:r>
            <w:r w:rsidR="003E2732"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–</w:t>
            </w: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81.7)</w:t>
            </w:r>
          </w:p>
        </w:tc>
        <w:tc>
          <w:tcPr>
            <w:tcW w:w="912" w:type="pct"/>
          </w:tcPr>
          <w:p w14:paraId="0B8236D3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</w:tcPr>
          <w:p w14:paraId="1D7DF42D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61" w:type="pct"/>
          </w:tcPr>
          <w:p w14:paraId="040D2CAE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48" w:type="pct"/>
          </w:tcPr>
          <w:p w14:paraId="0877C9E2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D05E7" w:rsidRPr="00692650" w14:paraId="3EADFBFB" w14:textId="77777777" w:rsidTr="007D05E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</w:tcPr>
          <w:p w14:paraId="72500E90" w14:textId="77777777" w:rsidR="007D05E7" w:rsidRPr="00692650" w:rsidRDefault="000E4C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hAnsi="Arial" w:cs="Arial"/>
                <w:color w:val="000000" w:themeColor="text1"/>
                <w:sz w:val="16"/>
                <w:szCs w:val="16"/>
              </w:rPr>
              <w:t>Specificity[%(95%CI)]</w:t>
            </w:r>
          </w:p>
        </w:tc>
        <w:tc>
          <w:tcPr>
            <w:tcW w:w="748" w:type="pct"/>
          </w:tcPr>
          <w:p w14:paraId="044B9C95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2" w:type="pct"/>
          </w:tcPr>
          <w:p w14:paraId="63C2B3C1" w14:textId="7B37D0F8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95.8(95.3</w:t>
            </w:r>
            <w:r w:rsidR="003E2732"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–</w:t>
            </w: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96.4)</w:t>
            </w:r>
          </w:p>
        </w:tc>
        <w:tc>
          <w:tcPr>
            <w:tcW w:w="491" w:type="pct"/>
          </w:tcPr>
          <w:p w14:paraId="3F76D2B9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61" w:type="pct"/>
          </w:tcPr>
          <w:p w14:paraId="4C7ED45B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48" w:type="pct"/>
          </w:tcPr>
          <w:p w14:paraId="38A57609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D05E7" w:rsidRPr="00692650" w14:paraId="103ABC64" w14:textId="77777777" w:rsidTr="007D05E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</w:tcPr>
          <w:p w14:paraId="33A89551" w14:textId="77777777" w:rsidR="007D05E7" w:rsidRPr="00692650" w:rsidRDefault="000E4CD3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hAnsi="Arial" w:cs="Arial"/>
                <w:color w:val="000000" w:themeColor="text1"/>
                <w:sz w:val="16"/>
                <w:szCs w:val="16"/>
              </w:rPr>
              <w:t>Kappa[%(95%CI)]</w:t>
            </w:r>
          </w:p>
        </w:tc>
        <w:tc>
          <w:tcPr>
            <w:tcW w:w="748" w:type="pct"/>
          </w:tcPr>
          <w:p w14:paraId="657502B0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2" w:type="pct"/>
          </w:tcPr>
          <w:p w14:paraId="54F517F7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</w:tcPr>
          <w:p w14:paraId="59A54C80" w14:textId="2758B3EE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0.737(0.724</w:t>
            </w:r>
            <w:r w:rsidR="003E2732"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–</w:t>
            </w: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0.75)</w:t>
            </w:r>
          </w:p>
        </w:tc>
        <w:tc>
          <w:tcPr>
            <w:tcW w:w="761" w:type="pct"/>
          </w:tcPr>
          <w:p w14:paraId="3574A850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48" w:type="pct"/>
          </w:tcPr>
          <w:p w14:paraId="5769C86C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D05E7" w:rsidRPr="00692650" w14:paraId="705A1148" w14:textId="77777777" w:rsidTr="007D05E7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385A040C" w14:textId="2DE11A8F" w:rsidR="007D05E7" w:rsidRPr="00692650" w:rsidRDefault="000E4CD3">
            <w:pPr>
              <w:spacing w:after="0"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hAnsi="Arial" w:cs="Arial"/>
                <w:color w:val="000000" w:themeColor="text1"/>
                <w:sz w:val="16"/>
                <w:szCs w:val="16"/>
              </w:rPr>
              <w:t>BALF &amp; PF</w:t>
            </w: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 xml:space="preserve"> (n=1,065)</w:t>
            </w:r>
          </w:p>
        </w:tc>
      </w:tr>
      <w:tr w:rsidR="007D05E7" w:rsidRPr="00692650" w14:paraId="0806F1A6" w14:textId="77777777" w:rsidTr="007D05E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</w:tcPr>
          <w:p w14:paraId="4A55D797" w14:textId="77777777" w:rsidR="007D05E7" w:rsidRPr="00692650" w:rsidRDefault="000E4C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hAnsi="Arial" w:cs="Arial"/>
                <w:color w:val="000000" w:themeColor="text1"/>
                <w:sz w:val="16"/>
                <w:szCs w:val="16"/>
              </w:rPr>
              <w:t>GX-RIF(+)</w:t>
            </w:r>
          </w:p>
        </w:tc>
        <w:tc>
          <w:tcPr>
            <w:tcW w:w="748" w:type="pct"/>
          </w:tcPr>
          <w:p w14:paraId="5A3C8D00" w14:textId="77777777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134</w:t>
            </w:r>
          </w:p>
        </w:tc>
        <w:tc>
          <w:tcPr>
            <w:tcW w:w="912" w:type="pct"/>
          </w:tcPr>
          <w:p w14:paraId="5FFA2E56" w14:textId="77777777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33</w:t>
            </w:r>
          </w:p>
        </w:tc>
        <w:tc>
          <w:tcPr>
            <w:tcW w:w="491" w:type="pct"/>
          </w:tcPr>
          <w:p w14:paraId="1BD08451" w14:textId="77777777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167</w:t>
            </w:r>
          </w:p>
        </w:tc>
        <w:tc>
          <w:tcPr>
            <w:tcW w:w="761" w:type="pct"/>
          </w:tcPr>
          <w:p w14:paraId="2970E08F" w14:textId="10FB726D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80.2(74.2</w:t>
            </w:r>
            <w:r w:rsidR="003E2732"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–</w:t>
            </w: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86.2)</w:t>
            </w:r>
          </w:p>
        </w:tc>
        <w:tc>
          <w:tcPr>
            <w:tcW w:w="748" w:type="pct"/>
          </w:tcPr>
          <w:p w14:paraId="6A638C36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D05E7" w:rsidRPr="00692650" w14:paraId="31F964DD" w14:textId="77777777" w:rsidTr="007D05E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</w:tcPr>
          <w:p w14:paraId="0D7134B7" w14:textId="77777777" w:rsidR="007D05E7" w:rsidRPr="00692650" w:rsidRDefault="000E4C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hAnsi="Arial" w:cs="Arial"/>
                <w:color w:val="000000" w:themeColor="text1"/>
                <w:sz w:val="16"/>
                <w:szCs w:val="16"/>
              </w:rPr>
              <w:t>GX-RIF(-)</w:t>
            </w:r>
          </w:p>
        </w:tc>
        <w:tc>
          <w:tcPr>
            <w:tcW w:w="748" w:type="pct"/>
          </w:tcPr>
          <w:p w14:paraId="4B0007ED" w14:textId="77777777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25</w:t>
            </w:r>
          </w:p>
        </w:tc>
        <w:tc>
          <w:tcPr>
            <w:tcW w:w="912" w:type="pct"/>
          </w:tcPr>
          <w:p w14:paraId="5B3CF8D2" w14:textId="77777777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873</w:t>
            </w:r>
          </w:p>
        </w:tc>
        <w:tc>
          <w:tcPr>
            <w:tcW w:w="491" w:type="pct"/>
          </w:tcPr>
          <w:p w14:paraId="4D227571" w14:textId="77777777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898</w:t>
            </w:r>
          </w:p>
        </w:tc>
        <w:tc>
          <w:tcPr>
            <w:tcW w:w="761" w:type="pct"/>
          </w:tcPr>
          <w:p w14:paraId="3E005222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48" w:type="pct"/>
          </w:tcPr>
          <w:p w14:paraId="2D5BB347" w14:textId="19618595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97.2(96.1</w:t>
            </w:r>
            <w:r w:rsidR="003E2732"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–</w:t>
            </w: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98.2)</w:t>
            </w:r>
          </w:p>
        </w:tc>
      </w:tr>
      <w:tr w:rsidR="007D05E7" w:rsidRPr="00692650" w14:paraId="6465650A" w14:textId="77777777" w:rsidTr="007D05E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</w:tcPr>
          <w:p w14:paraId="479F435C" w14:textId="77777777" w:rsidR="007D05E7" w:rsidRPr="00692650" w:rsidRDefault="000E4C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hAnsi="Arial" w:cs="Arial"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748" w:type="pct"/>
          </w:tcPr>
          <w:p w14:paraId="43E7E86E" w14:textId="77777777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159</w:t>
            </w:r>
          </w:p>
        </w:tc>
        <w:tc>
          <w:tcPr>
            <w:tcW w:w="912" w:type="pct"/>
          </w:tcPr>
          <w:p w14:paraId="32CC8CCB" w14:textId="77777777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906</w:t>
            </w:r>
          </w:p>
        </w:tc>
        <w:tc>
          <w:tcPr>
            <w:tcW w:w="491" w:type="pct"/>
          </w:tcPr>
          <w:p w14:paraId="6C421080" w14:textId="77777777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1065</w:t>
            </w:r>
          </w:p>
        </w:tc>
        <w:tc>
          <w:tcPr>
            <w:tcW w:w="761" w:type="pct"/>
          </w:tcPr>
          <w:p w14:paraId="3D7FE6A7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48" w:type="pct"/>
          </w:tcPr>
          <w:p w14:paraId="6EC05AB9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D05E7" w:rsidRPr="00692650" w14:paraId="71DC7A03" w14:textId="77777777" w:rsidTr="007D05E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</w:tcPr>
          <w:p w14:paraId="20E217F6" w14:textId="77777777" w:rsidR="007D05E7" w:rsidRPr="00692650" w:rsidRDefault="000E4C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hAnsi="Arial" w:cs="Arial"/>
                <w:color w:val="000000" w:themeColor="text1"/>
                <w:sz w:val="16"/>
                <w:szCs w:val="16"/>
              </w:rPr>
              <w:t>Sensitivity[%(95%CI)]</w:t>
            </w:r>
          </w:p>
        </w:tc>
        <w:tc>
          <w:tcPr>
            <w:tcW w:w="748" w:type="pct"/>
          </w:tcPr>
          <w:p w14:paraId="1CBDFE5A" w14:textId="4D4E71A1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84.2(78.6</w:t>
            </w:r>
            <w:r w:rsidR="003E2732"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–</w:t>
            </w: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89.9)</w:t>
            </w:r>
          </w:p>
        </w:tc>
        <w:tc>
          <w:tcPr>
            <w:tcW w:w="912" w:type="pct"/>
          </w:tcPr>
          <w:p w14:paraId="3FD38F33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</w:tcPr>
          <w:p w14:paraId="32295C76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61" w:type="pct"/>
          </w:tcPr>
          <w:p w14:paraId="77CCF8E6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48" w:type="pct"/>
          </w:tcPr>
          <w:p w14:paraId="0D758E30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D05E7" w:rsidRPr="00692650" w14:paraId="244B4D3B" w14:textId="77777777" w:rsidTr="007D05E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</w:tcPr>
          <w:p w14:paraId="3241B63C" w14:textId="77777777" w:rsidR="007D05E7" w:rsidRPr="00692650" w:rsidRDefault="000E4C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hAnsi="Arial" w:cs="Arial"/>
                <w:color w:val="000000" w:themeColor="text1"/>
                <w:sz w:val="16"/>
                <w:szCs w:val="16"/>
              </w:rPr>
              <w:t>Specificity[%(95%CI)]</w:t>
            </w:r>
          </w:p>
        </w:tc>
        <w:tc>
          <w:tcPr>
            <w:tcW w:w="748" w:type="pct"/>
          </w:tcPr>
          <w:p w14:paraId="1DF8DA11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2" w:type="pct"/>
          </w:tcPr>
          <w:p w14:paraId="6ED26F7A" w14:textId="556A18C9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96.3(95.1</w:t>
            </w:r>
            <w:r w:rsidR="003E2732"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–</w:t>
            </w: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97.5)</w:t>
            </w:r>
          </w:p>
        </w:tc>
        <w:tc>
          <w:tcPr>
            <w:tcW w:w="491" w:type="pct"/>
          </w:tcPr>
          <w:p w14:paraId="1A0B8918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61" w:type="pct"/>
          </w:tcPr>
          <w:p w14:paraId="4797153E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48" w:type="pct"/>
          </w:tcPr>
          <w:p w14:paraId="0A16B5DB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D05E7" w:rsidRPr="00692650" w14:paraId="30BB6322" w14:textId="77777777" w:rsidTr="007D05E7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</w:tcPr>
          <w:p w14:paraId="77DE8C86" w14:textId="77777777" w:rsidR="007D05E7" w:rsidRPr="00692650" w:rsidRDefault="000E4CD3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hAnsi="Arial" w:cs="Arial"/>
                <w:color w:val="000000" w:themeColor="text1"/>
                <w:sz w:val="16"/>
                <w:szCs w:val="16"/>
              </w:rPr>
              <w:t>Kappa[%(95%CI)]</w:t>
            </w:r>
          </w:p>
        </w:tc>
        <w:tc>
          <w:tcPr>
            <w:tcW w:w="748" w:type="pct"/>
          </w:tcPr>
          <w:p w14:paraId="2FC1E472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2" w:type="pct"/>
          </w:tcPr>
          <w:p w14:paraId="3C65B551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</w:tcPr>
          <w:p w14:paraId="24E9BE57" w14:textId="6245B50E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0.79(0.763</w:t>
            </w:r>
            <w:r w:rsidR="003E2732"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–</w:t>
            </w: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0.817)</w:t>
            </w:r>
          </w:p>
        </w:tc>
        <w:tc>
          <w:tcPr>
            <w:tcW w:w="761" w:type="pct"/>
          </w:tcPr>
          <w:p w14:paraId="3637E83F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48" w:type="pct"/>
          </w:tcPr>
          <w:p w14:paraId="19D58E28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D05E7" w:rsidRPr="00692650" w14:paraId="10194CDE" w14:textId="77777777" w:rsidTr="007D05E7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1FD6D796" w14:textId="3AB9BB85" w:rsidR="007D05E7" w:rsidRPr="00692650" w:rsidRDefault="000E4CD3">
            <w:pPr>
              <w:spacing w:after="0"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bidi="ar"/>
              </w:rPr>
              <w:t>Other samples</w:t>
            </w: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 xml:space="preserve"> (n=384)</w:t>
            </w:r>
          </w:p>
        </w:tc>
      </w:tr>
      <w:tr w:rsidR="007D05E7" w:rsidRPr="00692650" w14:paraId="6CB6D1C0" w14:textId="77777777" w:rsidTr="007D05E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</w:tcPr>
          <w:p w14:paraId="35A69D0B" w14:textId="77777777" w:rsidR="007D05E7" w:rsidRPr="00692650" w:rsidRDefault="000E4C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hAnsi="Arial" w:cs="Arial"/>
                <w:color w:val="000000" w:themeColor="text1"/>
                <w:sz w:val="16"/>
                <w:szCs w:val="16"/>
              </w:rPr>
              <w:t>GX-RIF(+)</w:t>
            </w:r>
          </w:p>
        </w:tc>
        <w:tc>
          <w:tcPr>
            <w:tcW w:w="748" w:type="pct"/>
          </w:tcPr>
          <w:p w14:paraId="53E371E8" w14:textId="77777777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38</w:t>
            </w:r>
          </w:p>
        </w:tc>
        <w:tc>
          <w:tcPr>
            <w:tcW w:w="912" w:type="pct"/>
          </w:tcPr>
          <w:p w14:paraId="5795B2FD" w14:textId="77777777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11</w:t>
            </w:r>
          </w:p>
        </w:tc>
        <w:tc>
          <w:tcPr>
            <w:tcW w:w="491" w:type="pct"/>
          </w:tcPr>
          <w:p w14:paraId="2500685B" w14:textId="77777777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49</w:t>
            </w:r>
          </w:p>
        </w:tc>
        <w:tc>
          <w:tcPr>
            <w:tcW w:w="761" w:type="pct"/>
          </w:tcPr>
          <w:p w14:paraId="1BB039BC" w14:textId="273FB25A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77.5(65.8</w:t>
            </w:r>
            <w:r w:rsidR="003E2732"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–</w:t>
            </w: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89.2)</w:t>
            </w:r>
          </w:p>
        </w:tc>
        <w:tc>
          <w:tcPr>
            <w:tcW w:w="748" w:type="pct"/>
          </w:tcPr>
          <w:p w14:paraId="52A3B07F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D05E7" w:rsidRPr="00692650" w14:paraId="24912933" w14:textId="77777777" w:rsidTr="007D05E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</w:tcPr>
          <w:p w14:paraId="3C9995E1" w14:textId="77777777" w:rsidR="007D05E7" w:rsidRPr="00692650" w:rsidRDefault="000E4C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hAnsi="Arial" w:cs="Arial"/>
                <w:color w:val="000000" w:themeColor="text1"/>
                <w:sz w:val="16"/>
                <w:szCs w:val="16"/>
              </w:rPr>
              <w:t>GX-RIF(-)</w:t>
            </w:r>
          </w:p>
        </w:tc>
        <w:tc>
          <w:tcPr>
            <w:tcW w:w="748" w:type="pct"/>
          </w:tcPr>
          <w:p w14:paraId="6B17BE90" w14:textId="77777777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20</w:t>
            </w:r>
          </w:p>
        </w:tc>
        <w:tc>
          <w:tcPr>
            <w:tcW w:w="912" w:type="pct"/>
          </w:tcPr>
          <w:p w14:paraId="08F694C0" w14:textId="77777777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315</w:t>
            </w:r>
          </w:p>
        </w:tc>
        <w:tc>
          <w:tcPr>
            <w:tcW w:w="491" w:type="pct"/>
          </w:tcPr>
          <w:p w14:paraId="76B535BB" w14:textId="77777777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335</w:t>
            </w:r>
          </w:p>
        </w:tc>
        <w:tc>
          <w:tcPr>
            <w:tcW w:w="761" w:type="pct"/>
          </w:tcPr>
          <w:p w14:paraId="20DB38AD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48" w:type="pct"/>
          </w:tcPr>
          <w:p w14:paraId="151A1480" w14:textId="51A9FF7C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94.0(91.4</w:t>
            </w:r>
            <w:r w:rsidR="003E2732"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–</w:t>
            </w: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96.5)</w:t>
            </w:r>
          </w:p>
        </w:tc>
      </w:tr>
      <w:tr w:rsidR="007D05E7" w:rsidRPr="00692650" w14:paraId="4A7ECCCF" w14:textId="77777777" w:rsidTr="007D05E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</w:tcPr>
          <w:p w14:paraId="6FE653EE" w14:textId="77777777" w:rsidR="007D05E7" w:rsidRPr="00692650" w:rsidRDefault="000E4C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hAnsi="Arial" w:cs="Arial"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748" w:type="pct"/>
          </w:tcPr>
          <w:p w14:paraId="722EB975" w14:textId="77777777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58</w:t>
            </w:r>
          </w:p>
        </w:tc>
        <w:tc>
          <w:tcPr>
            <w:tcW w:w="912" w:type="pct"/>
          </w:tcPr>
          <w:p w14:paraId="058DC235" w14:textId="77777777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326</w:t>
            </w:r>
          </w:p>
        </w:tc>
        <w:tc>
          <w:tcPr>
            <w:tcW w:w="491" w:type="pct"/>
          </w:tcPr>
          <w:p w14:paraId="2A6012BE" w14:textId="77777777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384</w:t>
            </w:r>
          </w:p>
        </w:tc>
        <w:tc>
          <w:tcPr>
            <w:tcW w:w="761" w:type="pct"/>
          </w:tcPr>
          <w:p w14:paraId="42BBD24C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48" w:type="pct"/>
          </w:tcPr>
          <w:p w14:paraId="3A7F8E31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D05E7" w:rsidRPr="00692650" w14:paraId="50FA4812" w14:textId="77777777" w:rsidTr="007D05E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</w:tcPr>
          <w:p w14:paraId="7D840753" w14:textId="77777777" w:rsidR="007D05E7" w:rsidRPr="00692650" w:rsidRDefault="000E4C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hAnsi="Arial" w:cs="Arial"/>
                <w:color w:val="000000" w:themeColor="text1"/>
                <w:sz w:val="16"/>
                <w:szCs w:val="16"/>
              </w:rPr>
              <w:t>Sensitivity[%(95%CI)]</w:t>
            </w:r>
          </w:p>
        </w:tc>
        <w:tc>
          <w:tcPr>
            <w:tcW w:w="748" w:type="pct"/>
          </w:tcPr>
          <w:p w14:paraId="4D19EB18" w14:textId="01BB1B42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65.5(53.2</w:t>
            </w:r>
            <w:r w:rsidR="003E2732"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–</w:t>
            </w: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77.7)</w:t>
            </w:r>
          </w:p>
        </w:tc>
        <w:tc>
          <w:tcPr>
            <w:tcW w:w="912" w:type="pct"/>
          </w:tcPr>
          <w:p w14:paraId="765CDFF1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</w:tcPr>
          <w:p w14:paraId="640813CA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61" w:type="pct"/>
          </w:tcPr>
          <w:p w14:paraId="24EC144F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48" w:type="pct"/>
          </w:tcPr>
          <w:p w14:paraId="0FD3F212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D05E7" w:rsidRPr="00692650" w14:paraId="4EAC5FE2" w14:textId="77777777" w:rsidTr="007D05E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  <w:tcBorders>
              <w:bottom w:val="single" w:sz="4" w:space="0" w:color="BFBFBF" w:themeColor="background1" w:themeShade="BF"/>
            </w:tcBorders>
          </w:tcPr>
          <w:p w14:paraId="2CABC8D6" w14:textId="77777777" w:rsidR="007D05E7" w:rsidRPr="00692650" w:rsidRDefault="000E4C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hAnsi="Arial" w:cs="Arial"/>
                <w:color w:val="000000" w:themeColor="text1"/>
                <w:sz w:val="16"/>
                <w:szCs w:val="16"/>
              </w:rPr>
              <w:t>Specificity[%(95%CI)]</w:t>
            </w:r>
          </w:p>
        </w:tc>
        <w:tc>
          <w:tcPr>
            <w:tcW w:w="748" w:type="pct"/>
            <w:tcBorders>
              <w:bottom w:val="single" w:sz="4" w:space="0" w:color="BFBFBF" w:themeColor="background1" w:themeShade="BF"/>
            </w:tcBorders>
          </w:tcPr>
          <w:p w14:paraId="55447B9A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2" w:type="pct"/>
            <w:tcBorders>
              <w:bottom w:val="single" w:sz="4" w:space="0" w:color="BFBFBF" w:themeColor="background1" w:themeShade="BF"/>
            </w:tcBorders>
          </w:tcPr>
          <w:p w14:paraId="3F46B62F" w14:textId="021152FA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96.6(94.6</w:t>
            </w:r>
            <w:r w:rsidR="003E2732"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–</w:t>
            </w: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98.5)</w:t>
            </w:r>
          </w:p>
        </w:tc>
        <w:tc>
          <w:tcPr>
            <w:tcW w:w="491" w:type="pct"/>
            <w:tcBorders>
              <w:bottom w:val="single" w:sz="4" w:space="0" w:color="BFBFBF" w:themeColor="background1" w:themeShade="BF"/>
            </w:tcBorders>
          </w:tcPr>
          <w:p w14:paraId="16C810DA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61" w:type="pct"/>
            <w:tcBorders>
              <w:bottom w:val="single" w:sz="4" w:space="0" w:color="BFBFBF" w:themeColor="background1" w:themeShade="BF"/>
            </w:tcBorders>
          </w:tcPr>
          <w:p w14:paraId="143B44A1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48" w:type="pct"/>
            <w:tcBorders>
              <w:bottom w:val="single" w:sz="4" w:space="0" w:color="BFBFBF" w:themeColor="background1" w:themeShade="BF"/>
            </w:tcBorders>
          </w:tcPr>
          <w:p w14:paraId="40C48844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D05E7" w:rsidRPr="00692650" w14:paraId="0BAF45F5" w14:textId="77777777" w:rsidTr="007D05E7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  <w:tcBorders>
              <w:bottom w:val="single" w:sz="4" w:space="0" w:color="auto"/>
            </w:tcBorders>
          </w:tcPr>
          <w:p w14:paraId="45E7505F" w14:textId="77777777" w:rsidR="007D05E7" w:rsidRPr="00692650" w:rsidRDefault="000E4CD3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hAnsi="Arial" w:cs="Arial"/>
                <w:color w:val="000000" w:themeColor="text1"/>
                <w:sz w:val="16"/>
                <w:szCs w:val="16"/>
              </w:rPr>
              <w:t>Kappa[%(95%CI)]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56031C3C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2" w:type="pct"/>
            <w:tcBorders>
              <w:bottom w:val="single" w:sz="4" w:space="0" w:color="auto"/>
            </w:tcBorders>
          </w:tcPr>
          <w:p w14:paraId="505F0DD3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69A2444C" w14:textId="6DA8E370" w:rsidR="007D05E7" w:rsidRPr="00692650" w:rsidRDefault="000E4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0.758(0.734</w:t>
            </w:r>
            <w:r w:rsidR="003E2732"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–</w:t>
            </w:r>
            <w:r w:rsidRPr="00692650">
              <w:rPr>
                <w:rFonts w:ascii="Arial" w:eastAsia="SimSun" w:hAnsi="Arial" w:cs="Arial"/>
                <w:color w:val="000000" w:themeColor="text1"/>
                <w:kern w:val="0"/>
                <w:sz w:val="16"/>
                <w:szCs w:val="16"/>
                <w:lang w:val="en-US" w:bidi="ar"/>
              </w:rPr>
              <w:t>0.782)</w:t>
            </w:r>
          </w:p>
        </w:tc>
        <w:tc>
          <w:tcPr>
            <w:tcW w:w="761" w:type="pct"/>
            <w:tcBorders>
              <w:bottom w:val="single" w:sz="4" w:space="0" w:color="auto"/>
            </w:tcBorders>
          </w:tcPr>
          <w:p w14:paraId="1122FFFD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06C3415D" w14:textId="77777777" w:rsidR="007D05E7" w:rsidRPr="00692650" w:rsidRDefault="007D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5E1B922E" w14:textId="259239F1" w:rsidR="007D05E7" w:rsidRDefault="000E4CD3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92650">
        <w:rPr>
          <w:rFonts w:ascii="Arial" w:hAnsi="Arial" w:cs="Arial"/>
          <w:color w:val="000000" w:themeColor="text1"/>
          <w:sz w:val="20"/>
          <w:szCs w:val="20"/>
        </w:rPr>
        <w:t xml:space="preserve">DST, drug susceptibility testing; MTB, </w:t>
      </w:r>
      <w:r w:rsidRPr="00692650">
        <w:rPr>
          <w:rFonts w:ascii="Arial" w:hAnsi="Arial" w:cs="Arial"/>
          <w:i/>
          <w:color w:val="000000" w:themeColor="text1"/>
          <w:sz w:val="20"/>
          <w:szCs w:val="20"/>
        </w:rPr>
        <w:t>Mycobacterium tuberculosis</w:t>
      </w:r>
      <w:r w:rsidRPr="00692650">
        <w:rPr>
          <w:rFonts w:ascii="Arial" w:hAnsi="Arial" w:cs="Arial"/>
          <w:color w:val="000000" w:themeColor="text1"/>
          <w:sz w:val="20"/>
          <w:szCs w:val="20"/>
        </w:rPr>
        <w:t xml:space="preserve">; GX, GeneXpert; RIF, rifampicin; 95%CI, 95% confidence interval; NPV, negative predictive value; PPV, positive predictive value. </w:t>
      </w:r>
      <w:r w:rsidR="00CA3E36" w:rsidRPr="00692650">
        <w:rPr>
          <w:rFonts w:ascii="Arial" w:hAnsi="Arial" w:cs="Arial"/>
          <w:color w:val="000000" w:themeColor="text1"/>
          <w:sz w:val="20"/>
          <w:szCs w:val="20"/>
          <w:lang w:val="en-US"/>
        </w:rPr>
        <w:t>BALF</w:t>
      </w:r>
      <w:r w:rsidR="00CA3E36" w:rsidRPr="00692650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CA3E36" w:rsidRPr="00692650">
        <w:rPr>
          <w:rFonts w:ascii="Arial" w:hAnsi="Arial" w:cs="Arial"/>
          <w:color w:val="000000" w:themeColor="text1"/>
          <w:sz w:val="20"/>
          <w:szCs w:val="20"/>
          <w:lang w:val="en-US"/>
        </w:rPr>
        <w:t>bronchoalveolar lavage fluid; PF</w:t>
      </w:r>
      <w:r w:rsidR="00CA3E36" w:rsidRPr="00692650">
        <w:rPr>
          <w:rFonts w:ascii="Arial" w:hAnsi="Arial" w:cs="Arial"/>
          <w:color w:val="000000"/>
          <w:sz w:val="20"/>
          <w:szCs w:val="20"/>
        </w:rPr>
        <w:t>,</w:t>
      </w:r>
      <w:r w:rsidR="00CA3E36" w:rsidRPr="006926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A3E36" w:rsidRPr="00692650">
        <w:rPr>
          <w:rFonts w:ascii="Arial" w:hAnsi="Arial" w:cs="Arial"/>
          <w:color w:val="000000" w:themeColor="text1"/>
          <w:sz w:val="20"/>
          <w:szCs w:val="20"/>
          <w:lang w:val="en-US"/>
        </w:rPr>
        <w:t>pleural fluid</w:t>
      </w:r>
      <w:r w:rsidR="00CA3E36" w:rsidRPr="00692650">
        <w:rPr>
          <w:rFonts w:ascii="Arial" w:hAnsi="Arial" w:cs="Arial"/>
          <w:color w:val="000000" w:themeColor="text1"/>
          <w:sz w:val="20"/>
          <w:szCs w:val="20"/>
        </w:rPr>
        <w:t>. Other samples: cerebrospinal fluid, ascites, pericardial effusion, gastric juice, secretions, pathological tissues, stools</w:t>
      </w:r>
      <w:r w:rsidR="00CA3E36" w:rsidRPr="00692650">
        <w:rPr>
          <w:rFonts w:ascii="Arial" w:hAnsi="Arial" w:cs="Arial"/>
          <w:color w:val="000000"/>
          <w:sz w:val="20"/>
          <w:szCs w:val="20"/>
        </w:rPr>
        <w:t>,</w:t>
      </w:r>
      <w:r w:rsidR="00CA3E36" w:rsidRPr="00692650">
        <w:rPr>
          <w:rFonts w:ascii="Arial" w:hAnsi="Arial"/>
          <w:color w:val="000000"/>
          <w:sz w:val="20"/>
        </w:rPr>
        <w:t xml:space="preserve"> and urine</w:t>
      </w:r>
    </w:p>
    <w:p w14:paraId="62C3E82B" w14:textId="77777777" w:rsidR="007D05E7" w:rsidRDefault="007D05E7">
      <w:pPr>
        <w:rPr>
          <w:rFonts w:ascii="Arial" w:hAnsi="Arial" w:cs="Arial"/>
          <w:color w:val="000000" w:themeColor="text1"/>
          <w:sz w:val="16"/>
          <w:szCs w:val="16"/>
        </w:rPr>
      </w:pPr>
    </w:p>
    <w:sectPr w:rsidR="007D05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143"/>
    <w:rsid w:val="BCFFD63A"/>
    <w:rsid w:val="ECD51CB5"/>
    <w:rsid w:val="FB584384"/>
    <w:rsid w:val="FFCFAE6A"/>
    <w:rsid w:val="00015980"/>
    <w:rsid w:val="00016944"/>
    <w:rsid w:val="00030450"/>
    <w:rsid w:val="000306BD"/>
    <w:rsid w:val="00046C36"/>
    <w:rsid w:val="00051729"/>
    <w:rsid w:val="0005582F"/>
    <w:rsid w:val="00055DEE"/>
    <w:rsid w:val="00057826"/>
    <w:rsid w:val="000646A4"/>
    <w:rsid w:val="000738FC"/>
    <w:rsid w:val="0007501A"/>
    <w:rsid w:val="00081F6A"/>
    <w:rsid w:val="000866A8"/>
    <w:rsid w:val="00094A76"/>
    <w:rsid w:val="000A3F1A"/>
    <w:rsid w:val="000A5539"/>
    <w:rsid w:val="000B0484"/>
    <w:rsid w:val="000B4C11"/>
    <w:rsid w:val="000C3305"/>
    <w:rsid w:val="000D79DA"/>
    <w:rsid w:val="000D7A63"/>
    <w:rsid w:val="000E219D"/>
    <w:rsid w:val="000E3CD8"/>
    <w:rsid w:val="000E4CD3"/>
    <w:rsid w:val="000E61F6"/>
    <w:rsid w:val="000E6A39"/>
    <w:rsid w:val="000E6A41"/>
    <w:rsid w:val="000F2677"/>
    <w:rsid w:val="000F6CC8"/>
    <w:rsid w:val="00105849"/>
    <w:rsid w:val="00111512"/>
    <w:rsid w:val="00124259"/>
    <w:rsid w:val="00132B76"/>
    <w:rsid w:val="0015346E"/>
    <w:rsid w:val="00164F0A"/>
    <w:rsid w:val="0016705C"/>
    <w:rsid w:val="001723CD"/>
    <w:rsid w:val="00172EAF"/>
    <w:rsid w:val="001734B8"/>
    <w:rsid w:val="001A1710"/>
    <w:rsid w:val="001A45BB"/>
    <w:rsid w:val="001B07D0"/>
    <w:rsid w:val="001B0A83"/>
    <w:rsid w:val="001B435E"/>
    <w:rsid w:val="001B6735"/>
    <w:rsid w:val="001D05D4"/>
    <w:rsid w:val="001D73F9"/>
    <w:rsid w:val="001F64F7"/>
    <w:rsid w:val="00202815"/>
    <w:rsid w:val="00203A56"/>
    <w:rsid w:val="00204620"/>
    <w:rsid w:val="00206E11"/>
    <w:rsid w:val="0021680A"/>
    <w:rsid w:val="00225A79"/>
    <w:rsid w:val="00233AC5"/>
    <w:rsid w:val="00252D51"/>
    <w:rsid w:val="00255397"/>
    <w:rsid w:val="00256AA4"/>
    <w:rsid w:val="00276A8A"/>
    <w:rsid w:val="002A6190"/>
    <w:rsid w:val="002B0598"/>
    <w:rsid w:val="002B3E98"/>
    <w:rsid w:val="002C5F57"/>
    <w:rsid w:val="002D2943"/>
    <w:rsid w:val="002E7390"/>
    <w:rsid w:val="002F134E"/>
    <w:rsid w:val="002F6FE3"/>
    <w:rsid w:val="00314CCA"/>
    <w:rsid w:val="00315584"/>
    <w:rsid w:val="00320AD9"/>
    <w:rsid w:val="00321F3C"/>
    <w:rsid w:val="003337A4"/>
    <w:rsid w:val="00335F7A"/>
    <w:rsid w:val="00347D3A"/>
    <w:rsid w:val="00350F06"/>
    <w:rsid w:val="00361692"/>
    <w:rsid w:val="003654F6"/>
    <w:rsid w:val="003A1143"/>
    <w:rsid w:val="003A20FB"/>
    <w:rsid w:val="003B24DF"/>
    <w:rsid w:val="003B2FCF"/>
    <w:rsid w:val="003B4453"/>
    <w:rsid w:val="003E2732"/>
    <w:rsid w:val="00423F0D"/>
    <w:rsid w:val="00440847"/>
    <w:rsid w:val="004458C4"/>
    <w:rsid w:val="00445BBE"/>
    <w:rsid w:val="00452BCB"/>
    <w:rsid w:val="0045383A"/>
    <w:rsid w:val="00472571"/>
    <w:rsid w:val="00472BF7"/>
    <w:rsid w:val="0048226D"/>
    <w:rsid w:val="00483AA3"/>
    <w:rsid w:val="004A0D29"/>
    <w:rsid w:val="004A28D1"/>
    <w:rsid w:val="004C44BA"/>
    <w:rsid w:val="004D302A"/>
    <w:rsid w:val="004D3549"/>
    <w:rsid w:val="004D42C8"/>
    <w:rsid w:val="004D506C"/>
    <w:rsid w:val="004D7B1B"/>
    <w:rsid w:val="004E20F5"/>
    <w:rsid w:val="004F37D1"/>
    <w:rsid w:val="00501998"/>
    <w:rsid w:val="00505D5F"/>
    <w:rsid w:val="0052016F"/>
    <w:rsid w:val="0052149E"/>
    <w:rsid w:val="00532F68"/>
    <w:rsid w:val="00542AE8"/>
    <w:rsid w:val="00593BD4"/>
    <w:rsid w:val="00594319"/>
    <w:rsid w:val="005B077F"/>
    <w:rsid w:val="005B4DAB"/>
    <w:rsid w:val="005B607A"/>
    <w:rsid w:val="005B79EA"/>
    <w:rsid w:val="005D3421"/>
    <w:rsid w:val="005D4E7B"/>
    <w:rsid w:val="005E6182"/>
    <w:rsid w:val="005F4A71"/>
    <w:rsid w:val="006008F8"/>
    <w:rsid w:val="00602E0F"/>
    <w:rsid w:val="0060426B"/>
    <w:rsid w:val="00605BE1"/>
    <w:rsid w:val="00605DDE"/>
    <w:rsid w:val="0061211F"/>
    <w:rsid w:val="006127E0"/>
    <w:rsid w:val="00622A76"/>
    <w:rsid w:val="006308EF"/>
    <w:rsid w:val="00633CEE"/>
    <w:rsid w:val="006340FF"/>
    <w:rsid w:val="0064119D"/>
    <w:rsid w:val="0064525E"/>
    <w:rsid w:val="00645B57"/>
    <w:rsid w:val="00672420"/>
    <w:rsid w:val="006741E7"/>
    <w:rsid w:val="00687AB5"/>
    <w:rsid w:val="00692650"/>
    <w:rsid w:val="006A16C5"/>
    <w:rsid w:val="006C1D23"/>
    <w:rsid w:val="006C48C9"/>
    <w:rsid w:val="006D2F49"/>
    <w:rsid w:val="006D35A2"/>
    <w:rsid w:val="006D5C81"/>
    <w:rsid w:val="006E0808"/>
    <w:rsid w:val="006E2015"/>
    <w:rsid w:val="006E3BF3"/>
    <w:rsid w:val="006F2334"/>
    <w:rsid w:val="006F38C0"/>
    <w:rsid w:val="0070065F"/>
    <w:rsid w:val="007037AB"/>
    <w:rsid w:val="00704180"/>
    <w:rsid w:val="00706843"/>
    <w:rsid w:val="00710BE0"/>
    <w:rsid w:val="00733CBA"/>
    <w:rsid w:val="00742BDE"/>
    <w:rsid w:val="00750278"/>
    <w:rsid w:val="00753032"/>
    <w:rsid w:val="007532B0"/>
    <w:rsid w:val="0075445D"/>
    <w:rsid w:val="007616A7"/>
    <w:rsid w:val="00775EF0"/>
    <w:rsid w:val="00780234"/>
    <w:rsid w:val="00785591"/>
    <w:rsid w:val="007874BB"/>
    <w:rsid w:val="0079250F"/>
    <w:rsid w:val="007A1786"/>
    <w:rsid w:val="007A6970"/>
    <w:rsid w:val="007B509D"/>
    <w:rsid w:val="007D004C"/>
    <w:rsid w:val="007D05E7"/>
    <w:rsid w:val="007D5058"/>
    <w:rsid w:val="007F2B75"/>
    <w:rsid w:val="007F2F78"/>
    <w:rsid w:val="007F7C72"/>
    <w:rsid w:val="00815C88"/>
    <w:rsid w:val="008222FC"/>
    <w:rsid w:val="008235DC"/>
    <w:rsid w:val="00826BD4"/>
    <w:rsid w:val="0083005B"/>
    <w:rsid w:val="00835670"/>
    <w:rsid w:val="008404E3"/>
    <w:rsid w:val="00845744"/>
    <w:rsid w:val="008566A6"/>
    <w:rsid w:val="00864A8C"/>
    <w:rsid w:val="008710B6"/>
    <w:rsid w:val="00871A8B"/>
    <w:rsid w:val="0087409C"/>
    <w:rsid w:val="00877786"/>
    <w:rsid w:val="0089488A"/>
    <w:rsid w:val="00895D6D"/>
    <w:rsid w:val="008B4760"/>
    <w:rsid w:val="008C6C81"/>
    <w:rsid w:val="008D32A5"/>
    <w:rsid w:val="008E3592"/>
    <w:rsid w:val="008E5DC9"/>
    <w:rsid w:val="0090278C"/>
    <w:rsid w:val="00910BB6"/>
    <w:rsid w:val="0092485C"/>
    <w:rsid w:val="009265D8"/>
    <w:rsid w:val="00932B74"/>
    <w:rsid w:val="00932C9F"/>
    <w:rsid w:val="00946726"/>
    <w:rsid w:val="0095236C"/>
    <w:rsid w:val="009565EB"/>
    <w:rsid w:val="00974E51"/>
    <w:rsid w:val="0098554F"/>
    <w:rsid w:val="00986674"/>
    <w:rsid w:val="00992957"/>
    <w:rsid w:val="00994480"/>
    <w:rsid w:val="009A2D7B"/>
    <w:rsid w:val="009A7E80"/>
    <w:rsid w:val="009B707F"/>
    <w:rsid w:val="009C0FF6"/>
    <w:rsid w:val="009C5944"/>
    <w:rsid w:val="009C5A20"/>
    <w:rsid w:val="009C72CE"/>
    <w:rsid w:val="009E1536"/>
    <w:rsid w:val="009E57CA"/>
    <w:rsid w:val="009F6FCB"/>
    <w:rsid w:val="00A041BE"/>
    <w:rsid w:val="00A05EC9"/>
    <w:rsid w:val="00A12212"/>
    <w:rsid w:val="00A22ABA"/>
    <w:rsid w:val="00A23819"/>
    <w:rsid w:val="00A27747"/>
    <w:rsid w:val="00A305AB"/>
    <w:rsid w:val="00A3142B"/>
    <w:rsid w:val="00A320AD"/>
    <w:rsid w:val="00A33551"/>
    <w:rsid w:val="00A3507C"/>
    <w:rsid w:val="00A3675B"/>
    <w:rsid w:val="00A46D1A"/>
    <w:rsid w:val="00A523F3"/>
    <w:rsid w:val="00A60642"/>
    <w:rsid w:val="00A821D8"/>
    <w:rsid w:val="00A85EA7"/>
    <w:rsid w:val="00A90AA7"/>
    <w:rsid w:val="00AA2EB7"/>
    <w:rsid w:val="00AB3B20"/>
    <w:rsid w:val="00AD1F9F"/>
    <w:rsid w:val="00AF502A"/>
    <w:rsid w:val="00AF5BDE"/>
    <w:rsid w:val="00B134E4"/>
    <w:rsid w:val="00B14A27"/>
    <w:rsid w:val="00B1528C"/>
    <w:rsid w:val="00B53B7E"/>
    <w:rsid w:val="00B557BD"/>
    <w:rsid w:val="00B60561"/>
    <w:rsid w:val="00B649D2"/>
    <w:rsid w:val="00B912E9"/>
    <w:rsid w:val="00B91538"/>
    <w:rsid w:val="00BA35C4"/>
    <w:rsid w:val="00BB0417"/>
    <w:rsid w:val="00BB0CEB"/>
    <w:rsid w:val="00BB2CE0"/>
    <w:rsid w:val="00BB41F3"/>
    <w:rsid w:val="00BD0E6E"/>
    <w:rsid w:val="00BE5128"/>
    <w:rsid w:val="00BE61BD"/>
    <w:rsid w:val="00BE69A3"/>
    <w:rsid w:val="00BE789B"/>
    <w:rsid w:val="00BF184C"/>
    <w:rsid w:val="00BF5DF3"/>
    <w:rsid w:val="00C07866"/>
    <w:rsid w:val="00C57042"/>
    <w:rsid w:val="00C61A9A"/>
    <w:rsid w:val="00C65E68"/>
    <w:rsid w:val="00C66811"/>
    <w:rsid w:val="00C73BE6"/>
    <w:rsid w:val="00C74E9F"/>
    <w:rsid w:val="00CA3E36"/>
    <w:rsid w:val="00CE5623"/>
    <w:rsid w:val="00CE619B"/>
    <w:rsid w:val="00D11E8C"/>
    <w:rsid w:val="00D16847"/>
    <w:rsid w:val="00D30F62"/>
    <w:rsid w:val="00D33607"/>
    <w:rsid w:val="00D423DF"/>
    <w:rsid w:val="00D44380"/>
    <w:rsid w:val="00D5724E"/>
    <w:rsid w:val="00D57369"/>
    <w:rsid w:val="00D71FF9"/>
    <w:rsid w:val="00D73F61"/>
    <w:rsid w:val="00D75DD5"/>
    <w:rsid w:val="00D8320A"/>
    <w:rsid w:val="00D87FDC"/>
    <w:rsid w:val="00D900A0"/>
    <w:rsid w:val="00D938D7"/>
    <w:rsid w:val="00D9687E"/>
    <w:rsid w:val="00D976D9"/>
    <w:rsid w:val="00DA308D"/>
    <w:rsid w:val="00DA510C"/>
    <w:rsid w:val="00DB184B"/>
    <w:rsid w:val="00DD430C"/>
    <w:rsid w:val="00DE4BB3"/>
    <w:rsid w:val="00DE4FDF"/>
    <w:rsid w:val="00DE729B"/>
    <w:rsid w:val="00DF58F4"/>
    <w:rsid w:val="00E0495A"/>
    <w:rsid w:val="00E14FFA"/>
    <w:rsid w:val="00E15106"/>
    <w:rsid w:val="00E16D48"/>
    <w:rsid w:val="00E20800"/>
    <w:rsid w:val="00E23A92"/>
    <w:rsid w:val="00E31970"/>
    <w:rsid w:val="00E4455C"/>
    <w:rsid w:val="00E50C0B"/>
    <w:rsid w:val="00E578DA"/>
    <w:rsid w:val="00E57A5D"/>
    <w:rsid w:val="00E65A50"/>
    <w:rsid w:val="00E705E7"/>
    <w:rsid w:val="00E752F1"/>
    <w:rsid w:val="00E77868"/>
    <w:rsid w:val="00E82310"/>
    <w:rsid w:val="00E929A9"/>
    <w:rsid w:val="00E93FBA"/>
    <w:rsid w:val="00E95946"/>
    <w:rsid w:val="00E97638"/>
    <w:rsid w:val="00E97D70"/>
    <w:rsid w:val="00EA4F4F"/>
    <w:rsid w:val="00EB0E6A"/>
    <w:rsid w:val="00EB697B"/>
    <w:rsid w:val="00EC733C"/>
    <w:rsid w:val="00ED0651"/>
    <w:rsid w:val="00ED2DDD"/>
    <w:rsid w:val="00ED3AF7"/>
    <w:rsid w:val="00ED4A7C"/>
    <w:rsid w:val="00ED5F53"/>
    <w:rsid w:val="00ED6614"/>
    <w:rsid w:val="00EF240B"/>
    <w:rsid w:val="00EF31C1"/>
    <w:rsid w:val="00F25661"/>
    <w:rsid w:val="00F3144F"/>
    <w:rsid w:val="00F50C3B"/>
    <w:rsid w:val="00F55E88"/>
    <w:rsid w:val="00F63A01"/>
    <w:rsid w:val="00F6762B"/>
    <w:rsid w:val="00F7751C"/>
    <w:rsid w:val="00F94B1A"/>
    <w:rsid w:val="00F96184"/>
    <w:rsid w:val="00FB0CDB"/>
    <w:rsid w:val="00FE2536"/>
    <w:rsid w:val="00FE5E3F"/>
    <w:rsid w:val="00FF7BCB"/>
    <w:rsid w:val="4B33AEE5"/>
    <w:rsid w:val="67FFD4EC"/>
    <w:rsid w:val="6B96D53A"/>
    <w:rsid w:val="7F0E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E2AA72"/>
  <w15:docId w15:val="{51F2678D-4C32-F54E-B794-316DFEC2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qFormat/>
    <w:pPr>
      <w:spacing w:after="160" w:line="259" w:lineRule="auto"/>
    </w:pPr>
    <w:rPr>
      <w:rFonts w:ascii="Times New Roman" w:eastAsia="SimSun" w:hAnsi="Times New Roman" w:cs="Times New Roman"/>
      <w:kern w:val="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3E273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zuo haojiang</dc:creator>
  <cp:lastModifiedBy>zuo haojiang</cp:lastModifiedBy>
  <cp:revision>13</cp:revision>
  <dcterms:created xsi:type="dcterms:W3CDTF">2021-09-09T00:18:00Z</dcterms:created>
  <dcterms:modified xsi:type="dcterms:W3CDTF">2021-12-15T12:56:00Z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1033-3.8.0.6081</vt:lpwstr>
  </property>
</Properties>
</file>