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741" w14:textId="40AEAB6C" w:rsidR="00410779" w:rsidRPr="00540CE3" w:rsidRDefault="00410779">
      <w:pPr>
        <w:pStyle w:val="Heading1"/>
        <w:numPr>
          <w:ilvl w:val="0"/>
          <w:numId w:val="0"/>
        </w:numPr>
        <w:spacing w:after="0" w:line="276" w:lineRule="auto"/>
        <w:jc w:val="both"/>
        <w:rPr>
          <w:rFonts w:ascii="Times New Roman" w:hAnsi="Times New Roman" w:cs="Times New Roman"/>
          <w:smallCaps/>
          <w:sz w:val="24"/>
        </w:rPr>
        <w:pPrChange w:id="0" w:author="David Kaufman" w:date="2021-06-30T20:54:00Z">
          <w:pPr>
            <w:pStyle w:val="Heading1"/>
            <w:numPr>
              <w:numId w:val="0"/>
            </w:numPr>
            <w:spacing w:after="0" w:line="480" w:lineRule="auto"/>
            <w:ind w:left="0" w:firstLine="0"/>
          </w:pPr>
        </w:pPrChange>
      </w:pPr>
      <w:bookmarkStart w:id="1" w:name="_GoBack"/>
      <w:bookmarkEnd w:id="1"/>
      <w:r w:rsidRPr="00540CE3">
        <w:rPr>
          <w:rFonts w:ascii="Times New Roman" w:hAnsi="Times New Roman" w:cs="Times New Roman"/>
          <w:smallCaps/>
          <w:sz w:val="24"/>
        </w:rPr>
        <w:t>Appendix B: Effects of control predictors</w:t>
      </w:r>
    </w:p>
    <w:p w14:paraId="118EFADC" w14:textId="23DE3EE4" w:rsidR="00410779" w:rsidRPr="00B864B1" w:rsidRDefault="00410779">
      <w:pPr>
        <w:spacing w:after="0" w:line="276" w:lineRule="auto"/>
        <w:ind w:left="-15" w:firstLine="0"/>
        <w:rPr>
          <w:rFonts w:ascii="Times New Roman" w:hAnsi="Times New Roman" w:cs="Times New Roman"/>
        </w:rPr>
        <w:pPrChange w:id="2" w:author="David Kaufman" w:date="2021-06-30T20:54:00Z">
          <w:pPr>
            <w:spacing w:after="0" w:line="480" w:lineRule="auto"/>
            <w:ind w:left="-15" w:right="467" w:firstLine="0"/>
            <w:jc w:val="left"/>
          </w:pPr>
        </w:pPrChange>
      </w:pPr>
      <w:r w:rsidRPr="00B864B1">
        <w:rPr>
          <w:rFonts w:ascii="Times New Roman" w:hAnsi="Times New Roman" w:cs="Times New Roman"/>
        </w:rPr>
        <w:t xml:space="preserve">The phonological control predictors enumerated in </w:t>
      </w:r>
      <w:r>
        <w:rPr>
          <w:rFonts w:ascii="Times New Roman" w:hAnsi="Times New Roman" w:cs="Times New Roman"/>
        </w:rPr>
        <w:t xml:space="preserve">Appendix A </w:t>
      </w:r>
      <w:r w:rsidRPr="00B864B1">
        <w:rPr>
          <w:rFonts w:ascii="Times New Roman" w:hAnsi="Times New Roman" w:cs="Times New Roman"/>
        </w:rPr>
        <w:t>operate as expected</w:t>
      </w:r>
      <w:r>
        <w:rPr>
          <w:rFonts w:ascii="Times New Roman" w:hAnsi="Times New Roman" w:cs="Times New Roman"/>
        </w:rPr>
        <w:t xml:space="preserve"> in our data</w:t>
      </w:r>
      <w:r w:rsidRPr="00B864B1">
        <w:rPr>
          <w:rFonts w:ascii="Times New Roman" w:hAnsi="Times New Roman" w:cs="Times New Roman"/>
        </w:rPr>
        <w:t>, which we determined by treatment-coding them and making pertinent comparisons between levels. Deletion is most favored after /n/, significantly exceeding both sonorants (</w:t>
      </w:r>
      <w:r w:rsidRPr="00B864B1">
        <w:rPr>
          <w:rFonts w:ascii="Times New Roman" w:eastAsia="Cambria" w:hAnsi="Times New Roman" w:cs="Times New Roman"/>
          <w:i/>
        </w:rPr>
        <w:t xml:space="preserve">β </w:t>
      </w:r>
      <w:r w:rsidRPr="00B864B1">
        <w:rPr>
          <w:rFonts w:ascii="Times New Roman" w:hAnsi="Times New Roman" w:cs="Times New Roman"/>
        </w:rPr>
        <w:t xml:space="preserve">= 0.35, </w:t>
      </w:r>
      <w:r w:rsidRPr="00B864B1">
        <w:rPr>
          <w:rFonts w:ascii="Times New Roman" w:eastAsia="Cambria" w:hAnsi="Times New Roman" w:cs="Times New Roman"/>
          <w:i/>
        </w:rPr>
        <w:t xml:space="preserve">p </w:t>
      </w:r>
      <w:r w:rsidRPr="00B864B1">
        <w:rPr>
          <w:rFonts w:ascii="Times New Roman" w:hAnsi="Times New Roman" w:cs="Times New Roman"/>
        </w:rPr>
        <w:t xml:space="preserve">= 0.03) and </w:t>
      </w:r>
      <w:proofErr w:type="spellStart"/>
      <w:r w:rsidRPr="00B864B1">
        <w:rPr>
          <w:rFonts w:ascii="Times New Roman" w:hAnsi="Times New Roman" w:cs="Times New Roman"/>
        </w:rPr>
        <w:t>obstruents</w:t>
      </w:r>
      <w:proofErr w:type="spellEnd"/>
      <w:r w:rsidRPr="00B864B1">
        <w:rPr>
          <w:rFonts w:ascii="Times New Roman" w:hAnsi="Times New Roman" w:cs="Times New Roman"/>
        </w:rPr>
        <w:t xml:space="preserve"> (</w:t>
      </w:r>
      <w:r w:rsidRPr="00B864B1">
        <w:rPr>
          <w:rFonts w:ascii="Times New Roman" w:eastAsia="Cambria" w:hAnsi="Times New Roman" w:cs="Times New Roman"/>
          <w:i/>
        </w:rPr>
        <w:t xml:space="preserve">β </w:t>
      </w:r>
      <w:r w:rsidRPr="00B864B1">
        <w:rPr>
          <w:rFonts w:ascii="Times New Roman" w:hAnsi="Times New Roman" w:cs="Times New Roman"/>
        </w:rPr>
        <w:t xml:space="preserve">= -0.29, </w:t>
      </w:r>
      <w:r w:rsidRPr="00B864B1">
        <w:rPr>
          <w:rFonts w:ascii="Times New Roman" w:eastAsia="Cambria" w:hAnsi="Times New Roman" w:cs="Times New Roman"/>
          <w:i/>
        </w:rPr>
        <w:t xml:space="preserve">p </w:t>
      </w:r>
      <w:r w:rsidRPr="00B864B1">
        <w:rPr>
          <w:rFonts w:ascii="Times New Roman" w:hAnsi="Times New Roman" w:cs="Times New Roman"/>
        </w:rPr>
        <w:t>= 0.009), which do not significantly differ from one another (</w:t>
      </w:r>
      <w:r w:rsidRPr="00B864B1">
        <w:rPr>
          <w:rFonts w:ascii="Times New Roman" w:eastAsia="Cambria" w:hAnsi="Times New Roman" w:cs="Times New Roman"/>
          <w:i/>
        </w:rPr>
        <w:t xml:space="preserve">β </w:t>
      </w:r>
      <w:r w:rsidRPr="00B864B1">
        <w:rPr>
          <w:rFonts w:ascii="Times New Roman" w:hAnsi="Times New Roman" w:cs="Times New Roman"/>
        </w:rPr>
        <w:t xml:space="preserve">= -0.07, </w:t>
      </w:r>
      <w:r w:rsidRPr="00B864B1">
        <w:rPr>
          <w:rFonts w:ascii="Times New Roman" w:eastAsia="Cambria" w:hAnsi="Times New Roman" w:cs="Times New Roman"/>
          <w:i/>
        </w:rPr>
        <w:t xml:space="preserve">p </w:t>
      </w:r>
      <w:r w:rsidRPr="00B864B1">
        <w:rPr>
          <w:rFonts w:ascii="Times New Roman" w:hAnsi="Times New Roman" w:cs="Times New Roman"/>
        </w:rPr>
        <w:t xml:space="preserve">= 0.67). Where following segment is concerned, consonants that do not allow for </w:t>
      </w:r>
      <w:proofErr w:type="spellStart"/>
      <w:r w:rsidRPr="00B864B1">
        <w:rPr>
          <w:rFonts w:ascii="Times New Roman" w:hAnsi="Times New Roman" w:cs="Times New Roman"/>
        </w:rPr>
        <w:t>resyllabification</w:t>
      </w:r>
      <w:proofErr w:type="spellEnd"/>
      <w:r w:rsidRPr="00B864B1">
        <w:rPr>
          <w:rFonts w:ascii="Times New Roman" w:hAnsi="Times New Roman" w:cs="Times New Roman"/>
        </w:rPr>
        <w:t xml:space="preserve"> are the strongest promoters of deletion, followed by those that do (</w:t>
      </w:r>
      <w:r w:rsidRPr="00B864B1">
        <w:rPr>
          <w:rFonts w:ascii="Times New Roman" w:eastAsia="Cambria" w:hAnsi="Times New Roman" w:cs="Times New Roman"/>
          <w:i/>
        </w:rPr>
        <w:t xml:space="preserve">β </w:t>
      </w:r>
      <w:r w:rsidRPr="00B864B1">
        <w:rPr>
          <w:rFonts w:ascii="Times New Roman" w:hAnsi="Times New Roman" w:cs="Times New Roman"/>
        </w:rPr>
        <w:t>= -0.76), pause (</w:t>
      </w:r>
      <w:r w:rsidRPr="00B864B1">
        <w:rPr>
          <w:rFonts w:ascii="Times New Roman" w:eastAsia="Cambria" w:hAnsi="Times New Roman" w:cs="Times New Roman"/>
          <w:i/>
        </w:rPr>
        <w:t xml:space="preserve">β </w:t>
      </w:r>
      <w:r w:rsidRPr="00B864B1">
        <w:rPr>
          <w:rFonts w:ascii="Times New Roman" w:hAnsi="Times New Roman" w:cs="Times New Roman"/>
        </w:rPr>
        <w:t>= -1.51), and vowels (</w:t>
      </w:r>
      <w:r w:rsidRPr="00B864B1">
        <w:rPr>
          <w:rFonts w:ascii="Times New Roman" w:eastAsia="Cambria" w:hAnsi="Times New Roman" w:cs="Times New Roman"/>
          <w:i/>
        </w:rPr>
        <w:t xml:space="preserve">β </w:t>
      </w:r>
      <w:r w:rsidRPr="00B864B1">
        <w:rPr>
          <w:rFonts w:ascii="Times New Roman" w:hAnsi="Times New Roman" w:cs="Times New Roman"/>
        </w:rPr>
        <w:t xml:space="preserve">= -1.93; all </w:t>
      </w:r>
      <w:r w:rsidRPr="00B864B1">
        <w:rPr>
          <w:rFonts w:ascii="Times New Roman" w:eastAsia="Cambria" w:hAnsi="Times New Roman" w:cs="Times New Roman"/>
          <w:i/>
        </w:rPr>
        <w:t>p</w:t>
      </w:r>
      <w:r>
        <w:rPr>
          <w:rFonts w:ascii="Times New Roman" w:eastAsia="Cambria" w:hAnsi="Times New Roman" w:cs="Times New Roman"/>
          <w:i/>
        </w:rPr>
        <w:t xml:space="preserve"> </w:t>
      </w:r>
      <w:r w:rsidRPr="00B864B1">
        <w:rPr>
          <w:rFonts w:ascii="Times New Roman" w:eastAsia="Cambria" w:hAnsi="Times New Roman" w:cs="Times New Roman"/>
          <w:i/>
        </w:rPr>
        <w:t>&lt;</w:t>
      </w:r>
      <w:r>
        <w:rPr>
          <w:rFonts w:ascii="Times New Roman" w:eastAsia="Cambria" w:hAnsi="Times New Roman" w:cs="Times New Roman"/>
          <w:i/>
        </w:rPr>
        <w:t xml:space="preserve"> </w:t>
      </w:r>
      <w:r w:rsidRPr="00B864B1">
        <w:rPr>
          <w:rFonts w:ascii="Times New Roman" w:hAnsi="Times New Roman" w:cs="Times New Roman"/>
        </w:rPr>
        <w:t xml:space="preserve">0.001). These values were derived by setting </w:t>
      </w:r>
      <w:proofErr w:type="spellStart"/>
      <w:r w:rsidRPr="00B864B1">
        <w:rPr>
          <w:rFonts w:ascii="Times New Roman" w:hAnsi="Times New Roman" w:cs="Times New Roman"/>
        </w:rPr>
        <w:t>nonresyllabifiable</w:t>
      </w:r>
      <w:proofErr w:type="spellEnd"/>
      <w:r w:rsidRPr="00B864B1">
        <w:rPr>
          <w:rFonts w:ascii="Times New Roman" w:hAnsi="Times New Roman" w:cs="Times New Roman"/>
        </w:rPr>
        <w:t xml:space="preserve"> consonants as the reference level of following segment, but </w:t>
      </w:r>
      <w:proofErr w:type="spellStart"/>
      <w:r w:rsidRPr="00B864B1">
        <w:rPr>
          <w:rFonts w:ascii="Times New Roman" w:hAnsi="Times New Roman" w:cs="Times New Roman"/>
        </w:rPr>
        <w:t>releveling</w:t>
      </w:r>
      <w:proofErr w:type="spellEnd"/>
      <w:r w:rsidRPr="00B864B1">
        <w:rPr>
          <w:rFonts w:ascii="Times New Roman" w:hAnsi="Times New Roman" w:cs="Times New Roman"/>
        </w:rPr>
        <w:t xml:space="preserve"> the baseline to make all other logically possible comparisons reveals that all following environments significantly differ from one another at </w:t>
      </w:r>
      <w:r w:rsidRPr="00B864B1">
        <w:rPr>
          <w:rFonts w:ascii="Times New Roman" w:eastAsia="Cambria" w:hAnsi="Times New Roman" w:cs="Times New Roman"/>
          <w:i/>
        </w:rPr>
        <w:t>p</w:t>
      </w:r>
      <w:r>
        <w:rPr>
          <w:rFonts w:ascii="Times New Roman" w:eastAsia="Cambria" w:hAnsi="Times New Roman" w:cs="Times New Roman"/>
          <w:i/>
        </w:rPr>
        <w:t xml:space="preserve"> </w:t>
      </w:r>
      <w:r w:rsidRPr="00B864B1">
        <w:rPr>
          <w:rFonts w:ascii="Times New Roman" w:eastAsia="Cambria" w:hAnsi="Times New Roman" w:cs="Times New Roman"/>
          <w:i/>
        </w:rPr>
        <w:t>&lt;</w:t>
      </w:r>
      <w:r>
        <w:rPr>
          <w:rFonts w:ascii="Times New Roman" w:eastAsia="Cambria" w:hAnsi="Times New Roman" w:cs="Times New Roman"/>
          <w:i/>
        </w:rPr>
        <w:t xml:space="preserve"> </w:t>
      </w:r>
      <w:r w:rsidRPr="00B864B1">
        <w:rPr>
          <w:rFonts w:ascii="Times New Roman" w:hAnsi="Times New Roman" w:cs="Times New Roman"/>
        </w:rPr>
        <w:t>0.001.</w:t>
      </w:r>
    </w:p>
    <w:p w14:paraId="223F68D4" w14:textId="2680AD08" w:rsidR="00410779" w:rsidRPr="00B864B1" w:rsidRDefault="00410779">
      <w:pPr>
        <w:spacing w:after="0" w:line="276" w:lineRule="auto"/>
        <w:ind w:left="-15" w:firstLine="735"/>
        <w:rPr>
          <w:rFonts w:ascii="Times New Roman" w:hAnsi="Times New Roman" w:cs="Times New Roman"/>
        </w:rPr>
        <w:pPrChange w:id="3" w:author="David Kaufman" w:date="2021-06-30T20:54:00Z">
          <w:pPr>
            <w:spacing w:after="0" w:line="480" w:lineRule="auto"/>
            <w:ind w:left="-15" w:right="467" w:firstLine="735"/>
            <w:jc w:val="left"/>
          </w:pPr>
        </w:pPrChange>
      </w:pPr>
      <w:r w:rsidRPr="00B864B1">
        <w:rPr>
          <w:rFonts w:ascii="Times New Roman" w:hAnsi="Times New Roman" w:cs="Times New Roman"/>
        </w:rPr>
        <w:t xml:space="preserve">The predictor combining stress and syllable count finds significantly more deletion when a coronal stop cluster terminates a polysyllabic word of either stress pattern than when it terminates a monosyllabic word (stressed compared to mono: </w:t>
      </w:r>
      <w:r w:rsidRPr="00B864B1">
        <w:rPr>
          <w:rFonts w:ascii="Times New Roman" w:eastAsia="Cambria" w:hAnsi="Times New Roman" w:cs="Times New Roman"/>
          <w:i/>
        </w:rPr>
        <w:t xml:space="preserve">β </w:t>
      </w:r>
      <w:r w:rsidRPr="00B864B1">
        <w:rPr>
          <w:rFonts w:ascii="Times New Roman" w:hAnsi="Times New Roman" w:cs="Times New Roman"/>
        </w:rPr>
        <w:t xml:space="preserve">= 0.37, </w:t>
      </w:r>
      <w:r w:rsidRPr="00B864B1">
        <w:rPr>
          <w:rFonts w:ascii="Times New Roman" w:eastAsia="Cambria" w:hAnsi="Times New Roman" w:cs="Times New Roman"/>
          <w:i/>
        </w:rPr>
        <w:t xml:space="preserve">p </w:t>
      </w:r>
      <w:r w:rsidRPr="00B864B1">
        <w:rPr>
          <w:rFonts w:ascii="Times New Roman" w:hAnsi="Times New Roman" w:cs="Times New Roman"/>
        </w:rPr>
        <w:t xml:space="preserve">= 0.008; unstressed compared to mono: </w:t>
      </w:r>
      <w:r w:rsidRPr="00B864B1">
        <w:rPr>
          <w:rFonts w:ascii="Times New Roman" w:eastAsia="Cambria" w:hAnsi="Times New Roman" w:cs="Times New Roman"/>
          <w:i/>
        </w:rPr>
        <w:t xml:space="preserve">β </w:t>
      </w:r>
      <w:r w:rsidRPr="00B864B1">
        <w:rPr>
          <w:rFonts w:ascii="Times New Roman" w:hAnsi="Times New Roman" w:cs="Times New Roman"/>
        </w:rPr>
        <w:t xml:space="preserve">= 0.68, </w:t>
      </w:r>
      <w:r w:rsidRPr="00B864B1">
        <w:rPr>
          <w:rFonts w:ascii="Times New Roman" w:eastAsia="Cambria" w:hAnsi="Times New Roman" w:cs="Times New Roman"/>
          <w:i/>
        </w:rPr>
        <w:t>p</w:t>
      </w:r>
      <w:r>
        <w:rPr>
          <w:rFonts w:ascii="Times New Roman" w:eastAsia="Cambria" w:hAnsi="Times New Roman" w:cs="Times New Roman"/>
          <w:i/>
        </w:rPr>
        <w:t xml:space="preserve"> </w:t>
      </w:r>
      <w:r w:rsidRPr="00B864B1">
        <w:rPr>
          <w:rFonts w:ascii="Times New Roman" w:eastAsia="Cambria" w:hAnsi="Times New Roman" w:cs="Times New Roman"/>
          <w:i/>
        </w:rPr>
        <w:t>&lt;</w:t>
      </w:r>
      <w:r>
        <w:rPr>
          <w:rFonts w:ascii="Times New Roman" w:eastAsia="Cambria" w:hAnsi="Times New Roman" w:cs="Times New Roman"/>
          <w:i/>
        </w:rPr>
        <w:t xml:space="preserve"> </w:t>
      </w:r>
      <w:r w:rsidRPr="00B864B1">
        <w:rPr>
          <w:rFonts w:ascii="Times New Roman" w:hAnsi="Times New Roman" w:cs="Times New Roman"/>
        </w:rPr>
        <w:t>0.001). Within polysyllabic words, we find significantly more deletion when the coronal stop cluster terminates an unstressed syllable than a stressed one (</w:t>
      </w:r>
      <w:r w:rsidRPr="00B864B1">
        <w:rPr>
          <w:rFonts w:ascii="Times New Roman" w:eastAsia="Cambria" w:hAnsi="Times New Roman" w:cs="Times New Roman"/>
          <w:i/>
        </w:rPr>
        <w:t xml:space="preserve">β </w:t>
      </w:r>
      <w:r w:rsidRPr="00B864B1">
        <w:rPr>
          <w:rFonts w:ascii="Times New Roman" w:hAnsi="Times New Roman" w:cs="Times New Roman"/>
        </w:rPr>
        <w:t xml:space="preserve">= 0.31, </w:t>
      </w:r>
      <w:r w:rsidRPr="00B864B1">
        <w:rPr>
          <w:rFonts w:ascii="Times New Roman" w:eastAsia="Cambria" w:hAnsi="Times New Roman" w:cs="Times New Roman"/>
          <w:i/>
        </w:rPr>
        <w:t xml:space="preserve">p </w:t>
      </w:r>
      <w:r w:rsidRPr="00B864B1">
        <w:rPr>
          <w:rFonts w:ascii="Times New Roman" w:hAnsi="Times New Roman" w:cs="Times New Roman"/>
        </w:rPr>
        <w:t xml:space="preserve">= 0.03). To our knowledge, the role of syllable count in conditioning CSD is previously </w:t>
      </w:r>
      <w:proofErr w:type="gramStart"/>
      <w:r w:rsidRPr="00B864B1">
        <w:rPr>
          <w:rFonts w:ascii="Times New Roman" w:hAnsi="Times New Roman" w:cs="Times New Roman"/>
        </w:rPr>
        <w:t>undocumented</w:t>
      </w:r>
      <w:proofErr w:type="gramEnd"/>
      <w:r w:rsidRPr="00B864B1">
        <w:rPr>
          <w:rFonts w:ascii="Times New Roman" w:hAnsi="Times New Roman" w:cs="Times New Roman"/>
        </w:rPr>
        <w:t>.</w:t>
      </w:r>
      <w:r w:rsidR="002A0FD3">
        <w:rPr>
          <w:rFonts w:ascii="Times New Roman" w:hAnsi="Times New Roman" w:cs="Times New Roman"/>
        </w:rPr>
        <w:t xml:space="preserve"> </w:t>
      </w:r>
      <w:r w:rsidRPr="00B864B1">
        <w:rPr>
          <w:rFonts w:ascii="Times New Roman" w:hAnsi="Times New Roman" w:cs="Times New Roman"/>
        </w:rPr>
        <w:t xml:space="preserve">Additionally, though the increased rate of CSD in unstressed syllables has been observed before (Guy, 1980; </w:t>
      </w:r>
      <w:proofErr w:type="spellStart"/>
      <w:r w:rsidRPr="00B864B1">
        <w:rPr>
          <w:rFonts w:ascii="Times New Roman" w:hAnsi="Times New Roman" w:cs="Times New Roman"/>
        </w:rPr>
        <w:t>Labov</w:t>
      </w:r>
      <w:proofErr w:type="spellEnd"/>
      <w:r w:rsidRPr="00B864B1">
        <w:rPr>
          <w:rFonts w:ascii="Times New Roman" w:hAnsi="Times New Roman" w:cs="Times New Roman"/>
        </w:rPr>
        <w:t>, 1989), this predictor is rarely included in CSD research, but its effect in the present data set suggests that it should be. We also find significant favoring effects on CSD of higher word frequency (</w:t>
      </w:r>
      <w:r w:rsidRPr="00B864B1">
        <w:rPr>
          <w:rFonts w:ascii="Times New Roman" w:eastAsia="Cambria" w:hAnsi="Times New Roman" w:cs="Times New Roman"/>
          <w:i/>
        </w:rPr>
        <w:t xml:space="preserve">β </w:t>
      </w:r>
      <w:r w:rsidRPr="00B864B1">
        <w:rPr>
          <w:rFonts w:ascii="Times New Roman" w:hAnsi="Times New Roman" w:cs="Times New Roman"/>
        </w:rPr>
        <w:t xml:space="preserve">= 0.16, </w:t>
      </w:r>
      <w:r w:rsidRPr="00B864B1">
        <w:rPr>
          <w:rFonts w:ascii="Times New Roman" w:eastAsia="Cambria" w:hAnsi="Times New Roman" w:cs="Times New Roman"/>
          <w:i/>
        </w:rPr>
        <w:t xml:space="preserve">p </w:t>
      </w:r>
      <w:r w:rsidRPr="00B864B1">
        <w:rPr>
          <w:rFonts w:ascii="Times New Roman" w:hAnsi="Times New Roman" w:cs="Times New Roman"/>
        </w:rPr>
        <w:t>= 0.001) and increased speech rate (</w:t>
      </w:r>
      <w:r w:rsidRPr="00B864B1">
        <w:rPr>
          <w:rFonts w:ascii="Times New Roman" w:eastAsia="Cambria" w:hAnsi="Times New Roman" w:cs="Times New Roman"/>
          <w:i/>
        </w:rPr>
        <w:t xml:space="preserve">β </w:t>
      </w:r>
      <w:r w:rsidRPr="00B864B1">
        <w:rPr>
          <w:rFonts w:ascii="Times New Roman" w:hAnsi="Times New Roman" w:cs="Times New Roman"/>
        </w:rPr>
        <w:t xml:space="preserve">= 0.21, </w:t>
      </w:r>
      <w:r w:rsidRPr="00B864B1">
        <w:rPr>
          <w:rFonts w:ascii="Times New Roman" w:eastAsia="Cambria" w:hAnsi="Times New Roman" w:cs="Times New Roman"/>
          <w:i/>
        </w:rPr>
        <w:t>p</w:t>
      </w:r>
      <w:r>
        <w:rPr>
          <w:rFonts w:ascii="Times New Roman" w:eastAsia="Cambria" w:hAnsi="Times New Roman" w:cs="Times New Roman"/>
          <w:i/>
        </w:rPr>
        <w:t xml:space="preserve"> </w:t>
      </w:r>
      <w:r w:rsidRPr="00B864B1">
        <w:rPr>
          <w:rFonts w:ascii="Times New Roman" w:eastAsia="Cambria" w:hAnsi="Times New Roman" w:cs="Times New Roman"/>
          <w:i/>
        </w:rPr>
        <w:t>&lt;</w:t>
      </w:r>
      <w:r>
        <w:rPr>
          <w:rFonts w:ascii="Times New Roman" w:eastAsia="Cambria" w:hAnsi="Times New Roman" w:cs="Times New Roman"/>
          <w:i/>
        </w:rPr>
        <w:t xml:space="preserve"> </w:t>
      </w:r>
      <w:r w:rsidRPr="00B864B1">
        <w:rPr>
          <w:rFonts w:ascii="Times New Roman" w:hAnsi="Times New Roman" w:cs="Times New Roman"/>
        </w:rPr>
        <w:t>0.001) in the full dataset, again consistent with previous work (e.g.</w:t>
      </w:r>
      <w:r w:rsidR="000B2C6F">
        <w:rPr>
          <w:rFonts w:ascii="Times New Roman" w:hAnsi="Times New Roman" w:cs="Times New Roman"/>
        </w:rPr>
        <w:t>,</w:t>
      </w:r>
      <w:r w:rsidRPr="00B864B1">
        <w:rPr>
          <w:rFonts w:ascii="Times New Roman" w:hAnsi="Times New Roman" w:cs="Times New Roman"/>
        </w:rPr>
        <w:t xml:space="preserve"> </w:t>
      </w:r>
      <w:proofErr w:type="spellStart"/>
      <w:r w:rsidRPr="00B864B1">
        <w:rPr>
          <w:rFonts w:ascii="Times New Roman" w:hAnsi="Times New Roman" w:cs="Times New Roman"/>
        </w:rPr>
        <w:t>Jurafsky</w:t>
      </w:r>
      <w:proofErr w:type="spellEnd"/>
      <w:r w:rsidRPr="00B864B1">
        <w:rPr>
          <w:rFonts w:ascii="Times New Roman" w:hAnsi="Times New Roman" w:cs="Times New Roman"/>
        </w:rPr>
        <w:t xml:space="preserve"> et al., 2001; Tanner et al., 2017).</w:t>
      </w:r>
    </w:p>
    <w:p w14:paraId="75A55937" w14:textId="7D594944" w:rsidR="00410779" w:rsidRPr="00B864B1" w:rsidRDefault="00410779">
      <w:pPr>
        <w:spacing w:after="0" w:line="276" w:lineRule="auto"/>
        <w:ind w:firstLine="735"/>
        <w:rPr>
          <w:rFonts w:ascii="Times New Roman" w:hAnsi="Times New Roman" w:cs="Times New Roman"/>
        </w:rPr>
        <w:pPrChange w:id="4" w:author="David Kaufman" w:date="2021-06-30T20:54:00Z">
          <w:pPr>
            <w:spacing w:after="0" w:line="480" w:lineRule="auto"/>
            <w:ind w:right="467" w:firstLine="735"/>
            <w:jc w:val="left"/>
          </w:pPr>
        </w:pPrChange>
      </w:pPr>
      <w:r w:rsidRPr="00B864B1">
        <w:rPr>
          <w:rFonts w:ascii="Times New Roman" w:hAnsi="Times New Roman" w:cs="Times New Roman"/>
        </w:rPr>
        <w:t xml:space="preserve">For the most part, these same effects hold in the subset models discussed in </w:t>
      </w:r>
      <w:r w:rsidR="00396151">
        <w:rPr>
          <w:rFonts w:ascii="Times New Roman" w:hAnsi="Times New Roman" w:cs="Times New Roman"/>
        </w:rPr>
        <w:t>the paper</w:t>
      </w:r>
      <w:r w:rsidR="005E6DEB">
        <w:rPr>
          <w:rFonts w:ascii="Times New Roman" w:hAnsi="Times New Roman" w:cs="Times New Roman"/>
        </w:rPr>
        <w:t xml:space="preserve"> and presented in Appendix F</w:t>
      </w:r>
      <w:r w:rsidRPr="00B864B1">
        <w:rPr>
          <w:rFonts w:ascii="Times New Roman" w:hAnsi="Times New Roman" w:cs="Times New Roman"/>
        </w:rPr>
        <w:t>. One notable exception is that frequency is a significant predictor in some but not all of the subset models. This is unsurprising in light of the fact that frequency has been reported to interact with grammatical category in CSD (Guy, 2019; Meyers &amp; Guy, 1997). Accounting for when and why frequency does and doesn’t condition CSD across the more fine-grained set of grammatical contexts we delineate here would certainly be of interest, but is beyond the scope of the current paper. We set the question aside for future research and here treat frequency simply as a control predictor that we recognize may not capture all of the true frequency-related variance in the data.</w:t>
      </w:r>
    </w:p>
    <w:p w14:paraId="795373D0" w14:textId="22560104" w:rsidR="00410779" w:rsidRDefault="00410779" w:rsidP="00410779"/>
    <w:p w14:paraId="03588F82" w14:textId="77777777" w:rsidR="00DC2694" w:rsidRDefault="00DC2694">
      <w:pPr>
        <w:spacing w:after="0" w:line="240" w:lineRule="auto"/>
        <w:ind w:left="0" w:firstLine="0"/>
        <w:jc w:val="left"/>
        <w:rPr>
          <w:rFonts w:ascii="Times New Roman" w:hAnsi="Times New Roman" w:cs="Times New Roman"/>
          <w:b/>
          <w:bCs/>
        </w:rPr>
      </w:pPr>
      <w:r>
        <w:rPr>
          <w:rFonts w:ascii="Times New Roman" w:hAnsi="Times New Roman" w:cs="Times New Roman"/>
          <w:b/>
          <w:bCs/>
        </w:rPr>
        <w:br w:type="page"/>
      </w:r>
    </w:p>
    <w:p w14:paraId="1FD80FDD" w14:textId="6D0C287A" w:rsidR="009A3B39" w:rsidRDefault="009A3B39" w:rsidP="00323C16">
      <w:pPr>
        <w:pStyle w:val="Heading1"/>
        <w:numPr>
          <w:ilvl w:val="0"/>
          <w:numId w:val="0"/>
        </w:numPr>
        <w:spacing w:after="0" w:line="480" w:lineRule="auto"/>
        <w:rPr>
          <w:rFonts w:ascii="Times New Roman" w:hAnsi="Times New Roman" w:cs="Times New Roman"/>
          <w:smallCaps/>
          <w:sz w:val="24"/>
        </w:rPr>
      </w:pPr>
      <w:r w:rsidRPr="00B57616">
        <w:rPr>
          <w:rFonts w:ascii="Times New Roman" w:hAnsi="Times New Roman" w:cs="Times New Roman"/>
          <w:smallCaps/>
          <w:sz w:val="24"/>
        </w:rPr>
        <w:lastRenderedPageBreak/>
        <w:t>Appendix C: Token and type counts</w:t>
      </w:r>
    </w:p>
    <w:p w14:paraId="0679D339" w14:textId="33CF62CC" w:rsidR="000B2C6F" w:rsidRPr="00B57616" w:rsidRDefault="000B2C6F">
      <w:pPr>
        <w:spacing w:after="0" w:line="240" w:lineRule="auto"/>
        <w:jc w:val="center"/>
        <w:pPrChange w:id="5" w:author="David Kaufman" w:date="2021-06-30T20:56:00Z">
          <w:pPr>
            <w:spacing w:after="0" w:line="240" w:lineRule="auto"/>
            <w:ind w:right="482"/>
            <w:jc w:val="center"/>
          </w:pPr>
        </w:pPrChange>
      </w:pPr>
      <w:proofErr w:type="gramStart"/>
      <w:r w:rsidRPr="00B57616">
        <w:rPr>
          <w:rFonts w:ascii="Times New Roman" w:hAnsi="Times New Roman" w:cs="Times New Roman"/>
          <w:smallCaps/>
        </w:rPr>
        <w:t xml:space="preserve">Table </w:t>
      </w:r>
      <w:r w:rsidR="008D4902">
        <w:rPr>
          <w:rFonts w:ascii="Times New Roman" w:hAnsi="Times New Roman" w:cs="Times New Roman"/>
          <w:smallCaps/>
        </w:rPr>
        <w:t>A</w:t>
      </w:r>
      <w:r w:rsidRPr="00B57616">
        <w:rPr>
          <w:rFonts w:ascii="Times New Roman" w:hAnsi="Times New Roman" w:cs="Times New Roman"/>
          <w:smallCaps/>
        </w:rPr>
        <w:t>1</w:t>
      </w:r>
      <w:r>
        <w:rPr>
          <w:rFonts w:ascii="Times New Roman" w:hAnsi="Times New Roman" w:cs="Times New Roman"/>
        </w:rPr>
        <w:t>.</w:t>
      </w:r>
      <w:proofErr w:type="gramEnd"/>
      <w:r w:rsidRPr="00B864B1">
        <w:rPr>
          <w:rFonts w:ascii="Times New Roman" w:hAnsi="Times New Roman" w:cs="Times New Roman"/>
        </w:rPr>
        <w:t xml:space="preserve"> </w:t>
      </w:r>
      <w:r w:rsidRPr="00B57616">
        <w:rPr>
          <w:rFonts w:ascii="Times New Roman" w:hAnsi="Times New Roman" w:cs="Times New Roman"/>
          <w:i/>
          <w:iCs/>
        </w:rPr>
        <w:t xml:space="preserve">Token and type breakdown of </w:t>
      </w:r>
      <w:r w:rsidRPr="00B57616">
        <w:rPr>
          <w:rFonts w:ascii="Times New Roman" w:hAnsi="Times New Roman" w:cs="Times New Roman"/>
        </w:rPr>
        <w:t>-</w:t>
      </w:r>
      <w:proofErr w:type="spellStart"/>
      <w:proofErr w:type="gramStart"/>
      <w:r w:rsidRPr="00B57616">
        <w:rPr>
          <w:rFonts w:ascii="Times New Roman" w:hAnsi="Times New Roman" w:cs="Times New Roman"/>
        </w:rPr>
        <w:t>ed</w:t>
      </w:r>
      <w:proofErr w:type="spellEnd"/>
      <w:proofErr w:type="gramEnd"/>
      <w:r w:rsidRPr="000B2C6F">
        <w:rPr>
          <w:rFonts w:ascii="Times New Roman" w:hAnsi="Times New Roman" w:cs="Times New Roman"/>
          <w:i/>
          <w:iCs/>
        </w:rPr>
        <w:t xml:space="preserve"> </w:t>
      </w:r>
      <w:r w:rsidRPr="00B57616">
        <w:rPr>
          <w:rFonts w:ascii="Times New Roman" w:hAnsi="Times New Roman" w:cs="Times New Roman"/>
          <w:i/>
          <w:iCs/>
        </w:rPr>
        <w:t xml:space="preserve">forms (total </w:t>
      </w:r>
      <w:r w:rsidRPr="00B57616">
        <w:rPr>
          <w:rFonts w:ascii="Times New Roman" w:hAnsi="Times New Roman" w:cs="Times New Roman"/>
        </w:rPr>
        <w:t>n</w:t>
      </w:r>
      <w:r>
        <w:rPr>
          <w:rFonts w:ascii="Times New Roman" w:hAnsi="Times New Roman" w:cs="Times New Roman"/>
        </w:rPr>
        <w:t xml:space="preserve"> </w:t>
      </w:r>
      <w:r w:rsidRPr="00B57616">
        <w:rPr>
          <w:rFonts w:ascii="Times New Roman" w:hAnsi="Times New Roman" w:cs="Times New Roman"/>
          <w:i/>
          <w:iCs/>
        </w:rPr>
        <w:t>tokens = 3703)</w:t>
      </w:r>
    </w:p>
    <w:tbl>
      <w:tblPr>
        <w:tblStyle w:val="TableGrid"/>
        <w:tblW w:w="7830" w:type="dxa"/>
        <w:jc w:val="center"/>
        <w:tblInd w:w="0" w:type="dxa"/>
        <w:tblCellMar>
          <w:bottom w:w="122" w:type="dxa"/>
          <w:right w:w="115" w:type="dxa"/>
        </w:tblCellMar>
        <w:tblLook w:val="04A0" w:firstRow="1" w:lastRow="0" w:firstColumn="1" w:lastColumn="0" w:noHBand="0" w:noVBand="1"/>
      </w:tblPr>
      <w:tblGrid>
        <w:gridCol w:w="1309"/>
        <w:gridCol w:w="1246"/>
        <w:gridCol w:w="994"/>
        <w:gridCol w:w="1114"/>
        <w:gridCol w:w="1637"/>
        <w:gridCol w:w="1252"/>
        <w:gridCol w:w="278"/>
      </w:tblGrid>
      <w:tr w:rsidR="009A3B39" w:rsidRPr="00B864B1" w14:paraId="17147BA9" w14:textId="77777777" w:rsidTr="00E61398">
        <w:trPr>
          <w:trHeight w:val="582"/>
          <w:jc w:val="center"/>
        </w:trPr>
        <w:tc>
          <w:tcPr>
            <w:tcW w:w="1309" w:type="dxa"/>
            <w:tcBorders>
              <w:top w:val="nil"/>
              <w:left w:val="nil"/>
              <w:bottom w:val="single" w:sz="3" w:space="0" w:color="000000"/>
              <w:right w:val="nil"/>
            </w:tcBorders>
          </w:tcPr>
          <w:p w14:paraId="7ACBBBB7" w14:textId="77777777" w:rsidR="009A3B39" w:rsidRPr="00B864B1" w:rsidRDefault="009A3B39">
            <w:pPr>
              <w:spacing w:after="0" w:line="480" w:lineRule="auto"/>
              <w:ind w:left="169" w:firstLine="0"/>
              <w:jc w:val="left"/>
              <w:rPr>
                <w:rFonts w:ascii="Times New Roman" w:hAnsi="Times New Roman" w:cs="Times New Roman"/>
              </w:rPr>
              <w:pPrChange w:id="6" w:author="David Kaufman" w:date="2021-06-30T20:56:00Z">
                <w:pPr>
                  <w:spacing w:after="0" w:line="480" w:lineRule="auto"/>
                  <w:ind w:left="169" w:right="-2509" w:firstLine="0"/>
                  <w:jc w:val="left"/>
                </w:pPr>
              </w:pPrChange>
            </w:pPr>
          </w:p>
        </w:tc>
        <w:tc>
          <w:tcPr>
            <w:tcW w:w="1246" w:type="dxa"/>
            <w:tcBorders>
              <w:top w:val="nil"/>
              <w:left w:val="nil"/>
              <w:bottom w:val="single" w:sz="3" w:space="0" w:color="000000"/>
              <w:right w:val="single" w:sz="3" w:space="0" w:color="000000"/>
            </w:tcBorders>
            <w:vAlign w:val="bottom"/>
          </w:tcPr>
          <w:p w14:paraId="74ED5ED4" w14:textId="77777777" w:rsidR="009A3B39" w:rsidRPr="00D22E6F" w:rsidRDefault="009A3B39">
            <w:pPr>
              <w:spacing w:after="0" w:line="480" w:lineRule="auto"/>
              <w:ind w:left="169" w:firstLine="0"/>
              <w:jc w:val="left"/>
              <w:rPr>
                <w:rFonts w:ascii="Times New Roman" w:hAnsi="Times New Roman" w:cs="Times New Roman"/>
                <w:b/>
                <w:bCs/>
              </w:rPr>
              <w:pPrChange w:id="7" w:author="David Kaufman" w:date="2021-06-30T20:56:00Z">
                <w:pPr>
                  <w:spacing w:after="0" w:line="480" w:lineRule="auto"/>
                  <w:ind w:left="169" w:right="69" w:firstLine="0"/>
                  <w:jc w:val="left"/>
                </w:pPr>
              </w:pPrChange>
            </w:pPr>
            <w:proofErr w:type="spellStart"/>
            <w:r w:rsidRPr="00D22E6F">
              <w:rPr>
                <w:rFonts w:ascii="Times New Roman" w:hAnsi="Times New Roman" w:cs="Times New Roman"/>
                <w:b/>
                <w:bCs/>
              </w:rPr>
              <w:t>preterite</w:t>
            </w:r>
            <w:proofErr w:type="spellEnd"/>
          </w:p>
        </w:tc>
        <w:tc>
          <w:tcPr>
            <w:tcW w:w="994" w:type="dxa"/>
            <w:tcBorders>
              <w:top w:val="nil"/>
              <w:left w:val="single" w:sz="3" w:space="0" w:color="000000"/>
              <w:bottom w:val="single" w:sz="3" w:space="0" w:color="000000"/>
              <w:right w:val="single" w:sz="3" w:space="0" w:color="000000"/>
            </w:tcBorders>
            <w:vAlign w:val="bottom"/>
          </w:tcPr>
          <w:p w14:paraId="515BD4E3" w14:textId="77777777" w:rsidR="009A3B39" w:rsidRPr="00D22E6F" w:rsidRDefault="009A3B39" w:rsidP="00323C16">
            <w:pPr>
              <w:spacing w:after="0" w:line="480" w:lineRule="auto"/>
              <w:ind w:left="169"/>
              <w:jc w:val="left"/>
              <w:rPr>
                <w:rFonts w:ascii="Times New Roman" w:hAnsi="Times New Roman" w:cs="Times New Roman"/>
                <w:b/>
                <w:bCs/>
              </w:rPr>
            </w:pPr>
            <w:r w:rsidRPr="00D22E6F">
              <w:rPr>
                <w:rFonts w:ascii="Times New Roman" w:hAnsi="Times New Roman" w:cs="Times New Roman"/>
                <w:b/>
                <w:bCs/>
              </w:rPr>
              <w:t>perfect</w:t>
            </w:r>
          </w:p>
        </w:tc>
        <w:tc>
          <w:tcPr>
            <w:tcW w:w="1114" w:type="dxa"/>
            <w:tcBorders>
              <w:top w:val="nil"/>
              <w:left w:val="single" w:sz="3" w:space="0" w:color="000000"/>
              <w:bottom w:val="single" w:sz="3" w:space="0" w:color="000000"/>
              <w:right w:val="single" w:sz="3" w:space="0" w:color="000000"/>
            </w:tcBorders>
            <w:vAlign w:val="bottom"/>
          </w:tcPr>
          <w:p w14:paraId="4B02FBA1" w14:textId="77777777" w:rsidR="009A3B39" w:rsidRPr="00D22E6F" w:rsidRDefault="009A3B39">
            <w:pPr>
              <w:spacing w:after="0" w:line="480" w:lineRule="auto"/>
              <w:ind w:left="169"/>
              <w:jc w:val="left"/>
              <w:rPr>
                <w:rFonts w:ascii="Times New Roman" w:hAnsi="Times New Roman" w:cs="Times New Roman"/>
                <w:b/>
                <w:bCs/>
              </w:rPr>
            </w:pPr>
            <w:proofErr w:type="spellStart"/>
            <w:r w:rsidRPr="00D22E6F">
              <w:rPr>
                <w:rFonts w:ascii="Times New Roman" w:hAnsi="Times New Roman" w:cs="Times New Roman"/>
                <w:b/>
                <w:bCs/>
              </w:rPr>
              <w:t>eventive</w:t>
            </w:r>
            <w:proofErr w:type="spellEnd"/>
          </w:p>
        </w:tc>
        <w:tc>
          <w:tcPr>
            <w:tcW w:w="1637" w:type="dxa"/>
            <w:tcBorders>
              <w:top w:val="nil"/>
              <w:left w:val="single" w:sz="3" w:space="0" w:color="000000"/>
              <w:bottom w:val="single" w:sz="3" w:space="0" w:color="000000"/>
              <w:right w:val="single" w:sz="3" w:space="0" w:color="000000"/>
            </w:tcBorders>
            <w:vAlign w:val="bottom"/>
          </w:tcPr>
          <w:p w14:paraId="4C7C304C" w14:textId="77777777" w:rsidR="009A3B39" w:rsidRPr="00D22E6F" w:rsidRDefault="009A3B39">
            <w:pPr>
              <w:spacing w:after="0" w:line="480" w:lineRule="auto"/>
              <w:ind w:left="169" w:firstLine="0"/>
              <w:jc w:val="left"/>
              <w:rPr>
                <w:rFonts w:ascii="Times New Roman" w:hAnsi="Times New Roman" w:cs="Times New Roman"/>
                <w:b/>
                <w:bCs/>
              </w:rPr>
            </w:pPr>
            <w:r w:rsidRPr="00D22E6F">
              <w:rPr>
                <w:rFonts w:ascii="Times New Roman" w:hAnsi="Times New Roman" w:cs="Times New Roman"/>
                <w:b/>
                <w:bCs/>
              </w:rPr>
              <w:t xml:space="preserve">pred. </w:t>
            </w:r>
            <w:proofErr w:type="spellStart"/>
            <w:r w:rsidRPr="00D22E6F">
              <w:rPr>
                <w:rFonts w:ascii="Times New Roman" w:hAnsi="Times New Roman" w:cs="Times New Roman"/>
                <w:b/>
                <w:bCs/>
              </w:rPr>
              <w:t>stative</w:t>
            </w:r>
            <w:proofErr w:type="spellEnd"/>
          </w:p>
        </w:tc>
        <w:tc>
          <w:tcPr>
            <w:tcW w:w="1530" w:type="dxa"/>
            <w:gridSpan w:val="2"/>
            <w:tcBorders>
              <w:top w:val="nil"/>
              <w:left w:val="single" w:sz="3" w:space="0" w:color="000000"/>
              <w:bottom w:val="single" w:sz="3" w:space="0" w:color="000000"/>
              <w:right w:val="nil"/>
            </w:tcBorders>
            <w:vAlign w:val="bottom"/>
          </w:tcPr>
          <w:p w14:paraId="5355A129" w14:textId="77777777" w:rsidR="009A3B39" w:rsidRPr="00D22E6F" w:rsidRDefault="009A3B39">
            <w:pPr>
              <w:spacing w:after="0" w:line="480" w:lineRule="auto"/>
              <w:ind w:left="169" w:firstLine="0"/>
              <w:jc w:val="left"/>
              <w:rPr>
                <w:rFonts w:ascii="Times New Roman" w:hAnsi="Times New Roman" w:cs="Times New Roman"/>
                <w:b/>
                <w:bCs/>
              </w:rPr>
            </w:pPr>
            <w:proofErr w:type="spellStart"/>
            <w:proofErr w:type="gramStart"/>
            <w:r w:rsidRPr="00D22E6F">
              <w:rPr>
                <w:rFonts w:ascii="Times New Roman" w:hAnsi="Times New Roman" w:cs="Times New Roman"/>
                <w:b/>
                <w:bCs/>
              </w:rPr>
              <w:t>attr</w:t>
            </w:r>
            <w:proofErr w:type="spellEnd"/>
            <w:proofErr w:type="gramEnd"/>
            <w:r w:rsidRPr="00D22E6F">
              <w:rPr>
                <w:rFonts w:ascii="Times New Roman" w:hAnsi="Times New Roman" w:cs="Times New Roman"/>
                <w:b/>
                <w:bCs/>
              </w:rPr>
              <w:t xml:space="preserve">. </w:t>
            </w:r>
            <w:proofErr w:type="spellStart"/>
            <w:r w:rsidRPr="00D22E6F">
              <w:rPr>
                <w:rFonts w:ascii="Times New Roman" w:hAnsi="Times New Roman" w:cs="Times New Roman"/>
                <w:b/>
                <w:bCs/>
              </w:rPr>
              <w:t>stative</w:t>
            </w:r>
            <w:proofErr w:type="spellEnd"/>
          </w:p>
        </w:tc>
      </w:tr>
      <w:tr w:rsidR="009A3B39" w:rsidRPr="00B864B1" w14:paraId="3FBDAAE8" w14:textId="77777777" w:rsidTr="00E61398">
        <w:trPr>
          <w:gridAfter w:val="1"/>
          <w:wAfter w:w="278" w:type="dxa"/>
          <w:trHeight w:val="642"/>
          <w:jc w:val="center"/>
        </w:trPr>
        <w:tc>
          <w:tcPr>
            <w:tcW w:w="1309" w:type="dxa"/>
            <w:tcBorders>
              <w:top w:val="single" w:sz="3" w:space="0" w:color="000000"/>
              <w:left w:val="nil"/>
              <w:bottom w:val="nil"/>
              <w:right w:val="nil"/>
            </w:tcBorders>
            <w:vAlign w:val="center"/>
          </w:tcPr>
          <w:p w14:paraId="07D8CD1A" w14:textId="36D5C411" w:rsidR="009A3B39" w:rsidRPr="00B864B1" w:rsidRDefault="000B2C6F" w:rsidP="00323C16">
            <w:pPr>
              <w:spacing w:after="0" w:line="480" w:lineRule="auto"/>
              <w:ind w:left="120" w:firstLine="0"/>
              <w:jc w:val="left"/>
              <w:rPr>
                <w:rFonts w:ascii="Times New Roman" w:hAnsi="Times New Roman" w:cs="Times New Roman"/>
              </w:rPr>
            </w:pPr>
            <w:r>
              <w:rPr>
                <w:rFonts w:ascii="Times New Roman" w:hAnsi="Times New Roman" w:cs="Times New Roman"/>
                <w:i/>
                <w:iCs/>
              </w:rPr>
              <w:t>n</w:t>
            </w:r>
            <w:r w:rsidR="009A3B39" w:rsidRPr="00B864B1">
              <w:rPr>
                <w:rFonts w:ascii="Times New Roman" w:hAnsi="Times New Roman" w:cs="Times New Roman"/>
              </w:rPr>
              <w:t xml:space="preserve"> tokens =</w:t>
            </w:r>
          </w:p>
        </w:tc>
        <w:tc>
          <w:tcPr>
            <w:tcW w:w="1246" w:type="dxa"/>
            <w:tcBorders>
              <w:top w:val="single" w:sz="3" w:space="0" w:color="000000"/>
              <w:left w:val="nil"/>
              <w:bottom w:val="nil"/>
              <w:right w:val="single" w:sz="3" w:space="0" w:color="000000"/>
            </w:tcBorders>
            <w:vAlign w:val="center"/>
          </w:tcPr>
          <w:p w14:paraId="23411598" w14:textId="77777777" w:rsidR="009A3B39" w:rsidRPr="00B864B1" w:rsidRDefault="009A3B39">
            <w:pPr>
              <w:spacing w:after="0" w:line="480" w:lineRule="auto"/>
              <w:ind w:left="169"/>
              <w:jc w:val="center"/>
              <w:rPr>
                <w:rFonts w:ascii="Times New Roman" w:hAnsi="Times New Roman" w:cs="Times New Roman"/>
              </w:rPr>
              <w:pPrChange w:id="8" w:author="David Kaufman" w:date="2021-06-30T20:56:00Z">
                <w:pPr>
                  <w:spacing w:after="0" w:line="480" w:lineRule="auto"/>
                  <w:ind w:left="169" w:right="69"/>
                  <w:jc w:val="center"/>
                </w:pPr>
              </w:pPrChange>
            </w:pPr>
            <w:r w:rsidRPr="00B864B1">
              <w:rPr>
                <w:rFonts w:ascii="Times New Roman" w:hAnsi="Times New Roman" w:cs="Times New Roman"/>
              </w:rPr>
              <w:t>2443</w:t>
            </w:r>
          </w:p>
        </w:tc>
        <w:tc>
          <w:tcPr>
            <w:tcW w:w="994" w:type="dxa"/>
            <w:tcBorders>
              <w:top w:val="single" w:sz="3" w:space="0" w:color="000000"/>
              <w:left w:val="single" w:sz="3" w:space="0" w:color="000000"/>
              <w:bottom w:val="nil"/>
              <w:right w:val="single" w:sz="3" w:space="0" w:color="000000"/>
            </w:tcBorders>
            <w:vAlign w:val="center"/>
          </w:tcPr>
          <w:p w14:paraId="12E63613" w14:textId="77777777" w:rsidR="009A3B39" w:rsidRPr="00B864B1" w:rsidRDefault="009A3B39" w:rsidP="00323C16">
            <w:pPr>
              <w:spacing w:after="0" w:line="480" w:lineRule="auto"/>
              <w:ind w:left="169"/>
              <w:jc w:val="center"/>
              <w:rPr>
                <w:rFonts w:ascii="Times New Roman" w:hAnsi="Times New Roman" w:cs="Times New Roman"/>
              </w:rPr>
            </w:pPr>
            <w:r w:rsidRPr="00B864B1">
              <w:rPr>
                <w:rFonts w:ascii="Times New Roman" w:hAnsi="Times New Roman" w:cs="Times New Roman"/>
              </w:rPr>
              <w:t>219</w:t>
            </w:r>
          </w:p>
        </w:tc>
        <w:tc>
          <w:tcPr>
            <w:tcW w:w="1114" w:type="dxa"/>
            <w:tcBorders>
              <w:top w:val="single" w:sz="3" w:space="0" w:color="000000"/>
              <w:left w:val="single" w:sz="3" w:space="0" w:color="000000"/>
              <w:bottom w:val="nil"/>
              <w:right w:val="single" w:sz="3" w:space="0" w:color="000000"/>
            </w:tcBorders>
            <w:vAlign w:val="center"/>
          </w:tcPr>
          <w:p w14:paraId="24B51FD1" w14:textId="77777777" w:rsidR="009A3B39" w:rsidRPr="00B864B1" w:rsidRDefault="009A3B39">
            <w:pPr>
              <w:spacing w:after="0" w:line="480" w:lineRule="auto"/>
              <w:ind w:left="169"/>
              <w:jc w:val="center"/>
              <w:rPr>
                <w:rFonts w:ascii="Times New Roman" w:hAnsi="Times New Roman" w:cs="Times New Roman"/>
              </w:rPr>
            </w:pPr>
            <w:r w:rsidRPr="00B864B1">
              <w:rPr>
                <w:rFonts w:ascii="Times New Roman" w:hAnsi="Times New Roman" w:cs="Times New Roman"/>
              </w:rPr>
              <w:t>371</w:t>
            </w:r>
          </w:p>
        </w:tc>
        <w:tc>
          <w:tcPr>
            <w:tcW w:w="1637" w:type="dxa"/>
            <w:tcBorders>
              <w:top w:val="single" w:sz="3" w:space="0" w:color="000000"/>
              <w:left w:val="single" w:sz="3" w:space="0" w:color="000000"/>
              <w:bottom w:val="nil"/>
              <w:right w:val="single" w:sz="3" w:space="0" w:color="000000"/>
            </w:tcBorders>
            <w:vAlign w:val="center"/>
          </w:tcPr>
          <w:p w14:paraId="53924F25" w14:textId="77777777" w:rsidR="009A3B39" w:rsidRPr="00B864B1" w:rsidRDefault="009A3B39">
            <w:pPr>
              <w:spacing w:after="0" w:line="480" w:lineRule="auto"/>
              <w:ind w:left="169"/>
              <w:jc w:val="center"/>
              <w:rPr>
                <w:rFonts w:ascii="Times New Roman" w:hAnsi="Times New Roman" w:cs="Times New Roman"/>
              </w:rPr>
            </w:pPr>
            <w:r w:rsidRPr="00B864B1">
              <w:rPr>
                <w:rFonts w:ascii="Times New Roman" w:hAnsi="Times New Roman" w:cs="Times New Roman"/>
              </w:rPr>
              <w:t>589</w:t>
            </w:r>
          </w:p>
        </w:tc>
        <w:tc>
          <w:tcPr>
            <w:tcW w:w="1252" w:type="dxa"/>
            <w:tcBorders>
              <w:top w:val="single" w:sz="3" w:space="0" w:color="000000"/>
              <w:left w:val="single" w:sz="3" w:space="0" w:color="000000"/>
              <w:bottom w:val="nil"/>
              <w:right w:val="nil"/>
            </w:tcBorders>
            <w:vAlign w:val="center"/>
          </w:tcPr>
          <w:p w14:paraId="2EF31D74" w14:textId="77777777" w:rsidR="009A3B39" w:rsidRPr="00B864B1" w:rsidRDefault="009A3B39">
            <w:pPr>
              <w:spacing w:after="0" w:line="480" w:lineRule="auto"/>
              <w:ind w:left="169"/>
              <w:jc w:val="center"/>
              <w:rPr>
                <w:rFonts w:ascii="Times New Roman" w:hAnsi="Times New Roman" w:cs="Times New Roman"/>
              </w:rPr>
            </w:pPr>
            <w:r w:rsidRPr="00B864B1">
              <w:rPr>
                <w:rFonts w:ascii="Times New Roman" w:hAnsi="Times New Roman" w:cs="Times New Roman"/>
              </w:rPr>
              <w:t>81</w:t>
            </w:r>
          </w:p>
        </w:tc>
      </w:tr>
      <w:tr w:rsidR="009A3B39" w:rsidRPr="00B864B1" w14:paraId="39C223CC" w14:textId="77777777" w:rsidTr="00E61398">
        <w:trPr>
          <w:gridAfter w:val="1"/>
          <w:wAfter w:w="278" w:type="dxa"/>
          <w:trHeight w:val="518"/>
          <w:jc w:val="center"/>
        </w:trPr>
        <w:tc>
          <w:tcPr>
            <w:tcW w:w="1309" w:type="dxa"/>
            <w:tcBorders>
              <w:top w:val="nil"/>
              <w:left w:val="nil"/>
              <w:bottom w:val="nil"/>
              <w:right w:val="nil"/>
            </w:tcBorders>
            <w:vAlign w:val="center"/>
          </w:tcPr>
          <w:p w14:paraId="6A524FDC" w14:textId="59966EB9" w:rsidR="009A3B39" w:rsidRPr="00B864B1" w:rsidRDefault="000B2C6F" w:rsidP="00323C16">
            <w:pPr>
              <w:spacing w:after="0" w:line="480" w:lineRule="auto"/>
              <w:ind w:left="178" w:firstLine="0"/>
              <w:jc w:val="left"/>
              <w:rPr>
                <w:rFonts w:ascii="Times New Roman" w:hAnsi="Times New Roman" w:cs="Times New Roman"/>
              </w:rPr>
            </w:pPr>
            <w:r>
              <w:rPr>
                <w:rFonts w:ascii="Times New Roman" w:hAnsi="Times New Roman" w:cs="Times New Roman"/>
                <w:i/>
                <w:iCs/>
              </w:rPr>
              <w:t>n</w:t>
            </w:r>
            <w:r w:rsidR="009A3B39" w:rsidRPr="00B864B1">
              <w:rPr>
                <w:rFonts w:ascii="Times New Roman" w:hAnsi="Times New Roman" w:cs="Times New Roman"/>
              </w:rPr>
              <w:t xml:space="preserve"> types =</w:t>
            </w:r>
          </w:p>
        </w:tc>
        <w:tc>
          <w:tcPr>
            <w:tcW w:w="1246" w:type="dxa"/>
            <w:tcBorders>
              <w:top w:val="nil"/>
              <w:left w:val="nil"/>
              <w:bottom w:val="nil"/>
              <w:right w:val="single" w:sz="3" w:space="0" w:color="000000"/>
            </w:tcBorders>
            <w:vAlign w:val="center"/>
          </w:tcPr>
          <w:p w14:paraId="72CE92FF" w14:textId="77777777" w:rsidR="009A3B39" w:rsidRPr="00B864B1" w:rsidRDefault="009A3B39">
            <w:pPr>
              <w:spacing w:after="0" w:line="480" w:lineRule="auto"/>
              <w:ind w:left="169"/>
              <w:jc w:val="center"/>
              <w:rPr>
                <w:rFonts w:ascii="Times New Roman" w:hAnsi="Times New Roman" w:cs="Times New Roman"/>
              </w:rPr>
              <w:pPrChange w:id="9" w:author="David Kaufman" w:date="2021-06-30T20:56:00Z">
                <w:pPr>
                  <w:spacing w:after="0" w:line="480" w:lineRule="auto"/>
                  <w:ind w:left="169" w:right="69"/>
                  <w:jc w:val="center"/>
                </w:pPr>
              </w:pPrChange>
            </w:pPr>
            <w:r w:rsidRPr="00B864B1">
              <w:rPr>
                <w:rFonts w:ascii="Times New Roman" w:hAnsi="Times New Roman" w:cs="Times New Roman"/>
              </w:rPr>
              <w:t>293</w:t>
            </w:r>
          </w:p>
        </w:tc>
        <w:tc>
          <w:tcPr>
            <w:tcW w:w="994" w:type="dxa"/>
            <w:tcBorders>
              <w:top w:val="nil"/>
              <w:left w:val="single" w:sz="3" w:space="0" w:color="000000"/>
              <w:bottom w:val="nil"/>
              <w:right w:val="single" w:sz="3" w:space="0" w:color="000000"/>
            </w:tcBorders>
            <w:vAlign w:val="center"/>
          </w:tcPr>
          <w:p w14:paraId="79EA25F0" w14:textId="77777777" w:rsidR="009A3B39" w:rsidRPr="00B864B1" w:rsidRDefault="009A3B39" w:rsidP="00323C16">
            <w:pPr>
              <w:spacing w:after="0" w:line="480" w:lineRule="auto"/>
              <w:ind w:left="169"/>
              <w:jc w:val="center"/>
              <w:rPr>
                <w:rFonts w:ascii="Times New Roman" w:hAnsi="Times New Roman" w:cs="Times New Roman"/>
              </w:rPr>
            </w:pPr>
            <w:r w:rsidRPr="00B864B1">
              <w:rPr>
                <w:rFonts w:ascii="Times New Roman" w:hAnsi="Times New Roman" w:cs="Times New Roman"/>
              </w:rPr>
              <w:t>59</w:t>
            </w:r>
          </w:p>
        </w:tc>
        <w:tc>
          <w:tcPr>
            <w:tcW w:w="1114" w:type="dxa"/>
            <w:tcBorders>
              <w:top w:val="nil"/>
              <w:left w:val="single" w:sz="3" w:space="0" w:color="000000"/>
              <w:bottom w:val="nil"/>
              <w:right w:val="single" w:sz="3" w:space="0" w:color="000000"/>
            </w:tcBorders>
            <w:vAlign w:val="center"/>
          </w:tcPr>
          <w:p w14:paraId="26BE5835" w14:textId="77777777" w:rsidR="009A3B39" w:rsidRPr="00B864B1" w:rsidRDefault="009A3B39">
            <w:pPr>
              <w:spacing w:after="0" w:line="480" w:lineRule="auto"/>
              <w:ind w:left="169"/>
              <w:jc w:val="center"/>
              <w:rPr>
                <w:rFonts w:ascii="Times New Roman" w:hAnsi="Times New Roman" w:cs="Times New Roman"/>
              </w:rPr>
            </w:pPr>
            <w:r w:rsidRPr="00B864B1">
              <w:rPr>
                <w:rFonts w:ascii="Times New Roman" w:hAnsi="Times New Roman" w:cs="Times New Roman"/>
              </w:rPr>
              <w:t>138</w:t>
            </w:r>
          </w:p>
        </w:tc>
        <w:tc>
          <w:tcPr>
            <w:tcW w:w="1637" w:type="dxa"/>
            <w:tcBorders>
              <w:top w:val="nil"/>
              <w:left w:val="single" w:sz="3" w:space="0" w:color="000000"/>
              <w:bottom w:val="nil"/>
              <w:right w:val="single" w:sz="3" w:space="0" w:color="000000"/>
            </w:tcBorders>
            <w:vAlign w:val="center"/>
          </w:tcPr>
          <w:p w14:paraId="6F4AB202" w14:textId="77777777" w:rsidR="009A3B39" w:rsidRPr="00B864B1" w:rsidRDefault="009A3B39">
            <w:pPr>
              <w:spacing w:after="0" w:line="480" w:lineRule="auto"/>
              <w:ind w:left="169"/>
              <w:jc w:val="center"/>
              <w:rPr>
                <w:rFonts w:ascii="Times New Roman" w:hAnsi="Times New Roman" w:cs="Times New Roman"/>
              </w:rPr>
            </w:pPr>
            <w:r w:rsidRPr="00B864B1">
              <w:rPr>
                <w:rFonts w:ascii="Times New Roman" w:hAnsi="Times New Roman" w:cs="Times New Roman"/>
              </w:rPr>
              <w:t>147</w:t>
            </w:r>
          </w:p>
        </w:tc>
        <w:tc>
          <w:tcPr>
            <w:tcW w:w="1252" w:type="dxa"/>
            <w:tcBorders>
              <w:top w:val="nil"/>
              <w:left w:val="single" w:sz="3" w:space="0" w:color="000000"/>
              <w:bottom w:val="nil"/>
              <w:right w:val="nil"/>
            </w:tcBorders>
            <w:vAlign w:val="center"/>
          </w:tcPr>
          <w:p w14:paraId="1F9BDEE1" w14:textId="77777777" w:rsidR="009A3B39" w:rsidRPr="00B864B1" w:rsidRDefault="009A3B39">
            <w:pPr>
              <w:spacing w:after="0" w:line="480" w:lineRule="auto"/>
              <w:ind w:left="169"/>
              <w:jc w:val="center"/>
              <w:rPr>
                <w:rFonts w:ascii="Times New Roman" w:hAnsi="Times New Roman" w:cs="Times New Roman"/>
              </w:rPr>
            </w:pPr>
            <w:r w:rsidRPr="00B864B1">
              <w:rPr>
                <w:rFonts w:ascii="Times New Roman" w:hAnsi="Times New Roman" w:cs="Times New Roman"/>
              </w:rPr>
              <w:t>44</w:t>
            </w:r>
          </w:p>
        </w:tc>
      </w:tr>
    </w:tbl>
    <w:p w14:paraId="31C78461" w14:textId="280CF098" w:rsidR="00E90142" w:rsidRDefault="00E90142">
      <w:pPr>
        <w:spacing w:after="0" w:line="240" w:lineRule="auto"/>
        <w:ind w:left="0" w:firstLine="0"/>
        <w:jc w:val="center"/>
        <w:rPr>
          <w:rFonts w:ascii="Times New Roman" w:hAnsi="Times New Roman" w:cs="Times New Roman"/>
        </w:rPr>
        <w:pPrChange w:id="10" w:author="David Kaufman" w:date="2021-06-30T20:56:00Z">
          <w:pPr>
            <w:spacing w:after="0" w:line="240" w:lineRule="auto"/>
            <w:ind w:left="0" w:right="467" w:firstLine="0"/>
            <w:jc w:val="center"/>
          </w:pPr>
        </w:pPrChange>
      </w:pPr>
    </w:p>
    <w:p w14:paraId="1376B962" w14:textId="1633A086" w:rsidR="00B57616" w:rsidRPr="00587BB9" w:rsidRDefault="00B57616">
      <w:pPr>
        <w:spacing w:after="0" w:line="240" w:lineRule="auto"/>
        <w:ind w:left="0" w:firstLine="0"/>
        <w:jc w:val="center"/>
        <w:rPr>
          <w:rFonts w:ascii="Times New Roman" w:hAnsi="Times New Roman" w:cs="Times New Roman"/>
          <w:i/>
        </w:rPr>
        <w:pPrChange w:id="11" w:author="David Kaufman" w:date="2021-06-30T20:56:00Z">
          <w:pPr>
            <w:spacing w:after="0" w:line="240" w:lineRule="auto"/>
            <w:ind w:left="0" w:right="467" w:firstLine="0"/>
            <w:jc w:val="center"/>
          </w:pPr>
        </w:pPrChange>
      </w:pPr>
      <w:proofErr w:type="gramStart"/>
      <w:r w:rsidRPr="00B57616">
        <w:rPr>
          <w:rFonts w:ascii="Times New Roman" w:hAnsi="Times New Roman" w:cs="Times New Roman"/>
          <w:smallCaps/>
        </w:rPr>
        <w:t xml:space="preserve">Table </w:t>
      </w:r>
      <w:r>
        <w:rPr>
          <w:rFonts w:ascii="Times New Roman" w:hAnsi="Times New Roman" w:cs="Times New Roman"/>
          <w:smallCaps/>
        </w:rPr>
        <w:t>A2</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i/>
        </w:rPr>
        <w:t>Token and type breakdown of non-</w:t>
      </w:r>
      <w:proofErr w:type="spellStart"/>
      <w:r>
        <w:rPr>
          <w:rFonts w:ascii="Times New Roman" w:hAnsi="Times New Roman" w:cs="Times New Roman"/>
          <w:iCs/>
        </w:rPr>
        <w:t>ed</w:t>
      </w:r>
      <w:proofErr w:type="spellEnd"/>
      <w:r>
        <w:rPr>
          <w:rFonts w:ascii="Times New Roman" w:hAnsi="Times New Roman" w:cs="Times New Roman"/>
          <w:i/>
        </w:rPr>
        <w:t xml:space="preserve"> forms, subdivided by morphological makeup and level of lexical phonology at which an item’s coronal stop cluster is introduced (total </w:t>
      </w:r>
      <w:r>
        <w:rPr>
          <w:rFonts w:ascii="Times New Roman" w:hAnsi="Times New Roman" w:cs="Times New Roman"/>
          <w:iCs/>
        </w:rPr>
        <w:t>n</w:t>
      </w:r>
      <w:r>
        <w:rPr>
          <w:rFonts w:ascii="Times New Roman" w:hAnsi="Times New Roman" w:cs="Times New Roman"/>
          <w:i/>
        </w:rPr>
        <w:t xml:space="preserve"> tokens = 6778)</w:t>
      </w:r>
    </w:p>
    <w:tbl>
      <w:tblPr>
        <w:tblStyle w:val="TableGrid0"/>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09"/>
        <w:gridCol w:w="466"/>
        <w:gridCol w:w="399"/>
        <w:gridCol w:w="705"/>
        <w:gridCol w:w="501"/>
        <w:gridCol w:w="478"/>
        <w:gridCol w:w="443"/>
        <w:gridCol w:w="699"/>
        <w:gridCol w:w="313"/>
        <w:gridCol w:w="705"/>
        <w:gridCol w:w="1295"/>
        <w:gridCol w:w="1022"/>
        <w:gridCol w:w="1022"/>
        <w:gridCol w:w="801"/>
      </w:tblGrid>
      <w:tr w:rsidR="00E90142" w:rsidRPr="00283EC1" w14:paraId="4E2F5C9F" w14:textId="77777777" w:rsidTr="00E61398">
        <w:tc>
          <w:tcPr>
            <w:tcW w:w="1192" w:type="dxa"/>
            <w:tcBorders>
              <w:bottom w:val="single" w:sz="4" w:space="0" w:color="auto"/>
            </w:tcBorders>
            <w:noWrap/>
          </w:tcPr>
          <w:p w14:paraId="4E2E5966" w14:textId="77777777" w:rsidR="00E90142" w:rsidRPr="004F2081" w:rsidRDefault="00E90142">
            <w:pPr>
              <w:spacing w:after="0" w:line="480" w:lineRule="auto"/>
              <w:ind w:left="0" w:firstLine="0"/>
              <w:jc w:val="left"/>
              <w:rPr>
                <w:rFonts w:ascii="Times New Roman" w:hAnsi="Times New Roman" w:cs="Times New Roman"/>
              </w:rPr>
              <w:pPrChange w:id="12" w:author="David Kaufman" w:date="2021-06-30T20:56:00Z">
                <w:pPr>
                  <w:spacing w:after="0" w:line="480" w:lineRule="auto"/>
                  <w:ind w:left="0" w:right="144" w:firstLine="0"/>
                  <w:jc w:val="left"/>
                </w:pPr>
              </w:pPrChange>
            </w:pPr>
          </w:p>
        </w:tc>
        <w:tc>
          <w:tcPr>
            <w:tcW w:w="0" w:type="auto"/>
            <w:tcBorders>
              <w:left w:val="nil"/>
              <w:bottom w:val="single" w:sz="4" w:space="0" w:color="auto"/>
              <w:right w:val="single" w:sz="4" w:space="0" w:color="auto"/>
            </w:tcBorders>
            <w:noWrap/>
          </w:tcPr>
          <w:p w14:paraId="632887ED" w14:textId="77777777" w:rsidR="00E90142" w:rsidRPr="00051F71" w:rsidRDefault="00E90142">
            <w:pPr>
              <w:spacing w:after="0" w:line="480" w:lineRule="auto"/>
              <w:ind w:left="0" w:firstLine="0"/>
              <w:jc w:val="center"/>
              <w:rPr>
                <w:rFonts w:ascii="Times New Roman" w:hAnsi="Times New Roman" w:cs="Times New Roman"/>
                <w:b/>
                <w:bCs/>
              </w:rPr>
              <w:pPrChange w:id="13" w:author="David Kaufman" w:date="2021-06-30T20:56:00Z">
                <w:pPr>
                  <w:spacing w:after="0" w:line="480" w:lineRule="auto"/>
                  <w:ind w:left="0" w:right="144" w:firstLine="0"/>
                  <w:jc w:val="center"/>
                </w:pPr>
              </w:pPrChange>
            </w:pPr>
            <w:r>
              <w:rPr>
                <w:rFonts w:ascii="Times New Roman" w:hAnsi="Times New Roman" w:cs="Times New Roman"/>
                <w:b/>
                <w:bCs/>
              </w:rPr>
              <w:t>L3</w:t>
            </w:r>
          </w:p>
        </w:tc>
        <w:tc>
          <w:tcPr>
            <w:tcW w:w="0" w:type="auto"/>
            <w:gridSpan w:val="2"/>
            <w:tcBorders>
              <w:left w:val="single" w:sz="4" w:space="0" w:color="auto"/>
              <w:bottom w:val="single" w:sz="4" w:space="0" w:color="auto"/>
              <w:right w:val="single" w:sz="4" w:space="0" w:color="auto"/>
            </w:tcBorders>
            <w:noWrap/>
          </w:tcPr>
          <w:p w14:paraId="24F38231" w14:textId="77777777" w:rsidR="00E90142" w:rsidRPr="00051F71" w:rsidRDefault="00E90142">
            <w:pPr>
              <w:spacing w:after="0" w:line="480" w:lineRule="auto"/>
              <w:ind w:left="0" w:firstLine="0"/>
              <w:jc w:val="center"/>
              <w:rPr>
                <w:rFonts w:ascii="Times New Roman" w:hAnsi="Times New Roman" w:cs="Times New Roman"/>
                <w:b/>
                <w:bCs/>
              </w:rPr>
              <w:pPrChange w:id="14" w:author="David Kaufman" w:date="2021-06-30T20:56:00Z">
                <w:pPr>
                  <w:spacing w:after="0" w:line="480" w:lineRule="auto"/>
                  <w:ind w:left="0" w:right="144" w:firstLine="0"/>
                  <w:jc w:val="center"/>
                </w:pPr>
              </w:pPrChange>
            </w:pPr>
            <w:r>
              <w:rPr>
                <w:rFonts w:ascii="Times New Roman" w:hAnsi="Times New Roman" w:cs="Times New Roman"/>
                <w:b/>
                <w:bCs/>
              </w:rPr>
              <w:t>L2</w:t>
            </w:r>
          </w:p>
        </w:tc>
        <w:tc>
          <w:tcPr>
            <w:tcW w:w="0" w:type="auto"/>
            <w:gridSpan w:val="5"/>
            <w:tcBorders>
              <w:left w:val="single" w:sz="4" w:space="0" w:color="auto"/>
              <w:bottom w:val="single" w:sz="4" w:space="0" w:color="auto"/>
              <w:right w:val="single" w:sz="4" w:space="0" w:color="auto"/>
            </w:tcBorders>
            <w:noWrap/>
          </w:tcPr>
          <w:p w14:paraId="2CD64547" w14:textId="77777777" w:rsidR="00E90142" w:rsidRPr="00051F71" w:rsidRDefault="00E90142">
            <w:pPr>
              <w:spacing w:after="0" w:line="480" w:lineRule="auto"/>
              <w:ind w:left="0" w:firstLine="0"/>
              <w:jc w:val="center"/>
              <w:rPr>
                <w:rFonts w:ascii="Times New Roman" w:hAnsi="Times New Roman" w:cs="Times New Roman"/>
                <w:b/>
                <w:bCs/>
              </w:rPr>
              <w:pPrChange w:id="15" w:author="David Kaufman" w:date="2021-06-30T20:56:00Z">
                <w:pPr>
                  <w:spacing w:after="0" w:line="480" w:lineRule="auto"/>
                  <w:ind w:left="0" w:right="144" w:firstLine="0"/>
                  <w:jc w:val="center"/>
                </w:pPr>
              </w:pPrChange>
            </w:pPr>
            <w:r>
              <w:rPr>
                <w:rFonts w:ascii="Times New Roman" w:hAnsi="Times New Roman" w:cs="Times New Roman"/>
                <w:b/>
                <w:bCs/>
              </w:rPr>
              <w:t>L1</w:t>
            </w:r>
          </w:p>
        </w:tc>
        <w:tc>
          <w:tcPr>
            <w:tcW w:w="0" w:type="auto"/>
            <w:gridSpan w:val="5"/>
            <w:tcBorders>
              <w:left w:val="single" w:sz="4" w:space="0" w:color="auto"/>
              <w:bottom w:val="single" w:sz="4" w:space="0" w:color="auto"/>
            </w:tcBorders>
            <w:noWrap/>
          </w:tcPr>
          <w:p w14:paraId="332C8677" w14:textId="77777777" w:rsidR="00E90142" w:rsidRPr="00051F71" w:rsidRDefault="00E90142">
            <w:pPr>
              <w:spacing w:after="0" w:line="480" w:lineRule="auto"/>
              <w:ind w:left="0" w:firstLine="0"/>
              <w:jc w:val="center"/>
              <w:rPr>
                <w:rFonts w:ascii="Times New Roman" w:hAnsi="Times New Roman" w:cs="Times New Roman"/>
                <w:b/>
                <w:bCs/>
              </w:rPr>
              <w:pPrChange w:id="16" w:author="David Kaufman" w:date="2021-06-30T20:56:00Z">
                <w:pPr>
                  <w:spacing w:after="0" w:line="480" w:lineRule="auto"/>
                  <w:ind w:left="0" w:right="144" w:firstLine="0"/>
                  <w:jc w:val="center"/>
                </w:pPr>
              </w:pPrChange>
            </w:pPr>
            <w:r>
              <w:rPr>
                <w:rFonts w:ascii="Times New Roman" w:hAnsi="Times New Roman" w:cs="Times New Roman"/>
                <w:b/>
                <w:bCs/>
              </w:rPr>
              <w:t>pre-L1</w:t>
            </w:r>
          </w:p>
        </w:tc>
      </w:tr>
      <w:tr w:rsidR="00E90142" w:rsidRPr="00283EC1" w14:paraId="301F2FDB" w14:textId="77777777" w:rsidTr="00E61398">
        <w:tc>
          <w:tcPr>
            <w:tcW w:w="1192" w:type="dxa"/>
            <w:tcBorders>
              <w:top w:val="single" w:sz="4" w:space="0" w:color="auto"/>
              <w:bottom w:val="single" w:sz="4" w:space="0" w:color="auto"/>
            </w:tcBorders>
            <w:noWrap/>
          </w:tcPr>
          <w:p w14:paraId="0A010DFE" w14:textId="77777777" w:rsidR="00E90142" w:rsidRPr="004F2081" w:rsidRDefault="00E90142">
            <w:pPr>
              <w:spacing w:after="0" w:line="480" w:lineRule="auto"/>
              <w:ind w:left="0" w:firstLine="0"/>
              <w:jc w:val="left"/>
              <w:rPr>
                <w:rFonts w:ascii="Times New Roman" w:hAnsi="Times New Roman" w:cs="Times New Roman"/>
              </w:rPr>
              <w:pPrChange w:id="17" w:author="David Kaufman" w:date="2021-06-30T20:56:00Z">
                <w:pPr>
                  <w:spacing w:after="0" w:line="480" w:lineRule="auto"/>
                  <w:ind w:left="0" w:right="144" w:firstLine="0"/>
                  <w:jc w:val="left"/>
                </w:pPr>
              </w:pPrChange>
            </w:pPr>
          </w:p>
        </w:tc>
        <w:tc>
          <w:tcPr>
            <w:tcW w:w="0" w:type="auto"/>
            <w:tcBorders>
              <w:top w:val="single" w:sz="4" w:space="0" w:color="auto"/>
              <w:left w:val="nil"/>
              <w:bottom w:val="single" w:sz="4" w:space="0" w:color="auto"/>
              <w:right w:val="single" w:sz="4" w:space="0" w:color="auto"/>
            </w:tcBorders>
            <w:noWrap/>
            <w:vAlign w:val="center"/>
          </w:tcPr>
          <w:p w14:paraId="65826EA9" w14:textId="77777777" w:rsidR="00E90142" w:rsidRPr="004F2081" w:rsidRDefault="00E90142">
            <w:pPr>
              <w:spacing w:after="0" w:line="480" w:lineRule="auto"/>
              <w:ind w:left="0" w:firstLine="0"/>
              <w:jc w:val="center"/>
              <w:rPr>
                <w:rFonts w:ascii="Times New Roman" w:hAnsi="Times New Roman" w:cs="Times New Roman"/>
                <w:i/>
                <w:iCs/>
              </w:rPr>
              <w:pPrChange w:id="18" w:author="David Kaufman" w:date="2021-06-30T20:56:00Z">
                <w:pPr>
                  <w:spacing w:after="0" w:line="480" w:lineRule="auto"/>
                  <w:ind w:left="0" w:right="144" w:firstLine="0"/>
                  <w:jc w:val="center"/>
                </w:pPr>
              </w:pPrChange>
            </w:pPr>
            <w:r w:rsidRPr="004F2081">
              <w:rPr>
                <w:rFonts w:ascii="Times New Roman" w:hAnsi="Times New Roman" w:cs="Times New Roman"/>
                <w:i/>
                <w:iCs/>
              </w:rPr>
              <w:t>-</w:t>
            </w:r>
            <w:proofErr w:type="spellStart"/>
            <w:r w:rsidRPr="004F2081">
              <w:rPr>
                <w:rFonts w:ascii="Times New Roman" w:hAnsi="Times New Roman" w:cs="Times New Roman"/>
                <w:i/>
                <w:iCs/>
              </w:rPr>
              <w:t>est</w:t>
            </w:r>
            <w:proofErr w:type="spellEnd"/>
          </w:p>
        </w:tc>
        <w:tc>
          <w:tcPr>
            <w:tcW w:w="0" w:type="auto"/>
            <w:tcBorders>
              <w:top w:val="single" w:sz="4" w:space="0" w:color="auto"/>
              <w:left w:val="single" w:sz="4" w:space="0" w:color="auto"/>
              <w:bottom w:val="single" w:sz="4" w:space="0" w:color="auto"/>
            </w:tcBorders>
            <w:noWrap/>
            <w:vAlign w:val="center"/>
          </w:tcPr>
          <w:p w14:paraId="57DC3BBC" w14:textId="77777777" w:rsidR="00E90142" w:rsidRPr="004F2081" w:rsidRDefault="00E90142">
            <w:pPr>
              <w:spacing w:after="0" w:line="480" w:lineRule="auto"/>
              <w:ind w:left="0" w:firstLine="0"/>
              <w:jc w:val="center"/>
              <w:rPr>
                <w:rFonts w:ascii="Times New Roman" w:hAnsi="Times New Roman" w:cs="Times New Roman"/>
                <w:i/>
                <w:iCs/>
              </w:rPr>
              <w:pPrChange w:id="19" w:author="David Kaufman" w:date="2021-06-30T20:56:00Z">
                <w:pPr>
                  <w:spacing w:after="0" w:line="480" w:lineRule="auto"/>
                  <w:ind w:left="0" w:right="144" w:firstLine="0"/>
                  <w:jc w:val="center"/>
                </w:pPr>
              </w:pPrChange>
            </w:pPr>
            <w:r w:rsidRPr="004F2081">
              <w:rPr>
                <w:rFonts w:ascii="Times New Roman" w:hAnsi="Times New Roman" w:cs="Times New Roman"/>
                <w:i/>
                <w:iCs/>
              </w:rPr>
              <w:t>-</w:t>
            </w:r>
            <w:proofErr w:type="spellStart"/>
            <w:r w:rsidRPr="004F2081">
              <w:rPr>
                <w:rFonts w:ascii="Times New Roman" w:hAnsi="Times New Roman" w:cs="Times New Roman"/>
                <w:i/>
                <w:iCs/>
              </w:rPr>
              <w:t>ist</w:t>
            </w:r>
            <w:proofErr w:type="spellEnd"/>
          </w:p>
        </w:tc>
        <w:tc>
          <w:tcPr>
            <w:tcW w:w="0" w:type="auto"/>
            <w:tcBorders>
              <w:top w:val="single" w:sz="4" w:space="0" w:color="auto"/>
              <w:bottom w:val="single" w:sz="4" w:space="0" w:color="auto"/>
              <w:right w:val="single" w:sz="4" w:space="0" w:color="auto"/>
            </w:tcBorders>
            <w:noWrap/>
            <w:vAlign w:val="center"/>
          </w:tcPr>
          <w:p w14:paraId="36EC7C2E" w14:textId="77777777" w:rsidR="00E90142" w:rsidRPr="004F2081" w:rsidRDefault="00E90142">
            <w:pPr>
              <w:spacing w:after="0" w:line="480" w:lineRule="auto"/>
              <w:ind w:left="0" w:firstLine="0"/>
              <w:jc w:val="center"/>
              <w:rPr>
                <w:rFonts w:ascii="Times New Roman" w:hAnsi="Times New Roman" w:cs="Times New Roman"/>
                <w:i/>
                <w:iCs/>
              </w:rPr>
              <w:pPrChange w:id="20" w:author="David Kaufman" w:date="2021-06-30T20:56:00Z">
                <w:pPr>
                  <w:spacing w:after="0" w:line="480" w:lineRule="auto"/>
                  <w:ind w:left="0" w:right="144" w:firstLine="0"/>
                  <w:jc w:val="center"/>
                </w:pPr>
              </w:pPrChange>
            </w:pPr>
            <w:r w:rsidRPr="004F2081">
              <w:rPr>
                <w:rFonts w:ascii="Times New Roman" w:hAnsi="Times New Roman" w:cs="Times New Roman"/>
                <w:i/>
                <w:iCs/>
              </w:rPr>
              <w:t>-</w:t>
            </w:r>
            <w:proofErr w:type="spellStart"/>
            <w:r w:rsidRPr="004F2081">
              <w:rPr>
                <w:rFonts w:ascii="Times New Roman" w:hAnsi="Times New Roman" w:cs="Times New Roman"/>
                <w:i/>
                <w:iCs/>
              </w:rPr>
              <w:t>ment</w:t>
            </w:r>
            <w:proofErr w:type="spellEnd"/>
          </w:p>
        </w:tc>
        <w:tc>
          <w:tcPr>
            <w:tcW w:w="0" w:type="auto"/>
            <w:tcBorders>
              <w:top w:val="single" w:sz="4" w:space="0" w:color="auto"/>
              <w:left w:val="single" w:sz="4" w:space="0" w:color="auto"/>
              <w:bottom w:val="single" w:sz="4" w:space="0" w:color="auto"/>
            </w:tcBorders>
            <w:noWrap/>
            <w:vAlign w:val="center"/>
          </w:tcPr>
          <w:p w14:paraId="2964C53B" w14:textId="77777777" w:rsidR="00E90142" w:rsidRPr="004F2081" w:rsidRDefault="00E90142">
            <w:pPr>
              <w:spacing w:after="0" w:line="480" w:lineRule="auto"/>
              <w:ind w:left="0" w:firstLine="0"/>
              <w:jc w:val="center"/>
              <w:rPr>
                <w:rFonts w:ascii="Times New Roman" w:hAnsi="Times New Roman" w:cs="Times New Roman"/>
                <w:i/>
                <w:iCs/>
              </w:rPr>
              <w:pPrChange w:id="21" w:author="David Kaufman" w:date="2021-06-30T20:56:00Z">
                <w:pPr>
                  <w:spacing w:after="0" w:line="480" w:lineRule="auto"/>
                  <w:ind w:left="0" w:right="144" w:firstLine="0"/>
                  <w:jc w:val="center"/>
                </w:pPr>
              </w:pPrChange>
            </w:pPr>
            <w:r w:rsidRPr="004F2081">
              <w:rPr>
                <w:rFonts w:ascii="Times New Roman" w:hAnsi="Times New Roman" w:cs="Times New Roman"/>
                <w:i/>
                <w:iCs/>
              </w:rPr>
              <w:t>-ant</w:t>
            </w:r>
          </w:p>
        </w:tc>
        <w:tc>
          <w:tcPr>
            <w:tcW w:w="0" w:type="auto"/>
            <w:tcBorders>
              <w:top w:val="single" w:sz="4" w:space="0" w:color="auto"/>
              <w:bottom w:val="single" w:sz="4" w:space="0" w:color="auto"/>
            </w:tcBorders>
            <w:noWrap/>
            <w:vAlign w:val="center"/>
          </w:tcPr>
          <w:p w14:paraId="19EF3E14" w14:textId="77777777" w:rsidR="00E90142" w:rsidRPr="004F2081" w:rsidRDefault="00E90142">
            <w:pPr>
              <w:spacing w:after="0" w:line="480" w:lineRule="auto"/>
              <w:ind w:left="0" w:firstLine="0"/>
              <w:jc w:val="center"/>
              <w:rPr>
                <w:rFonts w:ascii="Times New Roman" w:hAnsi="Times New Roman" w:cs="Times New Roman"/>
                <w:i/>
                <w:iCs/>
              </w:rPr>
              <w:pPrChange w:id="22" w:author="David Kaufman" w:date="2021-06-30T20:56:00Z">
                <w:pPr>
                  <w:spacing w:after="0" w:line="480" w:lineRule="auto"/>
                  <w:ind w:left="0" w:right="144" w:firstLine="0"/>
                  <w:jc w:val="center"/>
                </w:pPr>
              </w:pPrChange>
            </w:pPr>
            <w:r w:rsidRPr="004F2081">
              <w:rPr>
                <w:rFonts w:ascii="Times New Roman" w:hAnsi="Times New Roman" w:cs="Times New Roman"/>
                <w:i/>
                <w:iCs/>
              </w:rPr>
              <w:t>-</w:t>
            </w:r>
            <w:proofErr w:type="spellStart"/>
            <w:r w:rsidRPr="004F2081">
              <w:rPr>
                <w:rFonts w:ascii="Times New Roman" w:hAnsi="Times New Roman" w:cs="Times New Roman"/>
                <w:i/>
                <w:iCs/>
              </w:rPr>
              <w:t>ent</w:t>
            </w:r>
            <w:proofErr w:type="spellEnd"/>
          </w:p>
        </w:tc>
        <w:tc>
          <w:tcPr>
            <w:tcW w:w="0" w:type="auto"/>
            <w:tcBorders>
              <w:top w:val="single" w:sz="4" w:space="0" w:color="auto"/>
              <w:bottom w:val="single" w:sz="4" w:space="0" w:color="auto"/>
            </w:tcBorders>
            <w:noWrap/>
            <w:vAlign w:val="center"/>
          </w:tcPr>
          <w:p w14:paraId="0A2D5059" w14:textId="77777777" w:rsidR="00E90142" w:rsidRPr="004F2081" w:rsidRDefault="00E90142">
            <w:pPr>
              <w:spacing w:after="0" w:line="480" w:lineRule="auto"/>
              <w:ind w:left="0" w:firstLine="0"/>
              <w:jc w:val="center"/>
              <w:rPr>
                <w:rFonts w:ascii="Times New Roman" w:hAnsi="Times New Roman" w:cs="Times New Roman"/>
                <w:i/>
                <w:iCs/>
              </w:rPr>
              <w:pPrChange w:id="23" w:author="David Kaufman" w:date="2021-06-30T20:56:00Z">
                <w:pPr>
                  <w:spacing w:after="0" w:line="480" w:lineRule="auto"/>
                  <w:ind w:left="0" w:right="144" w:firstLine="0"/>
                  <w:jc w:val="center"/>
                </w:pPr>
              </w:pPrChange>
            </w:pPr>
            <w:r w:rsidRPr="004F2081">
              <w:rPr>
                <w:rFonts w:ascii="Times New Roman" w:hAnsi="Times New Roman" w:cs="Times New Roman"/>
                <w:i/>
                <w:iCs/>
              </w:rPr>
              <w:t>-</w:t>
            </w:r>
            <w:proofErr w:type="spellStart"/>
            <w:r w:rsidRPr="004F2081">
              <w:rPr>
                <w:rFonts w:ascii="Times New Roman" w:hAnsi="Times New Roman" w:cs="Times New Roman"/>
                <w:i/>
                <w:iCs/>
              </w:rPr>
              <w:t>est</w:t>
            </w:r>
            <w:proofErr w:type="spellEnd"/>
          </w:p>
        </w:tc>
        <w:tc>
          <w:tcPr>
            <w:tcW w:w="0" w:type="auto"/>
            <w:tcBorders>
              <w:top w:val="single" w:sz="4" w:space="0" w:color="auto"/>
              <w:bottom w:val="single" w:sz="4" w:space="0" w:color="auto"/>
            </w:tcBorders>
            <w:noWrap/>
            <w:vAlign w:val="center"/>
          </w:tcPr>
          <w:p w14:paraId="077019F6" w14:textId="77777777" w:rsidR="00E90142" w:rsidRPr="004F2081" w:rsidRDefault="00E90142">
            <w:pPr>
              <w:spacing w:after="0" w:line="480" w:lineRule="auto"/>
              <w:ind w:left="0" w:firstLine="0"/>
              <w:jc w:val="center"/>
              <w:rPr>
                <w:rFonts w:ascii="Times New Roman" w:hAnsi="Times New Roman" w:cs="Times New Roman"/>
                <w:i/>
                <w:iCs/>
              </w:rPr>
              <w:pPrChange w:id="24" w:author="David Kaufman" w:date="2021-06-30T20:56:00Z">
                <w:pPr>
                  <w:spacing w:after="0" w:line="480" w:lineRule="auto"/>
                  <w:ind w:left="0" w:right="144" w:firstLine="0"/>
                  <w:jc w:val="center"/>
                </w:pPr>
              </w:pPrChange>
            </w:pPr>
            <w:r w:rsidRPr="004F2081">
              <w:rPr>
                <w:rFonts w:ascii="Times New Roman" w:hAnsi="Times New Roman" w:cs="Times New Roman"/>
                <w:i/>
                <w:iCs/>
              </w:rPr>
              <w:t>-</w:t>
            </w:r>
            <w:proofErr w:type="spellStart"/>
            <w:r w:rsidRPr="004F2081">
              <w:rPr>
                <w:rFonts w:ascii="Times New Roman" w:hAnsi="Times New Roman" w:cs="Times New Roman"/>
                <w:i/>
                <w:iCs/>
              </w:rPr>
              <w:t>ment</w:t>
            </w:r>
            <w:proofErr w:type="spellEnd"/>
          </w:p>
        </w:tc>
        <w:tc>
          <w:tcPr>
            <w:tcW w:w="0" w:type="auto"/>
            <w:tcBorders>
              <w:top w:val="single" w:sz="4" w:space="0" w:color="auto"/>
              <w:bottom w:val="single" w:sz="4" w:space="0" w:color="auto"/>
              <w:right w:val="single" w:sz="4" w:space="0" w:color="auto"/>
            </w:tcBorders>
            <w:noWrap/>
            <w:vAlign w:val="center"/>
          </w:tcPr>
          <w:p w14:paraId="72A0AB9C" w14:textId="77777777" w:rsidR="00E90142" w:rsidRPr="004F2081" w:rsidRDefault="00E90142">
            <w:pPr>
              <w:spacing w:after="0" w:line="480" w:lineRule="auto"/>
              <w:ind w:left="0" w:firstLine="0"/>
              <w:jc w:val="center"/>
              <w:rPr>
                <w:rFonts w:ascii="Times New Roman" w:hAnsi="Times New Roman" w:cs="Times New Roman"/>
                <w:i/>
                <w:iCs/>
              </w:rPr>
              <w:pPrChange w:id="25" w:author="David Kaufman" w:date="2021-06-30T20:56:00Z">
                <w:pPr>
                  <w:spacing w:after="0" w:line="480" w:lineRule="auto"/>
                  <w:ind w:left="0" w:right="144" w:firstLine="0"/>
                  <w:jc w:val="center"/>
                </w:pPr>
              </w:pPrChange>
            </w:pPr>
            <w:r w:rsidRPr="004F2081">
              <w:rPr>
                <w:rFonts w:ascii="Times New Roman" w:hAnsi="Times New Roman" w:cs="Times New Roman"/>
                <w:i/>
                <w:iCs/>
              </w:rPr>
              <w:t>-t</w:t>
            </w:r>
          </w:p>
        </w:tc>
        <w:tc>
          <w:tcPr>
            <w:tcW w:w="0" w:type="auto"/>
            <w:tcBorders>
              <w:top w:val="single" w:sz="4" w:space="0" w:color="auto"/>
              <w:left w:val="single" w:sz="4" w:space="0" w:color="auto"/>
              <w:bottom w:val="single" w:sz="4" w:space="0" w:color="auto"/>
            </w:tcBorders>
            <w:noWrap/>
          </w:tcPr>
          <w:p w14:paraId="18E4772F" w14:textId="77777777" w:rsidR="00E90142" w:rsidRPr="004F2081" w:rsidRDefault="00E90142">
            <w:pPr>
              <w:spacing w:after="0" w:line="480" w:lineRule="auto"/>
              <w:ind w:left="0" w:firstLine="0"/>
              <w:jc w:val="center"/>
              <w:rPr>
                <w:rFonts w:ascii="Times New Roman" w:hAnsi="Times New Roman" w:cs="Times New Roman"/>
              </w:rPr>
              <w:pPrChange w:id="26" w:author="David Kaufman" w:date="2021-06-30T20:56:00Z">
                <w:pPr>
                  <w:spacing w:after="0" w:line="480" w:lineRule="auto"/>
                  <w:ind w:left="0" w:right="144" w:firstLine="0"/>
                  <w:jc w:val="center"/>
                </w:pPr>
              </w:pPrChange>
            </w:pPr>
            <w:r w:rsidRPr="004F2081">
              <w:rPr>
                <w:rFonts w:ascii="Times New Roman" w:hAnsi="Times New Roman" w:cs="Times New Roman"/>
              </w:rPr>
              <w:t>truly</w:t>
            </w:r>
          </w:p>
          <w:p w14:paraId="0FBD1520" w14:textId="77777777" w:rsidR="00E90142" w:rsidRPr="004F2081" w:rsidRDefault="00E90142">
            <w:pPr>
              <w:spacing w:after="0" w:line="480" w:lineRule="auto"/>
              <w:ind w:left="0" w:firstLine="0"/>
              <w:jc w:val="center"/>
              <w:rPr>
                <w:rFonts w:ascii="Times New Roman" w:hAnsi="Times New Roman" w:cs="Times New Roman"/>
              </w:rPr>
              <w:pPrChange w:id="27" w:author="David Kaufman" w:date="2021-06-30T20:56:00Z">
                <w:pPr>
                  <w:spacing w:after="0" w:line="480" w:lineRule="auto"/>
                  <w:ind w:left="0" w:right="144" w:firstLine="0"/>
                  <w:jc w:val="center"/>
                </w:pPr>
              </w:pPrChange>
            </w:pPr>
            <w:r w:rsidRPr="004F2081">
              <w:rPr>
                <w:rFonts w:ascii="Times New Roman" w:hAnsi="Times New Roman" w:cs="Times New Roman"/>
              </w:rPr>
              <w:t>mono</w:t>
            </w:r>
          </w:p>
        </w:tc>
        <w:tc>
          <w:tcPr>
            <w:tcW w:w="0" w:type="auto"/>
            <w:tcBorders>
              <w:top w:val="single" w:sz="4" w:space="0" w:color="auto"/>
              <w:bottom w:val="single" w:sz="4" w:space="0" w:color="auto"/>
            </w:tcBorders>
            <w:noWrap/>
            <w:vAlign w:val="center"/>
          </w:tcPr>
          <w:p w14:paraId="63E0384D" w14:textId="77777777" w:rsidR="00E90142" w:rsidRPr="004F2081" w:rsidRDefault="00E90142">
            <w:pPr>
              <w:spacing w:after="0" w:line="480" w:lineRule="auto"/>
              <w:ind w:left="0" w:firstLine="0"/>
              <w:jc w:val="center"/>
              <w:rPr>
                <w:rFonts w:ascii="Times New Roman" w:hAnsi="Times New Roman" w:cs="Times New Roman"/>
              </w:rPr>
              <w:pPrChange w:id="28" w:author="David Kaufman" w:date="2021-06-30T20:56:00Z">
                <w:pPr>
                  <w:spacing w:after="0" w:line="480" w:lineRule="auto"/>
                  <w:ind w:left="0" w:right="144" w:firstLine="0"/>
                  <w:jc w:val="center"/>
                </w:pPr>
              </w:pPrChange>
            </w:pPr>
            <w:r w:rsidRPr="004F2081">
              <w:rPr>
                <w:rFonts w:ascii="Times New Roman" w:hAnsi="Times New Roman" w:cs="Times New Roman"/>
              </w:rPr>
              <w:t>compound</w:t>
            </w:r>
          </w:p>
        </w:tc>
        <w:tc>
          <w:tcPr>
            <w:tcW w:w="0" w:type="auto"/>
            <w:tcBorders>
              <w:top w:val="single" w:sz="4" w:space="0" w:color="auto"/>
              <w:bottom w:val="single" w:sz="4" w:space="0" w:color="auto"/>
            </w:tcBorders>
            <w:noWrap/>
            <w:vAlign w:val="center"/>
          </w:tcPr>
          <w:p w14:paraId="2BDCCD59" w14:textId="77777777" w:rsidR="00E90142" w:rsidRPr="004F2081" w:rsidRDefault="00E90142">
            <w:pPr>
              <w:spacing w:after="0" w:line="480" w:lineRule="auto"/>
              <w:ind w:left="0" w:firstLine="0"/>
              <w:jc w:val="center"/>
              <w:rPr>
                <w:rFonts w:ascii="Times New Roman" w:hAnsi="Times New Roman" w:cs="Times New Roman"/>
              </w:rPr>
              <w:pPrChange w:id="29" w:author="David Kaufman" w:date="2021-06-30T20:56:00Z">
                <w:pPr>
                  <w:spacing w:after="0" w:line="480" w:lineRule="auto"/>
                  <w:ind w:left="0" w:right="144" w:firstLine="0"/>
                  <w:jc w:val="center"/>
                </w:pPr>
              </w:pPrChange>
            </w:pPr>
            <w:r w:rsidRPr="004F2081">
              <w:rPr>
                <w:rFonts w:ascii="Times New Roman" w:hAnsi="Times New Roman" w:cs="Times New Roman"/>
              </w:rPr>
              <w:t>prefixed</w:t>
            </w:r>
          </w:p>
        </w:tc>
        <w:tc>
          <w:tcPr>
            <w:tcW w:w="0" w:type="auto"/>
            <w:tcBorders>
              <w:top w:val="single" w:sz="4" w:space="0" w:color="auto"/>
              <w:bottom w:val="single" w:sz="4" w:space="0" w:color="auto"/>
            </w:tcBorders>
            <w:noWrap/>
          </w:tcPr>
          <w:p w14:paraId="50BE8DF9" w14:textId="77777777" w:rsidR="00E90142" w:rsidRPr="004F2081" w:rsidRDefault="00E90142">
            <w:pPr>
              <w:spacing w:after="0" w:line="480" w:lineRule="auto"/>
              <w:ind w:left="0" w:firstLine="0"/>
              <w:jc w:val="center"/>
              <w:rPr>
                <w:rFonts w:ascii="Times New Roman" w:hAnsi="Times New Roman" w:cs="Times New Roman"/>
              </w:rPr>
              <w:pPrChange w:id="30" w:author="David Kaufman" w:date="2021-06-30T20:56:00Z">
                <w:pPr>
                  <w:spacing w:after="0" w:line="480" w:lineRule="auto"/>
                  <w:ind w:left="0" w:right="144" w:firstLine="0"/>
                  <w:jc w:val="center"/>
                </w:pPr>
              </w:pPrChange>
            </w:pPr>
            <w:proofErr w:type="spellStart"/>
            <w:proofErr w:type="gramStart"/>
            <w:r w:rsidRPr="004F2081">
              <w:rPr>
                <w:rFonts w:ascii="Times New Roman" w:hAnsi="Times New Roman" w:cs="Times New Roman"/>
              </w:rPr>
              <w:t>ambig</w:t>
            </w:r>
            <w:proofErr w:type="spellEnd"/>
            <w:proofErr w:type="gramEnd"/>
            <w:r w:rsidRPr="004F2081">
              <w:rPr>
                <w:rFonts w:ascii="Times New Roman" w:hAnsi="Times New Roman" w:cs="Times New Roman"/>
              </w:rPr>
              <w:t>.</w:t>
            </w:r>
          </w:p>
          <w:p w14:paraId="39595D9A" w14:textId="77777777" w:rsidR="00E90142" w:rsidRPr="004F2081" w:rsidRDefault="00E90142">
            <w:pPr>
              <w:spacing w:after="0" w:line="480" w:lineRule="auto"/>
              <w:ind w:left="0" w:firstLine="0"/>
              <w:jc w:val="center"/>
              <w:rPr>
                <w:rFonts w:ascii="Times New Roman" w:hAnsi="Times New Roman" w:cs="Times New Roman"/>
              </w:rPr>
              <w:pPrChange w:id="31" w:author="David Kaufman" w:date="2021-06-30T20:56:00Z">
                <w:pPr>
                  <w:spacing w:after="0" w:line="480" w:lineRule="auto"/>
                  <w:ind w:left="0" w:right="144" w:firstLine="0"/>
                  <w:jc w:val="center"/>
                </w:pPr>
              </w:pPrChange>
            </w:pPr>
            <w:r w:rsidRPr="004F2081">
              <w:rPr>
                <w:rFonts w:ascii="Times New Roman" w:hAnsi="Times New Roman" w:cs="Times New Roman"/>
              </w:rPr>
              <w:t>prefixed</w:t>
            </w:r>
          </w:p>
        </w:tc>
        <w:tc>
          <w:tcPr>
            <w:tcW w:w="0" w:type="auto"/>
            <w:tcBorders>
              <w:top w:val="single" w:sz="4" w:space="0" w:color="auto"/>
              <w:bottom w:val="single" w:sz="4" w:space="0" w:color="auto"/>
            </w:tcBorders>
            <w:noWrap/>
            <w:vAlign w:val="center"/>
          </w:tcPr>
          <w:p w14:paraId="3468B61C" w14:textId="77777777" w:rsidR="00E90142" w:rsidRPr="004F2081" w:rsidRDefault="00E90142">
            <w:pPr>
              <w:spacing w:after="0" w:line="480" w:lineRule="auto"/>
              <w:ind w:left="0" w:firstLine="0"/>
              <w:jc w:val="center"/>
              <w:rPr>
                <w:rFonts w:ascii="Times New Roman" w:hAnsi="Times New Roman" w:cs="Times New Roman"/>
              </w:rPr>
              <w:pPrChange w:id="32" w:author="David Kaufman" w:date="2021-06-30T20:56:00Z">
                <w:pPr>
                  <w:spacing w:after="0" w:line="480" w:lineRule="auto"/>
                  <w:ind w:left="0" w:right="144" w:firstLine="0"/>
                  <w:jc w:val="center"/>
                </w:pPr>
              </w:pPrChange>
            </w:pPr>
            <w:r w:rsidRPr="004F2081">
              <w:rPr>
                <w:rFonts w:ascii="Times New Roman" w:hAnsi="Times New Roman" w:cs="Times New Roman"/>
              </w:rPr>
              <w:t>proper</w:t>
            </w:r>
          </w:p>
        </w:tc>
      </w:tr>
      <w:tr w:rsidR="00E90142" w:rsidRPr="00283EC1" w14:paraId="57DA737E" w14:textId="77777777" w:rsidTr="00E61398">
        <w:tc>
          <w:tcPr>
            <w:tcW w:w="1192" w:type="dxa"/>
            <w:tcBorders>
              <w:top w:val="single" w:sz="4" w:space="0" w:color="auto"/>
            </w:tcBorders>
            <w:noWrap/>
          </w:tcPr>
          <w:p w14:paraId="377BBCAD" w14:textId="78158B44" w:rsidR="00E90142" w:rsidRPr="004F2081" w:rsidRDefault="000B2C6F">
            <w:pPr>
              <w:spacing w:after="0" w:line="480" w:lineRule="auto"/>
              <w:ind w:left="0" w:firstLine="0"/>
              <w:jc w:val="left"/>
              <w:rPr>
                <w:rFonts w:ascii="Times New Roman" w:hAnsi="Times New Roman" w:cs="Times New Roman"/>
              </w:rPr>
              <w:pPrChange w:id="33" w:author="David Kaufman" w:date="2021-06-30T20:56:00Z">
                <w:pPr>
                  <w:spacing w:after="0" w:line="480" w:lineRule="auto"/>
                  <w:ind w:left="0" w:right="144" w:firstLine="0"/>
                  <w:jc w:val="left"/>
                </w:pPr>
              </w:pPrChange>
            </w:pPr>
            <w:r>
              <w:rPr>
                <w:rFonts w:ascii="Times New Roman" w:hAnsi="Times New Roman" w:cs="Times New Roman"/>
                <w:i/>
                <w:iCs/>
              </w:rPr>
              <w:t>n</w:t>
            </w:r>
            <w:r w:rsidR="00E90142" w:rsidRPr="004F2081">
              <w:rPr>
                <w:rFonts w:ascii="Times New Roman" w:hAnsi="Times New Roman" w:cs="Times New Roman"/>
              </w:rPr>
              <w:t xml:space="preserve"> tokens =</w:t>
            </w:r>
          </w:p>
        </w:tc>
        <w:tc>
          <w:tcPr>
            <w:tcW w:w="0" w:type="auto"/>
            <w:tcBorders>
              <w:top w:val="single" w:sz="4" w:space="0" w:color="auto"/>
              <w:left w:val="nil"/>
              <w:right w:val="single" w:sz="4" w:space="0" w:color="auto"/>
            </w:tcBorders>
            <w:noWrap/>
          </w:tcPr>
          <w:p w14:paraId="210203B4" w14:textId="77777777" w:rsidR="00E90142" w:rsidRPr="004F2081" w:rsidRDefault="00E90142">
            <w:pPr>
              <w:spacing w:after="0" w:line="480" w:lineRule="auto"/>
              <w:ind w:left="0" w:firstLine="0"/>
              <w:jc w:val="center"/>
              <w:rPr>
                <w:rFonts w:ascii="Times New Roman" w:hAnsi="Times New Roman" w:cs="Times New Roman"/>
              </w:rPr>
              <w:pPrChange w:id="34" w:author="David Kaufman" w:date="2021-06-30T20:56:00Z">
                <w:pPr>
                  <w:spacing w:after="0" w:line="480" w:lineRule="auto"/>
                  <w:ind w:left="0" w:right="144" w:firstLine="0"/>
                  <w:jc w:val="center"/>
                </w:pPr>
              </w:pPrChange>
            </w:pPr>
            <w:r w:rsidRPr="004F2081">
              <w:rPr>
                <w:rFonts w:ascii="Times New Roman" w:hAnsi="Times New Roman" w:cs="Times New Roman"/>
              </w:rPr>
              <w:t>183</w:t>
            </w:r>
          </w:p>
        </w:tc>
        <w:tc>
          <w:tcPr>
            <w:tcW w:w="0" w:type="auto"/>
            <w:tcBorders>
              <w:top w:val="single" w:sz="4" w:space="0" w:color="auto"/>
              <w:left w:val="single" w:sz="4" w:space="0" w:color="auto"/>
            </w:tcBorders>
            <w:noWrap/>
          </w:tcPr>
          <w:p w14:paraId="6554D579" w14:textId="77777777" w:rsidR="00E90142" w:rsidRPr="004F2081" w:rsidRDefault="00E90142">
            <w:pPr>
              <w:spacing w:after="0" w:line="480" w:lineRule="auto"/>
              <w:ind w:left="0" w:firstLine="0"/>
              <w:jc w:val="center"/>
              <w:rPr>
                <w:rFonts w:ascii="Times New Roman" w:hAnsi="Times New Roman" w:cs="Times New Roman"/>
              </w:rPr>
              <w:pPrChange w:id="35" w:author="David Kaufman" w:date="2021-06-30T20:56:00Z">
                <w:pPr>
                  <w:spacing w:after="0" w:line="480" w:lineRule="auto"/>
                  <w:ind w:left="0" w:right="144" w:firstLine="0"/>
                  <w:jc w:val="center"/>
                </w:pPr>
              </w:pPrChange>
            </w:pPr>
            <w:r w:rsidRPr="004F2081">
              <w:rPr>
                <w:rFonts w:ascii="Times New Roman" w:hAnsi="Times New Roman" w:cs="Times New Roman"/>
              </w:rPr>
              <w:t>52</w:t>
            </w:r>
          </w:p>
        </w:tc>
        <w:tc>
          <w:tcPr>
            <w:tcW w:w="0" w:type="auto"/>
            <w:tcBorders>
              <w:top w:val="single" w:sz="4" w:space="0" w:color="auto"/>
              <w:right w:val="single" w:sz="4" w:space="0" w:color="auto"/>
            </w:tcBorders>
            <w:noWrap/>
          </w:tcPr>
          <w:p w14:paraId="028E6EEF" w14:textId="77777777" w:rsidR="00E90142" w:rsidRPr="004F2081" w:rsidRDefault="00E90142">
            <w:pPr>
              <w:spacing w:after="0" w:line="480" w:lineRule="auto"/>
              <w:ind w:left="0" w:firstLine="0"/>
              <w:jc w:val="center"/>
              <w:rPr>
                <w:rFonts w:ascii="Times New Roman" w:hAnsi="Times New Roman" w:cs="Times New Roman"/>
              </w:rPr>
              <w:pPrChange w:id="36" w:author="David Kaufman" w:date="2021-06-30T20:56:00Z">
                <w:pPr>
                  <w:spacing w:after="0" w:line="480" w:lineRule="auto"/>
                  <w:ind w:left="0" w:right="144" w:firstLine="0"/>
                  <w:jc w:val="center"/>
                </w:pPr>
              </w:pPrChange>
            </w:pPr>
            <w:r w:rsidRPr="004F2081">
              <w:rPr>
                <w:rFonts w:ascii="Times New Roman" w:hAnsi="Times New Roman" w:cs="Times New Roman"/>
              </w:rPr>
              <w:t>84</w:t>
            </w:r>
          </w:p>
        </w:tc>
        <w:tc>
          <w:tcPr>
            <w:tcW w:w="0" w:type="auto"/>
            <w:tcBorders>
              <w:top w:val="single" w:sz="4" w:space="0" w:color="auto"/>
              <w:left w:val="single" w:sz="4" w:space="0" w:color="auto"/>
            </w:tcBorders>
            <w:noWrap/>
          </w:tcPr>
          <w:p w14:paraId="2D42707C" w14:textId="77777777" w:rsidR="00E90142" w:rsidRPr="004F2081" w:rsidRDefault="00E90142">
            <w:pPr>
              <w:spacing w:after="0" w:line="480" w:lineRule="auto"/>
              <w:ind w:left="0" w:firstLine="0"/>
              <w:jc w:val="center"/>
              <w:rPr>
                <w:rFonts w:ascii="Times New Roman" w:hAnsi="Times New Roman" w:cs="Times New Roman"/>
              </w:rPr>
              <w:pPrChange w:id="37" w:author="David Kaufman" w:date="2021-06-30T20:56:00Z">
                <w:pPr>
                  <w:spacing w:after="0" w:line="480" w:lineRule="auto"/>
                  <w:ind w:left="0" w:right="144" w:firstLine="0"/>
                  <w:jc w:val="center"/>
                </w:pPr>
              </w:pPrChange>
            </w:pPr>
            <w:r w:rsidRPr="004F2081">
              <w:rPr>
                <w:rFonts w:ascii="Times New Roman" w:hAnsi="Times New Roman" w:cs="Times New Roman"/>
              </w:rPr>
              <w:t>104</w:t>
            </w:r>
          </w:p>
        </w:tc>
        <w:tc>
          <w:tcPr>
            <w:tcW w:w="0" w:type="auto"/>
            <w:tcBorders>
              <w:top w:val="single" w:sz="4" w:space="0" w:color="auto"/>
            </w:tcBorders>
            <w:noWrap/>
          </w:tcPr>
          <w:p w14:paraId="68E21E96" w14:textId="77777777" w:rsidR="00E90142" w:rsidRPr="004F2081" w:rsidRDefault="00E90142">
            <w:pPr>
              <w:spacing w:after="0" w:line="480" w:lineRule="auto"/>
              <w:ind w:left="0" w:firstLine="0"/>
              <w:jc w:val="center"/>
              <w:rPr>
                <w:rFonts w:ascii="Times New Roman" w:hAnsi="Times New Roman" w:cs="Times New Roman"/>
              </w:rPr>
              <w:pPrChange w:id="38" w:author="David Kaufman" w:date="2021-06-30T20:56:00Z">
                <w:pPr>
                  <w:spacing w:after="0" w:line="480" w:lineRule="auto"/>
                  <w:ind w:left="0" w:right="144" w:firstLine="0"/>
                  <w:jc w:val="center"/>
                </w:pPr>
              </w:pPrChange>
            </w:pPr>
            <w:r w:rsidRPr="004F2081">
              <w:rPr>
                <w:rFonts w:ascii="Times New Roman" w:hAnsi="Times New Roman" w:cs="Times New Roman"/>
              </w:rPr>
              <w:t>447</w:t>
            </w:r>
          </w:p>
        </w:tc>
        <w:tc>
          <w:tcPr>
            <w:tcW w:w="0" w:type="auto"/>
            <w:tcBorders>
              <w:top w:val="single" w:sz="4" w:space="0" w:color="auto"/>
            </w:tcBorders>
            <w:noWrap/>
          </w:tcPr>
          <w:p w14:paraId="45BC53A8" w14:textId="77777777" w:rsidR="00E90142" w:rsidRPr="004F2081" w:rsidRDefault="00E90142">
            <w:pPr>
              <w:spacing w:after="0" w:line="480" w:lineRule="auto"/>
              <w:ind w:left="0" w:firstLine="0"/>
              <w:jc w:val="center"/>
              <w:rPr>
                <w:rFonts w:ascii="Times New Roman" w:hAnsi="Times New Roman" w:cs="Times New Roman"/>
              </w:rPr>
              <w:pPrChange w:id="39" w:author="David Kaufman" w:date="2021-06-30T20:56:00Z">
                <w:pPr>
                  <w:spacing w:after="0" w:line="480" w:lineRule="auto"/>
                  <w:ind w:left="0" w:right="144" w:firstLine="0"/>
                  <w:jc w:val="center"/>
                </w:pPr>
              </w:pPrChange>
            </w:pPr>
            <w:r w:rsidRPr="004F2081">
              <w:rPr>
                <w:rFonts w:ascii="Times New Roman" w:hAnsi="Times New Roman" w:cs="Times New Roman"/>
              </w:rPr>
              <w:t>46</w:t>
            </w:r>
          </w:p>
        </w:tc>
        <w:tc>
          <w:tcPr>
            <w:tcW w:w="0" w:type="auto"/>
            <w:tcBorders>
              <w:top w:val="single" w:sz="4" w:space="0" w:color="auto"/>
            </w:tcBorders>
            <w:noWrap/>
          </w:tcPr>
          <w:p w14:paraId="64E234D6" w14:textId="77777777" w:rsidR="00E90142" w:rsidRPr="004F2081" w:rsidRDefault="00E90142">
            <w:pPr>
              <w:spacing w:after="0" w:line="480" w:lineRule="auto"/>
              <w:ind w:left="0" w:firstLine="0"/>
              <w:jc w:val="center"/>
              <w:rPr>
                <w:rFonts w:ascii="Times New Roman" w:hAnsi="Times New Roman" w:cs="Times New Roman"/>
              </w:rPr>
              <w:pPrChange w:id="40" w:author="David Kaufman" w:date="2021-06-30T20:56:00Z">
                <w:pPr>
                  <w:spacing w:after="0" w:line="480" w:lineRule="auto"/>
                  <w:ind w:left="0" w:right="144" w:firstLine="0"/>
                  <w:jc w:val="center"/>
                </w:pPr>
              </w:pPrChange>
            </w:pPr>
            <w:r w:rsidRPr="004F2081">
              <w:rPr>
                <w:rFonts w:ascii="Times New Roman" w:hAnsi="Times New Roman" w:cs="Times New Roman"/>
              </w:rPr>
              <w:t>171</w:t>
            </w:r>
          </w:p>
        </w:tc>
        <w:tc>
          <w:tcPr>
            <w:tcW w:w="0" w:type="auto"/>
            <w:tcBorders>
              <w:top w:val="single" w:sz="4" w:space="0" w:color="auto"/>
              <w:right w:val="single" w:sz="4" w:space="0" w:color="auto"/>
            </w:tcBorders>
            <w:noWrap/>
          </w:tcPr>
          <w:p w14:paraId="5511E9A8" w14:textId="77777777" w:rsidR="00E90142" w:rsidRPr="004F2081" w:rsidRDefault="00E90142">
            <w:pPr>
              <w:spacing w:after="0" w:line="480" w:lineRule="auto"/>
              <w:ind w:left="0" w:firstLine="0"/>
              <w:jc w:val="center"/>
              <w:rPr>
                <w:rFonts w:ascii="Times New Roman" w:hAnsi="Times New Roman" w:cs="Times New Roman"/>
              </w:rPr>
              <w:pPrChange w:id="41" w:author="David Kaufman" w:date="2021-06-30T20:56:00Z">
                <w:pPr>
                  <w:spacing w:after="0" w:line="480" w:lineRule="auto"/>
                  <w:ind w:left="0" w:right="144" w:firstLine="0"/>
                  <w:jc w:val="center"/>
                </w:pPr>
              </w:pPrChange>
            </w:pPr>
            <w:r w:rsidRPr="004F2081">
              <w:rPr>
                <w:rFonts w:ascii="Times New Roman" w:hAnsi="Times New Roman" w:cs="Times New Roman"/>
              </w:rPr>
              <w:t>31</w:t>
            </w:r>
          </w:p>
        </w:tc>
        <w:tc>
          <w:tcPr>
            <w:tcW w:w="0" w:type="auto"/>
            <w:tcBorders>
              <w:top w:val="single" w:sz="4" w:space="0" w:color="auto"/>
              <w:left w:val="single" w:sz="4" w:space="0" w:color="auto"/>
            </w:tcBorders>
            <w:noWrap/>
          </w:tcPr>
          <w:p w14:paraId="2B3DABCC" w14:textId="77777777" w:rsidR="00E90142" w:rsidRPr="004F2081" w:rsidRDefault="00E90142">
            <w:pPr>
              <w:spacing w:after="0" w:line="480" w:lineRule="auto"/>
              <w:ind w:left="0" w:firstLine="0"/>
              <w:jc w:val="center"/>
              <w:rPr>
                <w:rFonts w:ascii="Times New Roman" w:hAnsi="Times New Roman" w:cs="Times New Roman"/>
              </w:rPr>
              <w:pPrChange w:id="42" w:author="David Kaufman" w:date="2021-06-30T20:56:00Z">
                <w:pPr>
                  <w:spacing w:after="0" w:line="480" w:lineRule="auto"/>
                  <w:ind w:left="0" w:right="144" w:firstLine="0"/>
                  <w:jc w:val="center"/>
                </w:pPr>
              </w:pPrChange>
            </w:pPr>
            <w:r w:rsidRPr="004F2081">
              <w:rPr>
                <w:rFonts w:ascii="Times New Roman" w:hAnsi="Times New Roman" w:cs="Times New Roman"/>
              </w:rPr>
              <w:t>4087</w:t>
            </w:r>
          </w:p>
        </w:tc>
        <w:tc>
          <w:tcPr>
            <w:tcW w:w="0" w:type="auto"/>
            <w:tcBorders>
              <w:top w:val="single" w:sz="4" w:space="0" w:color="auto"/>
            </w:tcBorders>
            <w:noWrap/>
          </w:tcPr>
          <w:p w14:paraId="77F47BCF" w14:textId="77777777" w:rsidR="00E90142" w:rsidRPr="004F2081" w:rsidRDefault="00E90142">
            <w:pPr>
              <w:spacing w:after="0" w:line="480" w:lineRule="auto"/>
              <w:ind w:left="0" w:firstLine="0"/>
              <w:jc w:val="center"/>
              <w:rPr>
                <w:rFonts w:ascii="Times New Roman" w:hAnsi="Times New Roman" w:cs="Times New Roman"/>
              </w:rPr>
              <w:pPrChange w:id="43" w:author="David Kaufman" w:date="2021-06-30T20:56:00Z">
                <w:pPr>
                  <w:spacing w:after="0" w:line="480" w:lineRule="auto"/>
                  <w:ind w:left="0" w:right="144" w:firstLine="0"/>
                  <w:jc w:val="center"/>
                </w:pPr>
              </w:pPrChange>
            </w:pPr>
            <w:r w:rsidRPr="004F2081">
              <w:rPr>
                <w:rFonts w:ascii="Times New Roman" w:hAnsi="Times New Roman" w:cs="Times New Roman"/>
              </w:rPr>
              <w:t>381</w:t>
            </w:r>
          </w:p>
        </w:tc>
        <w:tc>
          <w:tcPr>
            <w:tcW w:w="0" w:type="auto"/>
            <w:tcBorders>
              <w:top w:val="single" w:sz="4" w:space="0" w:color="auto"/>
            </w:tcBorders>
            <w:noWrap/>
          </w:tcPr>
          <w:p w14:paraId="793EB812" w14:textId="77777777" w:rsidR="00E90142" w:rsidRPr="004F2081" w:rsidRDefault="00E90142">
            <w:pPr>
              <w:spacing w:after="0" w:line="480" w:lineRule="auto"/>
              <w:ind w:left="0" w:firstLine="0"/>
              <w:jc w:val="center"/>
              <w:rPr>
                <w:rFonts w:ascii="Times New Roman" w:hAnsi="Times New Roman" w:cs="Times New Roman"/>
              </w:rPr>
              <w:pPrChange w:id="44" w:author="David Kaufman" w:date="2021-06-30T20:56:00Z">
                <w:pPr>
                  <w:spacing w:after="0" w:line="480" w:lineRule="auto"/>
                  <w:ind w:left="0" w:right="144" w:firstLine="0"/>
                  <w:jc w:val="center"/>
                </w:pPr>
              </w:pPrChange>
            </w:pPr>
            <w:r w:rsidRPr="004F2081">
              <w:rPr>
                <w:rFonts w:ascii="Times New Roman" w:hAnsi="Times New Roman" w:cs="Times New Roman"/>
              </w:rPr>
              <w:t>10</w:t>
            </w:r>
          </w:p>
        </w:tc>
        <w:tc>
          <w:tcPr>
            <w:tcW w:w="0" w:type="auto"/>
            <w:tcBorders>
              <w:top w:val="single" w:sz="4" w:space="0" w:color="auto"/>
            </w:tcBorders>
            <w:noWrap/>
          </w:tcPr>
          <w:p w14:paraId="76287EC0" w14:textId="77777777" w:rsidR="00E90142" w:rsidRPr="004F2081" w:rsidRDefault="00E90142">
            <w:pPr>
              <w:spacing w:after="0" w:line="480" w:lineRule="auto"/>
              <w:ind w:left="0" w:firstLine="0"/>
              <w:jc w:val="center"/>
              <w:rPr>
                <w:rFonts w:ascii="Times New Roman" w:hAnsi="Times New Roman" w:cs="Times New Roman"/>
              </w:rPr>
              <w:pPrChange w:id="45" w:author="David Kaufman" w:date="2021-06-30T20:56:00Z">
                <w:pPr>
                  <w:spacing w:after="0" w:line="480" w:lineRule="auto"/>
                  <w:ind w:left="0" w:right="144" w:firstLine="0"/>
                  <w:jc w:val="center"/>
                </w:pPr>
              </w:pPrChange>
            </w:pPr>
            <w:r w:rsidRPr="004F2081">
              <w:rPr>
                <w:rFonts w:ascii="Times New Roman" w:hAnsi="Times New Roman" w:cs="Times New Roman"/>
              </w:rPr>
              <w:t>1121</w:t>
            </w:r>
          </w:p>
        </w:tc>
        <w:tc>
          <w:tcPr>
            <w:tcW w:w="0" w:type="auto"/>
            <w:tcBorders>
              <w:top w:val="single" w:sz="4" w:space="0" w:color="auto"/>
            </w:tcBorders>
            <w:noWrap/>
          </w:tcPr>
          <w:p w14:paraId="0A938177" w14:textId="77777777" w:rsidR="00E90142" w:rsidRPr="004F2081" w:rsidRDefault="00E90142">
            <w:pPr>
              <w:spacing w:after="0" w:line="480" w:lineRule="auto"/>
              <w:ind w:left="0" w:firstLine="0"/>
              <w:jc w:val="center"/>
              <w:rPr>
                <w:rFonts w:ascii="Times New Roman" w:hAnsi="Times New Roman" w:cs="Times New Roman"/>
              </w:rPr>
              <w:pPrChange w:id="46" w:author="David Kaufman" w:date="2021-06-30T20:56:00Z">
                <w:pPr>
                  <w:spacing w:after="0" w:line="480" w:lineRule="auto"/>
                  <w:ind w:left="0" w:right="144" w:firstLine="0"/>
                  <w:jc w:val="center"/>
                </w:pPr>
              </w:pPrChange>
            </w:pPr>
            <w:r w:rsidRPr="004F2081">
              <w:rPr>
                <w:rFonts w:ascii="Times New Roman" w:hAnsi="Times New Roman" w:cs="Times New Roman"/>
              </w:rPr>
              <w:t>61</w:t>
            </w:r>
          </w:p>
        </w:tc>
      </w:tr>
      <w:tr w:rsidR="00E90142" w:rsidRPr="00283EC1" w14:paraId="6ABAF396" w14:textId="77777777" w:rsidTr="00E61398">
        <w:tc>
          <w:tcPr>
            <w:tcW w:w="1192" w:type="dxa"/>
            <w:noWrap/>
          </w:tcPr>
          <w:p w14:paraId="728D8AA1" w14:textId="6A44EE7D" w:rsidR="00E90142" w:rsidRPr="004F2081" w:rsidRDefault="000B2C6F">
            <w:pPr>
              <w:spacing w:after="0" w:line="480" w:lineRule="auto"/>
              <w:ind w:left="0" w:firstLine="0"/>
              <w:jc w:val="left"/>
              <w:rPr>
                <w:rFonts w:ascii="Times New Roman" w:hAnsi="Times New Roman" w:cs="Times New Roman"/>
              </w:rPr>
              <w:pPrChange w:id="47" w:author="David Kaufman" w:date="2021-06-30T20:56:00Z">
                <w:pPr>
                  <w:spacing w:after="0" w:line="480" w:lineRule="auto"/>
                  <w:ind w:left="0" w:right="144" w:firstLine="0"/>
                  <w:jc w:val="left"/>
                </w:pPr>
              </w:pPrChange>
            </w:pPr>
            <w:r>
              <w:rPr>
                <w:rFonts w:ascii="Times New Roman" w:hAnsi="Times New Roman" w:cs="Times New Roman"/>
                <w:i/>
                <w:iCs/>
              </w:rPr>
              <w:t>n</w:t>
            </w:r>
            <w:r w:rsidR="00E90142" w:rsidRPr="004F2081">
              <w:rPr>
                <w:rFonts w:ascii="Times New Roman" w:hAnsi="Times New Roman" w:cs="Times New Roman"/>
              </w:rPr>
              <w:t xml:space="preserve"> types =</w:t>
            </w:r>
          </w:p>
        </w:tc>
        <w:tc>
          <w:tcPr>
            <w:tcW w:w="0" w:type="auto"/>
            <w:tcBorders>
              <w:left w:val="nil"/>
              <w:right w:val="single" w:sz="4" w:space="0" w:color="auto"/>
            </w:tcBorders>
            <w:noWrap/>
          </w:tcPr>
          <w:p w14:paraId="3B0C24DF" w14:textId="77777777" w:rsidR="00E90142" w:rsidRPr="004F2081" w:rsidRDefault="00E90142">
            <w:pPr>
              <w:spacing w:after="0" w:line="480" w:lineRule="auto"/>
              <w:ind w:left="0" w:firstLine="0"/>
              <w:jc w:val="center"/>
              <w:rPr>
                <w:rFonts w:ascii="Times New Roman" w:hAnsi="Times New Roman" w:cs="Times New Roman"/>
              </w:rPr>
              <w:pPrChange w:id="48" w:author="David Kaufman" w:date="2021-06-30T20:56:00Z">
                <w:pPr>
                  <w:spacing w:after="0" w:line="480" w:lineRule="auto"/>
                  <w:ind w:left="0" w:right="144" w:firstLine="0"/>
                  <w:jc w:val="center"/>
                </w:pPr>
              </w:pPrChange>
            </w:pPr>
            <w:r w:rsidRPr="004F2081">
              <w:rPr>
                <w:rFonts w:ascii="Times New Roman" w:hAnsi="Times New Roman" w:cs="Times New Roman"/>
              </w:rPr>
              <w:t>33</w:t>
            </w:r>
          </w:p>
        </w:tc>
        <w:tc>
          <w:tcPr>
            <w:tcW w:w="0" w:type="auto"/>
            <w:tcBorders>
              <w:left w:val="single" w:sz="4" w:space="0" w:color="auto"/>
            </w:tcBorders>
            <w:noWrap/>
          </w:tcPr>
          <w:p w14:paraId="5BEF4585" w14:textId="77777777" w:rsidR="00E90142" w:rsidRPr="004F2081" w:rsidRDefault="00E90142">
            <w:pPr>
              <w:spacing w:after="0" w:line="480" w:lineRule="auto"/>
              <w:ind w:left="0" w:firstLine="0"/>
              <w:jc w:val="center"/>
              <w:rPr>
                <w:rFonts w:ascii="Times New Roman" w:hAnsi="Times New Roman" w:cs="Times New Roman"/>
              </w:rPr>
              <w:pPrChange w:id="49" w:author="David Kaufman" w:date="2021-06-30T20:56:00Z">
                <w:pPr>
                  <w:spacing w:after="0" w:line="480" w:lineRule="auto"/>
                  <w:ind w:left="0" w:right="144" w:firstLine="0"/>
                  <w:jc w:val="center"/>
                </w:pPr>
              </w:pPrChange>
            </w:pPr>
            <w:r w:rsidRPr="004F2081">
              <w:rPr>
                <w:rFonts w:ascii="Times New Roman" w:hAnsi="Times New Roman" w:cs="Times New Roman"/>
              </w:rPr>
              <w:t>25</w:t>
            </w:r>
          </w:p>
        </w:tc>
        <w:tc>
          <w:tcPr>
            <w:tcW w:w="0" w:type="auto"/>
            <w:tcBorders>
              <w:right w:val="single" w:sz="4" w:space="0" w:color="auto"/>
            </w:tcBorders>
            <w:noWrap/>
          </w:tcPr>
          <w:p w14:paraId="054AD63D" w14:textId="77777777" w:rsidR="00E90142" w:rsidRPr="004F2081" w:rsidRDefault="00E90142">
            <w:pPr>
              <w:spacing w:after="0" w:line="480" w:lineRule="auto"/>
              <w:ind w:left="0" w:firstLine="0"/>
              <w:jc w:val="center"/>
              <w:rPr>
                <w:rFonts w:ascii="Times New Roman" w:hAnsi="Times New Roman" w:cs="Times New Roman"/>
              </w:rPr>
              <w:pPrChange w:id="50" w:author="David Kaufman" w:date="2021-06-30T20:56:00Z">
                <w:pPr>
                  <w:spacing w:after="0" w:line="480" w:lineRule="auto"/>
                  <w:ind w:left="0" w:right="144" w:firstLine="0"/>
                  <w:jc w:val="center"/>
                </w:pPr>
              </w:pPrChange>
            </w:pPr>
            <w:r w:rsidRPr="004F2081">
              <w:rPr>
                <w:rFonts w:ascii="Times New Roman" w:hAnsi="Times New Roman" w:cs="Times New Roman"/>
              </w:rPr>
              <w:t>34</w:t>
            </w:r>
          </w:p>
        </w:tc>
        <w:tc>
          <w:tcPr>
            <w:tcW w:w="0" w:type="auto"/>
            <w:tcBorders>
              <w:left w:val="single" w:sz="4" w:space="0" w:color="auto"/>
            </w:tcBorders>
            <w:noWrap/>
          </w:tcPr>
          <w:p w14:paraId="23098A40" w14:textId="77777777" w:rsidR="00E90142" w:rsidRPr="004F2081" w:rsidRDefault="00E90142">
            <w:pPr>
              <w:spacing w:after="0" w:line="480" w:lineRule="auto"/>
              <w:ind w:left="0" w:firstLine="0"/>
              <w:jc w:val="center"/>
              <w:rPr>
                <w:rFonts w:ascii="Times New Roman" w:hAnsi="Times New Roman" w:cs="Times New Roman"/>
              </w:rPr>
              <w:pPrChange w:id="51" w:author="David Kaufman" w:date="2021-06-30T20:56:00Z">
                <w:pPr>
                  <w:spacing w:after="0" w:line="480" w:lineRule="auto"/>
                  <w:ind w:left="0" w:right="144" w:firstLine="0"/>
                  <w:jc w:val="center"/>
                </w:pPr>
              </w:pPrChange>
            </w:pPr>
            <w:r w:rsidRPr="004F2081">
              <w:rPr>
                <w:rFonts w:ascii="Times New Roman" w:hAnsi="Times New Roman" w:cs="Times New Roman"/>
              </w:rPr>
              <w:t>20</w:t>
            </w:r>
          </w:p>
        </w:tc>
        <w:tc>
          <w:tcPr>
            <w:tcW w:w="0" w:type="auto"/>
            <w:noWrap/>
          </w:tcPr>
          <w:p w14:paraId="4009738B" w14:textId="77777777" w:rsidR="00E90142" w:rsidRPr="004F2081" w:rsidRDefault="00E90142">
            <w:pPr>
              <w:spacing w:after="0" w:line="480" w:lineRule="auto"/>
              <w:ind w:left="0" w:firstLine="0"/>
              <w:jc w:val="center"/>
              <w:rPr>
                <w:rFonts w:ascii="Times New Roman" w:hAnsi="Times New Roman" w:cs="Times New Roman"/>
              </w:rPr>
              <w:pPrChange w:id="52" w:author="David Kaufman" w:date="2021-06-30T20:56:00Z">
                <w:pPr>
                  <w:spacing w:after="0" w:line="480" w:lineRule="auto"/>
                  <w:ind w:left="0" w:right="144" w:firstLine="0"/>
                  <w:jc w:val="center"/>
                </w:pPr>
              </w:pPrChange>
            </w:pPr>
            <w:r w:rsidRPr="004F2081">
              <w:rPr>
                <w:rFonts w:ascii="Times New Roman" w:hAnsi="Times New Roman" w:cs="Times New Roman"/>
              </w:rPr>
              <w:t>14</w:t>
            </w:r>
          </w:p>
        </w:tc>
        <w:tc>
          <w:tcPr>
            <w:tcW w:w="0" w:type="auto"/>
            <w:noWrap/>
          </w:tcPr>
          <w:p w14:paraId="45A28179" w14:textId="77777777" w:rsidR="00E90142" w:rsidRPr="004F2081" w:rsidRDefault="00E90142">
            <w:pPr>
              <w:spacing w:after="0" w:line="480" w:lineRule="auto"/>
              <w:ind w:left="0" w:firstLine="0"/>
              <w:jc w:val="center"/>
              <w:rPr>
                <w:rFonts w:ascii="Times New Roman" w:hAnsi="Times New Roman" w:cs="Times New Roman"/>
              </w:rPr>
              <w:pPrChange w:id="53" w:author="David Kaufman" w:date="2021-06-30T20:56:00Z">
                <w:pPr>
                  <w:spacing w:after="0" w:line="480" w:lineRule="auto"/>
                  <w:ind w:left="0" w:right="144" w:firstLine="0"/>
                  <w:jc w:val="center"/>
                </w:pPr>
              </w:pPrChange>
            </w:pPr>
            <w:r w:rsidRPr="004F2081">
              <w:rPr>
                <w:rFonts w:ascii="Times New Roman" w:hAnsi="Times New Roman" w:cs="Times New Roman"/>
              </w:rPr>
              <w:t>3</w:t>
            </w:r>
          </w:p>
        </w:tc>
        <w:tc>
          <w:tcPr>
            <w:tcW w:w="0" w:type="auto"/>
            <w:noWrap/>
          </w:tcPr>
          <w:p w14:paraId="064DE0F8" w14:textId="77777777" w:rsidR="00E90142" w:rsidRPr="004F2081" w:rsidRDefault="00E90142">
            <w:pPr>
              <w:spacing w:after="0" w:line="480" w:lineRule="auto"/>
              <w:ind w:left="0" w:firstLine="0"/>
              <w:jc w:val="center"/>
              <w:rPr>
                <w:rFonts w:ascii="Times New Roman" w:hAnsi="Times New Roman" w:cs="Times New Roman"/>
              </w:rPr>
              <w:pPrChange w:id="54" w:author="David Kaufman" w:date="2021-06-30T20:56:00Z">
                <w:pPr>
                  <w:spacing w:after="0" w:line="480" w:lineRule="auto"/>
                  <w:ind w:left="0" w:right="144" w:firstLine="0"/>
                  <w:jc w:val="center"/>
                </w:pPr>
              </w:pPrChange>
            </w:pPr>
            <w:r w:rsidRPr="004F2081">
              <w:rPr>
                <w:rFonts w:ascii="Times New Roman" w:hAnsi="Times New Roman" w:cs="Times New Roman"/>
              </w:rPr>
              <w:t>22</w:t>
            </w:r>
          </w:p>
        </w:tc>
        <w:tc>
          <w:tcPr>
            <w:tcW w:w="0" w:type="auto"/>
            <w:tcBorders>
              <w:right w:val="single" w:sz="4" w:space="0" w:color="auto"/>
            </w:tcBorders>
            <w:noWrap/>
          </w:tcPr>
          <w:p w14:paraId="74BC2DAF" w14:textId="77777777" w:rsidR="00E90142" w:rsidRPr="004F2081" w:rsidRDefault="00E90142">
            <w:pPr>
              <w:spacing w:after="0" w:line="480" w:lineRule="auto"/>
              <w:ind w:left="0" w:firstLine="0"/>
              <w:jc w:val="center"/>
              <w:rPr>
                <w:rFonts w:ascii="Times New Roman" w:hAnsi="Times New Roman" w:cs="Times New Roman"/>
              </w:rPr>
              <w:pPrChange w:id="55" w:author="David Kaufman" w:date="2021-06-30T20:56:00Z">
                <w:pPr>
                  <w:spacing w:after="0" w:line="480" w:lineRule="auto"/>
                  <w:ind w:left="0" w:right="144" w:firstLine="0"/>
                  <w:jc w:val="center"/>
                </w:pPr>
              </w:pPrChange>
            </w:pPr>
            <w:r w:rsidRPr="004F2081">
              <w:rPr>
                <w:rFonts w:ascii="Times New Roman" w:hAnsi="Times New Roman" w:cs="Times New Roman"/>
              </w:rPr>
              <w:t>5</w:t>
            </w:r>
          </w:p>
        </w:tc>
        <w:tc>
          <w:tcPr>
            <w:tcW w:w="0" w:type="auto"/>
            <w:tcBorders>
              <w:left w:val="single" w:sz="4" w:space="0" w:color="auto"/>
            </w:tcBorders>
            <w:noWrap/>
          </w:tcPr>
          <w:p w14:paraId="72317720" w14:textId="77777777" w:rsidR="00E90142" w:rsidRPr="004F2081" w:rsidRDefault="00E90142">
            <w:pPr>
              <w:spacing w:after="0" w:line="480" w:lineRule="auto"/>
              <w:ind w:left="0" w:firstLine="0"/>
              <w:jc w:val="center"/>
              <w:rPr>
                <w:rFonts w:ascii="Times New Roman" w:hAnsi="Times New Roman" w:cs="Times New Roman"/>
              </w:rPr>
              <w:pPrChange w:id="56" w:author="David Kaufman" w:date="2021-06-30T20:56:00Z">
                <w:pPr>
                  <w:spacing w:after="0" w:line="480" w:lineRule="auto"/>
                  <w:ind w:left="0" w:right="144" w:firstLine="0"/>
                  <w:jc w:val="center"/>
                </w:pPr>
              </w:pPrChange>
            </w:pPr>
            <w:r w:rsidRPr="004F2081">
              <w:rPr>
                <w:rFonts w:ascii="Times New Roman" w:hAnsi="Times New Roman" w:cs="Times New Roman"/>
              </w:rPr>
              <w:t>179</w:t>
            </w:r>
          </w:p>
        </w:tc>
        <w:tc>
          <w:tcPr>
            <w:tcW w:w="0" w:type="auto"/>
            <w:noWrap/>
          </w:tcPr>
          <w:p w14:paraId="6EB3FDD5" w14:textId="77777777" w:rsidR="00E90142" w:rsidRPr="004F2081" w:rsidRDefault="00E90142">
            <w:pPr>
              <w:spacing w:after="0" w:line="480" w:lineRule="auto"/>
              <w:ind w:left="0" w:firstLine="0"/>
              <w:jc w:val="center"/>
              <w:rPr>
                <w:rFonts w:ascii="Times New Roman" w:hAnsi="Times New Roman" w:cs="Times New Roman"/>
              </w:rPr>
              <w:pPrChange w:id="57" w:author="David Kaufman" w:date="2021-06-30T20:56:00Z">
                <w:pPr>
                  <w:spacing w:after="0" w:line="480" w:lineRule="auto"/>
                  <w:ind w:left="0" w:right="144" w:firstLine="0"/>
                  <w:jc w:val="center"/>
                </w:pPr>
              </w:pPrChange>
            </w:pPr>
            <w:r w:rsidRPr="004F2081">
              <w:rPr>
                <w:rFonts w:ascii="Times New Roman" w:hAnsi="Times New Roman" w:cs="Times New Roman"/>
              </w:rPr>
              <w:t>31</w:t>
            </w:r>
          </w:p>
        </w:tc>
        <w:tc>
          <w:tcPr>
            <w:tcW w:w="0" w:type="auto"/>
            <w:noWrap/>
          </w:tcPr>
          <w:p w14:paraId="0A1DD449" w14:textId="77777777" w:rsidR="00E90142" w:rsidRPr="004F2081" w:rsidRDefault="00E90142">
            <w:pPr>
              <w:spacing w:after="0" w:line="480" w:lineRule="auto"/>
              <w:ind w:left="0" w:firstLine="0"/>
              <w:jc w:val="center"/>
              <w:rPr>
                <w:rFonts w:ascii="Times New Roman" w:hAnsi="Times New Roman" w:cs="Times New Roman"/>
              </w:rPr>
              <w:pPrChange w:id="58" w:author="David Kaufman" w:date="2021-06-30T20:56:00Z">
                <w:pPr>
                  <w:spacing w:after="0" w:line="480" w:lineRule="auto"/>
                  <w:ind w:left="0" w:right="144" w:firstLine="0"/>
                  <w:jc w:val="center"/>
                </w:pPr>
              </w:pPrChange>
            </w:pPr>
            <w:r w:rsidRPr="004F2081">
              <w:rPr>
                <w:rFonts w:ascii="Times New Roman" w:hAnsi="Times New Roman" w:cs="Times New Roman"/>
              </w:rPr>
              <w:t>10</w:t>
            </w:r>
          </w:p>
        </w:tc>
        <w:tc>
          <w:tcPr>
            <w:tcW w:w="0" w:type="auto"/>
            <w:noWrap/>
          </w:tcPr>
          <w:p w14:paraId="3565AA65" w14:textId="77777777" w:rsidR="00E90142" w:rsidRPr="004F2081" w:rsidRDefault="00E90142">
            <w:pPr>
              <w:spacing w:after="0" w:line="480" w:lineRule="auto"/>
              <w:ind w:left="0" w:firstLine="0"/>
              <w:jc w:val="center"/>
              <w:rPr>
                <w:rFonts w:ascii="Times New Roman" w:hAnsi="Times New Roman" w:cs="Times New Roman"/>
              </w:rPr>
              <w:pPrChange w:id="59" w:author="David Kaufman" w:date="2021-06-30T20:56:00Z">
                <w:pPr>
                  <w:spacing w:after="0" w:line="480" w:lineRule="auto"/>
                  <w:ind w:left="0" w:right="144" w:firstLine="0"/>
                  <w:jc w:val="center"/>
                </w:pPr>
              </w:pPrChange>
            </w:pPr>
            <w:r w:rsidRPr="004F2081">
              <w:rPr>
                <w:rFonts w:ascii="Times New Roman" w:hAnsi="Times New Roman" w:cs="Times New Roman"/>
              </w:rPr>
              <w:t>58</w:t>
            </w:r>
          </w:p>
        </w:tc>
        <w:tc>
          <w:tcPr>
            <w:tcW w:w="0" w:type="auto"/>
            <w:noWrap/>
          </w:tcPr>
          <w:p w14:paraId="1846AF2C" w14:textId="77777777" w:rsidR="00E90142" w:rsidRPr="004F2081" w:rsidRDefault="00E90142">
            <w:pPr>
              <w:spacing w:after="0" w:line="480" w:lineRule="auto"/>
              <w:ind w:left="0" w:firstLine="0"/>
              <w:jc w:val="center"/>
              <w:rPr>
                <w:rFonts w:ascii="Times New Roman" w:hAnsi="Times New Roman" w:cs="Times New Roman"/>
              </w:rPr>
              <w:pPrChange w:id="60" w:author="David Kaufman" w:date="2021-06-30T20:56:00Z">
                <w:pPr>
                  <w:spacing w:after="0" w:line="480" w:lineRule="auto"/>
                  <w:ind w:left="0" w:right="144" w:firstLine="0"/>
                  <w:jc w:val="center"/>
                </w:pPr>
              </w:pPrChange>
            </w:pPr>
            <w:r w:rsidRPr="004F2081">
              <w:rPr>
                <w:rFonts w:ascii="Times New Roman" w:hAnsi="Times New Roman" w:cs="Times New Roman"/>
              </w:rPr>
              <w:t>10</w:t>
            </w:r>
          </w:p>
        </w:tc>
      </w:tr>
    </w:tbl>
    <w:p w14:paraId="211FC212" w14:textId="77777777" w:rsidR="00E90142" w:rsidRDefault="00E90142">
      <w:pPr>
        <w:spacing w:after="0" w:line="480" w:lineRule="auto"/>
        <w:ind w:left="0" w:firstLine="0"/>
        <w:jc w:val="left"/>
        <w:rPr>
          <w:rFonts w:ascii="Times New Roman" w:hAnsi="Times New Roman" w:cs="Times New Roman"/>
        </w:rPr>
        <w:pPrChange w:id="61" w:author="David Kaufman" w:date="2021-06-30T20:56:00Z">
          <w:pPr>
            <w:spacing w:after="0" w:line="480" w:lineRule="auto"/>
            <w:ind w:left="0" w:right="467" w:firstLine="0"/>
            <w:jc w:val="left"/>
          </w:pPr>
        </w:pPrChange>
      </w:pPr>
    </w:p>
    <w:p w14:paraId="2F39C455" w14:textId="21584372" w:rsidR="00B901B8" w:rsidRDefault="000B2C6F">
      <w:pPr>
        <w:spacing w:after="0" w:line="240" w:lineRule="auto"/>
        <w:ind w:left="0" w:firstLine="0"/>
        <w:jc w:val="center"/>
        <w:pPrChange w:id="62" w:author="David Kaufman" w:date="2021-06-30T20:56:00Z">
          <w:pPr>
            <w:spacing w:after="0" w:line="240" w:lineRule="auto"/>
            <w:ind w:left="0" w:right="467" w:firstLine="0"/>
            <w:jc w:val="center"/>
          </w:pPr>
        </w:pPrChange>
      </w:pPr>
      <w:proofErr w:type="gramStart"/>
      <w:r w:rsidRPr="00587BB9">
        <w:rPr>
          <w:rFonts w:ascii="Times New Roman" w:hAnsi="Times New Roman" w:cs="Times New Roman"/>
          <w:smallCaps/>
        </w:rPr>
        <w:t xml:space="preserve">Table </w:t>
      </w:r>
      <w:r w:rsidR="008D4902">
        <w:rPr>
          <w:rFonts w:ascii="Times New Roman" w:hAnsi="Times New Roman" w:cs="Times New Roman"/>
          <w:smallCaps/>
        </w:rPr>
        <w:t>A</w:t>
      </w:r>
      <w:r w:rsidRPr="00587BB9">
        <w:rPr>
          <w:rFonts w:ascii="Times New Roman" w:hAnsi="Times New Roman" w:cs="Times New Roman"/>
          <w:smallCaps/>
        </w:rPr>
        <w:t>3</w:t>
      </w:r>
      <w:r>
        <w:rPr>
          <w:rFonts w:ascii="Times New Roman" w:hAnsi="Times New Roman" w:cs="Times New Roman"/>
        </w:rPr>
        <w:t>.</w:t>
      </w:r>
      <w:proofErr w:type="gramEnd"/>
      <w:r w:rsidRPr="00B864B1">
        <w:rPr>
          <w:rFonts w:ascii="Times New Roman" w:hAnsi="Times New Roman" w:cs="Times New Roman"/>
        </w:rPr>
        <w:t xml:space="preserve"> </w:t>
      </w:r>
      <w:r w:rsidRPr="006E0AF8">
        <w:rPr>
          <w:rFonts w:ascii="Times New Roman" w:hAnsi="Times New Roman" w:cs="Times New Roman"/>
          <w:i/>
          <w:iCs/>
        </w:rPr>
        <w:t>Token and type breakdown of</w:t>
      </w:r>
      <w:r w:rsidRPr="000B2C6F">
        <w:rPr>
          <w:rFonts w:ascii="Times New Roman" w:hAnsi="Times New Roman" w:cs="Times New Roman"/>
          <w:i/>
          <w:iCs/>
        </w:rPr>
        <w:t xml:space="preserve"> </w:t>
      </w:r>
      <w:r w:rsidRPr="006E0AF8">
        <w:rPr>
          <w:rFonts w:ascii="Times New Roman" w:hAnsi="Times New Roman" w:cs="Times New Roman"/>
          <w:i/>
          <w:iCs/>
        </w:rPr>
        <w:t>non-</w:t>
      </w:r>
      <w:proofErr w:type="spellStart"/>
      <w:r w:rsidRPr="006E0AF8">
        <w:rPr>
          <w:rFonts w:ascii="Times New Roman" w:hAnsi="Times New Roman" w:cs="Times New Roman"/>
        </w:rPr>
        <w:t>ed</w:t>
      </w:r>
      <w:proofErr w:type="spellEnd"/>
      <w:r w:rsidRPr="000B2C6F">
        <w:rPr>
          <w:rFonts w:ascii="Times New Roman" w:hAnsi="Times New Roman" w:cs="Times New Roman"/>
          <w:i/>
          <w:iCs/>
        </w:rPr>
        <w:t xml:space="preserve"> </w:t>
      </w:r>
      <w:r w:rsidRPr="006E0AF8">
        <w:rPr>
          <w:rFonts w:ascii="Times New Roman" w:hAnsi="Times New Roman" w:cs="Times New Roman"/>
          <w:i/>
          <w:iCs/>
        </w:rPr>
        <w:t xml:space="preserve">forms, re-divided by morphological makeup and level of lexical phonology at which an item’s coronal stop cluster is introduced (total </w:t>
      </w:r>
      <w:r w:rsidRPr="006E0AF8">
        <w:rPr>
          <w:rFonts w:ascii="Times New Roman" w:hAnsi="Times New Roman" w:cs="Times New Roman"/>
        </w:rPr>
        <w:t>n</w:t>
      </w:r>
      <w:r w:rsidRPr="006E0AF8">
        <w:rPr>
          <w:rFonts w:ascii="Times New Roman" w:hAnsi="Times New Roman" w:cs="Times New Roman"/>
          <w:i/>
          <w:iCs/>
        </w:rPr>
        <w:t xml:space="preserve"> tokens = 6778)</w:t>
      </w:r>
    </w:p>
    <w:tbl>
      <w:tblPr>
        <w:tblStyle w:val="TableGrid0"/>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55"/>
        <w:gridCol w:w="571"/>
        <w:gridCol w:w="579"/>
        <w:gridCol w:w="579"/>
        <w:gridCol w:w="1665"/>
        <w:gridCol w:w="1293"/>
        <w:gridCol w:w="2377"/>
        <w:gridCol w:w="980"/>
      </w:tblGrid>
      <w:tr w:rsidR="002B0A37" w:rsidRPr="00283EC1" w14:paraId="07C5A23E" w14:textId="77777777" w:rsidTr="00E61398">
        <w:trPr>
          <w:trHeight w:val="100"/>
        </w:trPr>
        <w:tc>
          <w:tcPr>
            <w:tcW w:w="1439" w:type="dxa"/>
            <w:tcBorders>
              <w:bottom w:val="single" w:sz="4" w:space="0" w:color="auto"/>
            </w:tcBorders>
            <w:noWrap/>
          </w:tcPr>
          <w:p w14:paraId="17842328" w14:textId="77777777" w:rsidR="002B0A37" w:rsidRPr="004F2081" w:rsidRDefault="002B0A37">
            <w:pPr>
              <w:spacing w:after="0" w:line="480" w:lineRule="auto"/>
              <w:ind w:left="0" w:firstLine="0"/>
              <w:jc w:val="left"/>
              <w:rPr>
                <w:rFonts w:ascii="Times New Roman" w:hAnsi="Times New Roman" w:cs="Times New Roman"/>
              </w:rPr>
              <w:pPrChange w:id="63" w:author="David Kaufman" w:date="2021-06-30T20:56:00Z">
                <w:pPr>
                  <w:spacing w:after="0" w:line="480" w:lineRule="auto"/>
                  <w:ind w:left="0" w:right="144" w:firstLine="0"/>
                  <w:jc w:val="left"/>
                </w:pPr>
              </w:pPrChange>
            </w:pPr>
          </w:p>
        </w:tc>
        <w:tc>
          <w:tcPr>
            <w:tcW w:w="0" w:type="auto"/>
            <w:tcBorders>
              <w:left w:val="nil"/>
              <w:bottom w:val="single" w:sz="4" w:space="0" w:color="auto"/>
              <w:right w:val="single" w:sz="4" w:space="0" w:color="auto"/>
            </w:tcBorders>
            <w:noWrap/>
          </w:tcPr>
          <w:p w14:paraId="434563E9" w14:textId="77777777" w:rsidR="002B0A37" w:rsidRPr="00051F71" w:rsidRDefault="002B0A37">
            <w:pPr>
              <w:spacing w:after="0" w:line="480" w:lineRule="auto"/>
              <w:ind w:left="0" w:firstLine="0"/>
              <w:jc w:val="center"/>
              <w:rPr>
                <w:rFonts w:ascii="Times New Roman" w:hAnsi="Times New Roman" w:cs="Times New Roman"/>
                <w:b/>
                <w:bCs/>
              </w:rPr>
              <w:pPrChange w:id="64" w:author="David Kaufman" w:date="2021-06-30T20:56:00Z">
                <w:pPr>
                  <w:spacing w:after="0" w:line="480" w:lineRule="auto"/>
                  <w:ind w:left="0" w:right="144" w:firstLine="0"/>
                  <w:jc w:val="center"/>
                </w:pPr>
              </w:pPrChange>
            </w:pPr>
            <w:r>
              <w:rPr>
                <w:rFonts w:ascii="Times New Roman" w:hAnsi="Times New Roman" w:cs="Times New Roman"/>
                <w:b/>
                <w:bCs/>
              </w:rPr>
              <w:t>L3</w:t>
            </w:r>
          </w:p>
        </w:tc>
        <w:tc>
          <w:tcPr>
            <w:tcW w:w="0" w:type="auto"/>
            <w:tcBorders>
              <w:left w:val="single" w:sz="4" w:space="0" w:color="auto"/>
              <w:bottom w:val="single" w:sz="4" w:space="0" w:color="auto"/>
              <w:right w:val="single" w:sz="4" w:space="0" w:color="auto"/>
            </w:tcBorders>
            <w:noWrap/>
          </w:tcPr>
          <w:p w14:paraId="5816CC31" w14:textId="77777777" w:rsidR="002B0A37" w:rsidRPr="00051F71" w:rsidRDefault="002B0A37">
            <w:pPr>
              <w:spacing w:after="0" w:line="480" w:lineRule="auto"/>
              <w:ind w:left="0" w:firstLine="0"/>
              <w:jc w:val="center"/>
              <w:rPr>
                <w:rFonts w:ascii="Times New Roman" w:hAnsi="Times New Roman" w:cs="Times New Roman"/>
                <w:b/>
                <w:bCs/>
              </w:rPr>
              <w:pPrChange w:id="65" w:author="David Kaufman" w:date="2021-06-30T20:56:00Z">
                <w:pPr>
                  <w:spacing w:after="0" w:line="480" w:lineRule="auto"/>
                  <w:ind w:left="0" w:right="144" w:firstLine="0"/>
                  <w:jc w:val="center"/>
                </w:pPr>
              </w:pPrChange>
            </w:pPr>
            <w:r>
              <w:rPr>
                <w:rFonts w:ascii="Times New Roman" w:hAnsi="Times New Roman" w:cs="Times New Roman"/>
                <w:b/>
                <w:bCs/>
              </w:rPr>
              <w:t>L2</w:t>
            </w:r>
          </w:p>
        </w:tc>
        <w:tc>
          <w:tcPr>
            <w:tcW w:w="0" w:type="auto"/>
            <w:tcBorders>
              <w:left w:val="single" w:sz="4" w:space="0" w:color="auto"/>
              <w:bottom w:val="single" w:sz="4" w:space="0" w:color="auto"/>
              <w:right w:val="single" w:sz="4" w:space="0" w:color="auto"/>
            </w:tcBorders>
            <w:noWrap/>
          </w:tcPr>
          <w:p w14:paraId="7DA458E0" w14:textId="77777777" w:rsidR="002B0A37" w:rsidRPr="00051F71" w:rsidRDefault="002B0A37">
            <w:pPr>
              <w:spacing w:after="0" w:line="480" w:lineRule="auto"/>
              <w:ind w:left="0" w:firstLine="0"/>
              <w:jc w:val="center"/>
              <w:rPr>
                <w:rFonts w:ascii="Times New Roman" w:hAnsi="Times New Roman" w:cs="Times New Roman"/>
                <w:b/>
                <w:bCs/>
              </w:rPr>
              <w:pPrChange w:id="66" w:author="David Kaufman" w:date="2021-06-30T20:56:00Z">
                <w:pPr>
                  <w:spacing w:after="0" w:line="480" w:lineRule="auto"/>
                  <w:ind w:left="0" w:right="144" w:firstLine="0"/>
                  <w:jc w:val="center"/>
                </w:pPr>
              </w:pPrChange>
            </w:pPr>
            <w:r>
              <w:rPr>
                <w:rFonts w:ascii="Times New Roman" w:hAnsi="Times New Roman" w:cs="Times New Roman"/>
                <w:b/>
                <w:bCs/>
              </w:rPr>
              <w:t>L1</w:t>
            </w:r>
          </w:p>
        </w:tc>
        <w:tc>
          <w:tcPr>
            <w:tcW w:w="0" w:type="auto"/>
            <w:gridSpan w:val="4"/>
            <w:tcBorders>
              <w:left w:val="single" w:sz="4" w:space="0" w:color="auto"/>
              <w:bottom w:val="single" w:sz="4" w:space="0" w:color="auto"/>
            </w:tcBorders>
            <w:noWrap/>
          </w:tcPr>
          <w:p w14:paraId="24F28ADA" w14:textId="77777777" w:rsidR="002B0A37" w:rsidRPr="00051F71" w:rsidRDefault="002B0A37">
            <w:pPr>
              <w:spacing w:after="0" w:line="480" w:lineRule="auto"/>
              <w:ind w:left="0" w:firstLine="0"/>
              <w:jc w:val="center"/>
              <w:rPr>
                <w:rFonts w:ascii="Times New Roman" w:hAnsi="Times New Roman" w:cs="Times New Roman"/>
                <w:b/>
                <w:bCs/>
              </w:rPr>
              <w:pPrChange w:id="67" w:author="David Kaufman" w:date="2021-06-30T20:56:00Z">
                <w:pPr>
                  <w:spacing w:after="0" w:line="480" w:lineRule="auto"/>
                  <w:ind w:left="0" w:right="144" w:firstLine="0"/>
                  <w:jc w:val="center"/>
                </w:pPr>
              </w:pPrChange>
            </w:pPr>
            <w:r>
              <w:rPr>
                <w:rFonts w:ascii="Times New Roman" w:hAnsi="Times New Roman" w:cs="Times New Roman"/>
                <w:b/>
                <w:bCs/>
              </w:rPr>
              <w:t>pre-L1</w:t>
            </w:r>
          </w:p>
        </w:tc>
      </w:tr>
      <w:tr w:rsidR="002B0A37" w:rsidRPr="00283EC1" w14:paraId="41448789" w14:textId="77777777" w:rsidTr="00E61398">
        <w:trPr>
          <w:trHeight w:val="152"/>
        </w:trPr>
        <w:tc>
          <w:tcPr>
            <w:tcW w:w="1439" w:type="dxa"/>
            <w:tcBorders>
              <w:top w:val="single" w:sz="4" w:space="0" w:color="auto"/>
              <w:bottom w:val="single" w:sz="4" w:space="0" w:color="auto"/>
            </w:tcBorders>
            <w:noWrap/>
          </w:tcPr>
          <w:p w14:paraId="43EDDE38" w14:textId="77777777" w:rsidR="002B0A37" w:rsidRPr="004F2081" w:rsidRDefault="002B0A37">
            <w:pPr>
              <w:spacing w:after="0" w:line="480" w:lineRule="auto"/>
              <w:ind w:left="0" w:firstLine="0"/>
              <w:jc w:val="left"/>
              <w:rPr>
                <w:rFonts w:ascii="Times New Roman" w:hAnsi="Times New Roman" w:cs="Times New Roman"/>
              </w:rPr>
              <w:pPrChange w:id="68" w:author="David Kaufman" w:date="2021-06-30T20:56:00Z">
                <w:pPr>
                  <w:spacing w:after="0" w:line="480" w:lineRule="auto"/>
                  <w:ind w:left="0" w:right="144" w:firstLine="0"/>
                  <w:jc w:val="left"/>
                </w:pPr>
              </w:pPrChange>
            </w:pPr>
          </w:p>
        </w:tc>
        <w:tc>
          <w:tcPr>
            <w:tcW w:w="0" w:type="auto"/>
            <w:tcBorders>
              <w:top w:val="single" w:sz="4" w:space="0" w:color="auto"/>
              <w:left w:val="nil"/>
              <w:bottom w:val="single" w:sz="4" w:space="0" w:color="auto"/>
              <w:right w:val="single" w:sz="4" w:space="0" w:color="auto"/>
            </w:tcBorders>
            <w:noWrap/>
          </w:tcPr>
          <w:p w14:paraId="1772DEF1" w14:textId="77777777" w:rsidR="002B0A37" w:rsidRPr="004F2081" w:rsidRDefault="002B0A37">
            <w:pPr>
              <w:spacing w:after="0" w:line="480" w:lineRule="auto"/>
              <w:ind w:left="0" w:firstLine="0"/>
              <w:jc w:val="center"/>
              <w:rPr>
                <w:rFonts w:ascii="Times New Roman" w:hAnsi="Times New Roman" w:cs="Times New Roman"/>
                <w:i/>
                <w:iCs/>
              </w:rPr>
              <w:pPrChange w:id="69" w:author="David Kaufman" w:date="2021-06-30T20:56:00Z">
                <w:pPr>
                  <w:spacing w:after="0" w:line="480" w:lineRule="auto"/>
                  <w:ind w:left="0" w:right="144" w:firstLine="0"/>
                  <w:jc w:val="center"/>
                </w:pPr>
              </w:pPrChange>
            </w:pPr>
          </w:p>
        </w:tc>
        <w:tc>
          <w:tcPr>
            <w:tcW w:w="0" w:type="auto"/>
            <w:tcBorders>
              <w:top w:val="single" w:sz="4" w:space="0" w:color="auto"/>
              <w:left w:val="single" w:sz="4" w:space="0" w:color="auto"/>
              <w:bottom w:val="single" w:sz="4" w:space="0" w:color="auto"/>
              <w:right w:val="single" w:sz="4" w:space="0" w:color="auto"/>
            </w:tcBorders>
            <w:noWrap/>
          </w:tcPr>
          <w:p w14:paraId="2CDF79CD" w14:textId="77777777" w:rsidR="002B0A37" w:rsidRPr="004F2081" w:rsidRDefault="002B0A37">
            <w:pPr>
              <w:spacing w:after="0" w:line="480" w:lineRule="auto"/>
              <w:ind w:left="0" w:firstLine="0"/>
              <w:jc w:val="center"/>
              <w:rPr>
                <w:rFonts w:ascii="Times New Roman" w:hAnsi="Times New Roman" w:cs="Times New Roman"/>
                <w:i/>
                <w:iCs/>
              </w:rPr>
              <w:pPrChange w:id="70" w:author="David Kaufman" w:date="2021-06-30T20:56:00Z">
                <w:pPr>
                  <w:spacing w:after="0" w:line="480" w:lineRule="auto"/>
                  <w:ind w:left="0" w:right="144" w:firstLine="0"/>
                  <w:jc w:val="center"/>
                </w:pPr>
              </w:pPrChange>
            </w:pPr>
          </w:p>
        </w:tc>
        <w:tc>
          <w:tcPr>
            <w:tcW w:w="0" w:type="auto"/>
            <w:tcBorders>
              <w:top w:val="single" w:sz="4" w:space="0" w:color="auto"/>
              <w:left w:val="single" w:sz="4" w:space="0" w:color="auto"/>
              <w:bottom w:val="single" w:sz="4" w:space="0" w:color="auto"/>
              <w:right w:val="single" w:sz="4" w:space="0" w:color="auto"/>
            </w:tcBorders>
            <w:noWrap/>
          </w:tcPr>
          <w:p w14:paraId="1450746F" w14:textId="77777777" w:rsidR="002B0A37" w:rsidRPr="004F2081" w:rsidRDefault="002B0A37">
            <w:pPr>
              <w:spacing w:after="0" w:line="480" w:lineRule="auto"/>
              <w:ind w:left="0" w:firstLine="0"/>
              <w:jc w:val="center"/>
              <w:rPr>
                <w:rFonts w:ascii="Times New Roman" w:hAnsi="Times New Roman" w:cs="Times New Roman"/>
                <w:i/>
                <w:iCs/>
              </w:rPr>
              <w:pPrChange w:id="71" w:author="David Kaufman" w:date="2021-06-30T20:56:00Z">
                <w:pPr>
                  <w:spacing w:after="0" w:line="480" w:lineRule="auto"/>
                  <w:ind w:left="0" w:right="144" w:firstLine="0"/>
                  <w:jc w:val="center"/>
                </w:pPr>
              </w:pPrChange>
            </w:pPr>
          </w:p>
        </w:tc>
        <w:tc>
          <w:tcPr>
            <w:tcW w:w="0" w:type="auto"/>
            <w:tcBorders>
              <w:top w:val="single" w:sz="4" w:space="0" w:color="auto"/>
              <w:left w:val="single" w:sz="4" w:space="0" w:color="auto"/>
              <w:bottom w:val="single" w:sz="4" w:space="0" w:color="auto"/>
            </w:tcBorders>
            <w:noWrap/>
            <w:vAlign w:val="center"/>
          </w:tcPr>
          <w:p w14:paraId="6D8F7A52" w14:textId="77777777" w:rsidR="002B0A37" w:rsidRPr="004F2081" w:rsidRDefault="002B0A37">
            <w:pPr>
              <w:spacing w:after="0" w:line="480" w:lineRule="auto"/>
              <w:ind w:left="0" w:firstLine="0"/>
              <w:jc w:val="center"/>
              <w:rPr>
                <w:rFonts w:ascii="Times New Roman" w:hAnsi="Times New Roman" w:cs="Times New Roman"/>
              </w:rPr>
              <w:pPrChange w:id="72" w:author="David Kaufman" w:date="2021-06-30T20:56:00Z">
                <w:pPr>
                  <w:spacing w:after="0" w:line="480" w:lineRule="auto"/>
                  <w:ind w:left="0" w:right="144" w:firstLine="0"/>
                  <w:jc w:val="center"/>
                </w:pPr>
              </w:pPrChange>
            </w:pPr>
            <w:r w:rsidRPr="004F2081">
              <w:rPr>
                <w:rFonts w:ascii="Times New Roman" w:hAnsi="Times New Roman" w:cs="Times New Roman"/>
              </w:rPr>
              <w:t>truly</w:t>
            </w:r>
            <w:r>
              <w:rPr>
                <w:rFonts w:ascii="Times New Roman" w:hAnsi="Times New Roman" w:cs="Times New Roman"/>
              </w:rPr>
              <w:t xml:space="preserve"> </w:t>
            </w:r>
            <w:r w:rsidRPr="004F2081">
              <w:rPr>
                <w:rFonts w:ascii="Times New Roman" w:hAnsi="Times New Roman" w:cs="Times New Roman"/>
              </w:rPr>
              <w:t>mono</w:t>
            </w:r>
          </w:p>
        </w:tc>
        <w:tc>
          <w:tcPr>
            <w:tcW w:w="0" w:type="auto"/>
            <w:tcBorders>
              <w:top w:val="single" w:sz="4" w:space="0" w:color="auto"/>
              <w:bottom w:val="single" w:sz="4" w:space="0" w:color="auto"/>
            </w:tcBorders>
            <w:noWrap/>
            <w:vAlign w:val="center"/>
          </w:tcPr>
          <w:p w14:paraId="34549E3E" w14:textId="77777777" w:rsidR="002B0A37" w:rsidRPr="004F2081" w:rsidRDefault="002B0A37">
            <w:pPr>
              <w:spacing w:after="0" w:line="480" w:lineRule="auto"/>
              <w:ind w:left="0" w:firstLine="0"/>
              <w:jc w:val="center"/>
              <w:rPr>
                <w:rFonts w:ascii="Times New Roman" w:hAnsi="Times New Roman" w:cs="Times New Roman"/>
              </w:rPr>
              <w:pPrChange w:id="73" w:author="David Kaufman" w:date="2021-06-30T20:56:00Z">
                <w:pPr>
                  <w:spacing w:after="0" w:line="480" w:lineRule="auto"/>
                  <w:ind w:left="0" w:right="144" w:firstLine="0"/>
                  <w:jc w:val="center"/>
                </w:pPr>
              </w:pPrChange>
            </w:pPr>
            <w:r>
              <w:rPr>
                <w:rFonts w:ascii="Times New Roman" w:hAnsi="Times New Roman" w:cs="Times New Roman"/>
              </w:rPr>
              <w:t>complex</w:t>
            </w:r>
          </w:p>
        </w:tc>
        <w:tc>
          <w:tcPr>
            <w:tcW w:w="0" w:type="auto"/>
            <w:tcBorders>
              <w:top w:val="single" w:sz="4" w:space="0" w:color="auto"/>
              <w:bottom w:val="single" w:sz="4" w:space="0" w:color="auto"/>
            </w:tcBorders>
            <w:noWrap/>
            <w:vAlign w:val="center"/>
          </w:tcPr>
          <w:p w14:paraId="2D476D24" w14:textId="77777777" w:rsidR="002B0A37" w:rsidRPr="004F2081" w:rsidRDefault="002B0A37">
            <w:pPr>
              <w:spacing w:after="0" w:line="480" w:lineRule="auto"/>
              <w:ind w:left="0" w:firstLine="0"/>
              <w:jc w:val="center"/>
              <w:rPr>
                <w:rFonts w:ascii="Times New Roman" w:hAnsi="Times New Roman" w:cs="Times New Roman"/>
              </w:rPr>
              <w:pPrChange w:id="74" w:author="David Kaufman" w:date="2021-06-30T20:56:00Z">
                <w:pPr>
                  <w:spacing w:after="0" w:line="480" w:lineRule="auto"/>
                  <w:ind w:left="0" w:right="144" w:firstLine="0"/>
                  <w:jc w:val="center"/>
                </w:pPr>
              </w:pPrChange>
            </w:pPr>
            <w:proofErr w:type="spellStart"/>
            <w:proofErr w:type="gramStart"/>
            <w:r w:rsidRPr="004F2081">
              <w:rPr>
                <w:rFonts w:ascii="Times New Roman" w:hAnsi="Times New Roman" w:cs="Times New Roman"/>
              </w:rPr>
              <w:t>ambig</w:t>
            </w:r>
            <w:proofErr w:type="spellEnd"/>
            <w:proofErr w:type="gramEnd"/>
            <w:r w:rsidRPr="004F2081">
              <w:rPr>
                <w:rFonts w:ascii="Times New Roman" w:hAnsi="Times New Roman" w:cs="Times New Roman"/>
              </w:rPr>
              <w:t>.</w:t>
            </w:r>
            <w:r>
              <w:rPr>
                <w:rFonts w:ascii="Times New Roman" w:hAnsi="Times New Roman" w:cs="Times New Roman"/>
              </w:rPr>
              <w:t xml:space="preserve"> </w:t>
            </w:r>
            <w:r w:rsidRPr="004F2081">
              <w:rPr>
                <w:rFonts w:ascii="Times New Roman" w:hAnsi="Times New Roman" w:cs="Times New Roman"/>
              </w:rPr>
              <w:t>prefixed</w:t>
            </w:r>
          </w:p>
        </w:tc>
        <w:tc>
          <w:tcPr>
            <w:tcW w:w="0" w:type="auto"/>
            <w:tcBorders>
              <w:top w:val="single" w:sz="4" w:space="0" w:color="auto"/>
              <w:bottom w:val="single" w:sz="4" w:space="0" w:color="auto"/>
            </w:tcBorders>
            <w:noWrap/>
            <w:vAlign w:val="center"/>
          </w:tcPr>
          <w:p w14:paraId="2832D5E5" w14:textId="77777777" w:rsidR="002B0A37" w:rsidRPr="004F2081" w:rsidRDefault="002B0A37">
            <w:pPr>
              <w:spacing w:after="0" w:line="480" w:lineRule="auto"/>
              <w:ind w:left="0" w:firstLine="0"/>
              <w:jc w:val="center"/>
              <w:rPr>
                <w:rFonts w:ascii="Times New Roman" w:hAnsi="Times New Roman" w:cs="Times New Roman"/>
              </w:rPr>
              <w:pPrChange w:id="75" w:author="David Kaufman" w:date="2021-06-30T20:56:00Z">
                <w:pPr>
                  <w:spacing w:after="0" w:line="480" w:lineRule="auto"/>
                  <w:ind w:left="0" w:right="144" w:firstLine="0"/>
                  <w:jc w:val="center"/>
                </w:pPr>
              </w:pPrChange>
            </w:pPr>
            <w:r w:rsidRPr="004F2081">
              <w:rPr>
                <w:rFonts w:ascii="Times New Roman" w:hAnsi="Times New Roman" w:cs="Times New Roman"/>
              </w:rPr>
              <w:t>proper</w:t>
            </w:r>
          </w:p>
        </w:tc>
      </w:tr>
      <w:tr w:rsidR="002B0A37" w:rsidRPr="00283EC1" w14:paraId="6E104ADB" w14:textId="77777777" w:rsidTr="00E61398">
        <w:trPr>
          <w:trHeight w:val="543"/>
        </w:trPr>
        <w:tc>
          <w:tcPr>
            <w:tcW w:w="1439" w:type="dxa"/>
            <w:tcBorders>
              <w:top w:val="single" w:sz="4" w:space="0" w:color="auto"/>
            </w:tcBorders>
            <w:noWrap/>
          </w:tcPr>
          <w:p w14:paraId="7D106856" w14:textId="77777777" w:rsidR="002B0A37" w:rsidRPr="004F2081" w:rsidRDefault="002B0A37">
            <w:pPr>
              <w:spacing w:after="0" w:line="480" w:lineRule="auto"/>
              <w:ind w:left="0" w:firstLine="0"/>
              <w:jc w:val="left"/>
              <w:rPr>
                <w:rFonts w:ascii="Times New Roman" w:hAnsi="Times New Roman" w:cs="Times New Roman"/>
              </w:rPr>
              <w:pPrChange w:id="76" w:author="David Kaufman" w:date="2021-06-30T20:56:00Z">
                <w:pPr>
                  <w:spacing w:after="0" w:line="480" w:lineRule="auto"/>
                  <w:ind w:left="0" w:right="144" w:firstLine="0"/>
                  <w:jc w:val="left"/>
                </w:pPr>
              </w:pPrChange>
            </w:pPr>
            <w:r w:rsidRPr="004F2081">
              <w:rPr>
                <w:rFonts w:ascii="Times New Roman" w:hAnsi="Times New Roman" w:cs="Times New Roman"/>
              </w:rPr>
              <w:t>N tokens =</w:t>
            </w:r>
          </w:p>
        </w:tc>
        <w:tc>
          <w:tcPr>
            <w:tcW w:w="0" w:type="auto"/>
            <w:tcBorders>
              <w:top w:val="single" w:sz="4" w:space="0" w:color="auto"/>
              <w:left w:val="nil"/>
              <w:right w:val="single" w:sz="4" w:space="0" w:color="auto"/>
            </w:tcBorders>
            <w:noWrap/>
          </w:tcPr>
          <w:p w14:paraId="797F95B6" w14:textId="77777777" w:rsidR="002B0A37" w:rsidRPr="004F2081" w:rsidRDefault="002B0A37">
            <w:pPr>
              <w:spacing w:after="0" w:line="480" w:lineRule="auto"/>
              <w:ind w:left="0" w:firstLine="0"/>
              <w:jc w:val="center"/>
              <w:rPr>
                <w:rFonts w:ascii="Times New Roman" w:hAnsi="Times New Roman" w:cs="Times New Roman"/>
              </w:rPr>
              <w:pPrChange w:id="77" w:author="David Kaufman" w:date="2021-06-30T20:56:00Z">
                <w:pPr>
                  <w:spacing w:after="0" w:line="480" w:lineRule="auto"/>
                  <w:ind w:left="0" w:right="144" w:firstLine="0"/>
                  <w:jc w:val="center"/>
                </w:pPr>
              </w:pPrChange>
            </w:pPr>
            <w:r w:rsidRPr="004F2081">
              <w:rPr>
                <w:rFonts w:ascii="Times New Roman" w:hAnsi="Times New Roman" w:cs="Times New Roman"/>
              </w:rPr>
              <w:t>183</w:t>
            </w:r>
          </w:p>
        </w:tc>
        <w:tc>
          <w:tcPr>
            <w:tcW w:w="0" w:type="auto"/>
            <w:tcBorders>
              <w:top w:val="single" w:sz="4" w:space="0" w:color="auto"/>
              <w:left w:val="single" w:sz="4" w:space="0" w:color="auto"/>
              <w:right w:val="single" w:sz="4" w:space="0" w:color="auto"/>
            </w:tcBorders>
            <w:noWrap/>
          </w:tcPr>
          <w:p w14:paraId="2E9F6BAB" w14:textId="77777777" w:rsidR="002B0A37" w:rsidRPr="004F2081" w:rsidRDefault="002B0A37">
            <w:pPr>
              <w:spacing w:after="0" w:line="480" w:lineRule="auto"/>
              <w:ind w:left="0" w:firstLine="0"/>
              <w:jc w:val="center"/>
              <w:rPr>
                <w:rFonts w:ascii="Times New Roman" w:hAnsi="Times New Roman" w:cs="Times New Roman"/>
              </w:rPr>
              <w:pPrChange w:id="78" w:author="David Kaufman" w:date="2021-06-30T20:56:00Z">
                <w:pPr>
                  <w:spacing w:after="0" w:line="480" w:lineRule="auto"/>
                  <w:ind w:left="0" w:right="144" w:firstLine="0"/>
                  <w:jc w:val="center"/>
                </w:pPr>
              </w:pPrChange>
            </w:pPr>
            <w:r>
              <w:rPr>
                <w:rFonts w:ascii="Times New Roman" w:hAnsi="Times New Roman" w:cs="Times New Roman"/>
              </w:rPr>
              <w:t>136</w:t>
            </w:r>
          </w:p>
        </w:tc>
        <w:tc>
          <w:tcPr>
            <w:tcW w:w="0" w:type="auto"/>
            <w:tcBorders>
              <w:top w:val="single" w:sz="4" w:space="0" w:color="auto"/>
              <w:left w:val="single" w:sz="4" w:space="0" w:color="auto"/>
              <w:right w:val="single" w:sz="4" w:space="0" w:color="auto"/>
            </w:tcBorders>
            <w:noWrap/>
          </w:tcPr>
          <w:p w14:paraId="34F23F09" w14:textId="77777777" w:rsidR="002B0A37" w:rsidRPr="004F2081" w:rsidRDefault="002B0A37">
            <w:pPr>
              <w:spacing w:after="0" w:line="480" w:lineRule="auto"/>
              <w:ind w:left="0" w:firstLine="0"/>
              <w:jc w:val="center"/>
              <w:rPr>
                <w:rFonts w:ascii="Times New Roman" w:hAnsi="Times New Roman" w:cs="Times New Roman"/>
              </w:rPr>
              <w:pPrChange w:id="79" w:author="David Kaufman" w:date="2021-06-30T20:56:00Z">
                <w:pPr>
                  <w:spacing w:after="0" w:line="480" w:lineRule="auto"/>
                  <w:ind w:left="0" w:right="144" w:firstLine="0"/>
                  <w:jc w:val="center"/>
                </w:pPr>
              </w:pPrChange>
            </w:pPr>
            <w:r>
              <w:rPr>
                <w:rFonts w:ascii="Times New Roman" w:hAnsi="Times New Roman" w:cs="Times New Roman"/>
              </w:rPr>
              <w:t>799</w:t>
            </w:r>
          </w:p>
        </w:tc>
        <w:tc>
          <w:tcPr>
            <w:tcW w:w="0" w:type="auto"/>
            <w:tcBorders>
              <w:top w:val="single" w:sz="4" w:space="0" w:color="auto"/>
              <w:left w:val="single" w:sz="4" w:space="0" w:color="auto"/>
            </w:tcBorders>
            <w:noWrap/>
          </w:tcPr>
          <w:p w14:paraId="4C6913C9" w14:textId="77777777" w:rsidR="002B0A37" w:rsidRPr="004F2081" w:rsidRDefault="002B0A37">
            <w:pPr>
              <w:spacing w:after="0" w:line="480" w:lineRule="auto"/>
              <w:ind w:left="0" w:firstLine="0"/>
              <w:jc w:val="center"/>
              <w:rPr>
                <w:rFonts w:ascii="Times New Roman" w:hAnsi="Times New Roman" w:cs="Times New Roman"/>
              </w:rPr>
              <w:pPrChange w:id="80" w:author="David Kaufman" w:date="2021-06-30T20:56:00Z">
                <w:pPr>
                  <w:spacing w:after="0" w:line="480" w:lineRule="auto"/>
                  <w:ind w:left="0" w:right="144" w:firstLine="0"/>
                  <w:jc w:val="center"/>
                </w:pPr>
              </w:pPrChange>
            </w:pPr>
            <w:r w:rsidRPr="004F2081">
              <w:rPr>
                <w:rFonts w:ascii="Times New Roman" w:hAnsi="Times New Roman" w:cs="Times New Roman"/>
              </w:rPr>
              <w:t>4087</w:t>
            </w:r>
          </w:p>
        </w:tc>
        <w:tc>
          <w:tcPr>
            <w:tcW w:w="0" w:type="auto"/>
            <w:tcBorders>
              <w:top w:val="single" w:sz="4" w:space="0" w:color="auto"/>
            </w:tcBorders>
            <w:noWrap/>
          </w:tcPr>
          <w:p w14:paraId="7628E5DA" w14:textId="77777777" w:rsidR="002B0A37" w:rsidRPr="004F2081" w:rsidRDefault="002B0A37">
            <w:pPr>
              <w:spacing w:after="0" w:line="480" w:lineRule="auto"/>
              <w:ind w:left="0" w:firstLine="0"/>
              <w:jc w:val="center"/>
              <w:rPr>
                <w:rFonts w:ascii="Times New Roman" w:hAnsi="Times New Roman" w:cs="Times New Roman"/>
              </w:rPr>
              <w:pPrChange w:id="81" w:author="David Kaufman" w:date="2021-06-30T20:56:00Z">
                <w:pPr>
                  <w:spacing w:after="0" w:line="480" w:lineRule="auto"/>
                  <w:ind w:left="0" w:right="144" w:firstLine="0"/>
                  <w:jc w:val="center"/>
                </w:pPr>
              </w:pPrChange>
            </w:pPr>
            <w:r>
              <w:rPr>
                <w:rFonts w:ascii="Times New Roman" w:hAnsi="Times New Roman" w:cs="Times New Roman"/>
              </w:rPr>
              <w:t>391</w:t>
            </w:r>
          </w:p>
        </w:tc>
        <w:tc>
          <w:tcPr>
            <w:tcW w:w="0" w:type="auto"/>
            <w:tcBorders>
              <w:top w:val="single" w:sz="4" w:space="0" w:color="auto"/>
            </w:tcBorders>
            <w:noWrap/>
          </w:tcPr>
          <w:p w14:paraId="1A06C240" w14:textId="77777777" w:rsidR="002B0A37" w:rsidRPr="004F2081" w:rsidRDefault="002B0A37">
            <w:pPr>
              <w:spacing w:after="0" w:line="480" w:lineRule="auto"/>
              <w:ind w:left="0" w:firstLine="0"/>
              <w:jc w:val="center"/>
              <w:rPr>
                <w:rFonts w:ascii="Times New Roman" w:hAnsi="Times New Roman" w:cs="Times New Roman"/>
              </w:rPr>
              <w:pPrChange w:id="82" w:author="David Kaufman" w:date="2021-06-30T20:56:00Z">
                <w:pPr>
                  <w:spacing w:after="0" w:line="480" w:lineRule="auto"/>
                  <w:ind w:left="0" w:right="144" w:firstLine="0"/>
                  <w:jc w:val="center"/>
                </w:pPr>
              </w:pPrChange>
            </w:pPr>
            <w:r w:rsidRPr="004F2081">
              <w:rPr>
                <w:rFonts w:ascii="Times New Roman" w:hAnsi="Times New Roman" w:cs="Times New Roman"/>
              </w:rPr>
              <w:t>1121</w:t>
            </w:r>
          </w:p>
        </w:tc>
        <w:tc>
          <w:tcPr>
            <w:tcW w:w="0" w:type="auto"/>
            <w:tcBorders>
              <w:top w:val="single" w:sz="4" w:space="0" w:color="auto"/>
            </w:tcBorders>
            <w:noWrap/>
          </w:tcPr>
          <w:p w14:paraId="1056D404" w14:textId="77777777" w:rsidR="002B0A37" w:rsidRPr="004F2081" w:rsidRDefault="002B0A37">
            <w:pPr>
              <w:spacing w:after="0" w:line="480" w:lineRule="auto"/>
              <w:ind w:left="0" w:firstLine="0"/>
              <w:jc w:val="center"/>
              <w:rPr>
                <w:rFonts w:ascii="Times New Roman" w:hAnsi="Times New Roman" w:cs="Times New Roman"/>
              </w:rPr>
              <w:pPrChange w:id="83" w:author="David Kaufman" w:date="2021-06-30T20:56:00Z">
                <w:pPr>
                  <w:spacing w:after="0" w:line="480" w:lineRule="auto"/>
                  <w:ind w:left="0" w:right="144" w:firstLine="0"/>
                  <w:jc w:val="center"/>
                </w:pPr>
              </w:pPrChange>
            </w:pPr>
            <w:r w:rsidRPr="004F2081">
              <w:rPr>
                <w:rFonts w:ascii="Times New Roman" w:hAnsi="Times New Roman" w:cs="Times New Roman"/>
              </w:rPr>
              <w:t>61</w:t>
            </w:r>
          </w:p>
        </w:tc>
      </w:tr>
      <w:tr w:rsidR="002B0A37" w:rsidRPr="00283EC1" w14:paraId="5469A28F" w14:textId="77777777" w:rsidTr="00E61398">
        <w:trPr>
          <w:trHeight w:val="564"/>
        </w:trPr>
        <w:tc>
          <w:tcPr>
            <w:tcW w:w="1439" w:type="dxa"/>
            <w:noWrap/>
          </w:tcPr>
          <w:p w14:paraId="0214B69D" w14:textId="77777777" w:rsidR="002B0A37" w:rsidRPr="004F2081" w:rsidRDefault="002B0A37">
            <w:pPr>
              <w:spacing w:after="0" w:line="480" w:lineRule="auto"/>
              <w:ind w:left="0" w:firstLine="0"/>
              <w:jc w:val="left"/>
              <w:rPr>
                <w:rFonts w:ascii="Times New Roman" w:hAnsi="Times New Roman" w:cs="Times New Roman"/>
              </w:rPr>
              <w:pPrChange w:id="84" w:author="David Kaufman" w:date="2021-06-30T20:56:00Z">
                <w:pPr>
                  <w:spacing w:after="0" w:line="480" w:lineRule="auto"/>
                  <w:ind w:left="0" w:right="144" w:firstLine="0"/>
                  <w:jc w:val="left"/>
                </w:pPr>
              </w:pPrChange>
            </w:pPr>
            <w:r w:rsidRPr="004F2081">
              <w:rPr>
                <w:rFonts w:ascii="Times New Roman" w:hAnsi="Times New Roman" w:cs="Times New Roman"/>
              </w:rPr>
              <w:t>N types =</w:t>
            </w:r>
          </w:p>
        </w:tc>
        <w:tc>
          <w:tcPr>
            <w:tcW w:w="0" w:type="auto"/>
            <w:tcBorders>
              <w:left w:val="nil"/>
              <w:right w:val="single" w:sz="4" w:space="0" w:color="auto"/>
            </w:tcBorders>
            <w:noWrap/>
          </w:tcPr>
          <w:p w14:paraId="6FAE4CAB" w14:textId="77777777" w:rsidR="002B0A37" w:rsidRPr="004F2081" w:rsidRDefault="002B0A37">
            <w:pPr>
              <w:spacing w:after="0" w:line="480" w:lineRule="auto"/>
              <w:ind w:left="0" w:firstLine="0"/>
              <w:jc w:val="center"/>
              <w:rPr>
                <w:rFonts w:ascii="Times New Roman" w:hAnsi="Times New Roman" w:cs="Times New Roman"/>
              </w:rPr>
              <w:pPrChange w:id="85" w:author="David Kaufman" w:date="2021-06-30T20:56:00Z">
                <w:pPr>
                  <w:spacing w:after="0" w:line="480" w:lineRule="auto"/>
                  <w:ind w:left="0" w:right="144" w:firstLine="0"/>
                  <w:jc w:val="center"/>
                </w:pPr>
              </w:pPrChange>
            </w:pPr>
            <w:r w:rsidRPr="004F2081">
              <w:rPr>
                <w:rFonts w:ascii="Times New Roman" w:hAnsi="Times New Roman" w:cs="Times New Roman"/>
              </w:rPr>
              <w:t>33</w:t>
            </w:r>
          </w:p>
        </w:tc>
        <w:tc>
          <w:tcPr>
            <w:tcW w:w="0" w:type="auto"/>
            <w:tcBorders>
              <w:left w:val="single" w:sz="4" w:space="0" w:color="auto"/>
              <w:right w:val="single" w:sz="4" w:space="0" w:color="auto"/>
            </w:tcBorders>
            <w:noWrap/>
          </w:tcPr>
          <w:p w14:paraId="0CC03FB3" w14:textId="77777777" w:rsidR="002B0A37" w:rsidRPr="004F2081" w:rsidRDefault="002B0A37">
            <w:pPr>
              <w:spacing w:after="0" w:line="480" w:lineRule="auto"/>
              <w:ind w:left="0" w:firstLine="0"/>
              <w:jc w:val="center"/>
              <w:rPr>
                <w:rFonts w:ascii="Times New Roman" w:hAnsi="Times New Roman" w:cs="Times New Roman"/>
              </w:rPr>
              <w:pPrChange w:id="86" w:author="David Kaufman" w:date="2021-06-30T20:56:00Z">
                <w:pPr>
                  <w:spacing w:after="0" w:line="480" w:lineRule="auto"/>
                  <w:ind w:left="0" w:right="144" w:firstLine="0"/>
                  <w:jc w:val="center"/>
                </w:pPr>
              </w:pPrChange>
            </w:pPr>
            <w:r>
              <w:rPr>
                <w:rFonts w:ascii="Times New Roman" w:hAnsi="Times New Roman" w:cs="Times New Roman"/>
              </w:rPr>
              <w:t>59</w:t>
            </w:r>
          </w:p>
        </w:tc>
        <w:tc>
          <w:tcPr>
            <w:tcW w:w="0" w:type="auto"/>
            <w:tcBorders>
              <w:left w:val="single" w:sz="4" w:space="0" w:color="auto"/>
              <w:right w:val="single" w:sz="4" w:space="0" w:color="auto"/>
            </w:tcBorders>
            <w:noWrap/>
          </w:tcPr>
          <w:p w14:paraId="46587F15" w14:textId="77777777" w:rsidR="002B0A37" w:rsidRPr="004F2081" w:rsidRDefault="002B0A37">
            <w:pPr>
              <w:spacing w:after="0" w:line="480" w:lineRule="auto"/>
              <w:ind w:left="0" w:firstLine="0"/>
              <w:jc w:val="center"/>
              <w:rPr>
                <w:rFonts w:ascii="Times New Roman" w:hAnsi="Times New Roman" w:cs="Times New Roman"/>
              </w:rPr>
              <w:pPrChange w:id="87" w:author="David Kaufman" w:date="2021-06-30T20:56:00Z">
                <w:pPr>
                  <w:spacing w:after="0" w:line="480" w:lineRule="auto"/>
                  <w:ind w:left="0" w:right="144" w:firstLine="0"/>
                  <w:jc w:val="center"/>
                </w:pPr>
              </w:pPrChange>
            </w:pPr>
            <w:r>
              <w:rPr>
                <w:rFonts w:ascii="Times New Roman" w:hAnsi="Times New Roman" w:cs="Times New Roman"/>
              </w:rPr>
              <w:t>64</w:t>
            </w:r>
          </w:p>
        </w:tc>
        <w:tc>
          <w:tcPr>
            <w:tcW w:w="0" w:type="auto"/>
            <w:tcBorders>
              <w:left w:val="single" w:sz="4" w:space="0" w:color="auto"/>
            </w:tcBorders>
            <w:noWrap/>
          </w:tcPr>
          <w:p w14:paraId="4C10264A" w14:textId="77777777" w:rsidR="002B0A37" w:rsidRPr="004F2081" w:rsidRDefault="002B0A37">
            <w:pPr>
              <w:spacing w:after="0" w:line="480" w:lineRule="auto"/>
              <w:ind w:left="0" w:firstLine="0"/>
              <w:jc w:val="center"/>
              <w:rPr>
                <w:rFonts w:ascii="Times New Roman" w:hAnsi="Times New Roman" w:cs="Times New Roman"/>
              </w:rPr>
              <w:pPrChange w:id="88" w:author="David Kaufman" w:date="2021-06-30T20:56:00Z">
                <w:pPr>
                  <w:spacing w:after="0" w:line="480" w:lineRule="auto"/>
                  <w:ind w:left="0" w:right="144" w:firstLine="0"/>
                  <w:jc w:val="center"/>
                </w:pPr>
              </w:pPrChange>
            </w:pPr>
            <w:r w:rsidRPr="004F2081">
              <w:rPr>
                <w:rFonts w:ascii="Times New Roman" w:hAnsi="Times New Roman" w:cs="Times New Roman"/>
              </w:rPr>
              <w:t>179</w:t>
            </w:r>
          </w:p>
        </w:tc>
        <w:tc>
          <w:tcPr>
            <w:tcW w:w="0" w:type="auto"/>
            <w:noWrap/>
          </w:tcPr>
          <w:p w14:paraId="2299C0AC" w14:textId="77777777" w:rsidR="002B0A37" w:rsidRPr="004F2081" w:rsidRDefault="002B0A37">
            <w:pPr>
              <w:spacing w:after="0" w:line="480" w:lineRule="auto"/>
              <w:ind w:left="0" w:firstLine="0"/>
              <w:jc w:val="center"/>
              <w:rPr>
                <w:rFonts w:ascii="Times New Roman" w:hAnsi="Times New Roman" w:cs="Times New Roman"/>
              </w:rPr>
              <w:pPrChange w:id="89" w:author="David Kaufman" w:date="2021-06-30T20:56:00Z">
                <w:pPr>
                  <w:spacing w:after="0" w:line="480" w:lineRule="auto"/>
                  <w:ind w:left="0" w:right="144" w:firstLine="0"/>
                  <w:jc w:val="center"/>
                </w:pPr>
              </w:pPrChange>
            </w:pPr>
            <w:r>
              <w:rPr>
                <w:rFonts w:ascii="Times New Roman" w:hAnsi="Times New Roman" w:cs="Times New Roman"/>
              </w:rPr>
              <w:t>41</w:t>
            </w:r>
          </w:p>
        </w:tc>
        <w:tc>
          <w:tcPr>
            <w:tcW w:w="0" w:type="auto"/>
            <w:noWrap/>
          </w:tcPr>
          <w:p w14:paraId="7F814D83" w14:textId="77777777" w:rsidR="002B0A37" w:rsidRPr="004F2081" w:rsidRDefault="002B0A37">
            <w:pPr>
              <w:spacing w:after="0" w:line="480" w:lineRule="auto"/>
              <w:ind w:left="0" w:firstLine="0"/>
              <w:jc w:val="center"/>
              <w:rPr>
                <w:rFonts w:ascii="Times New Roman" w:hAnsi="Times New Roman" w:cs="Times New Roman"/>
              </w:rPr>
              <w:pPrChange w:id="90" w:author="David Kaufman" w:date="2021-06-30T20:56:00Z">
                <w:pPr>
                  <w:spacing w:after="0" w:line="480" w:lineRule="auto"/>
                  <w:ind w:left="0" w:right="144" w:firstLine="0"/>
                  <w:jc w:val="center"/>
                </w:pPr>
              </w:pPrChange>
            </w:pPr>
            <w:r w:rsidRPr="004F2081">
              <w:rPr>
                <w:rFonts w:ascii="Times New Roman" w:hAnsi="Times New Roman" w:cs="Times New Roman"/>
              </w:rPr>
              <w:t>58</w:t>
            </w:r>
          </w:p>
        </w:tc>
        <w:tc>
          <w:tcPr>
            <w:tcW w:w="0" w:type="auto"/>
            <w:noWrap/>
          </w:tcPr>
          <w:p w14:paraId="1E87A24A" w14:textId="77777777" w:rsidR="002B0A37" w:rsidRPr="004F2081" w:rsidRDefault="002B0A37">
            <w:pPr>
              <w:spacing w:after="0" w:line="480" w:lineRule="auto"/>
              <w:ind w:left="0" w:firstLine="0"/>
              <w:jc w:val="center"/>
              <w:rPr>
                <w:rFonts w:ascii="Times New Roman" w:hAnsi="Times New Roman" w:cs="Times New Roman"/>
              </w:rPr>
              <w:pPrChange w:id="91" w:author="David Kaufman" w:date="2021-06-30T20:56:00Z">
                <w:pPr>
                  <w:spacing w:after="0" w:line="480" w:lineRule="auto"/>
                  <w:ind w:left="0" w:right="144" w:firstLine="0"/>
                  <w:jc w:val="center"/>
                </w:pPr>
              </w:pPrChange>
            </w:pPr>
            <w:r w:rsidRPr="004F2081">
              <w:rPr>
                <w:rFonts w:ascii="Times New Roman" w:hAnsi="Times New Roman" w:cs="Times New Roman"/>
              </w:rPr>
              <w:t>10</w:t>
            </w:r>
          </w:p>
        </w:tc>
      </w:tr>
    </w:tbl>
    <w:p w14:paraId="738E3232" w14:textId="77777777" w:rsidR="002B0A37" w:rsidRDefault="002B0A37">
      <w:pPr>
        <w:spacing w:after="0" w:line="480" w:lineRule="auto"/>
        <w:ind w:left="-5" w:firstLine="0"/>
        <w:jc w:val="left"/>
        <w:rPr>
          <w:rFonts w:ascii="Times New Roman" w:hAnsi="Times New Roman" w:cs="Times New Roman"/>
        </w:rPr>
        <w:pPrChange w:id="92" w:author="David Kaufman" w:date="2021-06-30T20:56:00Z">
          <w:pPr>
            <w:spacing w:after="0" w:line="480" w:lineRule="auto"/>
            <w:ind w:left="-5" w:right="467" w:firstLine="0"/>
            <w:jc w:val="left"/>
          </w:pPr>
        </w:pPrChange>
      </w:pPr>
    </w:p>
    <w:p w14:paraId="51A9182C" w14:textId="77777777" w:rsidR="002B0A37" w:rsidRDefault="002B0A37" w:rsidP="00323C16"/>
    <w:p w14:paraId="6CD989D0" w14:textId="77777777" w:rsidR="00DC2694" w:rsidRDefault="00DC2694">
      <w:pPr>
        <w:spacing w:after="0" w:line="240" w:lineRule="auto"/>
        <w:ind w:left="0" w:firstLine="0"/>
        <w:jc w:val="left"/>
        <w:rPr>
          <w:rFonts w:ascii="Times New Roman" w:hAnsi="Times New Roman" w:cs="Times New Roman"/>
          <w:b/>
          <w:bCs/>
        </w:rPr>
      </w:pPr>
      <w:r>
        <w:rPr>
          <w:rFonts w:ascii="Times New Roman" w:hAnsi="Times New Roman" w:cs="Times New Roman"/>
          <w:b/>
          <w:bCs/>
        </w:rPr>
        <w:br w:type="page"/>
      </w:r>
    </w:p>
    <w:p w14:paraId="072DA774" w14:textId="77860E25" w:rsidR="0059337C" w:rsidRPr="002B0CDE" w:rsidRDefault="0059337C">
      <w:pPr>
        <w:spacing w:line="276" w:lineRule="auto"/>
        <w:rPr>
          <w:rFonts w:ascii="Times New Roman" w:hAnsi="Times New Roman" w:cs="Times New Roman"/>
          <w:smallCaps/>
        </w:rPr>
        <w:pPrChange w:id="93" w:author="David Kaufman" w:date="2021-06-30T20:56:00Z">
          <w:pPr/>
        </w:pPrChange>
      </w:pPr>
      <w:r w:rsidRPr="002B0CDE">
        <w:rPr>
          <w:rFonts w:ascii="Times New Roman" w:hAnsi="Times New Roman" w:cs="Times New Roman"/>
          <w:smallCaps/>
        </w:rPr>
        <w:lastRenderedPageBreak/>
        <w:t xml:space="preserve">Appendix </w:t>
      </w:r>
      <w:r w:rsidR="00CF6D52" w:rsidRPr="002B0CDE">
        <w:rPr>
          <w:rFonts w:ascii="Times New Roman" w:hAnsi="Times New Roman" w:cs="Times New Roman"/>
          <w:smallCaps/>
        </w:rPr>
        <w:t>D</w:t>
      </w:r>
      <w:r w:rsidRPr="002B0CDE">
        <w:rPr>
          <w:rFonts w:ascii="Times New Roman" w:hAnsi="Times New Roman" w:cs="Times New Roman"/>
          <w:smallCaps/>
        </w:rPr>
        <w:t xml:space="preserve">: </w:t>
      </w:r>
      <w:r w:rsidR="006E648F" w:rsidRPr="002B0CDE">
        <w:rPr>
          <w:rFonts w:ascii="Times New Roman" w:hAnsi="Times New Roman" w:cs="Times New Roman"/>
          <w:smallCaps/>
        </w:rPr>
        <w:t>Categorization of non</w:t>
      </w:r>
      <w:r w:rsidR="006E648F" w:rsidRPr="002B0CDE">
        <w:rPr>
          <w:rFonts w:ascii="Times New Roman" w:hAnsi="Times New Roman" w:cs="Times New Roman"/>
          <w:smallCaps/>
        </w:rPr>
        <w:softHyphen/>
      </w:r>
      <w:r w:rsidR="006E648F" w:rsidRPr="002B0CDE">
        <w:rPr>
          <w:rFonts w:ascii="Times New Roman" w:hAnsi="Times New Roman" w:cs="Times New Roman"/>
          <w:i/>
          <w:iCs/>
          <w:smallCaps/>
        </w:rPr>
        <w:t>-</w:t>
      </w:r>
      <w:proofErr w:type="spellStart"/>
      <w:r w:rsidR="006E648F" w:rsidRPr="002B0CDE">
        <w:rPr>
          <w:rFonts w:ascii="Times New Roman" w:hAnsi="Times New Roman" w:cs="Times New Roman"/>
          <w:i/>
          <w:iCs/>
          <w:smallCaps/>
        </w:rPr>
        <w:t>ed</w:t>
      </w:r>
      <w:proofErr w:type="spellEnd"/>
      <w:r w:rsidR="006E648F" w:rsidRPr="002B0CDE">
        <w:rPr>
          <w:rFonts w:ascii="Times New Roman" w:hAnsi="Times New Roman" w:cs="Times New Roman"/>
          <w:smallCaps/>
        </w:rPr>
        <w:t xml:space="preserve"> items</w:t>
      </w:r>
    </w:p>
    <w:p w14:paraId="03BFFD06" w14:textId="35760530" w:rsidR="000F49CE" w:rsidRPr="000F49CE" w:rsidRDefault="000F49CE">
      <w:pPr>
        <w:spacing w:after="0" w:line="276" w:lineRule="auto"/>
        <w:rPr>
          <w:rFonts w:ascii="Times New Roman" w:hAnsi="Times New Roman" w:cs="Times New Roman"/>
        </w:rPr>
        <w:pPrChange w:id="94" w:author="David Kaufman" w:date="2021-06-30T20:56:00Z">
          <w:pPr>
            <w:spacing w:after="0" w:line="480" w:lineRule="auto"/>
            <w:ind w:right="467"/>
            <w:jc w:val="left"/>
          </w:pPr>
        </w:pPrChange>
      </w:pPr>
      <w:r>
        <w:rPr>
          <w:rFonts w:ascii="Times New Roman" w:hAnsi="Times New Roman" w:cs="Times New Roman"/>
        </w:rPr>
        <w:t>Non-</w:t>
      </w:r>
      <w:proofErr w:type="spellStart"/>
      <w:r>
        <w:rPr>
          <w:rFonts w:ascii="Times New Roman" w:hAnsi="Times New Roman" w:cs="Times New Roman"/>
          <w:i/>
          <w:iCs/>
        </w:rPr>
        <w:t>ed</w:t>
      </w:r>
      <w:proofErr w:type="spellEnd"/>
      <w:r>
        <w:rPr>
          <w:rFonts w:ascii="Times New Roman" w:hAnsi="Times New Roman" w:cs="Times New Roman"/>
        </w:rPr>
        <w:t xml:space="preserve"> items were categorized as having their consonant cluster introduced pre-L1, at L1, at L2, or at L3. Items that could not be classified with confidence were excluded. Here we enumerate which items went into which category, and which were excluded.</w:t>
      </w:r>
    </w:p>
    <w:p w14:paraId="36B3CEB1" w14:textId="05469F73" w:rsidR="000401DF" w:rsidRDefault="000401DF">
      <w:pPr>
        <w:numPr>
          <w:ilvl w:val="0"/>
          <w:numId w:val="5"/>
        </w:numPr>
        <w:spacing w:after="0" w:line="276" w:lineRule="auto"/>
        <w:ind w:left="720" w:hanging="360"/>
        <w:rPr>
          <w:rFonts w:ascii="Times New Roman" w:hAnsi="Times New Roman" w:cs="Times New Roman"/>
        </w:rPr>
        <w:pPrChange w:id="95" w:author="David Kaufman" w:date="2021-06-30T20:56:00Z">
          <w:pPr>
            <w:numPr>
              <w:numId w:val="5"/>
            </w:numPr>
            <w:spacing w:after="0" w:line="480" w:lineRule="auto"/>
            <w:ind w:left="720" w:right="467" w:hanging="360"/>
            <w:jc w:val="left"/>
          </w:pPr>
        </w:pPrChange>
      </w:pPr>
      <w:r>
        <w:rPr>
          <w:rFonts w:ascii="Times New Roman" w:hAnsi="Times New Roman" w:cs="Times New Roman"/>
        </w:rPr>
        <w:t xml:space="preserve">The following types of </w:t>
      </w:r>
      <w:proofErr w:type="spellStart"/>
      <w:r>
        <w:rPr>
          <w:rFonts w:ascii="Times New Roman" w:hAnsi="Times New Roman" w:cs="Times New Roman"/>
        </w:rPr>
        <w:t>unsuffixed</w:t>
      </w:r>
      <w:proofErr w:type="spellEnd"/>
      <w:r>
        <w:rPr>
          <w:rFonts w:ascii="Times New Roman" w:hAnsi="Times New Roman" w:cs="Times New Roman"/>
        </w:rPr>
        <w:t xml:space="preserve"> forms have their coronal stop cluster introduced </w:t>
      </w:r>
      <w:r>
        <w:rPr>
          <w:rFonts w:ascii="Times New Roman" w:hAnsi="Times New Roman" w:cs="Times New Roman"/>
          <w:b/>
          <w:bCs/>
        </w:rPr>
        <w:t>pre-L1</w:t>
      </w:r>
      <w:r>
        <w:rPr>
          <w:rFonts w:ascii="Times New Roman" w:hAnsi="Times New Roman" w:cs="Times New Roman"/>
        </w:rPr>
        <w:t>:</w:t>
      </w:r>
    </w:p>
    <w:p w14:paraId="63D86C25" w14:textId="2DD00F60" w:rsidR="00207F74" w:rsidRPr="00B864B1" w:rsidRDefault="00207F74">
      <w:pPr>
        <w:numPr>
          <w:ilvl w:val="1"/>
          <w:numId w:val="5"/>
        </w:numPr>
        <w:spacing w:after="0" w:line="276" w:lineRule="auto"/>
        <w:rPr>
          <w:rFonts w:ascii="Times New Roman" w:hAnsi="Times New Roman" w:cs="Times New Roman"/>
        </w:rPr>
        <w:pPrChange w:id="96" w:author="David Kaufman" w:date="2021-06-30T20:56:00Z">
          <w:pPr>
            <w:numPr>
              <w:ilvl w:val="1"/>
              <w:numId w:val="5"/>
            </w:numPr>
            <w:spacing w:after="0" w:line="480" w:lineRule="auto"/>
            <w:ind w:left="1460" w:right="467" w:hanging="360"/>
            <w:jc w:val="left"/>
          </w:pPr>
        </w:pPrChange>
      </w:pPr>
      <w:r w:rsidRPr="002C2CF5">
        <w:rPr>
          <w:rFonts w:ascii="Times New Roman" w:hAnsi="Times New Roman" w:cs="Times New Roman"/>
          <w:b/>
          <w:bCs/>
        </w:rPr>
        <w:t xml:space="preserve">Truly </w:t>
      </w:r>
      <w:proofErr w:type="spellStart"/>
      <w:r w:rsidRPr="002C2CF5">
        <w:rPr>
          <w:rFonts w:ascii="Times New Roman" w:hAnsi="Times New Roman" w:cs="Times New Roman"/>
          <w:b/>
          <w:bCs/>
        </w:rPr>
        <w:t>monomorphemic</w:t>
      </w:r>
      <w:proofErr w:type="spellEnd"/>
      <w:r w:rsidRPr="002C2CF5">
        <w:rPr>
          <w:rFonts w:ascii="Times New Roman" w:hAnsi="Times New Roman" w:cs="Times New Roman"/>
          <w:b/>
          <w:bCs/>
        </w:rPr>
        <w:t xml:space="preserve"> forms</w:t>
      </w:r>
      <w:r w:rsidRPr="00B864B1">
        <w:rPr>
          <w:rFonts w:ascii="Times New Roman" w:hAnsi="Times New Roman" w:cs="Times New Roman"/>
        </w:rPr>
        <w:t xml:space="preserve"> (e.g.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 xml:space="preserve">blind, connect, frost, husband, </w:t>
      </w:r>
      <w:proofErr w:type="gramStart"/>
      <w:r w:rsidRPr="00B864B1">
        <w:rPr>
          <w:rFonts w:ascii="Times New Roman" w:hAnsi="Times New Roman" w:cs="Times New Roman"/>
          <w:i/>
        </w:rPr>
        <w:t>plant</w:t>
      </w:r>
      <w:proofErr w:type="gramEnd"/>
      <w:r w:rsidRPr="00B864B1">
        <w:rPr>
          <w:rFonts w:ascii="Times New Roman" w:hAnsi="Times New Roman" w:cs="Times New Roman"/>
        </w:rPr>
        <w:t xml:space="preserve">): These items have their coronal stop cluster present </w:t>
      </w:r>
      <w:proofErr w:type="spellStart"/>
      <w:r w:rsidRPr="00B864B1">
        <w:rPr>
          <w:rFonts w:ascii="Times New Roman" w:hAnsi="Times New Roman" w:cs="Times New Roman"/>
        </w:rPr>
        <w:t>underlyingly</w:t>
      </w:r>
      <w:proofErr w:type="spellEnd"/>
      <w:r w:rsidRPr="00B864B1">
        <w:rPr>
          <w:rFonts w:ascii="Times New Roman" w:hAnsi="Times New Roman" w:cs="Times New Roman"/>
        </w:rPr>
        <w:t>, from the beginning of the derivation.</w:t>
      </w:r>
    </w:p>
    <w:p w14:paraId="00B9A841" w14:textId="47F474AE" w:rsidR="00207F74" w:rsidRPr="00B864B1" w:rsidRDefault="00207F74">
      <w:pPr>
        <w:numPr>
          <w:ilvl w:val="1"/>
          <w:numId w:val="5"/>
        </w:numPr>
        <w:spacing w:after="0" w:line="276" w:lineRule="auto"/>
        <w:rPr>
          <w:rFonts w:ascii="Times New Roman" w:hAnsi="Times New Roman" w:cs="Times New Roman"/>
        </w:rPr>
        <w:pPrChange w:id="97" w:author="David Kaufman" w:date="2021-06-30T20:56:00Z">
          <w:pPr>
            <w:numPr>
              <w:ilvl w:val="1"/>
              <w:numId w:val="5"/>
            </w:numPr>
            <w:spacing w:after="0" w:line="480" w:lineRule="auto"/>
            <w:ind w:left="1460" w:right="467" w:hanging="360"/>
            <w:jc w:val="left"/>
          </w:pPr>
        </w:pPrChange>
      </w:pPr>
      <w:r w:rsidRPr="002C2CF5">
        <w:rPr>
          <w:rFonts w:ascii="Times New Roman" w:hAnsi="Times New Roman" w:cs="Times New Roman"/>
          <w:b/>
          <w:bCs/>
        </w:rPr>
        <w:t>Compounds</w:t>
      </w:r>
      <w:r w:rsidRPr="00B864B1">
        <w:rPr>
          <w:rFonts w:ascii="Times New Roman" w:hAnsi="Times New Roman" w:cs="Times New Roman"/>
        </w:rPr>
        <w:t xml:space="preserve"> (e.g.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airlift, housebound, playground, riverfront, seatbelt</w:t>
      </w:r>
      <w:r w:rsidRPr="00B864B1">
        <w:rPr>
          <w:rFonts w:ascii="Times New Roman" w:hAnsi="Times New Roman" w:cs="Times New Roman"/>
        </w:rPr>
        <w:t>) and prefixed forms (e.g.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befriend, react</w:t>
      </w:r>
      <w:r w:rsidRPr="00B864B1">
        <w:rPr>
          <w:rFonts w:ascii="Times New Roman" w:hAnsi="Times New Roman" w:cs="Times New Roman"/>
        </w:rPr>
        <w:t xml:space="preserve">): Like truly </w:t>
      </w:r>
      <w:proofErr w:type="spellStart"/>
      <w:r w:rsidRPr="00B864B1">
        <w:rPr>
          <w:rFonts w:ascii="Times New Roman" w:hAnsi="Times New Roman" w:cs="Times New Roman"/>
        </w:rPr>
        <w:t>monomorphemic</w:t>
      </w:r>
      <w:proofErr w:type="spellEnd"/>
      <w:r w:rsidRPr="00B864B1">
        <w:rPr>
          <w:rFonts w:ascii="Times New Roman" w:hAnsi="Times New Roman" w:cs="Times New Roman"/>
        </w:rPr>
        <w:t xml:space="preserve"> forms, these items also have their coronal stop cluster present </w:t>
      </w:r>
      <w:proofErr w:type="spellStart"/>
      <w:r w:rsidRPr="00B864B1">
        <w:rPr>
          <w:rFonts w:ascii="Times New Roman" w:hAnsi="Times New Roman" w:cs="Times New Roman"/>
        </w:rPr>
        <w:t>underlyingly</w:t>
      </w:r>
      <w:proofErr w:type="spellEnd"/>
      <w:r w:rsidRPr="00B864B1">
        <w:rPr>
          <w:rFonts w:ascii="Times New Roman" w:hAnsi="Times New Roman" w:cs="Times New Roman"/>
        </w:rPr>
        <w:t>, from the beginning of the derivation. (Though the processes of compounding and prefixing occur at later levels, those processes do not introduce the coronal stop cluster which is the target of study here.)</w:t>
      </w:r>
    </w:p>
    <w:p w14:paraId="6D786CCC" w14:textId="082D16D3" w:rsidR="00207F74" w:rsidRPr="00B864B1" w:rsidRDefault="00207F74">
      <w:pPr>
        <w:numPr>
          <w:ilvl w:val="1"/>
          <w:numId w:val="5"/>
        </w:numPr>
        <w:spacing w:after="0" w:line="276" w:lineRule="auto"/>
        <w:rPr>
          <w:rFonts w:ascii="Times New Roman" w:hAnsi="Times New Roman" w:cs="Times New Roman"/>
        </w:rPr>
        <w:pPrChange w:id="98" w:author="David Kaufman" w:date="2021-06-30T20:56:00Z">
          <w:pPr>
            <w:numPr>
              <w:ilvl w:val="1"/>
              <w:numId w:val="5"/>
            </w:numPr>
            <w:spacing w:after="0" w:line="480" w:lineRule="auto"/>
            <w:ind w:left="1460" w:right="467" w:hanging="360"/>
            <w:jc w:val="left"/>
          </w:pPr>
        </w:pPrChange>
      </w:pPr>
      <w:r w:rsidRPr="002C2CF5">
        <w:rPr>
          <w:rFonts w:ascii="Times New Roman" w:hAnsi="Times New Roman" w:cs="Times New Roman"/>
          <w:b/>
          <w:bCs/>
        </w:rPr>
        <w:t>Ambiguously prefixed forms</w:t>
      </w:r>
      <w:r w:rsidRPr="00B864B1">
        <w:rPr>
          <w:rFonts w:ascii="Times New Roman" w:hAnsi="Times New Roman" w:cs="Times New Roman"/>
        </w:rPr>
        <w:t xml:space="preserve"> (e.g.</w:t>
      </w:r>
      <w:r w:rsidR="00AE0A6C">
        <w:rPr>
          <w:rFonts w:ascii="Times New Roman" w:hAnsi="Times New Roman" w:cs="Times New Roman"/>
        </w:rPr>
        <w:t>,</w:t>
      </w:r>
      <w:r w:rsidRPr="00B864B1">
        <w:rPr>
          <w:rFonts w:ascii="Times New Roman" w:hAnsi="Times New Roman" w:cs="Times New Roman"/>
        </w:rPr>
        <w:t xml:space="preserve"> </w:t>
      </w:r>
      <w:r w:rsidR="007123C4" w:rsidRPr="00B864B1">
        <w:rPr>
          <w:rFonts w:ascii="Times New Roman" w:hAnsi="Times New Roman" w:cs="Times New Roman"/>
          <w:i/>
        </w:rPr>
        <w:t>advent, almost, amount, convent, exact, invent, island</w:t>
      </w:r>
      <w:r w:rsidR="007123C4" w:rsidRPr="00B864B1">
        <w:rPr>
          <w:rFonts w:ascii="Times New Roman" w:hAnsi="Times New Roman" w:cs="Times New Roman"/>
        </w:rPr>
        <w:t>.</w:t>
      </w:r>
      <w:r w:rsidRPr="00B864B1">
        <w:rPr>
          <w:rFonts w:ascii="Times New Roman" w:hAnsi="Times New Roman" w:cs="Times New Roman"/>
        </w:rPr>
        <w:t>):</w:t>
      </w:r>
      <w:r>
        <w:rPr>
          <w:rFonts w:ascii="Times New Roman" w:hAnsi="Times New Roman" w:cs="Times New Roman"/>
        </w:rPr>
        <w:t xml:space="preserve"> </w:t>
      </w:r>
      <w:r w:rsidRPr="00B864B1">
        <w:rPr>
          <w:rFonts w:ascii="Times New Roman" w:hAnsi="Times New Roman" w:cs="Times New Roman"/>
        </w:rPr>
        <w:t>Though these forms end in a string resembling an English word (</w:t>
      </w:r>
      <w:r w:rsidRPr="00B864B1">
        <w:rPr>
          <w:rFonts w:ascii="Times New Roman" w:hAnsi="Times New Roman" w:cs="Times New Roman"/>
          <w:i/>
        </w:rPr>
        <w:t>vent, most, mount, act, land</w:t>
      </w:r>
      <w:r w:rsidRPr="00B864B1">
        <w:rPr>
          <w:rFonts w:ascii="Times New Roman" w:hAnsi="Times New Roman" w:cs="Times New Roman"/>
        </w:rPr>
        <w:t>), they are not transparently decomposable into a prefix and a stem (e.g.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 xml:space="preserve">exact </w:t>
      </w:r>
      <w:r w:rsidRPr="00B864B1">
        <w:rPr>
          <w:rFonts w:ascii="Times New Roman" w:hAnsi="Times New Roman" w:cs="Times New Roman"/>
        </w:rPr>
        <w:t xml:space="preserve">is not obviously </w:t>
      </w:r>
      <w:r w:rsidRPr="00B864B1">
        <w:rPr>
          <w:rFonts w:ascii="Times New Roman" w:hAnsi="Times New Roman" w:cs="Times New Roman"/>
          <w:i/>
        </w:rPr>
        <w:t xml:space="preserve">ex + act </w:t>
      </w:r>
      <w:r w:rsidRPr="00B864B1">
        <w:rPr>
          <w:rFonts w:ascii="Times New Roman" w:hAnsi="Times New Roman" w:cs="Times New Roman"/>
        </w:rPr>
        <w:t>in the synchronic grammar).</w:t>
      </w:r>
      <w:r>
        <w:rPr>
          <w:rFonts w:ascii="Times New Roman" w:hAnsi="Times New Roman" w:cs="Times New Roman"/>
        </w:rPr>
        <w:t xml:space="preserve"> T</w:t>
      </w:r>
      <w:r w:rsidRPr="00B864B1">
        <w:rPr>
          <w:rFonts w:ascii="Times New Roman" w:hAnsi="Times New Roman" w:cs="Times New Roman"/>
        </w:rPr>
        <w:t xml:space="preserve">hey </w:t>
      </w:r>
      <w:r w:rsidR="00E07307">
        <w:rPr>
          <w:rFonts w:ascii="Times New Roman" w:hAnsi="Times New Roman" w:cs="Times New Roman"/>
        </w:rPr>
        <w:t>may be treated as</w:t>
      </w:r>
      <w:r w:rsidRPr="00B864B1">
        <w:rPr>
          <w:rFonts w:ascii="Times New Roman" w:hAnsi="Times New Roman" w:cs="Times New Roman"/>
        </w:rPr>
        <w:t xml:space="preserve"> prefixed</w:t>
      </w:r>
      <w:r w:rsidR="00E07307">
        <w:rPr>
          <w:rFonts w:ascii="Times New Roman" w:hAnsi="Times New Roman" w:cs="Times New Roman"/>
        </w:rPr>
        <w:t xml:space="preserve"> synchronically, or they may be </w:t>
      </w:r>
      <w:proofErr w:type="spellStart"/>
      <w:r w:rsidR="00E07307">
        <w:rPr>
          <w:rFonts w:ascii="Times New Roman" w:hAnsi="Times New Roman" w:cs="Times New Roman"/>
        </w:rPr>
        <w:t>monomorphemic</w:t>
      </w:r>
      <w:proofErr w:type="spellEnd"/>
      <w:r w:rsidRPr="00B864B1">
        <w:rPr>
          <w:rFonts w:ascii="Times New Roman" w:hAnsi="Times New Roman" w:cs="Times New Roman"/>
        </w:rPr>
        <w:t xml:space="preserve">. </w:t>
      </w:r>
      <w:r w:rsidR="00E07307">
        <w:rPr>
          <w:rFonts w:ascii="Times New Roman" w:hAnsi="Times New Roman" w:cs="Times New Roman"/>
        </w:rPr>
        <w:t>But e</w:t>
      </w:r>
      <w:r w:rsidRPr="00B864B1">
        <w:rPr>
          <w:rFonts w:ascii="Times New Roman" w:hAnsi="Times New Roman" w:cs="Times New Roman"/>
        </w:rPr>
        <w:t xml:space="preserve">ither way, these items </w:t>
      </w:r>
      <w:r w:rsidR="00AC0357">
        <w:rPr>
          <w:rFonts w:ascii="Times New Roman" w:hAnsi="Times New Roman" w:cs="Times New Roman"/>
        </w:rPr>
        <w:t xml:space="preserve">will </w:t>
      </w:r>
      <w:r w:rsidRPr="00B864B1">
        <w:rPr>
          <w:rFonts w:ascii="Times New Roman" w:hAnsi="Times New Roman" w:cs="Times New Roman"/>
        </w:rPr>
        <w:t>have their coronal stop cluster from the beginning of the derivation.</w:t>
      </w:r>
    </w:p>
    <w:p w14:paraId="3FF2CE3D" w14:textId="32635823" w:rsidR="00207F74" w:rsidRPr="00B864B1" w:rsidRDefault="00207F74">
      <w:pPr>
        <w:numPr>
          <w:ilvl w:val="1"/>
          <w:numId w:val="5"/>
        </w:numPr>
        <w:spacing w:after="0" w:line="276" w:lineRule="auto"/>
        <w:rPr>
          <w:rFonts w:ascii="Times New Roman" w:hAnsi="Times New Roman" w:cs="Times New Roman"/>
        </w:rPr>
        <w:pPrChange w:id="99" w:author="David Kaufman" w:date="2021-06-30T20:56:00Z">
          <w:pPr>
            <w:numPr>
              <w:ilvl w:val="1"/>
              <w:numId w:val="5"/>
            </w:numPr>
            <w:spacing w:after="0" w:line="480" w:lineRule="auto"/>
            <w:ind w:left="1460" w:right="467" w:hanging="360"/>
            <w:jc w:val="left"/>
          </w:pPr>
        </w:pPrChange>
      </w:pPr>
      <w:r w:rsidRPr="002C2CF5">
        <w:rPr>
          <w:rFonts w:ascii="Times New Roman" w:hAnsi="Times New Roman" w:cs="Times New Roman"/>
          <w:b/>
          <w:bCs/>
        </w:rPr>
        <w:t>Etymologically compound proper nouns</w:t>
      </w:r>
      <w:r w:rsidRPr="00B864B1">
        <w:rPr>
          <w:rFonts w:ascii="Times New Roman" w:hAnsi="Times New Roman" w:cs="Times New Roman"/>
        </w:rPr>
        <w:t xml:space="preserve"> (e.g.</w:t>
      </w:r>
      <w:r w:rsidR="00AE0A6C">
        <w:rPr>
          <w:rFonts w:ascii="Times New Roman" w:hAnsi="Times New Roman" w:cs="Times New Roman"/>
        </w:rPr>
        <w:t>,</w:t>
      </w:r>
      <w:r w:rsidRPr="00B864B1">
        <w:rPr>
          <w:rFonts w:ascii="Times New Roman" w:hAnsi="Times New Roman" w:cs="Times New Roman"/>
        </w:rPr>
        <w:t xml:space="preserve"> </w:t>
      </w:r>
      <w:r w:rsidR="007C10CC" w:rsidRPr="00B864B1">
        <w:rPr>
          <w:rFonts w:ascii="Times New Roman" w:hAnsi="Times New Roman" w:cs="Times New Roman"/>
          <w:i/>
        </w:rPr>
        <w:t xml:space="preserve">Cleveland, Maryland, Richmond, </w:t>
      </w:r>
      <w:proofErr w:type="gramStart"/>
      <w:r w:rsidR="007C10CC" w:rsidRPr="00B864B1">
        <w:rPr>
          <w:rFonts w:ascii="Times New Roman" w:hAnsi="Times New Roman" w:cs="Times New Roman"/>
          <w:i/>
        </w:rPr>
        <w:t>Roosevelt</w:t>
      </w:r>
      <w:proofErr w:type="gramEnd"/>
      <w:r w:rsidR="007C10CC" w:rsidRPr="00B864B1">
        <w:rPr>
          <w:rFonts w:ascii="Times New Roman" w:hAnsi="Times New Roman" w:cs="Times New Roman"/>
          <w:i/>
        </w:rPr>
        <w:t>, Vermont</w:t>
      </w:r>
      <w:r w:rsidRPr="00B864B1">
        <w:rPr>
          <w:rFonts w:ascii="Times New Roman" w:hAnsi="Times New Roman" w:cs="Times New Roman"/>
        </w:rPr>
        <w:t xml:space="preserve">): </w:t>
      </w:r>
      <w:proofErr w:type="spellStart"/>
      <w:r w:rsidR="00F33C6F" w:rsidRPr="00F33C6F">
        <w:rPr>
          <w:rFonts w:ascii="Times New Roman" w:hAnsi="Times New Roman" w:cs="Times New Roman"/>
        </w:rPr>
        <w:t>Köhnlein</w:t>
      </w:r>
      <w:proofErr w:type="spellEnd"/>
      <w:r w:rsidR="00F33C6F" w:rsidRPr="00F33C6F">
        <w:rPr>
          <w:rFonts w:ascii="Times New Roman" w:hAnsi="Times New Roman" w:cs="Times New Roman"/>
        </w:rPr>
        <w:t xml:space="preserve"> (2015) </w:t>
      </w:r>
      <w:r w:rsidR="00F33C6F">
        <w:rPr>
          <w:rFonts w:ascii="Times New Roman" w:hAnsi="Times New Roman" w:cs="Times New Roman"/>
        </w:rPr>
        <w:t>provide</w:t>
      </w:r>
      <w:r w:rsidR="00AE0A6C">
        <w:rPr>
          <w:rFonts w:ascii="Times New Roman" w:hAnsi="Times New Roman" w:cs="Times New Roman"/>
        </w:rPr>
        <w:t>d</w:t>
      </w:r>
      <w:r w:rsidR="00F33C6F">
        <w:rPr>
          <w:rFonts w:ascii="Times New Roman" w:hAnsi="Times New Roman" w:cs="Times New Roman"/>
        </w:rPr>
        <w:t xml:space="preserve"> </w:t>
      </w:r>
      <w:r w:rsidR="00F33C6F" w:rsidRPr="00F33C6F">
        <w:rPr>
          <w:rFonts w:ascii="Times New Roman" w:hAnsi="Times New Roman" w:cs="Times New Roman"/>
        </w:rPr>
        <w:t xml:space="preserve">evidence that historically </w:t>
      </w:r>
      <w:proofErr w:type="spellStart"/>
      <w:r w:rsidR="00F33C6F" w:rsidRPr="00F33C6F">
        <w:rPr>
          <w:rFonts w:ascii="Times New Roman" w:hAnsi="Times New Roman" w:cs="Times New Roman"/>
        </w:rPr>
        <w:t>polymorphemic</w:t>
      </w:r>
      <w:proofErr w:type="spellEnd"/>
      <w:r w:rsidR="00F33C6F" w:rsidRPr="00F33C6F">
        <w:rPr>
          <w:rFonts w:ascii="Times New Roman" w:hAnsi="Times New Roman" w:cs="Times New Roman"/>
        </w:rPr>
        <w:t xml:space="preserve"> proper nouns </w:t>
      </w:r>
      <w:r w:rsidR="00F33C6F">
        <w:rPr>
          <w:rFonts w:ascii="Times New Roman" w:hAnsi="Times New Roman" w:cs="Times New Roman"/>
        </w:rPr>
        <w:t xml:space="preserve">like these </w:t>
      </w:r>
      <w:r w:rsidR="00F33C6F" w:rsidRPr="00F33C6F">
        <w:rPr>
          <w:rFonts w:ascii="Times New Roman" w:hAnsi="Times New Roman" w:cs="Times New Roman"/>
        </w:rPr>
        <w:t xml:space="preserve">can behave phonologically as if they were still </w:t>
      </w:r>
      <w:proofErr w:type="spellStart"/>
      <w:r w:rsidR="00F33C6F" w:rsidRPr="00F33C6F">
        <w:rPr>
          <w:rFonts w:ascii="Times New Roman" w:hAnsi="Times New Roman" w:cs="Times New Roman"/>
        </w:rPr>
        <w:t>polymorphemic</w:t>
      </w:r>
      <w:proofErr w:type="spellEnd"/>
      <w:r w:rsidR="00F33C6F">
        <w:rPr>
          <w:rFonts w:ascii="Times New Roman" w:hAnsi="Times New Roman" w:cs="Times New Roman"/>
        </w:rPr>
        <w:t xml:space="preserve">, despite </w:t>
      </w:r>
      <w:r w:rsidR="00F33C6F" w:rsidRPr="00F33C6F">
        <w:rPr>
          <w:rFonts w:ascii="Times New Roman" w:hAnsi="Times New Roman" w:cs="Times New Roman"/>
        </w:rPr>
        <w:t xml:space="preserve">not </w:t>
      </w:r>
      <w:r w:rsidR="00F33C6F">
        <w:rPr>
          <w:rFonts w:ascii="Times New Roman" w:hAnsi="Times New Roman" w:cs="Times New Roman"/>
        </w:rPr>
        <w:t xml:space="preserve">being </w:t>
      </w:r>
      <w:r w:rsidR="00F33C6F" w:rsidRPr="00F33C6F">
        <w:rPr>
          <w:rFonts w:ascii="Times New Roman" w:hAnsi="Times New Roman" w:cs="Times New Roman"/>
        </w:rPr>
        <w:t xml:space="preserve">semantically </w:t>
      </w:r>
      <w:proofErr w:type="spellStart"/>
      <w:r w:rsidR="00F33C6F" w:rsidRPr="00F33C6F">
        <w:rPr>
          <w:rFonts w:ascii="Times New Roman" w:hAnsi="Times New Roman" w:cs="Times New Roman"/>
        </w:rPr>
        <w:t>decompositional</w:t>
      </w:r>
      <w:proofErr w:type="spellEnd"/>
      <w:r w:rsidR="00F33C6F" w:rsidRPr="00F33C6F">
        <w:rPr>
          <w:rFonts w:ascii="Times New Roman" w:hAnsi="Times New Roman" w:cs="Times New Roman"/>
        </w:rPr>
        <w:t xml:space="preserve"> to contemporary speakers.</w:t>
      </w:r>
      <w:r w:rsidR="00F33C6F">
        <w:rPr>
          <w:rFonts w:ascii="Times New Roman" w:hAnsi="Times New Roman" w:cs="Times New Roman"/>
        </w:rPr>
        <w:t xml:space="preserve"> </w:t>
      </w:r>
      <w:r w:rsidR="00794FAF">
        <w:rPr>
          <w:rFonts w:ascii="Times New Roman" w:hAnsi="Times New Roman" w:cs="Times New Roman"/>
        </w:rPr>
        <w:t xml:space="preserve">There is thus a possibility that these items should be treated as compound, despite not </w:t>
      </w:r>
      <w:r w:rsidR="00BC1F8B">
        <w:rPr>
          <w:rFonts w:ascii="Times New Roman" w:hAnsi="Times New Roman" w:cs="Times New Roman"/>
        </w:rPr>
        <w:t xml:space="preserve">obviously </w:t>
      </w:r>
      <w:r w:rsidR="00794FAF">
        <w:rPr>
          <w:rFonts w:ascii="Times New Roman" w:hAnsi="Times New Roman" w:cs="Times New Roman"/>
        </w:rPr>
        <w:t>being derived synchronically</w:t>
      </w:r>
      <w:r w:rsidR="00F33C6F">
        <w:rPr>
          <w:rFonts w:ascii="Times New Roman" w:hAnsi="Times New Roman" w:cs="Times New Roman"/>
        </w:rPr>
        <w:t xml:space="preserve">. </w:t>
      </w:r>
      <w:r w:rsidR="00794FAF">
        <w:rPr>
          <w:rFonts w:ascii="Times New Roman" w:hAnsi="Times New Roman" w:cs="Times New Roman"/>
        </w:rPr>
        <w:t xml:space="preserve">Whether they are compound or </w:t>
      </w:r>
      <w:proofErr w:type="spellStart"/>
      <w:r w:rsidR="00794FAF">
        <w:rPr>
          <w:rFonts w:ascii="Times New Roman" w:hAnsi="Times New Roman" w:cs="Times New Roman"/>
        </w:rPr>
        <w:t>monomorphemic</w:t>
      </w:r>
      <w:proofErr w:type="spellEnd"/>
      <w:r w:rsidR="00794FAF">
        <w:rPr>
          <w:rFonts w:ascii="Times New Roman" w:hAnsi="Times New Roman" w:cs="Times New Roman"/>
        </w:rPr>
        <w:t>, though</w:t>
      </w:r>
      <w:r w:rsidRPr="00B864B1">
        <w:rPr>
          <w:rFonts w:ascii="Times New Roman" w:hAnsi="Times New Roman" w:cs="Times New Roman"/>
        </w:rPr>
        <w:t xml:space="preserve">, these items </w:t>
      </w:r>
      <w:r w:rsidR="00AC0357">
        <w:rPr>
          <w:rFonts w:ascii="Times New Roman" w:hAnsi="Times New Roman" w:cs="Times New Roman"/>
        </w:rPr>
        <w:t xml:space="preserve">will </w:t>
      </w:r>
      <w:r w:rsidRPr="00B864B1">
        <w:rPr>
          <w:rFonts w:ascii="Times New Roman" w:hAnsi="Times New Roman" w:cs="Times New Roman"/>
        </w:rPr>
        <w:t xml:space="preserve">have their coronal stop cluster from the beginning of the derivation. Accordingly, they are also assigned the level </w:t>
      </w:r>
      <w:r w:rsidRPr="00A555A8">
        <w:rPr>
          <w:rFonts w:ascii="Times New Roman" w:hAnsi="Times New Roman" w:cs="Times New Roman"/>
          <w:b/>
          <w:bCs/>
        </w:rPr>
        <w:t>pre-L1</w:t>
      </w:r>
      <w:r w:rsidRPr="00B864B1">
        <w:rPr>
          <w:rFonts w:ascii="Times New Roman" w:hAnsi="Times New Roman" w:cs="Times New Roman"/>
        </w:rPr>
        <w:t>.</w:t>
      </w:r>
    </w:p>
    <w:p w14:paraId="351DCD56" w14:textId="77777777" w:rsidR="005D6528" w:rsidRPr="00B864B1" w:rsidRDefault="005D6528">
      <w:pPr>
        <w:numPr>
          <w:ilvl w:val="0"/>
          <w:numId w:val="5"/>
        </w:numPr>
        <w:spacing w:after="0" w:line="276" w:lineRule="auto"/>
        <w:ind w:left="720" w:hanging="360"/>
        <w:rPr>
          <w:rFonts w:ascii="Times New Roman" w:hAnsi="Times New Roman" w:cs="Times New Roman"/>
        </w:rPr>
        <w:pPrChange w:id="100" w:author="David Kaufman" w:date="2021-06-30T20:56:00Z">
          <w:pPr>
            <w:numPr>
              <w:numId w:val="5"/>
            </w:numPr>
            <w:spacing w:after="0" w:line="480" w:lineRule="auto"/>
            <w:ind w:left="720" w:right="467" w:hanging="360"/>
            <w:jc w:val="left"/>
          </w:pPr>
        </w:pPrChange>
      </w:pPr>
      <w:r w:rsidRPr="00B864B1">
        <w:rPr>
          <w:rFonts w:ascii="Times New Roman" w:hAnsi="Times New Roman" w:cs="Times New Roman"/>
        </w:rPr>
        <w:t xml:space="preserve">Suffixed forms ending in any of the following suffixes have their coronal stop cluster introduced at </w:t>
      </w:r>
      <w:r w:rsidRPr="0057053A">
        <w:rPr>
          <w:rFonts w:ascii="Times New Roman" w:hAnsi="Times New Roman" w:cs="Times New Roman"/>
          <w:b/>
          <w:bCs/>
        </w:rPr>
        <w:t>L1</w:t>
      </w:r>
      <w:r w:rsidRPr="00B864B1">
        <w:rPr>
          <w:rFonts w:ascii="Times New Roman" w:hAnsi="Times New Roman" w:cs="Times New Roman"/>
        </w:rPr>
        <w:t>:</w:t>
      </w:r>
    </w:p>
    <w:p w14:paraId="535B2E5D" w14:textId="1D1C998E" w:rsidR="005D6528" w:rsidRPr="00B864B1" w:rsidRDefault="005D6528">
      <w:pPr>
        <w:numPr>
          <w:ilvl w:val="1"/>
          <w:numId w:val="5"/>
        </w:numPr>
        <w:spacing w:after="0" w:line="276" w:lineRule="auto"/>
        <w:ind w:left="1440"/>
        <w:rPr>
          <w:rFonts w:ascii="Times New Roman" w:hAnsi="Times New Roman" w:cs="Times New Roman"/>
        </w:rPr>
        <w:pPrChange w:id="101" w:author="David Kaufman" w:date="2021-06-30T20:56:00Z">
          <w:pPr>
            <w:numPr>
              <w:ilvl w:val="1"/>
              <w:numId w:val="5"/>
            </w:numPr>
            <w:spacing w:after="0" w:line="480" w:lineRule="auto"/>
            <w:ind w:left="1440" w:right="467" w:hanging="360"/>
            <w:jc w:val="left"/>
          </w:pPr>
        </w:pPrChange>
      </w:pPr>
      <w:r w:rsidRPr="00A6637C">
        <w:rPr>
          <w:rFonts w:ascii="Times New Roman" w:hAnsi="Times New Roman" w:cs="Times New Roman"/>
          <w:b/>
          <w:bCs/>
          <w:i/>
        </w:rPr>
        <w:t>-ant</w:t>
      </w:r>
      <w:r w:rsidRPr="00B864B1">
        <w:rPr>
          <w:rFonts w:ascii="Times New Roman" w:hAnsi="Times New Roman" w:cs="Times New Roman"/>
        </w:rPr>
        <w:t>, when attaching to stems (e.g.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consultant, malignant</w:t>
      </w:r>
      <w:r w:rsidRPr="00B864B1">
        <w:rPr>
          <w:rFonts w:ascii="Times New Roman" w:hAnsi="Times New Roman" w:cs="Times New Roman"/>
        </w:rPr>
        <w:t>) or deriving adjectives and nouns from verbs (e.g.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hesitant, migrant</w:t>
      </w:r>
      <w:r w:rsidRPr="00B864B1">
        <w:rPr>
          <w:rFonts w:ascii="Times New Roman" w:hAnsi="Times New Roman" w:cs="Times New Roman"/>
        </w:rPr>
        <w:t>) (</w:t>
      </w:r>
      <w:proofErr w:type="spellStart"/>
      <w:r w:rsidRPr="00B864B1">
        <w:rPr>
          <w:rFonts w:ascii="Times New Roman" w:hAnsi="Times New Roman" w:cs="Times New Roman"/>
        </w:rPr>
        <w:t>Kiparsky</w:t>
      </w:r>
      <w:proofErr w:type="spellEnd"/>
      <w:r w:rsidRPr="00B864B1">
        <w:rPr>
          <w:rFonts w:ascii="Times New Roman" w:hAnsi="Times New Roman" w:cs="Times New Roman"/>
        </w:rPr>
        <w:t xml:space="preserve">, 1982:7, 24, </w:t>
      </w:r>
      <w:proofErr w:type="spellStart"/>
      <w:r w:rsidRPr="00B864B1">
        <w:rPr>
          <w:rFonts w:ascii="Times New Roman" w:hAnsi="Times New Roman" w:cs="Times New Roman"/>
        </w:rPr>
        <w:t>Mohanan</w:t>
      </w:r>
      <w:proofErr w:type="spellEnd"/>
      <w:r w:rsidRPr="00B864B1">
        <w:rPr>
          <w:rFonts w:ascii="Times New Roman" w:hAnsi="Times New Roman" w:cs="Times New Roman"/>
        </w:rPr>
        <w:t>, 1986:22)</w:t>
      </w:r>
    </w:p>
    <w:p w14:paraId="6C0E829E" w14:textId="21AAE0A2" w:rsidR="005D6528" w:rsidRPr="00B864B1" w:rsidRDefault="005D6528">
      <w:pPr>
        <w:numPr>
          <w:ilvl w:val="1"/>
          <w:numId w:val="5"/>
        </w:numPr>
        <w:spacing w:after="0" w:line="276" w:lineRule="auto"/>
        <w:ind w:left="1440"/>
        <w:rPr>
          <w:rFonts w:ascii="Times New Roman" w:hAnsi="Times New Roman" w:cs="Times New Roman"/>
        </w:rPr>
        <w:pPrChange w:id="102" w:author="David Kaufman" w:date="2021-06-30T20:56:00Z">
          <w:pPr>
            <w:numPr>
              <w:ilvl w:val="1"/>
              <w:numId w:val="5"/>
            </w:numPr>
            <w:spacing w:after="0" w:line="480" w:lineRule="auto"/>
            <w:ind w:left="1440" w:right="467" w:hanging="360"/>
            <w:jc w:val="left"/>
          </w:pPr>
        </w:pPrChange>
      </w:pPr>
      <w:r w:rsidRPr="00A6637C">
        <w:rPr>
          <w:rFonts w:ascii="Times New Roman" w:hAnsi="Times New Roman" w:cs="Times New Roman"/>
          <w:b/>
          <w:bCs/>
          <w:i/>
        </w:rPr>
        <w:t>-</w:t>
      </w:r>
      <w:proofErr w:type="spellStart"/>
      <w:proofErr w:type="gramStart"/>
      <w:r w:rsidRPr="00A6637C">
        <w:rPr>
          <w:rFonts w:ascii="Times New Roman" w:hAnsi="Times New Roman" w:cs="Times New Roman"/>
          <w:b/>
          <w:bCs/>
          <w:i/>
        </w:rPr>
        <w:t>ent</w:t>
      </w:r>
      <w:proofErr w:type="spellEnd"/>
      <w:proofErr w:type="gramEnd"/>
      <w:r w:rsidRPr="00B864B1">
        <w:rPr>
          <w:rFonts w:ascii="Times New Roman" w:hAnsi="Times New Roman" w:cs="Times New Roman"/>
          <w:i/>
        </w:rPr>
        <w:t xml:space="preserve"> </w:t>
      </w:r>
      <w:r w:rsidRPr="00B864B1">
        <w:rPr>
          <w:rFonts w:ascii="Times New Roman" w:hAnsi="Times New Roman" w:cs="Times New Roman"/>
        </w:rPr>
        <w:t>(e.g.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excellent, referent</w:t>
      </w:r>
      <w:r w:rsidRPr="00B864B1">
        <w:rPr>
          <w:rFonts w:ascii="Times New Roman" w:hAnsi="Times New Roman" w:cs="Times New Roman"/>
        </w:rPr>
        <w:t>) (</w:t>
      </w:r>
      <w:proofErr w:type="spellStart"/>
      <w:r w:rsidRPr="00B864B1">
        <w:rPr>
          <w:rFonts w:ascii="Times New Roman" w:hAnsi="Times New Roman" w:cs="Times New Roman"/>
        </w:rPr>
        <w:t>Kiparsky</w:t>
      </w:r>
      <w:proofErr w:type="spellEnd"/>
      <w:r w:rsidRPr="00B864B1">
        <w:rPr>
          <w:rFonts w:ascii="Times New Roman" w:hAnsi="Times New Roman" w:cs="Times New Roman"/>
        </w:rPr>
        <w:t xml:space="preserve">, 1982:12, 38, </w:t>
      </w:r>
      <w:proofErr w:type="spellStart"/>
      <w:r w:rsidRPr="00B864B1">
        <w:rPr>
          <w:rFonts w:ascii="Times New Roman" w:hAnsi="Times New Roman" w:cs="Times New Roman"/>
        </w:rPr>
        <w:t>Mohanan</w:t>
      </w:r>
      <w:proofErr w:type="spellEnd"/>
      <w:r w:rsidRPr="00B864B1">
        <w:rPr>
          <w:rFonts w:ascii="Times New Roman" w:hAnsi="Times New Roman" w:cs="Times New Roman"/>
        </w:rPr>
        <w:t>, 1986:18)</w:t>
      </w:r>
      <w:r w:rsidR="00577799">
        <w:rPr>
          <w:rFonts w:ascii="Times New Roman" w:hAnsi="Times New Roman" w:cs="Times New Roman"/>
        </w:rPr>
        <w:t>.</w:t>
      </w:r>
      <w:r w:rsidR="00577799" w:rsidRPr="00577799">
        <w:rPr>
          <w:rFonts w:ascii="Times New Roman" w:hAnsi="Times New Roman" w:cs="Times New Roman"/>
        </w:rPr>
        <w:t xml:space="preserve"> </w:t>
      </w:r>
      <w:r w:rsidR="00577799" w:rsidRPr="00B864B1">
        <w:rPr>
          <w:rFonts w:ascii="Times New Roman" w:hAnsi="Times New Roman" w:cs="Times New Roman"/>
        </w:rPr>
        <w:t xml:space="preserve">The </w:t>
      </w:r>
      <w:r w:rsidR="00577799" w:rsidRPr="00B864B1">
        <w:rPr>
          <w:rFonts w:ascii="Times New Roman" w:hAnsi="Times New Roman" w:cs="Times New Roman"/>
          <w:i/>
        </w:rPr>
        <w:t>-</w:t>
      </w:r>
      <w:proofErr w:type="spellStart"/>
      <w:proofErr w:type="gramStart"/>
      <w:r w:rsidR="00577799" w:rsidRPr="00B864B1">
        <w:rPr>
          <w:rFonts w:ascii="Times New Roman" w:hAnsi="Times New Roman" w:cs="Times New Roman"/>
          <w:i/>
        </w:rPr>
        <w:t>ent</w:t>
      </w:r>
      <w:proofErr w:type="spellEnd"/>
      <w:proofErr w:type="gramEnd"/>
      <w:r w:rsidR="00577799" w:rsidRPr="00B864B1">
        <w:rPr>
          <w:rFonts w:ascii="Times New Roman" w:hAnsi="Times New Roman" w:cs="Times New Roman"/>
          <w:i/>
        </w:rPr>
        <w:t xml:space="preserve"> </w:t>
      </w:r>
      <w:r w:rsidR="00577799" w:rsidRPr="00B864B1">
        <w:rPr>
          <w:rFonts w:ascii="Times New Roman" w:hAnsi="Times New Roman" w:cs="Times New Roman"/>
        </w:rPr>
        <w:t>suffix isn’t discussed explicitly in the lexical phonology literature, but it bears the hallmarks of a L1 suffix, shifting stress (e.g.</w:t>
      </w:r>
      <w:r w:rsidR="00AE0A6C">
        <w:rPr>
          <w:rFonts w:ascii="Times New Roman" w:hAnsi="Times New Roman" w:cs="Times New Roman"/>
        </w:rPr>
        <w:t>,</w:t>
      </w:r>
      <w:r w:rsidR="00577799" w:rsidRPr="00B864B1">
        <w:rPr>
          <w:rFonts w:ascii="Times New Roman" w:hAnsi="Times New Roman" w:cs="Times New Roman"/>
        </w:rPr>
        <w:t xml:space="preserve"> </w:t>
      </w:r>
      <w:proofErr w:type="spellStart"/>
      <w:r w:rsidR="00577799" w:rsidRPr="00B864B1">
        <w:rPr>
          <w:rFonts w:ascii="Times New Roman" w:hAnsi="Times New Roman" w:cs="Times New Roman"/>
          <w:i/>
        </w:rPr>
        <w:t>exc</w:t>
      </w:r>
      <w:r w:rsidR="00577799">
        <w:rPr>
          <w:rFonts w:ascii="Times New Roman" w:hAnsi="Times New Roman" w:cs="Times New Roman"/>
          <w:i/>
        </w:rPr>
        <w:t>é</w:t>
      </w:r>
      <w:r w:rsidR="00577799" w:rsidRPr="00B864B1">
        <w:rPr>
          <w:rFonts w:ascii="Times New Roman" w:hAnsi="Times New Roman" w:cs="Times New Roman"/>
          <w:i/>
        </w:rPr>
        <w:t>l</w:t>
      </w:r>
      <w:proofErr w:type="spellEnd"/>
      <w:r w:rsidR="00577799" w:rsidRPr="00B864B1">
        <w:rPr>
          <w:rFonts w:ascii="Times New Roman" w:hAnsi="Times New Roman" w:cs="Times New Roman"/>
          <w:i/>
        </w:rPr>
        <w:t>/</w:t>
      </w:r>
      <w:proofErr w:type="spellStart"/>
      <w:r w:rsidR="00577799">
        <w:rPr>
          <w:rFonts w:ascii="Times New Roman" w:hAnsi="Times New Roman" w:cs="Times New Roman"/>
          <w:i/>
        </w:rPr>
        <w:t>é</w:t>
      </w:r>
      <w:r w:rsidR="00577799" w:rsidRPr="00B864B1">
        <w:rPr>
          <w:rFonts w:ascii="Times New Roman" w:hAnsi="Times New Roman" w:cs="Times New Roman"/>
          <w:i/>
        </w:rPr>
        <w:t>xcellent</w:t>
      </w:r>
      <w:proofErr w:type="spellEnd"/>
      <w:r w:rsidR="00577799" w:rsidRPr="00B864B1">
        <w:rPr>
          <w:rFonts w:ascii="Times New Roman" w:hAnsi="Times New Roman" w:cs="Times New Roman"/>
        </w:rPr>
        <w:t xml:space="preserve">) and inducing </w:t>
      </w:r>
      <w:proofErr w:type="spellStart"/>
      <w:r w:rsidR="00577799" w:rsidRPr="00B864B1">
        <w:rPr>
          <w:rFonts w:ascii="Times New Roman" w:hAnsi="Times New Roman" w:cs="Times New Roman"/>
        </w:rPr>
        <w:t>trisyllabic</w:t>
      </w:r>
      <w:proofErr w:type="spellEnd"/>
      <w:r w:rsidR="00577799" w:rsidRPr="00B864B1">
        <w:rPr>
          <w:rFonts w:ascii="Times New Roman" w:hAnsi="Times New Roman" w:cs="Times New Roman"/>
        </w:rPr>
        <w:t xml:space="preserve"> shortening (e.g.</w:t>
      </w:r>
      <w:r w:rsidR="00AE0A6C">
        <w:rPr>
          <w:rFonts w:ascii="Times New Roman" w:hAnsi="Times New Roman" w:cs="Times New Roman"/>
        </w:rPr>
        <w:t>,</w:t>
      </w:r>
      <w:r w:rsidR="00577799" w:rsidRPr="00B864B1">
        <w:rPr>
          <w:rFonts w:ascii="Times New Roman" w:hAnsi="Times New Roman" w:cs="Times New Roman"/>
        </w:rPr>
        <w:t xml:space="preserve"> </w:t>
      </w:r>
      <w:r w:rsidR="00577799" w:rsidRPr="00B864B1">
        <w:rPr>
          <w:rFonts w:ascii="Times New Roman" w:hAnsi="Times New Roman" w:cs="Times New Roman"/>
          <w:i/>
        </w:rPr>
        <w:t>r[</w:t>
      </w:r>
      <w:proofErr w:type="spellStart"/>
      <w:r w:rsidR="00577799" w:rsidRPr="00B864B1">
        <w:rPr>
          <w:rFonts w:ascii="Times New Roman" w:hAnsi="Times New Roman" w:cs="Times New Roman"/>
          <w:i/>
        </w:rPr>
        <w:t>i</w:t>
      </w:r>
      <w:proofErr w:type="spellEnd"/>
      <w:r w:rsidR="00577799" w:rsidRPr="00B864B1">
        <w:rPr>
          <w:rFonts w:ascii="Times New Roman" w:hAnsi="Times New Roman" w:cs="Times New Roman"/>
          <w:i/>
        </w:rPr>
        <w:t>]</w:t>
      </w:r>
      <w:proofErr w:type="spellStart"/>
      <w:r w:rsidR="00577799" w:rsidRPr="00B864B1">
        <w:rPr>
          <w:rFonts w:ascii="Times New Roman" w:hAnsi="Times New Roman" w:cs="Times New Roman"/>
          <w:i/>
        </w:rPr>
        <w:t>fer</w:t>
      </w:r>
      <w:proofErr w:type="spellEnd"/>
      <w:r w:rsidR="00577799" w:rsidRPr="00B864B1">
        <w:rPr>
          <w:rFonts w:ascii="Times New Roman" w:hAnsi="Times New Roman" w:cs="Times New Roman"/>
          <w:i/>
        </w:rPr>
        <w:t>/r[</w:t>
      </w:r>
      <w:r w:rsidR="00577799">
        <w:rPr>
          <w:rFonts w:ascii="Times New Roman" w:hAnsi="Times New Roman" w:cs="Times New Roman"/>
        </w:rPr>
        <w:t>ɛ</w:t>
      </w:r>
      <w:r w:rsidR="00577799" w:rsidRPr="00B864B1">
        <w:rPr>
          <w:rFonts w:ascii="Times New Roman" w:hAnsi="Times New Roman" w:cs="Times New Roman"/>
          <w:i/>
        </w:rPr>
        <w:t>]</w:t>
      </w:r>
      <w:proofErr w:type="spellStart"/>
      <w:r w:rsidR="00577799" w:rsidRPr="00B864B1">
        <w:rPr>
          <w:rFonts w:ascii="Times New Roman" w:hAnsi="Times New Roman" w:cs="Times New Roman"/>
          <w:i/>
        </w:rPr>
        <w:t>ferent</w:t>
      </w:r>
      <w:proofErr w:type="spellEnd"/>
      <w:r w:rsidR="00577799" w:rsidRPr="00B864B1">
        <w:rPr>
          <w:rFonts w:ascii="Times New Roman" w:hAnsi="Times New Roman" w:cs="Times New Roman"/>
        </w:rPr>
        <w:t xml:space="preserve">, </w:t>
      </w:r>
      <w:proofErr w:type="spellStart"/>
      <w:r w:rsidR="00577799" w:rsidRPr="00B864B1">
        <w:rPr>
          <w:rFonts w:ascii="Times New Roman" w:hAnsi="Times New Roman" w:cs="Times New Roman"/>
        </w:rPr>
        <w:t>Kiparsky</w:t>
      </w:r>
      <w:proofErr w:type="spellEnd"/>
      <w:r w:rsidR="00577799" w:rsidRPr="00B864B1">
        <w:rPr>
          <w:rFonts w:ascii="Times New Roman" w:hAnsi="Times New Roman" w:cs="Times New Roman"/>
        </w:rPr>
        <w:t>, 1982:38).</w:t>
      </w:r>
    </w:p>
    <w:p w14:paraId="03B5E9A1" w14:textId="61FCF226" w:rsidR="005D6528" w:rsidRPr="00B864B1" w:rsidRDefault="005D6528">
      <w:pPr>
        <w:numPr>
          <w:ilvl w:val="1"/>
          <w:numId w:val="5"/>
        </w:numPr>
        <w:spacing w:after="0" w:line="276" w:lineRule="auto"/>
        <w:ind w:left="1440"/>
        <w:rPr>
          <w:rFonts w:ascii="Times New Roman" w:hAnsi="Times New Roman" w:cs="Times New Roman"/>
        </w:rPr>
        <w:pPrChange w:id="103" w:author="David Kaufman" w:date="2021-06-30T20:56:00Z">
          <w:pPr>
            <w:numPr>
              <w:ilvl w:val="1"/>
              <w:numId w:val="5"/>
            </w:numPr>
            <w:spacing w:after="0" w:line="480" w:lineRule="auto"/>
            <w:ind w:left="1440" w:right="467" w:hanging="360"/>
            <w:jc w:val="left"/>
          </w:pPr>
        </w:pPrChange>
      </w:pPr>
      <w:r w:rsidRPr="00A6637C">
        <w:rPr>
          <w:rFonts w:ascii="Times New Roman" w:hAnsi="Times New Roman" w:cs="Times New Roman"/>
          <w:b/>
          <w:bCs/>
          <w:iCs/>
        </w:rPr>
        <w:t>Superlative</w:t>
      </w:r>
      <w:r w:rsidRPr="00A6637C">
        <w:rPr>
          <w:rFonts w:ascii="Times New Roman" w:hAnsi="Times New Roman" w:cs="Times New Roman"/>
          <w:b/>
          <w:bCs/>
        </w:rPr>
        <w:t xml:space="preserve"> </w:t>
      </w:r>
      <w:r w:rsidRPr="00A6637C">
        <w:rPr>
          <w:rFonts w:ascii="Times New Roman" w:hAnsi="Times New Roman" w:cs="Times New Roman"/>
          <w:b/>
          <w:bCs/>
          <w:i/>
        </w:rPr>
        <w:t>-</w:t>
      </w:r>
      <w:proofErr w:type="spellStart"/>
      <w:proofErr w:type="gramStart"/>
      <w:r w:rsidRPr="00A6637C">
        <w:rPr>
          <w:rFonts w:ascii="Times New Roman" w:hAnsi="Times New Roman" w:cs="Times New Roman"/>
          <w:b/>
          <w:bCs/>
          <w:i/>
        </w:rPr>
        <w:t>est</w:t>
      </w:r>
      <w:proofErr w:type="spellEnd"/>
      <w:proofErr w:type="gramEnd"/>
      <w:r w:rsidRPr="00B864B1">
        <w:rPr>
          <w:rFonts w:ascii="Times New Roman" w:hAnsi="Times New Roman" w:cs="Times New Roman"/>
        </w:rPr>
        <w:t xml:space="preserve">, in the forms </w:t>
      </w:r>
      <w:r w:rsidRPr="00B864B1">
        <w:rPr>
          <w:rFonts w:ascii="Times New Roman" w:hAnsi="Times New Roman" w:cs="Times New Roman"/>
          <w:i/>
        </w:rPr>
        <w:t xml:space="preserve">youngest, longest, strongest </w:t>
      </w:r>
      <w:r w:rsidRPr="00B864B1">
        <w:rPr>
          <w:rFonts w:ascii="Times New Roman" w:hAnsi="Times New Roman" w:cs="Times New Roman"/>
        </w:rPr>
        <w:t xml:space="preserve">only (Halle &amp; </w:t>
      </w:r>
      <w:proofErr w:type="spellStart"/>
      <w:r w:rsidRPr="00B864B1">
        <w:rPr>
          <w:rFonts w:ascii="Times New Roman" w:hAnsi="Times New Roman" w:cs="Times New Roman"/>
        </w:rPr>
        <w:t>Mohanan</w:t>
      </w:r>
      <w:proofErr w:type="spellEnd"/>
      <w:r w:rsidRPr="00B864B1">
        <w:rPr>
          <w:rFonts w:ascii="Times New Roman" w:hAnsi="Times New Roman" w:cs="Times New Roman"/>
        </w:rPr>
        <w:t>, 1985:63)</w:t>
      </w:r>
      <w:r w:rsidR="00643EF1">
        <w:rPr>
          <w:rFonts w:ascii="Times New Roman" w:hAnsi="Times New Roman" w:cs="Times New Roman"/>
        </w:rPr>
        <w:t>.</w:t>
      </w:r>
    </w:p>
    <w:p w14:paraId="74D06D46" w14:textId="78AE672C" w:rsidR="005D6528" w:rsidRPr="00B53E3E" w:rsidRDefault="005D6528">
      <w:pPr>
        <w:numPr>
          <w:ilvl w:val="1"/>
          <w:numId w:val="5"/>
        </w:numPr>
        <w:spacing w:after="0" w:line="276" w:lineRule="auto"/>
        <w:ind w:left="1440"/>
        <w:rPr>
          <w:rFonts w:ascii="Times New Roman" w:hAnsi="Times New Roman" w:cs="Times New Roman"/>
        </w:rPr>
        <w:pPrChange w:id="104" w:author="David Kaufman" w:date="2021-06-30T20:56:00Z">
          <w:pPr>
            <w:numPr>
              <w:ilvl w:val="1"/>
              <w:numId w:val="5"/>
            </w:numPr>
            <w:spacing w:after="0" w:line="480" w:lineRule="auto"/>
            <w:ind w:left="1440" w:right="467" w:hanging="360"/>
            <w:jc w:val="left"/>
          </w:pPr>
        </w:pPrChange>
      </w:pPr>
      <w:r w:rsidRPr="00A6637C">
        <w:rPr>
          <w:rFonts w:ascii="Times New Roman" w:hAnsi="Times New Roman" w:cs="Times New Roman"/>
          <w:b/>
          <w:bCs/>
          <w:i/>
        </w:rPr>
        <w:t>-</w:t>
      </w:r>
      <w:proofErr w:type="spellStart"/>
      <w:r w:rsidRPr="00A6637C">
        <w:rPr>
          <w:rFonts w:ascii="Times New Roman" w:hAnsi="Times New Roman" w:cs="Times New Roman"/>
          <w:b/>
          <w:bCs/>
          <w:i/>
        </w:rPr>
        <w:t>ment</w:t>
      </w:r>
      <w:proofErr w:type="spellEnd"/>
      <w:r w:rsidRPr="00B864B1">
        <w:rPr>
          <w:rFonts w:ascii="Times New Roman" w:hAnsi="Times New Roman" w:cs="Times New Roman"/>
        </w:rPr>
        <w:t>, when attaching to bound stems (e.g.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compliment, experiment</w:t>
      </w:r>
      <w:r w:rsidRPr="00B864B1">
        <w:rPr>
          <w:rFonts w:ascii="Times New Roman" w:hAnsi="Times New Roman" w:cs="Times New Roman"/>
        </w:rPr>
        <w:t>) or making a semantically opaque form (e.g.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basement, apartment</w:t>
      </w:r>
      <w:r w:rsidRPr="00B864B1">
        <w:rPr>
          <w:rFonts w:ascii="Times New Roman" w:hAnsi="Times New Roman" w:cs="Times New Roman"/>
        </w:rPr>
        <w:t>) (</w:t>
      </w:r>
      <w:proofErr w:type="spellStart"/>
      <w:r w:rsidRPr="00B864B1">
        <w:rPr>
          <w:rFonts w:ascii="Times New Roman" w:hAnsi="Times New Roman" w:cs="Times New Roman"/>
        </w:rPr>
        <w:t>Kiparsky</w:t>
      </w:r>
      <w:proofErr w:type="spellEnd"/>
      <w:r w:rsidRPr="00B864B1">
        <w:rPr>
          <w:rFonts w:ascii="Times New Roman" w:hAnsi="Times New Roman" w:cs="Times New Roman"/>
        </w:rPr>
        <w:t>, 1982:86, fn. 13)</w:t>
      </w:r>
      <w:r w:rsidR="00720AD3">
        <w:rPr>
          <w:rFonts w:ascii="Times New Roman" w:hAnsi="Times New Roman" w:cs="Times New Roman"/>
        </w:rPr>
        <w:t xml:space="preserve">. </w:t>
      </w:r>
      <w:proofErr w:type="spellStart"/>
      <w:r w:rsidR="00720AD3" w:rsidRPr="00720AD3">
        <w:rPr>
          <w:rFonts w:ascii="Times New Roman" w:hAnsi="Times New Roman" w:cs="Times New Roman"/>
        </w:rPr>
        <w:t>Kiparsky</w:t>
      </w:r>
      <w:proofErr w:type="spellEnd"/>
      <w:r w:rsidR="00720AD3" w:rsidRPr="00720AD3">
        <w:rPr>
          <w:rFonts w:ascii="Times New Roman" w:hAnsi="Times New Roman" w:cs="Times New Roman"/>
        </w:rPr>
        <w:t xml:space="preserve"> differentiate</w:t>
      </w:r>
      <w:r w:rsidR="00493C25">
        <w:rPr>
          <w:rFonts w:ascii="Times New Roman" w:hAnsi="Times New Roman" w:cs="Times New Roman"/>
        </w:rPr>
        <w:t>d</w:t>
      </w:r>
      <w:r w:rsidR="00720AD3" w:rsidRPr="00720AD3">
        <w:rPr>
          <w:rFonts w:ascii="Times New Roman" w:hAnsi="Times New Roman" w:cs="Times New Roman"/>
        </w:rPr>
        <w:t xml:space="preserve"> between L1 </w:t>
      </w:r>
      <w:r w:rsidR="00720AD3" w:rsidRPr="00720AD3">
        <w:rPr>
          <w:rFonts w:ascii="Times New Roman" w:hAnsi="Times New Roman" w:cs="Times New Roman"/>
          <w:i/>
        </w:rPr>
        <w:t>-</w:t>
      </w:r>
      <w:proofErr w:type="spellStart"/>
      <w:r w:rsidR="00720AD3" w:rsidRPr="00720AD3">
        <w:rPr>
          <w:rFonts w:ascii="Times New Roman" w:hAnsi="Times New Roman" w:cs="Times New Roman"/>
          <w:i/>
        </w:rPr>
        <w:t>ment</w:t>
      </w:r>
      <w:proofErr w:type="spellEnd"/>
      <w:r w:rsidR="00720AD3" w:rsidRPr="00720AD3">
        <w:rPr>
          <w:rFonts w:ascii="Times New Roman" w:hAnsi="Times New Roman" w:cs="Times New Roman"/>
        </w:rPr>
        <w:t xml:space="preserve">, which makes semantically opaque forms, and L2 </w:t>
      </w:r>
      <w:r w:rsidR="00A661E4">
        <w:rPr>
          <w:rFonts w:ascii="Times New Roman" w:hAnsi="Times New Roman" w:cs="Times New Roman"/>
          <w:i/>
        </w:rPr>
        <w:noBreakHyphen/>
      </w:r>
      <w:proofErr w:type="spellStart"/>
      <w:r w:rsidR="00720AD3" w:rsidRPr="00720AD3">
        <w:rPr>
          <w:rFonts w:ascii="Times New Roman" w:hAnsi="Times New Roman" w:cs="Times New Roman"/>
          <w:i/>
        </w:rPr>
        <w:t>ment</w:t>
      </w:r>
      <w:proofErr w:type="spellEnd"/>
      <w:r w:rsidR="00720AD3" w:rsidRPr="00720AD3">
        <w:rPr>
          <w:rFonts w:ascii="Times New Roman" w:hAnsi="Times New Roman" w:cs="Times New Roman"/>
        </w:rPr>
        <w:t xml:space="preserve">, which makes semantically transparent ones. We consulted the context of all the </w:t>
      </w:r>
      <w:r w:rsidR="00720AD3" w:rsidRPr="00720AD3">
        <w:rPr>
          <w:rFonts w:ascii="Times New Roman" w:hAnsi="Times New Roman" w:cs="Times New Roman"/>
          <w:i/>
        </w:rPr>
        <w:t>-</w:t>
      </w:r>
      <w:proofErr w:type="spellStart"/>
      <w:r w:rsidR="00720AD3" w:rsidRPr="00720AD3">
        <w:rPr>
          <w:rFonts w:ascii="Times New Roman" w:hAnsi="Times New Roman" w:cs="Times New Roman"/>
          <w:i/>
        </w:rPr>
        <w:t>ment</w:t>
      </w:r>
      <w:proofErr w:type="spellEnd"/>
      <w:r w:rsidR="00720AD3" w:rsidRPr="00720AD3">
        <w:rPr>
          <w:rFonts w:ascii="Times New Roman" w:hAnsi="Times New Roman" w:cs="Times New Roman"/>
          <w:i/>
        </w:rPr>
        <w:t xml:space="preserve"> </w:t>
      </w:r>
      <w:r w:rsidR="00720AD3" w:rsidRPr="00720AD3">
        <w:rPr>
          <w:rFonts w:ascii="Times New Roman" w:hAnsi="Times New Roman" w:cs="Times New Roman"/>
        </w:rPr>
        <w:t>forms in our data to see whether they were being used in a semantically opaque way (e.g.</w:t>
      </w:r>
      <w:r w:rsidR="00AE0A6C">
        <w:rPr>
          <w:rFonts w:ascii="Times New Roman" w:hAnsi="Times New Roman" w:cs="Times New Roman"/>
        </w:rPr>
        <w:t>,</w:t>
      </w:r>
      <w:r w:rsidR="00720AD3" w:rsidRPr="00720AD3">
        <w:rPr>
          <w:rFonts w:ascii="Times New Roman" w:hAnsi="Times New Roman" w:cs="Times New Roman"/>
        </w:rPr>
        <w:t xml:space="preserve"> </w:t>
      </w:r>
      <w:r w:rsidR="00720AD3" w:rsidRPr="00720AD3">
        <w:rPr>
          <w:rFonts w:ascii="Times New Roman" w:hAnsi="Times New Roman" w:cs="Times New Roman"/>
          <w:i/>
        </w:rPr>
        <w:t xml:space="preserve">assignment </w:t>
      </w:r>
      <w:r w:rsidR="00720AD3" w:rsidRPr="00720AD3">
        <w:rPr>
          <w:rFonts w:ascii="Times New Roman" w:hAnsi="Times New Roman" w:cs="Times New Roman"/>
        </w:rPr>
        <w:t xml:space="preserve">as in homework assignment, </w:t>
      </w:r>
      <w:r w:rsidR="00720AD3" w:rsidRPr="00720AD3">
        <w:rPr>
          <w:rFonts w:ascii="Times New Roman" w:hAnsi="Times New Roman" w:cs="Times New Roman"/>
          <w:i/>
        </w:rPr>
        <w:t xml:space="preserve">appointment </w:t>
      </w:r>
      <w:r w:rsidR="00720AD3" w:rsidRPr="00720AD3">
        <w:rPr>
          <w:rFonts w:ascii="Times New Roman" w:hAnsi="Times New Roman" w:cs="Times New Roman"/>
        </w:rPr>
        <w:t>as in doctor’s appointment) or a semantically transparent way (e.g.</w:t>
      </w:r>
      <w:r w:rsidR="00AE0A6C">
        <w:rPr>
          <w:rFonts w:ascii="Times New Roman" w:hAnsi="Times New Roman" w:cs="Times New Roman"/>
        </w:rPr>
        <w:t>,</w:t>
      </w:r>
      <w:r w:rsidR="00720AD3" w:rsidRPr="00720AD3">
        <w:rPr>
          <w:rFonts w:ascii="Times New Roman" w:hAnsi="Times New Roman" w:cs="Times New Roman"/>
        </w:rPr>
        <w:t xml:space="preserve"> </w:t>
      </w:r>
      <w:r w:rsidR="00720AD3" w:rsidRPr="00720AD3">
        <w:rPr>
          <w:rFonts w:ascii="Times New Roman" w:hAnsi="Times New Roman" w:cs="Times New Roman"/>
          <w:i/>
        </w:rPr>
        <w:t xml:space="preserve">assignment </w:t>
      </w:r>
      <w:r w:rsidR="00720AD3" w:rsidRPr="00720AD3">
        <w:rPr>
          <w:rFonts w:ascii="Times New Roman" w:hAnsi="Times New Roman" w:cs="Times New Roman"/>
        </w:rPr>
        <w:t xml:space="preserve">as in the assigning of </w:t>
      </w:r>
      <w:r w:rsidR="00720AD3" w:rsidRPr="00720AD3">
        <w:rPr>
          <w:rFonts w:ascii="Times New Roman" w:hAnsi="Times New Roman" w:cs="Times New Roman"/>
        </w:rPr>
        <w:lastRenderedPageBreak/>
        <w:t xml:space="preserve">someone to a position, </w:t>
      </w:r>
      <w:r w:rsidR="00720AD3" w:rsidRPr="00720AD3">
        <w:rPr>
          <w:rFonts w:ascii="Times New Roman" w:hAnsi="Times New Roman" w:cs="Times New Roman"/>
          <w:i/>
        </w:rPr>
        <w:t xml:space="preserve">appointment </w:t>
      </w:r>
      <w:r w:rsidR="00720AD3" w:rsidRPr="00720AD3">
        <w:rPr>
          <w:rFonts w:ascii="Times New Roman" w:hAnsi="Times New Roman" w:cs="Times New Roman"/>
        </w:rPr>
        <w:t>as in the appointing of someone to a position), and coded their level as appropriate.</w:t>
      </w:r>
    </w:p>
    <w:p w14:paraId="7AFD0193" w14:textId="1BECFE8D" w:rsidR="005D6528" w:rsidRPr="00B864B1" w:rsidRDefault="005D6528">
      <w:pPr>
        <w:numPr>
          <w:ilvl w:val="1"/>
          <w:numId w:val="5"/>
        </w:numPr>
        <w:spacing w:after="0" w:line="276" w:lineRule="auto"/>
        <w:ind w:left="1440"/>
        <w:rPr>
          <w:rFonts w:ascii="Times New Roman" w:hAnsi="Times New Roman" w:cs="Times New Roman"/>
        </w:rPr>
        <w:pPrChange w:id="105" w:author="David Kaufman" w:date="2021-06-30T20:56:00Z">
          <w:pPr>
            <w:numPr>
              <w:ilvl w:val="1"/>
              <w:numId w:val="5"/>
            </w:numPr>
            <w:spacing w:after="0" w:line="480" w:lineRule="auto"/>
            <w:ind w:left="1440" w:right="467" w:hanging="360"/>
            <w:jc w:val="left"/>
          </w:pPr>
        </w:pPrChange>
      </w:pPr>
      <w:proofErr w:type="spellStart"/>
      <w:r w:rsidRPr="00A6637C">
        <w:rPr>
          <w:rFonts w:ascii="Times New Roman" w:hAnsi="Times New Roman" w:cs="Times New Roman"/>
          <w:b/>
          <w:bCs/>
        </w:rPr>
        <w:t>Nominalizer</w:t>
      </w:r>
      <w:proofErr w:type="spellEnd"/>
      <w:r w:rsidRPr="00A6637C">
        <w:rPr>
          <w:rFonts w:ascii="Times New Roman" w:hAnsi="Times New Roman" w:cs="Times New Roman"/>
          <w:b/>
          <w:bCs/>
        </w:rPr>
        <w:t xml:space="preserve"> </w:t>
      </w:r>
      <w:r w:rsidRPr="00A6637C">
        <w:rPr>
          <w:rFonts w:ascii="Times New Roman" w:hAnsi="Times New Roman" w:cs="Times New Roman"/>
          <w:b/>
          <w:bCs/>
          <w:i/>
        </w:rPr>
        <w:t>-t</w:t>
      </w:r>
      <w:r w:rsidRPr="00B864B1">
        <w:rPr>
          <w:rFonts w:ascii="Times New Roman" w:hAnsi="Times New Roman" w:cs="Times New Roman"/>
          <w:i/>
        </w:rPr>
        <w:t xml:space="preserve"> </w:t>
      </w:r>
      <w:r w:rsidRPr="00B864B1">
        <w:rPr>
          <w:rFonts w:ascii="Times New Roman" w:hAnsi="Times New Roman" w:cs="Times New Roman"/>
        </w:rPr>
        <w:t>(e.g.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complaint, extent, gift</w:t>
      </w:r>
      <w:r w:rsidRPr="00B864B1">
        <w:rPr>
          <w:rFonts w:ascii="Times New Roman" w:hAnsi="Times New Roman" w:cs="Times New Roman"/>
        </w:rPr>
        <w:t>)</w:t>
      </w:r>
      <w:r w:rsidR="00B53E3E">
        <w:rPr>
          <w:rFonts w:ascii="Times New Roman" w:hAnsi="Times New Roman" w:cs="Times New Roman"/>
        </w:rPr>
        <w:t xml:space="preserve">. </w:t>
      </w:r>
      <w:r w:rsidR="00B53E3E" w:rsidRPr="00B53E3E">
        <w:rPr>
          <w:rFonts w:ascii="Times New Roman" w:hAnsi="Times New Roman" w:cs="Times New Roman"/>
        </w:rPr>
        <w:t xml:space="preserve">This specific </w:t>
      </w:r>
      <w:r w:rsidR="00B53E3E" w:rsidRPr="00B53E3E">
        <w:rPr>
          <w:rFonts w:ascii="Times New Roman" w:hAnsi="Times New Roman" w:cs="Times New Roman"/>
          <w:i/>
          <w:iCs/>
        </w:rPr>
        <w:t>-t</w:t>
      </w:r>
      <w:r w:rsidR="00B53E3E" w:rsidRPr="00B53E3E">
        <w:rPr>
          <w:rFonts w:ascii="Times New Roman" w:hAnsi="Times New Roman" w:cs="Times New Roman"/>
        </w:rPr>
        <w:t xml:space="preserve"> suffix is not discussed in the literature, but other </w:t>
      </w:r>
      <w:r w:rsidR="00B53E3E" w:rsidRPr="00B53E3E">
        <w:rPr>
          <w:rFonts w:ascii="Times New Roman" w:hAnsi="Times New Roman" w:cs="Times New Roman"/>
          <w:i/>
          <w:iCs/>
        </w:rPr>
        <w:t>-t</w:t>
      </w:r>
      <w:r w:rsidR="00B53E3E" w:rsidRPr="00B53E3E">
        <w:rPr>
          <w:rFonts w:ascii="Times New Roman" w:hAnsi="Times New Roman" w:cs="Times New Roman"/>
        </w:rPr>
        <w:t xml:space="preserve"> suffixes (e.g.</w:t>
      </w:r>
      <w:r w:rsidR="00AE0A6C">
        <w:rPr>
          <w:rFonts w:ascii="Times New Roman" w:hAnsi="Times New Roman" w:cs="Times New Roman"/>
        </w:rPr>
        <w:t>,</w:t>
      </w:r>
      <w:r w:rsidR="00B53E3E" w:rsidRPr="00B53E3E">
        <w:rPr>
          <w:rFonts w:ascii="Times New Roman" w:hAnsi="Times New Roman" w:cs="Times New Roman"/>
        </w:rPr>
        <w:t xml:space="preserve"> the one that creates </w:t>
      </w:r>
      <w:r w:rsidR="00B53E3E" w:rsidRPr="00B53E3E">
        <w:rPr>
          <w:rFonts w:ascii="Times New Roman" w:hAnsi="Times New Roman" w:cs="Times New Roman"/>
          <w:i/>
          <w:iCs/>
        </w:rPr>
        <w:t>theft</w:t>
      </w:r>
      <w:r w:rsidR="00B53E3E" w:rsidRPr="00B53E3E">
        <w:rPr>
          <w:rFonts w:ascii="Times New Roman" w:hAnsi="Times New Roman" w:cs="Times New Roman"/>
        </w:rPr>
        <w:t xml:space="preserve"> from </w:t>
      </w:r>
      <w:r w:rsidR="00B53E3E" w:rsidRPr="00B53E3E">
        <w:rPr>
          <w:rFonts w:ascii="Times New Roman" w:hAnsi="Times New Roman" w:cs="Times New Roman"/>
          <w:i/>
          <w:iCs/>
        </w:rPr>
        <w:t>thief</w:t>
      </w:r>
      <w:r w:rsidR="00B53E3E" w:rsidRPr="00B53E3E">
        <w:rPr>
          <w:rFonts w:ascii="Times New Roman" w:hAnsi="Times New Roman" w:cs="Times New Roman"/>
        </w:rPr>
        <w:t xml:space="preserve">) are placed at </w:t>
      </w:r>
      <w:r w:rsidR="00B53E3E">
        <w:rPr>
          <w:rFonts w:ascii="Times New Roman" w:hAnsi="Times New Roman" w:cs="Times New Roman"/>
        </w:rPr>
        <w:t>L</w:t>
      </w:r>
      <w:r w:rsidR="00B53E3E" w:rsidRPr="00B53E3E">
        <w:rPr>
          <w:rFonts w:ascii="Times New Roman" w:hAnsi="Times New Roman" w:cs="Times New Roman"/>
        </w:rPr>
        <w:t>1 (</w:t>
      </w:r>
      <w:proofErr w:type="spellStart"/>
      <w:r w:rsidR="00B53E3E" w:rsidRPr="00B53E3E">
        <w:rPr>
          <w:rFonts w:ascii="Times New Roman" w:hAnsi="Times New Roman" w:cs="Times New Roman"/>
        </w:rPr>
        <w:t>Mohanan</w:t>
      </w:r>
      <w:proofErr w:type="spellEnd"/>
      <w:r w:rsidR="00B53E3E" w:rsidRPr="00B53E3E">
        <w:rPr>
          <w:rFonts w:ascii="Times New Roman" w:hAnsi="Times New Roman" w:cs="Times New Roman"/>
        </w:rPr>
        <w:t xml:space="preserve">, 1986:41). It is an open question whether </w:t>
      </w:r>
      <w:r w:rsidR="00B53E3E" w:rsidRPr="000A34E8">
        <w:rPr>
          <w:rFonts w:ascii="Times New Roman" w:hAnsi="Times New Roman" w:cs="Times New Roman"/>
          <w:i/>
          <w:iCs/>
        </w:rPr>
        <w:t>gift</w:t>
      </w:r>
      <w:r w:rsidR="00B53E3E" w:rsidRPr="00B53E3E">
        <w:rPr>
          <w:rFonts w:ascii="Times New Roman" w:hAnsi="Times New Roman" w:cs="Times New Roman"/>
        </w:rPr>
        <w:t xml:space="preserve"> is synchronically derived from </w:t>
      </w:r>
      <w:r w:rsidR="00B53E3E" w:rsidRPr="000A34E8">
        <w:rPr>
          <w:rFonts w:ascii="Times New Roman" w:hAnsi="Times New Roman" w:cs="Times New Roman"/>
          <w:i/>
          <w:iCs/>
        </w:rPr>
        <w:t>give</w:t>
      </w:r>
      <w:r w:rsidR="00B53E3E" w:rsidRPr="00B53E3E">
        <w:rPr>
          <w:rFonts w:ascii="Times New Roman" w:hAnsi="Times New Roman" w:cs="Times New Roman"/>
        </w:rPr>
        <w:t>; we assume here that it is, but targeted empirical work will be necessary to confirm this. With only 15 tokens, this particular lexical item is likely not strongly influencing the results.</w:t>
      </w:r>
    </w:p>
    <w:p w14:paraId="60A19A90" w14:textId="77777777" w:rsidR="005D6528" w:rsidRPr="00B864B1" w:rsidRDefault="005D6528">
      <w:pPr>
        <w:numPr>
          <w:ilvl w:val="0"/>
          <w:numId w:val="5"/>
        </w:numPr>
        <w:spacing w:after="0" w:line="276" w:lineRule="auto"/>
        <w:ind w:left="720" w:hanging="360"/>
        <w:rPr>
          <w:rFonts w:ascii="Times New Roman" w:hAnsi="Times New Roman" w:cs="Times New Roman"/>
        </w:rPr>
        <w:pPrChange w:id="106" w:author="David Kaufman" w:date="2021-06-30T20:56:00Z">
          <w:pPr>
            <w:numPr>
              <w:numId w:val="5"/>
            </w:numPr>
            <w:spacing w:after="0" w:line="480" w:lineRule="auto"/>
            <w:ind w:left="720" w:right="467" w:hanging="360"/>
            <w:jc w:val="left"/>
          </w:pPr>
        </w:pPrChange>
      </w:pPr>
      <w:r w:rsidRPr="00B864B1">
        <w:rPr>
          <w:rFonts w:ascii="Times New Roman" w:hAnsi="Times New Roman" w:cs="Times New Roman"/>
        </w:rPr>
        <w:t xml:space="preserve">Suffixed forms ending in any of the following suffixes have their coronal stop cluster introduced at </w:t>
      </w:r>
      <w:r w:rsidRPr="0057053A">
        <w:rPr>
          <w:rFonts w:ascii="Times New Roman" w:hAnsi="Times New Roman" w:cs="Times New Roman"/>
          <w:b/>
          <w:bCs/>
        </w:rPr>
        <w:t>L2</w:t>
      </w:r>
      <w:r w:rsidRPr="00B864B1">
        <w:rPr>
          <w:rFonts w:ascii="Times New Roman" w:hAnsi="Times New Roman" w:cs="Times New Roman"/>
        </w:rPr>
        <w:t>:</w:t>
      </w:r>
    </w:p>
    <w:p w14:paraId="32B36F4A" w14:textId="6DEE31EC" w:rsidR="005D6528" w:rsidRPr="00B864B1" w:rsidRDefault="005D6528">
      <w:pPr>
        <w:numPr>
          <w:ilvl w:val="1"/>
          <w:numId w:val="5"/>
        </w:numPr>
        <w:spacing w:after="0" w:line="276" w:lineRule="auto"/>
        <w:ind w:left="1440"/>
        <w:rPr>
          <w:rFonts w:ascii="Times New Roman" w:hAnsi="Times New Roman" w:cs="Times New Roman"/>
        </w:rPr>
        <w:pPrChange w:id="107" w:author="David Kaufman" w:date="2021-06-30T20:56:00Z">
          <w:pPr>
            <w:numPr>
              <w:ilvl w:val="1"/>
              <w:numId w:val="5"/>
            </w:numPr>
            <w:spacing w:after="0" w:line="480" w:lineRule="auto"/>
            <w:ind w:left="1440" w:right="467" w:hanging="360"/>
            <w:jc w:val="left"/>
          </w:pPr>
        </w:pPrChange>
      </w:pPr>
      <w:r w:rsidRPr="00984C1B">
        <w:rPr>
          <w:rFonts w:ascii="Times New Roman" w:hAnsi="Times New Roman" w:cs="Times New Roman"/>
          <w:b/>
          <w:bCs/>
          <w:i/>
        </w:rPr>
        <w:t>-</w:t>
      </w:r>
      <w:proofErr w:type="spellStart"/>
      <w:proofErr w:type="gramStart"/>
      <w:r w:rsidRPr="00984C1B">
        <w:rPr>
          <w:rFonts w:ascii="Times New Roman" w:hAnsi="Times New Roman" w:cs="Times New Roman"/>
          <w:b/>
          <w:bCs/>
          <w:i/>
        </w:rPr>
        <w:t>ist</w:t>
      </w:r>
      <w:proofErr w:type="spellEnd"/>
      <w:proofErr w:type="gramEnd"/>
      <w:r w:rsidRPr="00B864B1">
        <w:rPr>
          <w:rFonts w:ascii="Times New Roman" w:hAnsi="Times New Roman" w:cs="Times New Roman"/>
          <w:i/>
        </w:rPr>
        <w:t xml:space="preserve"> </w:t>
      </w:r>
      <w:r w:rsidRPr="00B864B1">
        <w:rPr>
          <w:rFonts w:ascii="Times New Roman" w:hAnsi="Times New Roman" w:cs="Times New Roman"/>
        </w:rPr>
        <w:t>(e.g.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artist, linguist, scientist</w:t>
      </w:r>
      <w:r w:rsidRPr="00B864B1">
        <w:rPr>
          <w:rFonts w:ascii="Times New Roman" w:hAnsi="Times New Roman" w:cs="Times New Roman"/>
        </w:rPr>
        <w:t>) (</w:t>
      </w:r>
      <w:proofErr w:type="spellStart"/>
      <w:r w:rsidRPr="00B864B1">
        <w:rPr>
          <w:rFonts w:ascii="Times New Roman" w:hAnsi="Times New Roman" w:cs="Times New Roman"/>
        </w:rPr>
        <w:t>Kiparsky</w:t>
      </w:r>
      <w:proofErr w:type="spellEnd"/>
      <w:r w:rsidRPr="00B864B1">
        <w:rPr>
          <w:rFonts w:ascii="Times New Roman" w:hAnsi="Times New Roman" w:cs="Times New Roman"/>
        </w:rPr>
        <w:t>, 1982:5)</w:t>
      </w:r>
      <w:r w:rsidR="00227102">
        <w:rPr>
          <w:rFonts w:ascii="Times New Roman" w:hAnsi="Times New Roman" w:cs="Times New Roman"/>
        </w:rPr>
        <w:t>.</w:t>
      </w:r>
    </w:p>
    <w:p w14:paraId="07C67739" w14:textId="30DED72B" w:rsidR="00207F74" w:rsidRPr="005D6528" w:rsidRDefault="005D6528">
      <w:pPr>
        <w:numPr>
          <w:ilvl w:val="1"/>
          <w:numId w:val="5"/>
        </w:numPr>
        <w:spacing w:after="0" w:line="276" w:lineRule="auto"/>
        <w:ind w:left="1440"/>
        <w:rPr>
          <w:rFonts w:ascii="Times New Roman" w:hAnsi="Times New Roman" w:cs="Times New Roman"/>
        </w:rPr>
        <w:pPrChange w:id="108" w:author="David Kaufman" w:date="2021-06-30T20:56:00Z">
          <w:pPr>
            <w:numPr>
              <w:ilvl w:val="1"/>
              <w:numId w:val="5"/>
            </w:numPr>
            <w:spacing w:after="0" w:line="480" w:lineRule="auto"/>
            <w:ind w:left="1440" w:right="467" w:hanging="360"/>
            <w:jc w:val="left"/>
          </w:pPr>
        </w:pPrChange>
      </w:pPr>
      <w:r w:rsidRPr="00984C1B">
        <w:rPr>
          <w:rFonts w:ascii="Times New Roman" w:hAnsi="Times New Roman" w:cs="Times New Roman"/>
          <w:b/>
          <w:bCs/>
          <w:i/>
        </w:rPr>
        <w:t>-</w:t>
      </w:r>
      <w:proofErr w:type="spellStart"/>
      <w:r w:rsidRPr="00984C1B">
        <w:rPr>
          <w:rFonts w:ascii="Times New Roman" w:hAnsi="Times New Roman" w:cs="Times New Roman"/>
          <w:b/>
          <w:bCs/>
          <w:i/>
        </w:rPr>
        <w:t>ment</w:t>
      </w:r>
      <w:proofErr w:type="spellEnd"/>
      <w:r w:rsidRPr="00B864B1">
        <w:rPr>
          <w:rFonts w:ascii="Times New Roman" w:hAnsi="Times New Roman" w:cs="Times New Roman"/>
        </w:rPr>
        <w:t>, when making a semantically transparent form (</w:t>
      </w:r>
      <w:proofErr w:type="spellStart"/>
      <w:r w:rsidRPr="00B864B1">
        <w:rPr>
          <w:rFonts w:ascii="Times New Roman" w:hAnsi="Times New Roman" w:cs="Times New Roman"/>
        </w:rPr>
        <w:t>Mohanan</w:t>
      </w:r>
      <w:proofErr w:type="spellEnd"/>
      <w:r w:rsidRPr="00B864B1">
        <w:rPr>
          <w:rFonts w:ascii="Times New Roman" w:hAnsi="Times New Roman" w:cs="Times New Roman"/>
        </w:rPr>
        <w:t xml:space="preserve">, 1986:44, 57, and see </w:t>
      </w:r>
      <w:r w:rsidR="00404CC3">
        <w:rPr>
          <w:rFonts w:ascii="Times New Roman" w:hAnsi="Times New Roman" w:cs="Times New Roman"/>
        </w:rPr>
        <w:t xml:space="preserve">note on L1 </w:t>
      </w:r>
      <w:r w:rsidR="00404CC3">
        <w:rPr>
          <w:rFonts w:ascii="Times New Roman" w:hAnsi="Times New Roman" w:cs="Times New Roman"/>
          <w:i/>
          <w:iCs/>
        </w:rPr>
        <w:t>-</w:t>
      </w:r>
      <w:proofErr w:type="spellStart"/>
      <w:r w:rsidR="00404CC3">
        <w:rPr>
          <w:rFonts w:ascii="Times New Roman" w:hAnsi="Times New Roman" w:cs="Times New Roman"/>
          <w:i/>
          <w:iCs/>
        </w:rPr>
        <w:t>ment</w:t>
      </w:r>
      <w:proofErr w:type="spellEnd"/>
      <w:r w:rsidR="00404CC3">
        <w:rPr>
          <w:rFonts w:ascii="Times New Roman" w:hAnsi="Times New Roman" w:cs="Times New Roman"/>
        </w:rPr>
        <w:t xml:space="preserve"> above</w:t>
      </w:r>
      <w:r w:rsidRPr="00B864B1">
        <w:rPr>
          <w:rFonts w:ascii="Times New Roman" w:hAnsi="Times New Roman" w:cs="Times New Roman"/>
        </w:rPr>
        <w:t>)</w:t>
      </w:r>
      <w:r w:rsidR="00227102">
        <w:rPr>
          <w:rFonts w:ascii="Times New Roman" w:hAnsi="Times New Roman" w:cs="Times New Roman"/>
        </w:rPr>
        <w:t>.</w:t>
      </w:r>
    </w:p>
    <w:p w14:paraId="0D4A9EFF" w14:textId="221B2E28" w:rsidR="00B960D8" w:rsidRPr="00B864B1" w:rsidRDefault="00B960D8">
      <w:pPr>
        <w:numPr>
          <w:ilvl w:val="0"/>
          <w:numId w:val="5"/>
        </w:numPr>
        <w:spacing w:after="0" w:line="276" w:lineRule="auto"/>
        <w:ind w:left="720" w:hanging="360"/>
        <w:rPr>
          <w:rFonts w:ascii="Times New Roman" w:hAnsi="Times New Roman" w:cs="Times New Roman"/>
        </w:rPr>
        <w:pPrChange w:id="109" w:author="David Kaufman" w:date="2021-06-30T20:56:00Z">
          <w:pPr>
            <w:numPr>
              <w:numId w:val="5"/>
            </w:numPr>
            <w:spacing w:after="0" w:line="480" w:lineRule="auto"/>
            <w:ind w:left="720" w:right="467" w:hanging="360"/>
            <w:jc w:val="left"/>
          </w:pPr>
        </w:pPrChange>
      </w:pPr>
      <w:r w:rsidRPr="00B864B1">
        <w:rPr>
          <w:rFonts w:ascii="Times New Roman" w:hAnsi="Times New Roman" w:cs="Times New Roman"/>
        </w:rPr>
        <w:t xml:space="preserve">Suffixed forms ending in the following suffix have their coronal stop cluster introduced at </w:t>
      </w:r>
      <w:r w:rsidRPr="0057053A">
        <w:rPr>
          <w:rFonts w:ascii="Times New Roman" w:hAnsi="Times New Roman" w:cs="Times New Roman"/>
          <w:b/>
          <w:bCs/>
        </w:rPr>
        <w:t>L3</w:t>
      </w:r>
      <w:r w:rsidRPr="00B864B1">
        <w:rPr>
          <w:rFonts w:ascii="Times New Roman" w:hAnsi="Times New Roman" w:cs="Times New Roman"/>
        </w:rPr>
        <w:t>:</w:t>
      </w:r>
    </w:p>
    <w:p w14:paraId="2F1317F5" w14:textId="5F2C7565" w:rsidR="00570C4A" w:rsidRDefault="00B960D8">
      <w:pPr>
        <w:numPr>
          <w:ilvl w:val="1"/>
          <w:numId w:val="5"/>
        </w:numPr>
        <w:spacing w:after="0" w:line="276" w:lineRule="auto"/>
        <w:ind w:left="1440"/>
        <w:rPr>
          <w:rFonts w:ascii="Times New Roman" w:hAnsi="Times New Roman" w:cs="Times New Roman"/>
        </w:rPr>
        <w:pPrChange w:id="110" w:author="David Kaufman" w:date="2021-06-30T20:56:00Z">
          <w:pPr>
            <w:numPr>
              <w:ilvl w:val="1"/>
              <w:numId w:val="5"/>
            </w:numPr>
            <w:spacing w:after="0" w:line="480" w:lineRule="auto"/>
            <w:ind w:left="1440" w:right="467" w:hanging="360"/>
            <w:jc w:val="left"/>
          </w:pPr>
        </w:pPrChange>
      </w:pPr>
      <w:r w:rsidRPr="00D27C3D">
        <w:rPr>
          <w:rFonts w:ascii="Times New Roman" w:hAnsi="Times New Roman" w:cs="Times New Roman"/>
          <w:b/>
          <w:bCs/>
        </w:rPr>
        <w:t xml:space="preserve">Superlative </w:t>
      </w:r>
      <w:r w:rsidRPr="00D27C3D">
        <w:rPr>
          <w:rFonts w:ascii="Times New Roman" w:hAnsi="Times New Roman" w:cs="Times New Roman"/>
          <w:b/>
          <w:bCs/>
          <w:i/>
        </w:rPr>
        <w:t>-</w:t>
      </w:r>
      <w:proofErr w:type="spellStart"/>
      <w:proofErr w:type="gramStart"/>
      <w:r w:rsidRPr="00D27C3D">
        <w:rPr>
          <w:rFonts w:ascii="Times New Roman" w:hAnsi="Times New Roman" w:cs="Times New Roman"/>
          <w:b/>
          <w:bCs/>
          <w:i/>
        </w:rPr>
        <w:t>est</w:t>
      </w:r>
      <w:proofErr w:type="spellEnd"/>
      <w:proofErr w:type="gramEnd"/>
      <w:r w:rsidRPr="00B864B1">
        <w:rPr>
          <w:rFonts w:ascii="Times New Roman" w:hAnsi="Times New Roman" w:cs="Times New Roman"/>
        </w:rPr>
        <w:t xml:space="preserve">, in all forms besides </w:t>
      </w:r>
      <w:r w:rsidRPr="00B864B1">
        <w:rPr>
          <w:rFonts w:ascii="Times New Roman" w:hAnsi="Times New Roman" w:cs="Times New Roman"/>
          <w:i/>
        </w:rPr>
        <w:t xml:space="preserve">youngest, longest, strongest </w:t>
      </w:r>
      <w:r w:rsidRPr="00B864B1">
        <w:rPr>
          <w:rFonts w:ascii="Times New Roman" w:hAnsi="Times New Roman" w:cs="Times New Roman"/>
        </w:rPr>
        <w:t>(</w:t>
      </w:r>
      <w:proofErr w:type="spellStart"/>
      <w:r w:rsidRPr="00B864B1">
        <w:rPr>
          <w:rFonts w:ascii="Times New Roman" w:hAnsi="Times New Roman" w:cs="Times New Roman"/>
        </w:rPr>
        <w:t>Kiparsky</w:t>
      </w:r>
      <w:proofErr w:type="spellEnd"/>
      <w:r w:rsidRPr="00B864B1">
        <w:rPr>
          <w:rFonts w:ascii="Times New Roman" w:hAnsi="Times New Roman" w:cs="Times New Roman"/>
        </w:rPr>
        <w:t>, 1982:5)</w:t>
      </w:r>
      <w:r w:rsidR="00D920C5">
        <w:rPr>
          <w:rFonts w:ascii="Times New Roman" w:hAnsi="Times New Roman" w:cs="Times New Roman"/>
        </w:rPr>
        <w:t>.</w:t>
      </w:r>
    </w:p>
    <w:p w14:paraId="08475139" w14:textId="1294A6F6" w:rsidR="00A503D5" w:rsidRPr="00570C4A" w:rsidRDefault="00570C4A">
      <w:pPr>
        <w:numPr>
          <w:ilvl w:val="0"/>
          <w:numId w:val="5"/>
        </w:numPr>
        <w:spacing w:after="0" w:line="276" w:lineRule="auto"/>
        <w:ind w:left="720" w:hanging="360"/>
        <w:rPr>
          <w:rFonts w:ascii="Times New Roman" w:hAnsi="Times New Roman" w:cs="Times New Roman"/>
        </w:rPr>
        <w:pPrChange w:id="111" w:author="David Kaufman" w:date="2021-06-30T20:56:00Z">
          <w:pPr>
            <w:numPr>
              <w:numId w:val="5"/>
            </w:numPr>
            <w:spacing w:after="0" w:line="480" w:lineRule="auto"/>
            <w:ind w:left="720" w:right="467" w:hanging="360"/>
            <w:jc w:val="left"/>
          </w:pPr>
        </w:pPrChange>
      </w:pPr>
      <w:r>
        <w:rPr>
          <w:rFonts w:ascii="Times New Roman" w:hAnsi="Times New Roman" w:cs="Times New Roman"/>
        </w:rPr>
        <w:t xml:space="preserve">The following </w:t>
      </w:r>
      <w:r w:rsidR="00A503D5" w:rsidRPr="00570C4A">
        <w:rPr>
          <w:rFonts w:ascii="Times New Roman" w:hAnsi="Times New Roman" w:cs="Times New Roman"/>
        </w:rPr>
        <w:t xml:space="preserve">categories of items </w:t>
      </w:r>
      <w:r>
        <w:rPr>
          <w:rFonts w:ascii="Times New Roman" w:hAnsi="Times New Roman" w:cs="Times New Roman"/>
        </w:rPr>
        <w:t xml:space="preserve">were </w:t>
      </w:r>
      <w:r>
        <w:rPr>
          <w:rFonts w:ascii="Times New Roman" w:hAnsi="Times New Roman" w:cs="Times New Roman"/>
          <w:b/>
          <w:bCs/>
        </w:rPr>
        <w:t>excluded</w:t>
      </w:r>
      <w:r w:rsidRPr="00570C4A">
        <w:rPr>
          <w:rFonts w:ascii="Times New Roman" w:hAnsi="Times New Roman" w:cs="Times New Roman"/>
        </w:rPr>
        <w:t xml:space="preserve">, </w:t>
      </w:r>
      <w:r>
        <w:rPr>
          <w:rFonts w:ascii="Times New Roman" w:hAnsi="Times New Roman" w:cs="Times New Roman"/>
        </w:rPr>
        <w:t xml:space="preserve">because their </w:t>
      </w:r>
      <w:r w:rsidR="00A503D5" w:rsidRPr="00570C4A">
        <w:rPr>
          <w:rFonts w:ascii="Times New Roman" w:hAnsi="Times New Roman" w:cs="Times New Roman"/>
        </w:rPr>
        <w:t>morphological makeup is ambiguous in a way that makes them impossible to localize to a given level:</w:t>
      </w:r>
    </w:p>
    <w:p w14:paraId="3303ADCE" w14:textId="77777777" w:rsidR="00A503D5" w:rsidRPr="00B864B1" w:rsidRDefault="00A503D5">
      <w:pPr>
        <w:numPr>
          <w:ilvl w:val="1"/>
          <w:numId w:val="5"/>
        </w:numPr>
        <w:spacing w:after="0" w:line="276" w:lineRule="auto"/>
        <w:rPr>
          <w:rFonts w:ascii="Times New Roman" w:hAnsi="Times New Roman" w:cs="Times New Roman"/>
        </w:rPr>
        <w:pPrChange w:id="112" w:author="David Kaufman" w:date="2021-06-30T20:56:00Z">
          <w:pPr>
            <w:numPr>
              <w:ilvl w:val="1"/>
              <w:numId w:val="5"/>
            </w:numPr>
            <w:spacing w:after="0" w:line="480" w:lineRule="auto"/>
            <w:ind w:left="1460" w:right="467" w:hanging="360"/>
            <w:jc w:val="left"/>
          </w:pPr>
        </w:pPrChange>
      </w:pPr>
      <w:proofErr w:type="spellStart"/>
      <w:r w:rsidRPr="00B8370A">
        <w:rPr>
          <w:rFonts w:ascii="Times New Roman" w:hAnsi="Times New Roman" w:cs="Times New Roman"/>
          <w:b/>
          <w:bCs/>
        </w:rPr>
        <w:t>Suppletive</w:t>
      </w:r>
      <w:proofErr w:type="spellEnd"/>
      <w:r w:rsidRPr="00B8370A">
        <w:rPr>
          <w:rFonts w:ascii="Times New Roman" w:hAnsi="Times New Roman" w:cs="Times New Roman"/>
          <w:b/>
          <w:bCs/>
        </w:rPr>
        <w:t xml:space="preserve"> superlatives</w:t>
      </w:r>
      <w:r w:rsidRPr="00B864B1">
        <w:rPr>
          <w:rFonts w:ascii="Times New Roman" w:hAnsi="Times New Roman" w:cs="Times New Roman"/>
        </w:rPr>
        <w:t xml:space="preserve"> (</w:t>
      </w:r>
      <w:r w:rsidRPr="00B864B1">
        <w:rPr>
          <w:rFonts w:ascii="Times New Roman" w:hAnsi="Times New Roman" w:cs="Times New Roman"/>
          <w:i/>
        </w:rPr>
        <w:t>best, first</w:t>
      </w:r>
      <w:r>
        <w:rPr>
          <w:rFonts w:ascii="Times New Roman" w:hAnsi="Times New Roman" w:cs="Times New Roman"/>
          <w:i/>
        </w:rPr>
        <w:t>,</w:t>
      </w:r>
      <w:r w:rsidRPr="00B864B1">
        <w:rPr>
          <w:rFonts w:ascii="Times New Roman" w:hAnsi="Times New Roman" w:cs="Times New Roman"/>
          <w:i/>
        </w:rPr>
        <w:t xml:space="preserve"> last, least, most, worst</w:t>
      </w:r>
      <w:r w:rsidRPr="00B864B1">
        <w:rPr>
          <w:rFonts w:ascii="Times New Roman" w:hAnsi="Times New Roman" w:cs="Times New Roman"/>
        </w:rPr>
        <w:t xml:space="preserve">): The lexical phonology literature does not comment on these items. In some ways they are reminiscent of L1 </w:t>
      </w:r>
      <w:r w:rsidRPr="00B864B1">
        <w:rPr>
          <w:rFonts w:ascii="Times New Roman" w:hAnsi="Times New Roman" w:cs="Times New Roman"/>
          <w:i/>
        </w:rPr>
        <w:t>-</w:t>
      </w:r>
      <w:proofErr w:type="spellStart"/>
      <w:proofErr w:type="gramStart"/>
      <w:r w:rsidRPr="00B864B1">
        <w:rPr>
          <w:rFonts w:ascii="Times New Roman" w:hAnsi="Times New Roman" w:cs="Times New Roman"/>
          <w:i/>
        </w:rPr>
        <w:t>est</w:t>
      </w:r>
      <w:proofErr w:type="spellEnd"/>
      <w:r w:rsidRPr="00B864B1">
        <w:rPr>
          <w:rFonts w:ascii="Times New Roman" w:hAnsi="Times New Roman" w:cs="Times New Roman"/>
        </w:rPr>
        <w:t>-</w:t>
      </w:r>
      <w:proofErr w:type="gramEnd"/>
      <w:r w:rsidRPr="00B864B1">
        <w:rPr>
          <w:rFonts w:ascii="Times New Roman" w:hAnsi="Times New Roman" w:cs="Times New Roman"/>
        </w:rPr>
        <w:t xml:space="preserve">suffixed forms, but in other ways they are reminiscent of </w:t>
      </w:r>
      <w:proofErr w:type="spellStart"/>
      <w:r w:rsidRPr="00B864B1">
        <w:rPr>
          <w:rFonts w:ascii="Times New Roman" w:hAnsi="Times New Roman" w:cs="Times New Roman"/>
        </w:rPr>
        <w:t>monomorphemes</w:t>
      </w:r>
      <w:proofErr w:type="spellEnd"/>
      <w:r w:rsidRPr="00B864B1">
        <w:rPr>
          <w:rFonts w:ascii="Times New Roman" w:hAnsi="Times New Roman" w:cs="Times New Roman"/>
        </w:rPr>
        <w:t>. We exclude them absent any evidence that they are synchronically compositional.</w:t>
      </w:r>
    </w:p>
    <w:p w14:paraId="2F2F9739" w14:textId="65FE2E9B" w:rsidR="00A503D5" w:rsidRPr="00B864B1" w:rsidRDefault="00A503D5">
      <w:pPr>
        <w:numPr>
          <w:ilvl w:val="1"/>
          <w:numId w:val="5"/>
        </w:numPr>
        <w:spacing w:after="0" w:line="276" w:lineRule="auto"/>
        <w:rPr>
          <w:rFonts w:ascii="Times New Roman" w:hAnsi="Times New Roman" w:cs="Times New Roman"/>
        </w:rPr>
        <w:pPrChange w:id="113" w:author="David Kaufman" w:date="2021-06-30T20:56:00Z">
          <w:pPr>
            <w:numPr>
              <w:ilvl w:val="1"/>
              <w:numId w:val="5"/>
            </w:numPr>
            <w:spacing w:after="0" w:line="480" w:lineRule="auto"/>
            <w:ind w:left="1460" w:right="467" w:hanging="360"/>
            <w:jc w:val="left"/>
          </w:pPr>
        </w:pPrChange>
      </w:pPr>
      <w:r w:rsidRPr="00C350E6">
        <w:rPr>
          <w:rFonts w:ascii="Times New Roman" w:hAnsi="Times New Roman" w:cs="Times New Roman"/>
          <w:b/>
          <w:bCs/>
        </w:rPr>
        <w:t>Ambiguously suffixed forms</w:t>
      </w:r>
      <w:r w:rsidRPr="00B864B1">
        <w:rPr>
          <w:rFonts w:ascii="Times New Roman" w:hAnsi="Times New Roman" w:cs="Times New Roman"/>
        </w:rPr>
        <w:t xml:space="preserve"> (e.g.</w:t>
      </w:r>
      <w:r w:rsidR="00AE0A6C">
        <w:rPr>
          <w:rFonts w:ascii="Times New Roman" w:hAnsi="Times New Roman" w:cs="Times New Roman"/>
        </w:rPr>
        <w:t>,</w:t>
      </w:r>
      <w:r w:rsidRPr="00B864B1">
        <w:rPr>
          <w:rFonts w:ascii="Times New Roman" w:hAnsi="Times New Roman" w:cs="Times New Roman"/>
        </w:rPr>
        <w:t xml:space="preserve"> </w:t>
      </w:r>
      <w:r w:rsidRPr="00B864B1">
        <w:rPr>
          <w:rFonts w:ascii="Times New Roman" w:hAnsi="Times New Roman" w:cs="Times New Roman"/>
          <w:i/>
        </w:rPr>
        <w:t>lenient, permanent, opponent, recipient</w:t>
      </w:r>
      <w:r w:rsidRPr="00B864B1">
        <w:rPr>
          <w:rFonts w:ascii="Times New Roman" w:hAnsi="Times New Roman" w:cs="Times New Roman"/>
        </w:rPr>
        <w:t xml:space="preserve">): These forms plausibly end in a productive English suffix (e.g., </w:t>
      </w:r>
      <w:r w:rsidRPr="00B864B1">
        <w:rPr>
          <w:rFonts w:ascii="Times New Roman" w:hAnsi="Times New Roman" w:cs="Times New Roman"/>
          <w:i/>
        </w:rPr>
        <w:t>-</w:t>
      </w:r>
      <w:proofErr w:type="spellStart"/>
      <w:proofErr w:type="gramStart"/>
      <w:r w:rsidRPr="00B864B1">
        <w:rPr>
          <w:rFonts w:ascii="Times New Roman" w:hAnsi="Times New Roman" w:cs="Times New Roman"/>
          <w:i/>
        </w:rPr>
        <w:t>ent</w:t>
      </w:r>
      <w:proofErr w:type="spellEnd"/>
      <w:proofErr w:type="gramEnd"/>
      <w:r w:rsidRPr="00B864B1">
        <w:rPr>
          <w:rFonts w:ascii="Times New Roman" w:hAnsi="Times New Roman" w:cs="Times New Roman"/>
        </w:rPr>
        <w:t xml:space="preserve">), but either the stem is bound (as in </w:t>
      </w:r>
      <w:r w:rsidRPr="00B864B1">
        <w:rPr>
          <w:rFonts w:ascii="Times New Roman" w:hAnsi="Times New Roman" w:cs="Times New Roman"/>
          <w:i/>
        </w:rPr>
        <w:t>lenient</w:t>
      </w:r>
      <w:r w:rsidRPr="00B864B1">
        <w:rPr>
          <w:rFonts w:ascii="Times New Roman" w:hAnsi="Times New Roman" w:cs="Times New Roman"/>
        </w:rPr>
        <w:t xml:space="preserve">) or the suffixed version of the stem is irregularly phonologically related to the isolated form of the stem (as in </w:t>
      </w:r>
      <w:r w:rsidRPr="00B864B1">
        <w:rPr>
          <w:rFonts w:ascii="Times New Roman" w:hAnsi="Times New Roman" w:cs="Times New Roman"/>
          <w:i/>
        </w:rPr>
        <w:t>opponent</w:t>
      </w:r>
      <w:r w:rsidRPr="00B864B1">
        <w:rPr>
          <w:rFonts w:ascii="Times New Roman" w:hAnsi="Times New Roman" w:cs="Times New Roman"/>
        </w:rPr>
        <w:t>).</w:t>
      </w:r>
      <w:r>
        <w:rPr>
          <w:rFonts w:ascii="Times New Roman" w:hAnsi="Times New Roman" w:cs="Times New Roman"/>
        </w:rPr>
        <w:t xml:space="preserve"> </w:t>
      </w:r>
      <w:r w:rsidRPr="00B864B1">
        <w:rPr>
          <w:rFonts w:ascii="Times New Roman" w:hAnsi="Times New Roman" w:cs="Times New Roman"/>
        </w:rPr>
        <w:t xml:space="preserve">If these items are truly decomposable as a stem plus a suffix, they need to be attributed to the appropriate level of suffixation. But if speakers instead treat them as </w:t>
      </w:r>
      <w:proofErr w:type="spellStart"/>
      <w:r w:rsidRPr="00B864B1">
        <w:rPr>
          <w:rFonts w:ascii="Times New Roman" w:hAnsi="Times New Roman" w:cs="Times New Roman"/>
        </w:rPr>
        <w:t>monomorphemic</w:t>
      </w:r>
      <w:proofErr w:type="spellEnd"/>
      <w:r w:rsidRPr="00B864B1">
        <w:rPr>
          <w:rFonts w:ascii="Times New Roman" w:hAnsi="Times New Roman" w:cs="Times New Roman"/>
        </w:rPr>
        <w:t>, they need to be identified with the other pre-L1 forms. Absent evidence either way, we exclude these items from study. Targeted experimental work will likely be necessary to reveal the morphological structure of these items.</w:t>
      </w:r>
    </w:p>
    <w:p w14:paraId="28DB8342" w14:textId="77777777" w:rsidR="00A503D5" w:rsidRDefault="00A503D5" w:rsidP="00D43688">
      <w:pPr>
        <w:ind w:left="0" w:firstLine="0"/>
        <w:rPr>
          <w:rFonts w:ascii="Times New Roman" w:hAnsi="Times New Roman" w:cs="Times New Roman"/>
          <w:b/>
          <w:bCs/>
        </w:rPr>
      </w:pPr>
    </w:p>
    <w:p w14:paraId="5871C67A" w14:textId="10C08B57" w:rsidR="009A3B39" w:rsidRPr="00C574F9" w:rsidRDefault="00882738">
      <w:pPr>
        <w:spacing w:line="276" w:lineRule="auto"/>
        <w:rPr>
          <w:rFonts w:ascii="Times New Roman" w:hAnsi="Times New Roman" w:cs="Times New Roman"/>
          <w:smallCaps/>
        </w:rPr>
        <w:pPrChange w:id="114" w:author="David Kaufman" w:date="2021-06-30T20:59:00Z">
          <w:pPr/>
        </w:pPrChange>
      </w:pPr>
      <w:r w:rsidRPr="00C574F9">
        <w:rPr>
          <w:rFonts w:ascii="Times New Roman" w:hAnsi="Times New Roman" w:cs="Times New Roman"/>
          <w:smallCaps/>
        </w:rPr>
        <w:t xml:space="preserve">Appendix </w:t>
      </w:r>
      <w:r w:rsidR="00CF6D52" w:rsidRPr="00C574F9">
        <w:rPr>
          <w:rFonts w:ascii="Times New Roman" w:hAnsi="Times New Roman" w:cs="Times New Roman"/>
          <w:smallCaps/>
        </w:rPr>
        <w:t>E</w:t>
      </w:r>
      <w:r w:rsidRPr="00C574F9">
        <w:rPr>
          <w:rFonts w:ascii="Times New Roman" w:hAnsi="Times New Roman" w:cs="Times New Roman"/>
          <w:smallCaps/>
        </w:rPr>
        <w:t>: Table exemplifying the Exponential Model</w:t>
      </w:r>
    </w:p>
    <w:p w14:paraId="040A6A3B" w14:textId="1040A0CC" w:rsidR="00F0264E" w:rsidRPr="00B864B1" w:rsidRDefault="00F0264E">
      <w:pPr>
        <w:spacing w:after="0" w:line="276" w:lineRule="auto"/>
        <w:ind w:left="-5" w:firstLine="0"/>
        <w:rPr>
          <w:rFonts w:ascii="Times New Roman" w:hAnsi="Times New Roman" w:cs="Times New Roman"/>
        </w:rPr>
        <w:pPrChange w:id="115" w:author="David Kaufman" w:date="2021-06-30T20:59:00Z">
          <w:pPr>
            <w:spacing w:after="0" w:line="480" w:lineRule="auto"/>
            <w:ind w:left="-5" w:right="467" w:firstLine="0"/>
            <w:jc w:val="left"/>
          </w:pPr>
        </w:pPrChange>
      </w:pPr>
      <w:r w:rsidRPr="00B864B1">
        <w:rPr>
          <w:rFonts w:ascii="Times New Roman" w:hAnsi="Times New Roman" w:cs="Times New Roman"/>
        </w:rPr>
        <w:t xml:space="preserve">Table </w:t>
      </w:r>
      <w:r w:rsidR="00C574F9">
        <w:rPr>
          <w:rFonts w:ascii="Times New Roman" w:hAnsi="Times New Roman" w:cs="Times New Roman"/>
        </w:rPr>
        <w:t>A</w:t>
      </w:r>
      <w:r w:rsidR="00083274">
        <w:rPr>
          <w:rFonts w:ascii="Times New Roman" w:hAnsi="Times New Roman" w:cs="Times New Roman"/>
        </w:rPr>
        <w:t>4</w:t>
      </w:r>
      <w:r w:rsidRPr="00B864B1">
        <w:rPr>
          <w:rFonts w:ascii="Times New Roman" w:hAnsi="Times New Roman" w:cs="Times New Roman"/>
        </w:rPr>
        <w:t xml:space="preserve"> schematizes the derivation of seven lexical items and calculates the predicted rates of CSD application for each under the Exponential Model. We assume three levels of affixation, as in </w:t>
      </w:r>
      <w:proofErr w:type="spellStart"/>
      <w:r w:rsidRPr="00B864B1">
        <w:rPr>
          <w:rFonts w:ascii="Times New Roman" w:hAnsi="Times New Roman" w:cs="Times New Roman"/>
        </w:rPr>
        <w:t>Kiparsky</w:t>
      </w:r>
      <w:proofErr w:type="spellEnd"/>
      <w:r w:rsidRPr="00B864B1">
        <w:rPr>
          <w:rFonts w:ascii="Times New Roman" w:hAnsi="Times New Roman" w:cs="Times New Roman"/>
        </w:rPr>
        <w:t xml:space="preserve"> (1982) and others cited above; where this differs from Guy’s (1991) model, this is indicated. In this toy example, each word is represented by 100 tokens, all of which are initially coronal stop-final. CSD applies at a stable rate of 0.25 before L1 affixation and again after each</w:t>
      </w:r>
      <w:r>
        <w:rPr>
          <w:rFonts w:ascii="Times New Roman" w:hAnsi="Times New Roman" w:cs="Times New Roman"/>
        </w:rPr>
        <w:t xml:space="preserve"> </w:t>
      </w:r>
      <w:r w:rsidRPr="00B864B1">
        <w:rPr>
          <w:rFonts w:ascii="Times New Roman" w:hAnsi="Times New Roman" w:cs="Times New Roman"/>
        </w:rPr>
        <w:t>level. As the words progress through multiple rounds of CSD, the number of coronal stop-final tokens diminishes. The number of coronal stop-final tokens for a given word at a given point in the derivation is indicated in parentheses.</w:t>
      </w:r>
    </w:p>
    <w:p w14:paraId="05802798" w14:textId="21CDE5C3" w:rsidR="008D4902" w:rsidRPr="00C574F9" w:rsidRDefault="008D4902" w:rsidP="00C574F9">
      <w:pPr>
        <w:spacing w:before="229" w:after="0" w:line="240" w:lineRule="auto"/>
        <w:ind w:left="-5" w:right="467" w:firstLine="0"/>
        <w:jc w:val="left"/>
        <w:rPr>
          <w:rFonts w:ascii="Times New Roman" w:hAnsi="Times New Roman" w:cs="Times New Roman"/>
        </w:rPr>
      </w:pPr>
      <w:proofErr w:type="gramStart"/>
      <w:r w:rsidRPr="0039369B">
        <w:rPr>
          <w:rFonts w:ascii="Times New Roman" w:hAnsi="Times New Roman" w:cs="Times New Roman"/>
          <w:smallCaps/>
        </w:rPr>
        <w:t>Table</w:t>
      </w:r>
      <w:r w:rsidRPr="00B864B1">
        <w:rPr>
          <w:rFonts w:ascii="Times New Roman" w:hAnsi="Times New Roman" w:cs="Times New Roman"/>
        </w:rPr>
        <w:t xml:space="preserve"> </w:t>
      </w:r>
      <w:r>
        <w:rPr>
          <w:rFonts w:ascii="Times New Roman" w:hAnsi="Times New Roman" w:cs="Times New Roman"/>
        </w:rPr>
        <w:t>A4.</w:t>
      </w:r>
      <w:proofErr w:type="gramEnd"/>
      <w:r w:rsidRPr="00B864B1">
        <w:rPr>
          <w:rFonts w:ascii="Times New Roman" w:hAnsi="Times New Roman" w:cs="Times New Roman"/>
        </w:rPr>
        <w:t xml:space="preserve"> </w:t>
      </w:r>
      <w:r w:rsidRPr="002131A6">
        <w:rPr>
          <w:rFonts w:ascii="Times New Roman" w:hAnsi="Times New Roman" w:cs="Times New Roman"/>
          <w:i/>
          <w:iCs/>
        </w:rPr>
        <w:t xml:space="preserve">Sample rates of CSD by level of coronal stop attachment under a generalized version of Guy’s (1991) Exponential Model. We exemplify the model with 100 tokens of each word and a </w:t>
      </w:r>
      <w:r w:rsidRPr="002131A6">
        <w:rPr>
          <w:rFonts w:ascii="Times New Roman" w:hAnsi="Times New Roman" w:cs="Times New Roman"/>
          <w:i/>
          <w:iCs/>
        </w:rPr>
        <w:lastRenderedPageBreak/>
        <w:t>stable CSD rate of 0.25 applying before L1 affixation and again after each level. Ns in parentheses indicate how many coronal stop-final tokens remain after each round of CSD</w:t>
      </w:r>
    </w:p>
    <w:tbl>
      <w:tblPr>
        <w:tblStyle w:val="TableGrid"/>
        <w:tblpPr w:vertAnchor="page" w:horzAnchor="margin" w:tblpY="975"/>
        <w:tblOverlap w:val="never"/>
        <w:tblW w:w="10342" w:type="dxa"/>
        <w:tblInd w:w="0" w:type="dxa"/>
        <w:tblCellMar>
          <w:bottom w:w="115" w:type="dxa"/>
        </w:tblCellMar>
        <w:tblLook w:val="04A0" w:firstRow="1" w:lastRow="0" w:firstColumn="1" w:lastColumn="0" w:noHBand="0" w:noVBand="1"/>
      </w:tblPr>
      <w:tblGrid>
        <w:gridCol w:w="2690"/>
        <w:gridCol w:w="37"/>
        <w:gridCol w:w="1127"/>
        <w:gridCol w:w="1094"/>
        <w:gridCol w:w="15"/>
        <w:gridCol w:w="1440"/>
        <w:gridCol w:w="14"/>
        <w:gridCol w:w="1140"/>
        <w:gridCol w:w="14"/>
        <w:gridCol w:w="1210"/>
        <w:gridCol w:w="14"/>
        <w:gridCol w:w="72"/>
        <w:gridCol w:w="1348"/>
        <w:gridCol w:w="37"/>
        <w:gridCol w:w="14"/>
        <w:gridCol w:w="76"/>
      </w:tblGrid>
      <w:tr w:rsidR="00882738" w:rsidRPr="008B25DD" w14:paraId="407910C5" w14:textId="77777777" w:rsidTr="0034324F">
        <w:trPr>
          <w:gridAfter w:val="3"/>
          <w:wAfter w:w="127" w:type="dxa"/>
          <w:trHeight w:val="72"/>
        </w:trPr>
        <w:tc>
          <w:tcPr>
            <w:tcW w:w="2727" w:type="dxa"/>
            <w:gridSpan w:val="2"/>
            <w:tcBorders>
              <w:top w:val="single" w:sz="4" w:space="0" w:color="auto"/>
              <w:left w:val="nil"/>
              <w:right w:val="nil"/>
            </w:tcBorders>
          </w:tcPr>
          <w:p w14:paraId="551B6C65" w14:textId="1BF4A035" w:rsidR="00882738" w:rsidRPr="001518D4" w:rsidRDefault="00882738" w:rsidP="00882738">
            <w:pPr>
              <w:spacing w:after="0" w:line="480" w:lineRule="auto"/>
              <w:ind w:left="0" w:firstLine="0"/>
              <w:jc w:val="left"/>
              <w:rPr>
                <w:rFonts w:ascii="Times New Roman" w:hAnsi="Times New Roman" w:cs="Times New Roman"/>
                <w:b/>
                <w:bCs/>
                <w:sz w:val="20"/>
                <w:szCs w:val="20"/>
              </w:rPr>
            </w:pPr>
          </w:p>
        </w:tc>
        <w:tc>
          <w:tcPr>
            <w:tcW w:w="7488" w:type="dxa"/>
            <w:gridSpan w:val="11"/>
            <w:tcBorders>
              <w:top w:val="single" w:sz="8" w:space="0" w:color="auto"/>
              <w:left w:val="nil"/>
              <w:bottom w:val="single" w:sz="5" w:space="0" w:color="000000"/>
              <w:right w:val="nil"/>
            </w:tcBorders>
          </w:tcPr>
          <w:p w14:paraId="181A353D" w14:textId="1E1BE6EE" w:rsidR="00882738" w:rsidRPr="008B25DD" w:rsidRDefault="00882738" w:rsidP="00882738">
            <w:pPr>
              <w:spacing w:after="0" w:line="480" w:lineRule="auto"/>
              <w:ind w:left="0" w:firstLine="0"/>
              <w:jc w:val="center"/>
              <w:rPr>
                <w:rFonts w:ascii="Times New Roman" w:hAnsi="Times New Roman" w:cs="Times New Roman"/>
                <w:i/>
                <w:sz w:val="20"/>
                <w:szCs w:val="20"/>
              </w:rPr>
            </w:pPr>
            <w:r w:rsidRPr="001518D4">
              <w:rPr>
                <w:rFonts w:ascii="Times New Roman" w:hAnsi="Times New Roman" w:cs="Times New Roman"/>
                <w:b/>
                <w:bCs/>
                <w:sz w:val="20"/>
                <w:szCs w:val="20"/>
              </w:rPr>
              <w:t>Sample derivations</w:t>
            </w:r>
            <w:r w:rsidRPr="008B25DD">
              <w:rPr>
                <w:rFonts w:ascii="Times New Roman" w:hAnsi="Times New Roman" w:cs="Times New Roman"/>
                <w:sz w:val="20"/>
                <w:szCs w:val="20"/>
              </w:rPr>
              <w:t xml:space="preserve"> (initial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100 for all)</w:t>
            </w:r>
          </w:p>
        </w:tc>
      </w:tr>
      <w:tr w:rsidR="00A17850" w:rsidRPr="008B25DD" w14:paraId="64D6D3EC" w14:textId="77777777" w:rsidTr="00A17850">
        <w:trPr>
          <w:gridAfter w:val="2"/>
          <w:wAfter w:w="90" w:type="dxa"/>
          <w:trHeight w:val="72"/>
        </w:trPr>
        <w:tc>
          <w:tcPr>
            <w:tcW w:w="2690" w:type="dxa"/>
            <w:tcBorders>
              <w:left w:val="nil"/>
              <w:bottom w:val="single" w:sz="5" w:space="0" w:color="000000"/>
              <w:right w:val="nil"/>
            </w:tcBorders>
            <w:vAlign w:val="center"/>
          </w:tcPr>
          <w:p w14:paraId="7F852476" w14:textId="77777777" w:rsidR="00882738" w:rsidRPr="001518D4" w:rsidRDefault="00882738" w:rsidP="00882738">
            <w:pPr>
              <w:spacing w:after="0" w:line="480" w:lineRule="auto"/>
              <w:ind w:left="0" w:firstLine="0"/>
              <w:jc w:val="left"/>
              <w:rPr>
                <w:rFonts w:ascii="Times New Roman" w:hAnsi="Times New Roman" w:cs="Times New Roman"/>
                <w:b/>
                <w:bCs/>
                <w:sz w:val="20"/>
                <w:szCs w:val="20"/>
              </w:rPr>
            </w:pPr>
            <w:r w:rsidRPr="001518D4">
              <w:rPr>
                <w:rFonts w:ascii="Times New Roman" w:hAnsi="Times New Roman" w:cs="Times New Roman"/>
                <w:b/>
                <w:bCs/>
                <w:sz w:val="20"/>
                <w:szCs w:val="20"/>
              </w:rPr>
              <w:t>Level of CS attachment</w:t>
            </w:r>
          </w:p>
        </w:tc>
        <w:tc>
          <w:tcPr>
            <w:tcW w:w="1164" w:type="dxa"/>
            <w:gridSpan w:val="2"/>
            <w:tcBorders>
              <w:top w:val="single" w:sz="3" w:space="0" w:color="000000"/>
              <w:left w:val="nil"/>
              <w:bottom w:val="single" w:sz="5" w:space="0" w:color="000000"/>
              <w:right w:val="nil"/>
            </w:tcBorders>
          </w:tcPr>
          <w:p w14:paraId="31D4CD56"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i/>
                <w:sz w:val="20"/>
                <w:szCs w:val="20"/>
              </w:rPr>
              <w:t>mist</w:t>
            </w:r>
          </w:p>
        </w:tc>
        <w:tc>
          <w:tcPr>
            <w:tcW w:w="1109" w:type="dxa"/>
            <w:gridSpan w:val="2"/>
            <w:tcBorders>
              <w:top w:val="single" w:sz="3" w:space="0" w:color="000000"/>
              <w:left w:val="nil"/>
              <w:bottom w:val="single" w:sz="5" w:space="0" w:color="000000"/>
              <w:right w:val="nil"/>
            </w:tcBorders>
          </w:tcPr>
          <w:p w14:paraId="4BD6297E"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i/>
                <w:sz w:val="20"/>
                <w:szCs w:val="20"/>
              </w:rPr>
              <w:t>lost</w:t>
            </w:r>
          </w:p>
        </w:tc>
        <w:tc>
          <w:tcPr>
            <w:tcW w:w="1440" w:type="dxa"/>
            <w:tcBorders>
              <w:top w:val="single" w:sz="3" w:space="0" w:color="000000"/>
              <w:left w:val="nil"/>
              <w:bottom w:val="single" w:sz="5" w:space="0" w:color="000000"/>
              <w:right w:val="nil"/>
            </w:tcBorders>
          </w:tcPr>
          <w:p w14:paraId="7202AB06"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i/>
                <w:sz w:val="20"/>
                <w:szCs w:val="20"/>
              </w:rPr>
              <w:t>strongest</w:t>
            </w:r>
          </w:p>
        </w:tc>
        <w:tc>
          <w:tcPr>
            <w:tcW w:w="1154" w:type="dxa"/>
            <w:gridSpan w:val="2"/>
            <w:tcBorders>
              <w:top w:val="single" w:sz="3" w:space="0" w:color="000000"/>
              <w:left w:val="nil"/>
              <w:bottom w:val="single" w:sz="5" w:space="0" w:color="000000"/>
              <w:right w:val="nil"/>
            </w:tcBorders>
          </w:tcPr>
          <w:p w14:paraId="6B6806BA"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i/>
                <w:sz w:val="20"/>
                <w:szCs w:val="20"/>
              </w:rPr>
              <w:t>artist</w:t>
            </w:r>
          </w:p>
        </w:tc>
        <w:tc>
          <w:tcPr>
            <w:tcW w:w="1224" w:type="dxa"/>
            <w:gridSpan w:val="2"/>
            <w:tcBorders>
              <w:top w:val="single" w:sz="3" w:space="0" w:color="000000"/>
              <w:left w:val="nil"/>
              <w:bottom w:val="single" w:sz="5" w:space="0" w:color="000000"/>
              <w:right w:val="nil"/>
            </w:tcBorders>
          </w:tcPr>
          <w:p w14:paraId="10D71006"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i/>
                <w:sz w:val="20"/>
                <w:szCs w:val="20"/>
              </w:rPr>
              <w:t>missed</w:t>
            </w:r>
          </w:p>
        </w:tc>
        <w:tc>
          <w:tcPr>
            <w:tcW w:w="1471" w:type="dxa"/>
            <w:gridSpan w:val="4"/>
            <w:tcBorders>
              <w:top w:val="single" w:sz="3" w:space="0" w:color="000000"/>
              <w:left w:val="nil"/>
              <w:bottom w:val="single" w:sz="5" w:space="0" w:color="000000"/>
              <w:right w:val="nil"/>
            </w:tcBorders>
          </w:tcPr>
          <w:p w14:paraId="258E72CC"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i/>
                <w:sz w:val="20"/>
                <w:szCs w:val="20"/>
              </w:rPr>
              <w:t>smalle</w:t>
            </w:r>
            <w:r>
              <w:rPr>
                <w:rFonts w:ascii="Times New Roman" w:hAnsi="Times New Roman" w:cs="Times New Roman"/>
                <w:i/>
                <w:sz w:val="20"/>
                <w:szCs w:val="20"/>
              </w:rPr>
              <w:t>st</w:t>
            </w:r>
          </w:p>
        </w:tc>
      </w:tr>
      <w:tr w:rsidR="00A17850" w:rsidRPr="008B25DD" w14:paraId="5A60DD72" w14:textId="77777777" w:rsidTr="00A17850">
        <w:trPr>
          <w:gridAfter w:val="2"/>
          <w:wAfter w:w="90" w:type="dxa"/>
          <w:trHeight w:val="78"/>
        </w:trPr>
        <w:tc>
          <w:tcPr>
            <w:tcW w:w="2690" w:type="dxa"/>
            <w:tcBorders>
              <w:top w:val="single" w:sz="5" w:space="0" w:color="000000"/>
              <w:left w:val="nil"/>
              <w:right w:val="nil"/>
            </w:tcBorders>
          </w:tcPr>
          <w:p w14:paraId="208D0071"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underlying form (pre-L1)</w:t>
            </w:r>
          </w:p>
        </w:tc>
        <w:tc>
          <w:tcPr>
            <w:tcW w:w="1164" w:type="dxa"/>
            <w:gridSpan w:val="2"/>
            <w:tcBorders>
              <w:top w:val="single" w:sz="5" w:space="0" w:color="000000"/>
              <w:left w:val="nil"/>
              <w:right w:val="nil"/>
            </w:tcBorders>
          </w:tcPr>
          <w:p w14:paraId="5C56C49E"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mist</w:t>
            </w:r>
          </w:p>
        </w:tc>
        <w:tc>
          <w:tcPr>
            <w:tcW w:w="1109" w:type="dxa"/>
            <w:gridSpan w:val="2"/>
            <w:tcBorders>
              <w:top w:val="single" w:sz="5" w:space="0" w:color="000000"/>
              <w:left w:val="nil"/>
              <w:right w:val="nil"/>
            </w:tcBorders>
          </w:tcPr>
          <w:p w14:paraId="07C1CBE0"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lose</w:t>
            </w:r>
          </w:p>
        </w:tc>
        <w:tc>
          <w:tcPr>
            <w:tcW w:w="1440" w:type="dxa"/>
            <w:tcBorders>
              <w:top w:val="single" w:sz="5" w:space="0" w:color="000000"/>
              <w:left w:val="nil"/>
              <w:right w:val="nil"/>
            </w:tcBorders>
          </w:tcPr>
          <w:p w14:paraId="30B7081F"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strong</w:t>
            </w:r>
          </w:p>
        </w:tc>
        <w:tc>
          <w:tcPr>
            <w:tcW w:w="1154" w:type="dxa"/>
            <w:gridSpan w:val="2"/>
            <w:tcBorders>
              <w:top w:val="single" w:sz="5" w:space="0" w:color="000000"/>
              <w:left w:val="nil"/>
              <w:right w:val="nil"/>
            </w:tcBorders>
          </w:tcPr>
          <w:p w14:paraId="78BF6C7E"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art</w:t>
            </w:r>
          </w:p>
        </w:tc>
        <w:tc>
          <w:tcPr>
            <w:tcW w:w="1224" w:type="dxa"/>
            <w:gridSpan w:val="2"/>
            <w:tcBorders>
              <w:top w:val="single" w:sz="5" w:space="0" w:color="000000"/>
              <w:left w:val="nil"/>
              <w:right w:val="nil"/>
            </w:tcBorders>
          </w:tcPr>
          <w:p w14:paraId="62B218CE"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miss</w:t>
            </w:r>
          </w:p>
        </w:tc>
        <w:tc>
          <w:tcPr>
            <w:tcW w:w="1471" w:type="dxa"/>
            <w:gridSpan w:val="4"/>
            <w:tcBorders>
              <w:top w:val="single" w:sz="5" w:space="0" w:color="000000"/>
              <w:left w:val="nil"/>
              <w:right w:val="nil"/>
            </w:tcBorders>
          </w:tcPr>
          <w:p w14:paraId="656E7A90"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small</w:t>
            </w:r>
          </w:p>
        </w:tc>
      </w:tr>
      <w:tr w:rsidR="000A424F" w:rsidRPr="008B25DD" w14:paraId="36A9D0D1" w14:textId="77777777" w:rsidTr="0034324F">
        <w:trPr>
          <w:gridAfter w:val="1"/>
          <w:wAfter w:w="76" w:type="dxa"/>
          <w:trHeight w:val="72"/>
        </w:trPr>
        <w:tc>
          <w:tcPr>
            <w:tcW w:w="2690" w:type="dxa"/>
            <w:tcBorders>
              <w:left w:val="nil"/>
              <w:right w:val="nil"/>
            </w:tcBorders>
          </w:tcPr>
          <w:p w14:paraId="511C5746" w14:textId="77777777" w:rsidR="00882738" w:rsidRPr="008B25DD" w:rsidRDefault="00882738" w:rsidP="00882738">
            <w:pPr>
              <w:spacing w:after="0" w:line="480" w:lineRule="auto"/>
              <w:ind w:left="120" w:firstLine="0"/>
              <w:jc w:val="left"/>
              <w:rPr>
                <w:rFonts w:ascii="Times New Roman" w:hAnsi="Times New Roman" w:cs="Times New Roman"/>
                <w:sz w:val="20"/>
                <w:szCs w:val="20"/>
              </w:rPr>
            </w:pPr>
            <w:r w:rsidRPr="008B25DD">
              <w:rPr>
                <w:rFonts w:ascii="Times New Roman" w:hAnsi="Times New Roman" w:cs="Times New Roman"/>
                <w:i/>
                <w:sz w:val="20"/>
                <w:szCs w:val="20"/>
              </w:rPr>
              <w:t>(CSD applies at a rate of 0.25)</w:t>
            </w:r>
          </w:p>
        </w:tc>
        <w:tc>
          <w:tcPr>
            <w:tcW w:w="1164" w:type="dxa"/>
            <w:gridSpan w:val="2"/>
            <w:tcBorders>
              <w:left w:val="nil"/>
              <w:right w:val="nil"/>
            </w:tcBorders>
          </w:tcPr>
          <w:p w14:paraId="474CF1BE" w14:textId="5142EA3B"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mist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75)</w:t>
            </w:r>
          </w:p>
        </w:tc>
        <w:tc>
          <w:tcPr>
            <w:tcW w:w="6412" w:type="dxa"/>
            <w:gridSpan w:val="12"/>
            <w:tcBorders>
              <w:left w:val="nil"/>
              <w:right w:val="nil"/>
            </w:tcBorders>
            <w:shd w:val="clear" w:color="auto" w:fill="D9D9D9" w:themeFill="background1" w:themeFillShade="D9"/>
          </w:tcPr>
          <w:p w14:paraId="6DE2F3A4" w14:textId="77777777" w:rsidR="00882738" w:rsidRPr="008B25DD" w:rsidRDefault="00882738" w:rsidP="00882738">
            <w:pPr>
              <w:spacing w:after="0" w:line="480" w:lineRule="auto"/>
              <w:ind w:left="0" w:right="65" w:firstLine="0"/>
              <w:jc w:val="center"/>
              <w:rPr>
                <w:rFonts w:ascii="Times New Roman" w:hAnsi="Times New Roman" w:cs="Times New Roman"/>
                <w:sz w:val="20"/>
                <w:szCs w:val="20"/>
              </w:rPr>
            </w:pPr>
            <w:r w:rsidRPr="008B25DD">
              <w:rPr>
                <w:rFonts w:ascii="Times New Roman" w:hAnsi="Times New Roman" w:cs="Times New Roman"/>
                <w:sz w:val="20"/>
                <w:szCs w:val="20"/>
              </w:rPr>
              <w:t>n/a</w:t>
            </w:r>
          </w:p>
        </w:tc>
      </w:tr>
      <w:tr w:rsidR="003C7ACF" w:rsidRPr="008B25DD" w14:paraId="4E1639DF" w14:textId="77777777" w:rsidTr="0034324F">
        <w:trPr>
          <w:gridAfter w:val="1"/>
          <w:wAfter w:w="76" w:type="dxa"/>
          <w:trHeight w:val="72"/>
        </w:trPr>
        <w:tc>
          <w:tcPr>
            <w:tcW w:w="2690" w:type="dxa"/>
            <w:tcBorders>
              <w:left w:val="nil"/>
              <w:right w:val="nil"/>
            </w:tcBorders>
          </w:tcPr>
          <w:p w14:paraId="2BBCADAE" w14:textId="77777777" w:rsidR="00882738" w:rsidRPr="00DE0796"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L1</w:t>
            </w:r>
          </w:p>
        </w:tc>
        <w:tc>
          <w:tcPr>
            <w:tcW w:w="1164" w:type="dxa"/>
            <w:gridSpan w:val="2"/>
            <w:tcBorders>
              <w:left w:val="nil"/>
              <w:right w:val="nil"/>
            </w:tcBorders>
          </w:tcPr>
          <w:p w14:paraId="005FB831" w14:textId="77777777" w:rsidR="00882738" w:rsidRPr="008B25DD" w:rsidRDefault="00882738" w:rsidP="00882738">
            <w:pPr>
              <w:spacing w:after="0" w:line="480" w:lineRule="auto"/>
              <w:ind w:left="0" w:right="120" w:firstLine="0"/>
              <w:jc w:val="left"/>
              <w:rPr>
                <w:rFonts w:ascii="Times New Roman" w:hAnsi="Times New Roman" w:cs="Times New Roman"/>
                <w:sz w:val="20"/>
                <w:szCs w:val="20"/>
              </w:rPr>
            </w:pPr>
            <w:r w:rsidRPr="008B25DD">
              <w:rPr>
                <w:rFonts w:ascii="Times New Roman" w:hAnsi="Times New Roman" w:cs="Times New Roman"/>
                <w:sz w:val="20"/>
                <w:szCs w:val="20"/>
              </w:rPr>
              <w:t>mist</w:t>
            </w:r>
          </w:p>
        </w:tc>
        <w:tc>
          <w:tcPr>
            <w:tcW w:w="1094" w:type="dxa"/>
            <w:tcBorders>
              <w:left w:val="nil"/>
              <w:right w:val="nil"/>
            </w:tcBorders>
            <w:shd w:val="clear" w:color="auto" w:fill="auto"/>
          </w:tcPr>
          <w:p w14:paraId="7329EA51"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los-</w:t>
            </w:r>
            <w:r w:rsidRPr="00EC52F8">
              <w:rPr>
                <w:rFonts w:ascii="Times New Roman" w:hAnsi="Times New Roman" w:cs="Times New Roman"/>
                <w:b/>
                <w:bCs/>
                <w:sz w:val="20"/>
                <w:szCs w:val="20"/>
              </w:rPr>
              <w:t>t</w:t>
            </w:r>
          </w:p>
        </w:tc>
        <w:tc>
          <w:tcPr>
            <w:tcW w:w="1469" w:type="dxa"/>
            <w:gridSpan w:val="3"/>
            <w:tcBorders>
              <w:left w:val="nil"/>
              <w:right w:val="nil"/>
            </w:tcBorders>
            <w:shd w:val="clear" w:color="auto" w:fill="auto"/>
          </w:tcPr>
          <w:p w14:paraId="2A0F2050"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strong-</w:t>
            </w:r>
            <w:proofErr w:type="spellStart"/>
            <w:r w:rsidRPr="00EC52F8">
              <w:rPr>
                <w:rFonts w:ascii="Times New Roman" w:hAnsi="Times New Roman" w:cs="Times New Roman"/>
                <w:b/>
                <w:bCs/>
                <w:sz w:val="20"/>
                <w:szCs w:val="20"/>
              </w:rPr>
              <w:t>est</w:t>
            </w:r>
            <w:proofErr w:type="spellEnd"/>
          </w:p>
        </w:tc>
        <w:tc>
          <w:tcPr>
            <w:tcW w:w="1154" w:type="dxa"/>
            <w:gridSpan w:val="2"/>
            <w:tcBorders>
              <w:left w:val="nil"/>
              <w:right w:val="nil"/>
            </w:tcBorders>
            <w:shd w:val="clear" w:color="auto" w:fill="auto"/>
          </w:tcPr>
          <w:p w14:paraId="21575ABB"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art</w:t>
            </w:r>
          </w:p>
        </w:tc>
        <w:tc>
          <w:tcPr>
            <w:tcW w:w="1224" w:type="dxa"/>
            <w:gridSpan w:val="2"/>
            <w:tcBorders>
              <w:left w:val="nil"/>
              <w:right w:val="nil"/>
            </w:tcBorders>
            <w:shd w:val="clear" w:color="auto" w:fill="auto"/>
          </w:tcPr>
          <w:p w14:paraId="2F407E38"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miss</w:t>
            </w:r>
          </w:p>
        </w:tc>
        <w:tc>
          <w:tcPr>
            <w:tcW w:w="1471" w:type="dxa"/>
            <w:gridSpan w:val="4"/>
            <w:tcBorders>
              <w:left w:val="nil"/>
              <w:right w:val="nil"/>
            </w:tcBorders>
            <w:shd w:val="clear" w:color="auto" w:fill="auto"/>
          </w:tcPr>
          <w:p w14:paraId="5836EC5B"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small</w:t>
            </w:r>
          </w:p>
        </w:tc>
      </w:tr>
      <w:tr w:rsidR="003C7ACF" w:rsidRPr="008B25DD" w14:paraId="71C538B6" w14:textId="77777777" w:rsidTr="0034324F">
        <w:trPr>
          <w:gridAfter w:val="1"/>
          <w:wAfter w:w="76" w:type="dxa"/>
          <w:trHeight w:val="72"/>
        </w:trPr>
        <w:tc>
          <w:tcPr>
            <w:tcW w:w="2690" w:type="dxa"/>
            <w:tcBorders>
              <w:left w:val="nil"/>
              <w:right w:val="nil"/>
            </w:tcBorders>
          </w:tcPr>
          <w:p w14:paraId="45B6FF8C" w14:textId="77777777" w:rsidR="00882738" w:rsidRPr="008B25DD" w:rsidRDefault="00882738" w:rsidP="00882738">
            <w:pPr>
              <w:spacing w:after="0" w:line="480" w:lineRule="auto"/>
              <w:ind w:left="120" w:firstLine="0"/>
              <w:jc w:val="left"/>
              <w:rPr>
                <w:rFonts w:ascii="Times New Roman" w:hAnsi="Times New Roman" w:cs="Times New Roman"/>
                <w:sz w:val="20"/>
                <w:szCs w:val="20"/>
              </w:rPr>
            </w:pPr>
            <w:r w:rsidRPr="008B25DD">
              <w:rPr>
                <w:rFonts w:ascii="Times New Roman" w:hAnsi="Times New Roman" w:cs="Times New Roman"/>
                <w:i/>
                <w:sz w:val="20"/>
                <w:szCs w:val="20"/>
              </w:rPr>
              <w:t>(CSD applies at a rate of 0.25</w:t>
            </w:r>
            <w:r>
              <w:rPr>
                <w:rFonts w:ascii="Times New Roman" w:hAnsi="Times New Roman" w:cs="Times New Roman"/>
                <w:i/>
                <w:sz w:val="20"/>
                <w:szCs w:val="20"/>
              </w:rPr>
              <w:t>)</w:t>
            </w:r>
          </w:p>
        </w:tc>
        <w:tc>
          <w:tcPr>
            <w:tcW w:w="1164" w:type="dxa"/>
            <w:gridSpan w:val="2"/>
            <w:tcBorders>
              <w:left w:val="nil"/>
              <w:right w:val="nil"/>
            </w:tcBorders>
          </w:tcPr>
          <w:p w14:paraId="1876680B" w14:textId="51A52140" w:rsidR="00882738" w:rsidRPr="008B25DD" w:rsidRDefault="00882738" w:rsidP="00882738">
            <w:pPr>
              <w:spacing w:after="0" w:line="480" w:lineRule="auto"/>
              <w:ind w:left="0" w:right="120" w:firstLine="0"/>
              <w:jc w:val="left"/>
              <w:rPr>
                <w:rFonts w:ascii="Times New Roman" w:hAnsi="Times New Roman" w:cs="Times New Roman"/>
                <w:sz w:val="20"/>
                <w:szCs w:val="20"/>
              </w:rPr>
            </w:pPr>
            <w:r w:rsidRPr="008B25DD">
              <w:rPr>
                <w:rFonts w:ascii="Times New Roman" w:hAnsi="Times New Roman" w:cs="Times New Roman"/>
                <w:sz w:val="20"/>
                <w:szCs w:val="20"/>
              </w:rPr>
              <w:t>mist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56)</w:t>
            </w:r>
          </w:p>
        </w:tc>
        <w:tc>
          <w:tcPr>
            <w:tcW w:w="1094" w:type="dxa"/>
            <w:tcBorders>
              <w:left w:val="nil"/>
              <w:right w:val="nil"/>
            </w:tcBorders>
            <w:shd w:val="clear" w:color="auto" w:fill="auto"/>
          </w:tcPr>
          <w:p w14:paraId="11821ABB" w14:textId="497F9FE2"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lost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75)</w:t>
            </w:r>
          </w:p>
        </w:tc>
        <w:tc>
          <w:tcPr>
            <w:tcW w:w="1469" w:type="dxa"/>
            <w:gridSpan w:val="3"/>
            <w:tcBorders>
              <w:left w:val="nil"/>
              <w:right w:val="nil"/>
            </w:tcBorders>
            <w:shd w:val="clear" w:color="auto" w:fill="auto"/>
          </w:tcPr>
          <w:p w14:paraId="47483C45" w14:textId="7248F0A6"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strongest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75)</w:t>
            </w:r>
          </w:p>
        </w:tc>
        <w:tc>
          <w:tcPr>
            <w:tcW w:w="3849" w:type="dxa"/>
            <w:gridSpan w:val="8"/>
            <w:tcBorders>
              <w:left w:val="nil"/>
              <w:right w:val="nil"/>
            </w:tcBorders>
            <w:shd w:val="clear" w:color="auto" w:fill="D9D9D9" w:themeFill="background1" w:themeFillShade="D9"/>
          </w:tcPr>
          <w:p w14:paraId="393CEFB8" w14:textId="77777777" w:rsidR="00882738" w:rsidRPr="008B25DD" w:rsidRDefault="00882738" w:rsidP="00882738">
            <w:pPr>
              <w:spacing w:after="0" w:line="480" w:lineRule="auto"/>
              <w:ind w:left="0" w:firstLine="0"/>
              <w:jc w:val="center"/>
              <w:rPr>
                <w:rFonts w:ascii="Times New Roman" w:hAnsi="Times New Roman" w:cs="Times New Roman"/>
                <w:sz w:val="20"/>
                <w:szCs w:val="20"/>
              </w:rPr>
            </w:pPr>
            <w:r w:rsidRPr="008B25DD">
              <w:rPr>
                <w:rFonts w:ascii="Times New Roman" w:hAnsi="Times New Roman" w:cs="Times New Roman"/>
                <w:sz w:val="20"/>
                <w:szCs w:val="20"/>
              </w:rPr>
              <w:t>n/a</w:t>
            </w:r>
          </w:p>
        </w:tc>
      </w:tr>
      <w:tr w:rsidR="003C7ACF" w:rsidRPr="008B25DD" w14:paraId="5F029E4F" w14:textId="77777777" w:rsidTr="0034324F">
        <w:trPr>
          <w:gridAfter w:val="1"/>
          <w:wAfter w:w="76" w:type="dxa"/>
          <w:trHeight w:val="72"/>
        </w:trPr>
        <w:tc>
          <w:tcPr>
            <w:tcW w:w="2690" w:type="dxa"/>
            <w:tcBorders>
              <w:left w:val="nil"/>
              <w:right w:val="nil"/>
            </w:tcBorders>
          </w:tcPr>
          <w:p w14:paraId="361D9A46" w14:textId="77777777" w:rsidR="00882738" w:rsidRPr="008B25DD" w:rsidRDefault="00882738" w:rsidP="00882738">
            <w:pPr>
              <w:spacing w:after="0" w:line="480" w:lineRule="auto"/>
              <w:jc w:val="left"/>
              <w:rPr>
                <w:rFonts w:ascii="Times New Roman" w:hAnsi="Times New Roman" w:cs="Times New Roman"/>
                <w:i/>
                <w:sz w:val="20"/>
                <w:szCs w:val="20"/>
              </w:rPr>
            </w:pPr>
            <w:r w:rsidRPr="008B25DD">
              <w:rPr>
                <w:rFonts w:ascii="Times New Roman" w:hAnsi="Times New Roman" w:cs="Times New Roman"/>
                <w:sz w:val="20"/>
                <w:szCs w:val="20"/>
              </w:rPr>
              <w:t>L2 (not present in Guy)</w:t>
            </w:r>
          </w:p>
        </w:tc>
        <w:tc>
          <w:tcPr>
            <w:tcW w:w="1164" w:type="dxa"/>
            <w:gridSpan w:val="2"/>
            <w:tcBorders>
              <w:left w:val="nil"/>
              <w:right w:val="nil"/>
            </w:tcBorders>
          </w:tcPr>
          <w:p w14:paraId="28B44885" w14:textId="77777777" w:rsidR="00882738" w:rsidRPr="008B25DD" w:rsidRDefault="00882738" w:rsidP="00882738">
            <w:pPr>
              <w:spacing w:after="0" w:line="480" w:lineRule="auto"/>
              <w:ind w:left="0" w:right="120" w:firstLine="0"/>
              <w:jc w:val="left"/>
              <w:rPr>
                <w:rFonts w:ascii="Times New Roman" w:hAnsi="Times New Roman" w:cs="Times New Roman"/>
                <w:sz w:val="20"/>
                <w:szCs w:val="20"/>
              </w:rPr>
            </w:pPr>
            <w:r w:rsidRPr="008B25DD">
              <w:rPr>
                <w:rFonts w:ascii="Times New Roman" w:hAnsi="Times New Roman" w:cs="Times New Roman"/>
                <w:sz w:val="20"/>
                <w:szCs w:val="20"/>
              </w:rPr>
              <w:t>mist</w:t>
            </w:r>
          </w:p>
        </w:tc>
        <w:tc>
          <w:tcPr>
            <w:tcW w:w="1094" w:type="dxa"/>
            <w:tcBorders>
              <w:left w:val="nil"/>
              <w:right w:val="nil"/>
            </w:tcBorders>
            <w:shd w:val="clear" w:color="auto" w:fill="auto"/>
          </w:tcPr>
          <w:p w14:paraId="274EEF09" w14:textId="77777777"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lost</w:t>
            </w:r>
          </w:p>
        </w:tc>
        <w:tc>
          <w:tcPr>
            <w:tcW w:w="1469" w:type="dxa"/>
            <w:gridSpan w:val="3"/>
            <w:tcBorders>
              <w:left w:val="nil"/>
              <w:right w:val="nil"/>
            </w:tcBorders>
            <w:shd w:val="clear" w:color="auto" w:fill="auto"/>
          </w:tcPr>
          <w:p w14:paraId="1A34E225"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stronges</w:t>
            </w:r>
            <w:r>
              <w:rPr>
                <w:rFonts w:ascii="Times New Roman" w:hAnsi="Times New Roman" w:cs="Times New Roman"/>
                <w:sz w:val="20"/>
                <w:szCs w:val="20"/>
              </w:rPr>
              <w:t>t</w:t>
            </w:r>
          </w:p>
        </w:tc>
        <w:tc>
          <w:tcPr>
            <w:tcW w:w="1154" w:type="dxa"/>
            <w:gridSpan w:val="2"/>
            <w:tcBorders>
              <w:left w:val="nil"/>
              <w:right w:val="nil"/>
            </w:tcBorders>
            <w:shd w:val="clear" w:color="auto" w:fill="auto"/>
          </w:tcPr>
          <w:p w14:paraId="79D46FEB" w14:textId="77777777"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art-</w:t>
            </w:r>
            <w:proofErr w:type="spellStart"/>
            <w:r w:rsidRPr="00EC52F8">
              <w:rPr>
                <w:rFonts w:ascii="Times New Roman" w:hAnsi="Times New Roman" w:cs="Times New Roman"/>
                <w:b/>
                <w:bCs/>
                <w:sz w:val="20"/>
                <w:szCs w:val="20"/>
              </w:rPr>
              <w:t>ist</w:t>
            </w:r>
            <w:proofErr w:type="spellEnd"/>
          </w:p>
        </w:tc>
        <w:tc>
          <w:tcPr>
            <w:tcW w:w="1224" w:type="dxa"/>
            <w:gridSpan w:val="2"/>
            <w:tcBorders>
              <w:left w:val="nil"/>
              <w:right w:val="nil"/>
            </w:tcBorders>
            <w:shd w:val="clear" w:color="auto" w:fill="auto"/>
          </w:tcPr>
          <w:p w14:paraId="65D67957"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miss</w:t>
            </w:r>
          </w:p>
        </w:tc>
        <w:tc>
          <w:tcPr>
            <w:tcW w:w="1471" w:type="dxa"/>
            <w:gridSpan w:val="4"/>
            <w:tcBorders>
              <w:left w:val="nil"/>
              <w:right w:val="nil"/>
            </w:tcBorders>
            <w:shd w:val="clear" w:color="auto" w:fill="auto"/>
          </w:tcPr>
          <w:p w14:paraId="6FF9D8E4"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small</w:t>
            </w:r>
          </w:p>
        </w:tc>
      </w:tr>
      <w:tr w:rsidR="003C7ACF" w:rsidRPr="008B25DD" w14:paraId="7A80584D" w14:textId="77777777" w:rsidTr="0034324F">
        <w:trPr>
          <w:gridAfter w:val="1"/>
          <w:wAfter w:w="76" w:type="dxa"/>
          <w:trHeight w:val="72"/>
        </w:trPr>
        <w:tc>
          <w:tcPr>
            <w:tcW w:w="2690" w:type="dxa"/>
            <w:tcBorders>
              <w:left w:val="nil"/>
              <w:right w:val="nil"/>
            </w:tcBorders>
          </w:tcPr>
          <w:p w14:paraId="028023BB" w14:textId="77777777" w:rsidR="00882738" w:rsidRPr="008B25DD" w:rsidRDefault="00882738" w:rsidP="00882738">
            <w:pPr>
              <w:spacing w:after="0" w:line="480" w:lineRule="auto"/>
              <w:ind w:left="120" w:firstLine="0"/>
              <w:jc w:val="left"/>
              <w:rPr>
                <w:rFonts w:ascii="Times New Roman" w:hAnsi="Times New Roman" w:cs="Times New Roman"/>
                <w:sz w:val="20"/>
                <w:szCs w:val="20"/>
              </w:rPr>
            </w:pPr>
            <w:r w:rsidRPr="008B25DD">
              <w:rPr>
                <w:rFonts w:ascii="Times New Roman" w:hAnsi="Times New Roman" w:cs="Times New Roman"/>
                <w:i/>
                <w:sz w:val="20"/>
                <w:szCs w:val="20"/>
              </w:rPr>
              <w:t>(CSD applies at a rate of 0.25)</w:t>
            </w:r>
          </w:p>
        </w:tc>
        <w:tc>
          <w:tcPr>
            <w:tcW w:w="1164" w:type="dxa"/>
            <w:gridSpan w:val="2"/>
            <w:tcBorders>
              <w:left w:val="nil"/>
              <w:right w:val="nil"/>
            </w:tcBorders>
          </w:tcPr>
          <w:p w14:paraId="08E7670C" w14:textId="0AB0553D" w:rsidR="00882738" w:rsidRPr="008B25DD" w:rsidRDefault="00882738" w:rsidP="00882738">
            <w:pPr>
              <w:spacing w:after="0" w:line="480" w:lineRule="auto"/>
              <w:ind w:left="0" w:right="120" w:firstLine="0"/>
              <w:jc w:val="left"/>
              <w:rPr>
                <w:rFonts w:ascii="Times New Roman" w:hAnsi="Times New Roman" w:cs="Times New Roman"/>
                <w:sz w:val="20"/>
                <w:szCs w:val="20"/>
              </w:rPr>
            </w:pPr>
            <w:r w:rsidRPr="008B25DD">
              <w:rPr>
                <w:rFonts w:ascii="Times New Roman" w:hAnsi="Times New Roman" w:cs="Times New Roman"/>
                <w:sz w:val="20"/>
                <w:szCs w:val="20"/>
              </w:rPr>
              <w:t>mist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42)</w:t>
            </w:r>
          </w:p>
        </w:tc>
        <w:tc>
          <w:tcPr>
            <w:tcW w:w="1094" w:type="dxa"/>
            <w:tcBorders>
              <w:left w:val="nil"/>
              <w:right w:val="nil"/>
            </w:tcBorders>
            <w:shd w:val="clear" w:color="auto" w:fill="auto"/>
          </w:tcPr>
          <w:p w14:paraId="3068EDFC" w14:textId="5A2FDAEC"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lost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56)</w:t>
            </w:r>
          </w:p>
        </w:tc>
        <w:tc>
          <w:tcPr>
            <w:tcW w:w="1469" w:type="dxa"/>
            <w:gridSpan w:val="3"/>
            <w:tcBorders>
              <w:left w:val="nil"/>
              <w:right w:val="nil"/>
            </w:tcBorders>
            <w:shd w:val="clear" w:color="auto" w:fill="auto"/>
          </w:tcPr>
          <w:p w14:paraId="447EB6FA" w14:textId="2FB380D4"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strongest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56)</w:t>
            </w:r>
          </w:p>
        </w:tc>
        <w:tc>
          <w:tcPr>
            <w:tcW w:w="1154" w:type="dxa"/>
            <w:gridSpan w:val="2"/>
            <w:tcBorders>
              <w:left w:val="nil"/>
              <w:right w:val="nil"/>
            </w:tcBorders>
            <w:shd w:val="clear" w:color="auto" w:fill="auto"/>
          </w:tcPr>
          <w:p w14:paraId="4C3E68A1" w14:textId="07C94185"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artist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75)</w:t>
            </w:r>
          </w:p>
        </w:tc>
        <w:tc>
          <w:tcPr>
            <w:tcW w:w="2695" w:type="dxa"/>
            <w:gridSpan w:val="6"/>
            <w:tcBorders>
              <w:left w:val="nil"/>
              <w:right w:val="nil"/>
            </w:tcBorders>
            <w:shd w:val="clear" w:color="auto" w:fill="D9D9D9" w:themeFill="background1" w:themeFillShade="D9"/>
          </w:tcPr>
          <w:p w14:paraId="1140B585" w14:textId="77777777" w:rsidR="00882738" w:rsidRPr="008B25DD" w:rsidRDefault="00882738" w:rsidP="00882738">
            <w:pPr>
              <w:spacing w:after="0" w:line="480" w:lineRule="auto"/>
              <w:ind w:left="0" w:firstLine="0"/>
              <w:jc w:val="center"/>
              <w:rPr>
                <w:rFonts w:ascii="Times New Roman" w:hAnsi="Times New Roman" w:cs="Times New Roman"/>
                <w:sz w:val="20"/>
                <w:szCs w:val="20"/>
              </w:rPr>
            </w:pPr>
            <w:r w:rsidRPr="008B25DD">
              <w:rPr>
                <w:rFonts w:ascii="Times New Roman" w:hAnsi="Times New Roman" w:cs="Times New Roman"/>
                <w:sz w:val="20"/>
                <w:szCs w:val="20"/>
              </w:rPr>
              <w:t>n/a</w:t>
            </w:r>
          </w:p>
        </w:tc>
      </w:tr>
      <w:tr w:rsidR="003C7ACF" w:rsidRPr="008B25DD" w14:paraId="5D1302B4" w14:textId="77777777" w:rsidTr="0034324F">
        <w:trPr>
          <w:trHeight w:val="72"/>
        </w:trPr>
        <w:tc>
          <w:tcPr>
            <w:tcW w:w="2690" w:type="dxa"/>
            <w:tcBorders>
              <w:left w:val="nil"/>
              <w:right w:val="nil"/>
            </w:tcBorders>
          </w:tcPr>
          <w:p w14:paraId="28C86986" w14:textId="77777777" w:rsidR="00882738" w:rsidRPr="008B25DD" w:rsidRDefault="00882738" w:rsidP="00882738">
            <w:pPr>
              <w:spacing w:after="0" w:line="480" w:lineRule="auto"/>
              <w:jc w:val="left"/>
              <w:rPr>
                <w:rFonts w:ascii="Times New Roman" w:hAnsi="Times New Roman" w:cs="Times New Roman"/>
                <w:i/>
                <w:sz w:val="20"/>
                <w:szCs w:val="20"/>
              </w:rPr>
            </w:pPr>
            <w:r w:rsidRPr="008B25DD">
              <w:rPr>
                <w:rFonts w:ascii="Times New Roman" w:hAnsi="Times New Roman" w:cs="Times New Roman"/>
                <w:sz w:val="20"/>
                <w:szCs w:val="20"/>
              </w:rPr>
              <w:t>L3 (Guy’s L2)</w:t>
            </w:r>
          </w:p>
        </w:tc>
        <w:tc>
          <w:tcPr>
            <w:tcW w:w="1164" w:type="dxa"/>
            <w:gridSpan w:val="2"/>
            <w:tcBorders>
              <w:left w:val="nil"/>
              <w:right w:val="nil"/>
            </w:tcBorders>
          </w:tcPr>
          <w:p w14:paraId="2B8514B8" w14:textId="77777777" w:rsidR="00882738" w:rsidRPr="008B25DD" w:rsidRDefault="00882738" w:rsidP="00882738">
            <w:pPr>
              <w:spacing w:after="0" w:line="480" w:lineRule="auto"/>
              <w:ind w:left="0" w:right="120" w:firstLine="0"/>
              <w:jc w:val="left"/>
              <w:rPr>
                <w:rFonts w:ascii="Times New Roman" w:hAnsi="Times New Roman" w:cs="Times New Roman"/>
                <w:sz w:val="20"/>
                <w:szCs w:val="20"/>
              </w:rPr>
            </w:pPr>
            <w:r w:rsidRPr="008B25DD">
              <w:rPr>
                <w:rFonts w:ascii="Times New Roman" w:hAnsi="Times New Roman" w:cs="Times New Roman"/>
                <w:sz w:val="20"/>
                <w:szCs w:val="20"/>
              </w:rPr>
              <w:t>mist</w:t>
            </w:r>
          </w:p>
        </w:tc>
        <w:tc>
          <w:tcPr>
            <w:tcW w:w="1094" w:type="dxa"/>
            <w:tcBorders>
              <w:left w:val="nil"/>
              <w:right w:val="nil"/>
            </w:tcBorders>
            <w:shd w:val="clear" w:color="auto" w:fill="auto"/>
          </w:tcPr>
          <w:p w14:paraId="2B78A4EC" w14:textId="77777777"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lost</w:t>
            </w:r>
          </w:p>
        </w:tc>
        <w:tc>
          <w:tcPr>
            <w:tcW w:w="1469" w:type="dxa"/>
            <w:gridSpan w:val="3"/>
            <w:tcBorders>
              <w:left w:val="nil"/>
              <w:right w:val="nil"/>
            </w:tcBorders>
            <w:shd w:val="clear" w:color="auto" w:fill="auto"/>
          </w:tcPr>
          <w:p w14:paraId="4E5BAF8D"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strongest</w:t>
            </w:r>
          </w:p>
        </w:tc>
        <w:tc>
          <w:tcPr>
            <w:tcW w:w="1154" w:type="dxa"/>
            <w:gridSpan w:val="2"/>
            <w:tcBorders>
              <w:left w:val="nil"/>
              <w:right w:val="nil"/>
            </w:tcBorders>
            <w:shd w:val="clear" w:color="auto" w:fill="auto"/>
          </w:tcPr>
          <w:p w14:paraId="2E6A8872" w14:textId="77777777"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artist</w:t>
            </w:r>
          </w:p>
        </w:tc>
        <w:tc>
          <w:tcPr>
            <w:tcW w:w="1296" w:type="dxa"/>
            <w:gridSpan w:val="3"/>
            <w:tcBorders>
              <w:left w:val="nil"/>
              <w:right w:val="nil"/>
            </w:tcBorders>
            <w:shd w:val="clear" w:color="auto" w:fill="auto"/>
          </w:tcPr>
          <w:p w14:paraId="4801372F"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miss-</w:t>
            </w:r>
            <w:proofErr w:type="spellStart"/>
            <w:r w:rsidRPr="00310835">
              <w:rPr>
                <w:rFonts w:ascii="Times New Roman" w:hAnsi="Times New Roman" w:cs="Times New Roman"/>
                <w:b/>
                <w:bCs/>
                <w:sz w:val="20"/>
                <w:szCs w:val="20"/>
              </w:rPr>
              <w:t>ed</w:t>
            </w:r>
            <w:proofErr w:type="spellEnd"/>
          </w:p>
        </w:tc>
        <w:tc>
          <w:tcPr>
            <w:tcW w:w="1475" w:type="dxa"/>
            <w:gridSpan w:val="4"/>
            <w:tcBorders>
              <w:left w:val="nil"/>
              <w:right w:val="nil"/>
            </w:tcBorders>
            <w:shd w:val="clear" w:color="auto" w:fill="auto"/>
          </w:tcPr>
          <w:p w14:paraId="71AEE1A2"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small-</w:t>
            </w:r>
            <w:proofErr w:type="spellStart"/>
            <w:r>
              <w:rPr>
                <w:rFonts w:ascii="Times New Roman" w:hAnsi="Times New Roman" w:cs="Times New Roman"/>
                <w:b/>
                <w:bCs/>
                <w:sz w:val="20"/>
                <w:szCs w:val="20"/>
              </w:rPr>
              <w:t>est</w:t>
            </w:r>
            <w:proofErr w:type="spellEnd"/>
          </w:p>
        </w:tc>
      </w:tr>
      <w:tr w:rsidR="003C7ACF" w:rsidRPr="008B25DD" w14:paraId="38727D29" w14:textId="77777777" w:rsidTr="0034324F">
        <w:trPr>
          <w:trHeight w:val="72"/>
        </w:trPr>
        <w:tc>
          <w:tcPr>
            <w:tcW w:w="2690" w:type="dxa"/>
            <w:tcBorders>
              <w:left w:val="nil"/>
              <w:bottom w:val="single" w:sz="4" w:space="0" w:color="auto"/>
              <w:right w:val="nil"/>
            </w:tcBorders>
          </w:tcPr>
          <w:p w14:paraId="3D5BA129" w14:textId="77777777" w:rsidR="00882738" w:rsidRPr="008B25DD" w:rsidRDefault="00882738" w:rsidP="00882738">
            <w:pPr>
              <w:spacing w:after="0" w:line="480" w:lineRule="auto"/>
              <w:ind w:left="120" w:firstLine="0"/>
              <w:jc w:val="left"/>
              <w:rPr>
                <w:rFonts w:ascii="Times New Roman" w:hAnsi="Times New Roman" w:cs="Times New Roman"/>
                <w:sz w:val="20"/>
                <w:szCs w:val="20"/>
              </w:rPr>
            </w:pPr>
            <w:r w:rsidRPr="008B25DD">
              <w:rPr>
                <w:rFonts w:ascii="Times New Roman" w:hAnsi="Times New Roman" w:cs="Times New Roman"/>
                <w:i/>
                <w:sz w:val="20"/>
                <w:szCs w:val="20"/>
              </w:rPr>
              <w:t>(CSD applies at a rate of 0.25)</w:t>
            </w:r>
          </w:p>
        </w:tc>
        <w:tc>
          <w:tcPr>
            <w:tcW w:w="1164" w:type="dxa"/>
            <w:gridSpan w:val="2"/>
            <w:tcBorders>
              <w:left w:val="nil"/>
              <w:bottom w:val="single" w:sz="4" w:space="0" w:color="auto"/>
              <w:right w:val="nil"/>
            </w:tcBorders>
          </w:tcPr>
          <w:p w14:paraId="7F427FB4" w14:textId="19C95209" w:rsidR="00882738" w:rsidRPr="008B25DD" w:rsidRDefault="00882738" w:rsidP="00882738">
            <w:pPr>
              <w:spacing w:after="0" w:line="480" w:lineRule="auto"/>
              <w:ind w:left="0" w:right="120" w:firstLine="0"/>
              <w:jc w:val="left"/>
              <w:rPr>
                <w:rFonts w:ascii="Times New Roman" w:hAnsi="Times New Roman" w:cs="Times New Roman"/>
                <w:sz w:val="20"/>
                <w:szCs w:val="20"/>
              </w:rPr>
            </w:pPr>
            <w:r w:rsidRPr="008B25DD">
              <w:rPr>
                <w:rFonts w:ascii="Times New Roman" w:hAnsi="Times New Roman" w:cs="Times New Roman"/>
                <w:sz w:val="20"/>
                <w:szCs w:val="20"/>
              </w:rPr>
              <w:t>mist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31)</w:t>
            </w:r>
          </w:p>
        </w:tc>
        <w:tc>
          <w:tcPr>
            <w:tcW w:w="1094" w:type="dxa"/>
            <w:tcBorders>
              <w:left w:val="nil"/>
              <w:bottom w:val="single" w:sz="4" w:space="0" w:color="auto"/>
              <w:right w:val="nil"/>
            </w:tcBorders>
            <w:shd w:val="clear" w:color="auto" w:fill="auto"/>
          </w:tcPr>
          <w:p w14:paraId="352A061E" w14:textId="10A3560E"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lost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42)</w:t>
            </w:r>
          </w:p>
        </w:tc>
        <w:tc>
          <w:tcPr>
            <w:tcW w:w="1469" w:type="dxa"/>
            <w:gridSpan w:val="3"/>
            <w:tcBorders>
              <w:left w:val="nil"/>
              <w:bottom w:val="single" w:sz="4" w:space="0" w:color="auto"/>
              <w:right w:val="nil"/>
            </w:tcBorders>
            <w:shd w:val="clear" w:color="auto" w:fill="auto"/>
          </w:tcPr>
          <w:p w14:paraId="28396BC4" w14:textId="017D1A6E"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strongest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42)</w:t>
            </w:r>
          </w:p>
        </w:tc>
        <w:tc>
          <w:tcPr>
            <w:tcW w:w="1154" w:type="dxa"/>
            <w:gridSpan w:val="2"/>
            <w:tcBorders>
              <w:left w:val="nil"/>
              <w:bottom w:val="single" w:sz="4" w:space="0" w:color="auto"/>
              <w:right w:val="nil"/>
            </w:tcBorders>
            <w:shd w:val="clear" w:color="auto" w:fill="auto"/>
          </w:tcPr>
          <w:p w14:paraId="3DE800E4" w14:textId="031418CD"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artist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56)</w:t>
            </w:r>
          </w:p>
        </w:tc>
        <w:tc>
          <w:tcPr>
            <w:tcW w:w="1296" w:type="dxa"/>
            <w:gridSpan w:val="3"/>
            <w:tcBorders>
              <w:left w:val="nil"/>
              <w:bottom w:val="single" w:sz="4" w:space="0" w:color="auto"/>
              <w:right w:val="nil"/>
            </w:tcBorders>
            <w:shd w:val="clear" w:color="auto" w:fill="auto"/>
          </w:tcPr>
          <w:p w14:paraId="0876F7A2" w14:textId="5B65E0DA"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missed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75)</w:t>
            </w:r>
          </w:p>
        </w:tc>
        <w:tc>
          <w:tcPr>
            <w:tcW w:w="1475" w:type="dxa"/>
            <w:gridSpan w:val="4"/>
            <w:tcBorders>
              <w:left w:val="nil"/>
              <w:bottom w:val="single" w:sz="4" w:space="0" w:color="auto"/>
              <w:right w:val="nil"/>
            </w:tcBorders>
            <w:shd w:val="clear" w:color="auto" w:fill="auto"/>
          </w:tcPr>
          <w:p w14:paraId="5706BC4B" w14:textId="43E6F785" w:rsidR="00882738" w:rsidRPr="008B25DD" w:rsidRDefault="00882738" w:rsidP="00882738">
            <w:pPr>
              <w:spacing w:after="0" w:line="480" w:lineRule="auto"/>
              <w:ind w:left="0" w:firstLine="0"/>
              <w:jc w:val="left"/>
              <w:rPr>
                <w:rFonts w:ascii="Times New Roman" w:hAnsi="Times New Roman" w:cs="Times New Roman"/>
                <w:sz w:val="20"/>
                <w:szCs w:val="20"/>
              </w:rPr>
            </w:pPr>
            <w:r>
              <w:rPr>
                <w:rFonts w:ascii="Times New Roman" w:hAnsi="Times New Roman" w:cs="Times New Roman"/>
                <w:sz w:val="20"/>
                <w:szCs w:val="20"/>
              </w:rPr>
              <w:t>smallest</w:t>
            </w:r>
            <w:r w:rsidRPr="008B25DD">
              <w:rPr>
                <w:rFonts w:ascii="Times New Roman" w:hAnsi="Times New Roman" w:cs="Times New Roman"/>
                <w:sz w:val="20"/>
                <w:szCs w:val="20"/>
              </w:rPr>
              <w:t xml:space="preserve"> (</w:t>
            </w:r>
            <w:r w:rsidR="008D4902">
              <w:rPr>
                <w:rFonts w:ascii="Times New Roman" w:hAnsi="Times New Roman" w:cs="Times New Roman"/>
                <w:i/>
                <w:iCs/>
                <w:sz w:val="20"/>
                <w:szCs w:val="20"/>
              </w:rPr>
              <w:t>n</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w:t>
            </w:r>
            <w:r w:rsidR="008D4902">
              <w:rPr>
                <w:rFonts w:ascii="Times New Roman" w:hAnsi="Times New Roman" w:cs="Times New Roman"/>
                <w:sz w:val="20"/>
                <w:szCs w:val="20"/>
              </w:rPr>
              <w:t xml:space="preserve"> </w:t>
            </w:r>
            <w:r w:rsidRPr="008B25DD">
              <w:rPr>
                <w:rFonts w:ascii="Times New Roman" w:hAnsi="Times New Roman" w:cs="Times New Roman"/>
                <w:sz w:val="20"/>
                <w:szCs w:val="20"/>
              </w:rPr>
              <w:t>75)</w:t>
            </w:r>
          </w:p>
        </w:tc>
      </w:tr>
      <w:tr w:rsidR="003C7ACF" w:rsidRPr="008B25DD" w14:paraId="2FD616ED" w14:textId="77777777" w:rsidTr="0034324F">
        <w:trPr>
          <w:trHeight w:val="72"/>
        </w:trPr>
        <w:tc>
          <w:tcPr>
            <w:tcW w:w="2690" w:type="dxa"/>
            <w:tcBorders>
              <w:top w:val="single" w:sz="4" w:space="0" w:color="auto"/>
              <w:left w:val="nil"/>
              <w:bottom w:val="single" w:sz="4" w:space="0" w:color="auto"/>
              <w:right w:val="nil"/>
            </w:tcBorders>
          </w:tcPr>
          <w:p w14:paraId="1B3867A9" w14:textId="77777777" w:rsidR="00882738" w:rsidRPr="008B25DD" w:rsidRDefault="00882738" w:rsidP="00882738">
            <w:pPr>
              <w:spacing w:after="0" w:line="480" w:lineRule="auto"/>
              <w:jc w:val="left"/>
              <w:rPr>
                <w:rFonts w:ascii="Times New Roman" w:hAnsi="Times New Roman" w:cs="Times New Roman"/>
                <w:i/>
                <w:sz w:val="20"/>
                <w:szCs w:val="20"/>
              </w:rPr>
            </w:pPr>
            <w:r w:rsidRPr="008B25DD">
              <w:rPr>
                <w:rFonts w:ascii="Times New Roman" w:hAnsi="Times New Roman" w:cs="Times New Roman"/>
                <w:sz w:val="20"/>
                <w:szCs w:val="20"/>
              </w:rPr>
              <w:lastRenderedPageBreak/>
              <w:t>number of applications of CSD</w:t>
            </w:r>
          </w:p>
        </w:tc>
        <w:tc>
          <w:tcPr>
            <w:tcW w:w="1164" w:type="dxa"/>
            <w:gridSpan w:val="2"/>
            <w:tcBorders>
              <w:top w:val="single" w:sz="4" w:space="0" w:color="auto"/>
              <w:left w:val="nil"/>
              <w:bottom w:val="single" w:sz="4" w:space="0" w:color="auto"/>
              <w:right w:val="nil"/>
            </w:tcBorders>
          </w:tcPr>
          <w:p w14:paraId="5DED8919" w14:textId="77777777" w:rsidR="00882738" w:rsidRPr="008B25DD" w:rsidRDefault="00882738" w:rsidP="00882738">
            <w:pPr>
              <w:spacing w:after="0" w:line="480" w:lineRule="auto"/>
              <w:ind w:left="0" w:right="120" w:firstLine="0"/>
              <w:jc w:val="left"/>
              <w:rPr>
                <w:rFonts w:ascii="Times New Roman" w:hAnsi="Times New Roman" w:cs="Times New Roman"/>
                <w:sz w:val="20"/>
                <w:szCs w:val="20"/>
              </w:rPr>
            </w:pPr>
            <w:r>
              <w:rPr>
                <w:rFonts w:ascii="Times New Roman" w:hAnsi="Times New Roman" w:cs="Times New Roman"/>
                <w:sz w:val="20"/>
                <w:szCs w:val="20"/>
              </w:rPr>
              <w:t>4</w:t>
            </w:r>
          </w:p>
        </w:tc>
        <w:tc>
          <w:tcPr>
            <w:tcW w:w="1094" w:type="dxa"/>
            <w:tcBorders>
              <w:top w:val="single" w:sz="4" w:space="0" w:color="auto"/>
              <w:left w:val="nil"/>
              <w:bottom w:val="single" w:sz="4" w:space="0" w:color="auto"/>
              <w:right w:val="nil"/>
            </w:tcBorders>
            <w:shd w:val="clear" w:color="auto" w:fill="auto"/>
          </w:tcPr>
          <w:p w14:paraId="7CB16197" w14:textId="77777777" w:rsidR="00882738" w:rsidRPr="008B25DD" w:rsidRDefault="00882738" w:rsidP="00882738">
            <w:pPr>
              <w:spacing w:after="0" w:line="480" w:lineRule="auto"/>
              <w:jc w:val="left"/>
              <w:rPr>
                <w:rFonts w:ascii="Times New Roman" w:hAnsi="Times New Roman" w:cs="Times New Roman"/>
                <w:sz w:val="20"/>
                <w:szCs w:val="20"/>
              </w:rPr>
            </w:pPr>
            <w:r>
              <w:rPr>
                <w:rFonts w:ascii="Times New Roman" w:hAnsi="Times New Roman" w:cs="Times New Roman"/>
                <w:sz w:val="20"/>
                <w:szCs w:val="20"/>
              </w:rPr>
              <w:t>3</w:t>
            </w:r>
          </w:p>
        </w:tc>
        <w:tc>
          <w:tcPr>
            <w:tcW w:w="1469" w:type="dxa"/>
            <w:gridSpan w:val="3"/>
            <w:tcBorders>
              <w:top w:val="single" w:sz="4" w:space="0" w:color="auto"/>
              <w:left w:val="nil"/>
              <w:bottom w:val="single" w:sz="4" w:space="0" w:color="auto"/>
              <w:right w:val="nil"/>
            </w:tcBorders>
            <w:shd w:val="clear" w:color="auto" w:fill="auto"/>
          </w:tcPr>
          <w:p w14:paraId="3BF9D212"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Pr>
                <w:rFonts w:ascii="Times New Roman" w:hAnsi="Times New Roman" w:cs="Times New Roman"/>
                <w:sz w:val="20"/>
                <w:szCs w:val="20"/>
              </w:rPr>
              <w:t>3</w:t>
            </w:r>
          </w:p>
        </w:tc>
        <w:tc>
          <w:tcPr>
            <w:tcW w:w="1154" w:type="dxa"/>
            <w:gridSpan w:val="2"/>
            <w:tcBorders>
              <w:top w:val="single" w:sz="4" w:space="0" w:color="auto"/>
              <w:left w:val="nil"/>
              <w:bottom w:val="single" w:sz="4" w:space="0" w:color="auto"/>
              <w:right w:val="nil"/>
            </w:tcBorders>
            <w:shd w:val="clear" w:color="auto" w:fill="auto"/>
          </w:tcPr>
          <w:p w14:paraId="79FCCBE3" w14:textId="77777777" w:rsidR="00882738" w:rsidRPr="008B25DD" w:rsidRDefault="00882738" w:rsidP="00882738">
            <w:pPr>
              <w:spacing w:after="0" w:line="480" w:lineRule="auto"/>
              <w:jc w:val="left"/>
              <w:rPr>
                <w:rFonts w:ascii="Times New Roman" w:hAnsi="Times New Roman" w:cs="Times New Roman"/>
                <w:sz w:val="20"/>
                <w:szCs w:val="20"/>
              </w:rPr>
            </w:pPr>
            <w:r>
              <w:rPr>
                <w:rFonts w:ascii="Times New Roman" w:hAnsi="Times New Roman" w:cs="Times New Roman"/>
                <w:sz w:val="20"/>
                <w:szCs w:val="20"/>
              </w:rPr>
              <w:t>2</w:t>
            </w:r>
          </w:p>
        </w:tc>
        <w:tc>
          <w:tcPr>
            <w:tcW w:w="1296" w:type="dxa"/>
            <w:gridSpan w:val="3"/>
            <w:tcBorders>
              <w:top w:val="single" w:sz="4" w:space="0" w:color="auto"/>
              <w:left w:val="nil"/>
              <w:bottom w:val="single" w:sz="4" w:space="0" w:color="auto"/>
              <w:right w:val="nil"/>
            </w:tcBorders>
            <w:shd w:val="clear" w:color="auto" w:fill="auto"/>
          </w:tcPr>
          <w:p w14:paraId="7226AB03"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Pr>
                <w:rFonts w:ascii="Times New Roman" w:hAnsi="Times New Roman" w:cs="Times New Roman"/>
                <w:sz w:val="20"/>
                <w:szCs w:val="20"/>
              </w:rPr>
              <w:t>1</w:t>
            </w:r>
          </w:p>
        </w:tc>
        <w:tc>
          <w:tcPr>
            <w:tcW w:w="1475" w:type="dxa"/>
            <w:gridSpan w:val="4"/>
            <w:tcBorders>
              <w:top w:val="single" w:sz="4" w:space="0" w:color="auto"/>
              <w:left w:val="nil"/>
              <w:bottom w:val="single" w:sz="4" w:space="0" w:color="auto"/>
              <w:right w:val="nil"/>
            </w:tcBorders>
            <w:shd w:val="clear" w:color="auto" w:fill="auto"/>
          </w:tcPr>
          <w:p w14:paraId="507B937E" w14:textId="77777777" w:rsidR="00882738" w:rsidRDefault="00882738" w:rsidP="00882738">
            <w:pPr>
              <w:spacing w:after="0" w:line="480" w:lineRule="auto"/>
              <w:ind w:left="0" w:firstLine="0"/>
              <w:jc w:val="left"/>
              <w:rPr>
                <w:rFonts w:ascii="Times New Roman" w:hAnsi="Times New Roman" w:cs="Times New Roman"/>
                <w:sz w:val="20"/>
                <w:szCs w:val="20"/>
              </w:rPr>
            </w:pPr>
            <w:r>
              <w:rPr>
                <w:rFonts w:ascii="Times New Roman" w:hAnsi="Times New Roman" w:cs="Times New Roman"/>
                <w:sz w:val="20"/>
                <w:szCs w:val="20"/>
              </w:rPr>
              <w:t>1</w:t>
            </w:r>
          </w:p>
        </w:tc>
      </w:tr>
      <w:tr w:rsidR="003C7ACF" w:rsidRPr="008B25DD" w14:paraId="673048FA" w14:textId="77777777" w:rsidTr="0034324F">
        <w:trPr>
          <w:trHeight w:val="72"/>
        </w:trPr>
        <w:tc>
          <w:tcPr>
            <w:tcW w:w="2690" w:type="dxa"/>
            <w:tcBorders>
              <w:top w:val="single" w:sz="4" w:space="0" w:color="auto"/>
              <w:left w:val="nil"/>
              <w:bottom w:val="single" w:sz="8" w:space="0" w:color="auto"/>
              <w:right w:val="nil"/>
            </w:tcBorders>
          </w:tcPr>
          <w:p w14:paraId="433A46E2" w14:textId="77777777" w:rsidR="00882738" w:rsidRPr="008B25DD" w:rsidRDefault="00882738" w:rsidP="00882738">
            <w:pPr>
              <w:spacing w:after="0" w:line="480" w:lineRule="auto"/>
              <w:jc w:val="left"/>
              <w:rPr>
                <w:rFonts w:ascii="Times New Roman" w:hAnsi="Times New Roman" w:cs="Times New Roman"/>
                <w:i/>
                <w:sz w:val="20"/>
                <w:szCs w:val="20"/>
              </w:rPr>
            </w:pPr>
            <w:r w:rsidRPr="008B25DD">
              <w:rPr>
                <w:rFonts w:ascii="Times New Roman" w:hAnsi="Times New Roman" w:cs="Times New Roman"/>
                <w:sz w:val="20"/>
                <w:szCs w:val="20"/>
              </w:rPr>
              <w:t>overall rate of CSD application</w:t>
            </w:r>
          </w:p>
        </w:tc>
        <w:tc>
          <w:tcPr>
            <w:tcW w:w="1164" w:type="dxa"/>
            <w:gridSpan w:val="2"/>
            <w:tcBorders>
              <w:top w:val="single" w:sz="4" w:space="0" w:color="auto"/>
              <w:left w:val="nil"/>
              <w:bottom w:val="single" w:sz="8" w:space="0" w:color="auto"/>
              <w:right w:val="nil"/>
            </w:tcBorders>
          </w:tcPr>
          <w:p w14:paraId="2DBE1C34" w14:textId="77777777" w:rsidR="00882738" w:rsidRPr="008B25DD" w:rsidRDefault="00882738" w:rsidP="00882738">
            <w:pPr>
              <w:spacing w:after="0" w:line="480" w:lineRule="auto"/>
              <w:ind w:left="0" w:right="120" w:firstLine="0"/>
              <w:jc w:val="left"/>
              <w:rPr>
                <w:rFonts w:ascii="Times New Roman" w:hAnsi="Times New Roman" w:cs="Times New Roman"/>
                <w:sz w:val="20"/>
                <w:szCs w:val="20"/>
              </w:rPr>
            </w:pPr>
            <w:r w:rsidRPr="008B25DD">
              <w:rPr>
                <w:rFonts w:ascii="Times New Roman" w:hAnsi="Times New Roman" w:cs="Times New Roman"/>
                <w:sz w:val="20"/>
                <w:szCs w:val="20"/>
              </w:rPr>
              <w:t>0.69</w:t>
            </w:r>
          </w:p>
        </w:tc>
        <w:tc>
          <w:tcPr>
            <w:tcW w:w="1094" w:type="dxa"/>
            <w:tcBorders>
              <w:top w:val="single" w:sz="4" w:space="0" w:color="auto"/>
              <w:left w:val="nil"/>
              <w:bottom w:val="single" w:sz="8" w:space="0" w:color="auto"/>
              <w:right w:val="nil"/>
            </w:tcBorders>
            <w:shd w:val="clear" w:color="auto" w:fill="auto"/>
          </w:tcPr>
          <w:p w14:paraId="714CB108" w14:textId="77777777"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0.58</w:t>
            </w:r>
          </w:p>
        </w:tc>
        <w:tc>
          <w:tcPr>
            <w:tcW w:w="1469" w:type="dxa"/>
            <w:gridSpan w:val="3"/>
            <w:tcBorders>
              <w:top w:val="single" w:sz="4" w:space="0" w:color="auto"/>
              <w:left w:val="nil"/>
              <w:bottom w:val="single" w:sz="8" w:space="0" w:color="auto"/>
              <w:right w:val="nil"/>
            </w:tcBorders>
            <w:shd w:val="clear" w:color="auto" w:fill="auto"/>
          </w:tcPr>
          <w:p w14:paraId="26307E50"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0.58</w:t>
            </w:r>
          </w:p>
        </w:tc>
        <w:tc>
          <w:tcPr>
            <w:tcW w:w="1154" w:type="dxa"/>
            <w:gridSpan w:val="2"/>
            <w:tcBorders>
              <w:top w:val="single" w:sz="4" w:space="0" w:color="auto"/>
              <w:left w:val="nil"/>
              <w:bottom w:val="single" w:sz="8" w:space="0" w:color="auto"/>
              <w:right w:val="nil"/>
            </w:tcBorders>
            <w:shd w:val="clear" w:color="auto" w:fill="auto"/>
          </w:tcPr>
          <w:p w14:paraId="2D6A8706" w14:textId="77777777" w:rsidR="00882738" w:rsidRPr="008B25DD" w:rsidRDefault="00882738" w:rsidP="00882738">
            <w:pPr>
              <w:spacing w:after="0" w:line="480" w:lineRule="auto"/>
              <w:jc w:val="left"/>
              <w:rPr>
                <w:rFonts w:ascii="Times New Roman" w:hAnsi="Times New Roman" w:cs="Times New Roman"/>
                <w:sz w:val="20"/>
                <w:szCs w:val="20"/>
              </w:rPr>
            </w:pPr>
            <w:r w:rsidRPr="008B25DD">
              <w:rPr>
                <w:rFonts w:ascii="Times New Roman" w:hAnsi="Times New Roman" w:cs="Times New Roman"/>
                <w:sz w:val="20"/>
                <w:szCs w:val="20"/>
              </w:rPr>
              <w:t>0.44</w:t>
            </w:r>
          </w:p>
        </w:tc>
        <w:tc>
          <w:tcPr>
            <w:tcW w:w="1296" w:type="dxa"/>
            <w:gridSpan w:val="3"/>
            <w:tcBorders>
              <w:top w:val="single" w:sz="4" w:space="0" w:color="auto"/>
              <w:left w:val="nil"/>
              <w:bottom w:val="single" w:sz="8" w:space="0" w:color="auto"/>
              <w:right w:val="nil"/>
            </w:tcBorders>
            <w:shd w:val="clear" w:color="auto" w:fill="auto"/>
          </w:tcPr>
          <w:p w14:paraId="6ACAC15A" w14:textId="77777777" w:rsidR="00882738" w:rsidRPr="008B25DD"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0.25</w:t>
            </w:r>
          </w:p>
        </w:tc>
        <w:tc>
          <w:tcPr>
            <w:tcW w:w="1475" w:type="dxa"/>
            <w:gridSpan w:val="4"/>
            <w:tcBorders>
              <w:top w:val="single" w:sz="4" w:space="0" w:color="auto"/>
              <w:left w:val="nil"/>
              <w:bottom w:val="single" w:sz="8" w:space="0" w:color="auto"/>
              <w:right w:val="nil"/>
            </w:tcBorders>
            <w:shd w:val="clear" w:color="auto" w:fill="auto"/>
          </w:tcPr>
          <w:p w14:paraId="7F68812B" w14:textId="77777777" w:rsidR="00882738" w:rsidRDefault="00882738" w:rsidP="00882738">
            <w:pPr>
              <w:spacing w:after="0" w:line="480" w:lineRule="auto"/>
              <w:ind w:left="0" w:firstLine="0"/>
              <w:jc w:val="left"/>
              <w:rPr>
                <w:rFonts w:ascii="Times New Roman" w:hAnsi="Times New Roman" w:cs="Times New Roman"/>
                <w:sz w:val="20"/>
                <w:szCs w:val="20"/>
              </w:rPr>
            </w:pPr>
            <w:r w:rsidRPr="008B25DD">
              <w:rPr>
                <w:rFonts w:ascii="Times New Roman" w:hAnsi="Times New Roman" w:cs="Times New Roman"/>
                <w:sz w:val="20"/>
                <w:szCs w:val="20"/>
              </w:rPr>
              <w:t>0.25</w:t>
            </w:r>
          </w:p>
        </w:tc>
      </w:tr>
    </w:tbl>
    <w:p w14:paraId="7BD103AF" w14:textId="2282B790" w:rsidR="00410779" w:rsidRDefault="00410779">
      <w:pPr>
        <w:spacing w:after="0" w:line="240" w:lineRule="auto"/>
        <w:ind w:left="0" w:firstLine="0"/>
        <w:jc w:val="left"/>
        <w:rPr>
          <w:rFonts w:ascii="Times New Roman" w:hAnsi="Times New Roman" w:cs="Times New Roman"/>
          <w:b/>
          <w:bCs/>
        </w:rPr>
      </w:pPr>
      <w:r>
        <w:rPr>
          <w:rFonts w:ascii="Times New Roman" w:hAnsi="Times New Roman" w:cs="Times New Roman"/>
          <w:b/>
          <w:bCs/>
        </w:rPr>
        <w:br w:type="page"/>
      </w:r>
    </w:p>
    <w:p w14:paraId="54869903" w14:textId="1F7411E6" w:rsidR="00FE182B" w:rsidRPr="002131A6" w:rsidRDefault="00A51F59" w:rsidP="006C232D">
      <w:pPr>
        <w:pStyle w:val="Heading1"/>
        <w:numPr>
          <w:ilvl w:val="0"/>
          <w:numId w:val="0"/>
        </w:numPr>
        <w:spacing w:after="0" w:line="480" w:lineRule="auto"/>
        <w:rPr>
          <w:rFonts w:ascii="Times New Roman" w:hAnsi="Times New Roman" w:cs="Times New Roman"/>
          <w:smallCaps/>
          <w:sz w:val="24"/>
        </w:rPr>
      </w:pPr>
      <w:r w:rsidRPr="002131A6">
        <w:rPr>
          <w:rFonts w:ascii="Times New Roman" w:hAnsi="Times New Roman" w:cs="Times New Roman"/>
          <w:smallCaps/>
          <w:sz w:val="24"/>
        </w:rPr>
        <w:lastRenderedPageBreak/>
        <w:t xml:space="preserve">Appendix </w:t>
      </w:r>
      <w:r w:rsidR="00CF6D52" w:rsidRPr="002131A6">
        <w:rPr>
          <w:rFonts w:ascii="Times New Roman" w:hAnsi="Times New Roman" w:cs="Times New Roman"/>
          <w:smallCaps/>
          <w:sz w:val="24"/>
        </w:rPr>
        <w:t>F</w:t>
      </w:r>
      <w:r w:rsidR="00C31B87" w:rsidRPr="002131A6">
        <w:rPr>
          <w:rFonts w:ascii="Times New Roman" w:hAnsi="Times New Roman" w:cs="Times New Roman"/>
          <w:smallCaps/>
          <w:sz w:val="24"/>
        </w:rPr>
        <w:t xml:space="preserve">: </w:t>
      </w:r>
      <w:r w:rsidR="001642CD" w:rsidRPr="002131A6">
        <w:rPr>
          <w:rFonts w:ascii="Times New Roman" w:hAnsi="Times New Roman" w:cs="Times New Roman"/>
          <w:smallCaps/>
          <w:sz w:val="24"/>
        </w:rPr>
        <w:t>Outputs of statistical models</w:t>
      </w:r>
    </w:p>
    <w:p w14:paraId="059B94B8" w14:textId="62F03FFF" w:rsidR="008D4902" w:rsidRPr="002131A6" w:rsidRDefault="008D4902" w:rsidP="002131A6">
      <w:pPr>
        <w:spacing w:after="0" w:line="240" w:lineRule="auto"/>
        <w:ind w:left="0" w:right="467" w:firstLine="0"/>
        <w:jc w:val="center"/>
        <w:rPr>
          <w:rFonts w:ascii="Times New Roman" w:hAnsi="Times New Roman" w:cs="Times New Roman"/>
          <w:i/>
          <w:iCs/>
        </w:rPr>
      </w:pPr>
      <w:proofErr w:type="gramStart"/>
      <w:r w:rsidRPr="002131A6">
        <w:rPr>
          <w:rFonts w:ascii="Times New Roman" w:hAnsi="Times New Roman" w:cs="Times New Roman"/>
          <w:smallCaps/>
        </w:rPr>
        <w:t>Table A5</w:t>
      </w:r>
      <w:r>
        <w:rPr>
          <w:rFonts w:ascii="Times New Roman" w:hAnsi="Times New Roman" w:cs="Times New Roman"/>
        </w:rPr>
        <w:t>.</w:t>
      </w:r>
      <w:proofErr w:type="gramEnd"/>
      <w:r w:rsidRPr="00B864B1">
        <w:rPr>
          <w:rFonts w:ascii="Times New Roman" w:hAnsi="Times New Roman" w:cs="Times New Roman"/>
        </w:rPr>
        <w:t xml:space="preserve"> </w:t>
      </w:r>
      <w:proofErr w:type="gramStart"/>
      <w:r w:rsidRPr="002131A6">
        <w:rPr>
          <w:rFonts w:ascii="Times New Roman" w:hAnsi="Times New Roman" w:cs="Times New Roman"/>
          <w:i/>
          <w:iCs/>
        </w:rPr>
        <w:t>Baseline model.</w:t>
      </w:r>
      <w:proofErr w:type="gramEnd"/>
      <w:r w:rsidRPr="002131A6">
        <w:rPr>
          <w:rFonts w:ascii="Times New Roman" w:hAnsi="Times New Roman" w:cs="Times New Roman"/>
          <w:i/>
          <w:iCs/>
        </w:rPr>
        <w:t xml:space="preserve"> Morphological class is treatment-coded with non-</w:t>
      </w:r>
      <w:proofErr w:type="spellStart"/>
      <w:r w:rsidRPr="002131A6">
        <w:rPr>
          <w:rFonts w:ascii="Times New Roman" w:hAnsi="Times New Roman" w:cs="Times New Roman"/>
        </w:rPr>
        <w:t>ed</w:t>
      </w:r>
      <w:proofErr w:type="spellEnd"/>
      <w:r w:rsidRPr="008D4902">
        <w:rPr>
          <w:rFonts w:ascii="Times New Roman" w:hAnsi="Times New Roman" w:cs="Times New Roman"/>
          <w:i/>
          <w:iCs/>
        </w:rPr>
        <w:t xml:space="preserve"> </w:t>
      </w:r>
      <w:r w:rsidRPr="002131A6">
        <w:rPr>
          <w:rFonts w:ascii="Times New Roman" w:hAnsi="Times New Roman" w:cs="Times New Roman"/>
          <w:i/>
          <w:iCs/>
        </w:rPr>
        <w:t>as the reference</w:t>
      </w:r>
    </w:p>
    <w:p w14:paraId="42DF5748" w14:textId="7F988CEC" w:rsidR="008D4902" w:rsidRPr="002131A6" w:rsidRDefault="008D4902" w:rsidP="002131A6">
      <w:pPr>
        <w:spacing w:after="0" w:line="240" w:lineRule="auto"/>
        <w:ind w:left="-5" w:right="467"/>
        <w:jc w:val="center"/>
        <w:rPr>
          <w:rFonts w:ascii="Times New Roman" w:hAnsi="Times New Roman" w:cs="Times New Roman"/>
          <w:i/>
          <w:iCs/>
        </w:rPr>
      </w:pPr>
      <w:proofErr w:type="gramStart"/>
      <w:r w:rsidRPr="002131A6">
        <w:rPr>
          <w:rFonts w:ascii="Times New Roman" w:hAnsi="Times New Roman" w:cs="Times New Roman"/>
          <w:i/>
          <w:iCs/>
        </w:rPr>
        <w:t>level</w:t>
      </w:r>
      <w:proofErr w:type="gramEnd"/>
    </w:p>
    <w:tbl>
      <w:tblPr>
        <w:tblStyle w:val="TableGrid0"/>
        <w:tblW w:w="1001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1350"/>
        <w:gridCol w:w="990"/>
        <w:gridCol w:w="1080"/>
        <w:gridCol w:w="1350"/>
        <w:gridCol w:w="990"/>
        <w:gridCol w:w="1026"/>
      </w:tblGrid>
      <w:tr w:rsidR="00FE182B" w:rsidRPr="000A0EE7" w14:paraId="689710A1" w14:textId="77777777" w:rsidTr="0023688F">
        <w:tc>
          <w:tcPr>
            <w:tcW w:w="3225" w:type="dxa"/>
            <w:tcBorders>
              <w:top w:val="single" w:sz="4" w:space="0" w:color="auto"/>
              <w:bottom w:val="single" w:sz="4" w:space="0" w:color="auto"/>
            </w:tcBorders>
          </w:tcPr>
          <w:p w14:paraId="5D29EDB3" w14:textId="77777777" w:rsidR="005E5F1E" w:rsidRPr="000A0EE7" w:rsidRDefault="005E5F1E" w:rsidP="00E92D00">
            <w:pPr>
              <w:ind w:left="0" w:firstLine="0"/>
              <w:jc w:val="left"/>
              <w:rPr>
                <w:sz w:val="18"/>
                <w:szCs w:val="18"/>
              </w:rPr>
            </w:pPr>
          </w:p>
        </w:tc>
        <w:tc>
          <w:tcPr>
            <w:tcW w:w="1350" w:type="dxa"/>
            <w:tcBorders>
              <w:top w:val="single" w:sz="4" w:space="0" w:color="auto"/>
              <w:bottom w:val="single" w:sz="4" w:space="0" w:color="auto"/>
            </w:tcBorders>
          </w:tcPr>
          <w:p w14:paraId="2C90C139" w14:textId="033B7530" w:rsidR="005E5F1E" w:rsidRPr="000A0EE7" w:rsidRDefault="005E5F1E" w:rsidP="000D426A">
            <w:pPr>
              <w:ind w:left="0" w:firstLine="0"/>
              <w:jc w:val="center"/>
              <w:rPr>
                <w:sz w:val="18"/>
                <w:szCs w:val="18"/>
              </w:rPr>
            </w:pPr>
            <w:r w:rsidRPr="000A0EE7">
              <w:rPr>
                <w:rFonts w:ascii="Times New Roman" w:hAnsi="Times New Roman" w:cs="Times New Roman"/>
                <w:sz w:val="18"/>
                <w:szCs w:val="18"/>
              </w:rPr>
              <w:t>Estimate</w:t>
            </w:r>
          </w:p>
        </w:tc>
        <w:tc>
          <w:tcPr>
            <w:tcW w:w="990" w:type="dxa"/>
            <w:tcBorders>
              <w:top w:val="single" w:sz="4" w:space="0" w:color="auto"/>
              <w:bottom w:val="single" w:sz="4" w:space="0" w:color="auto"/>
            </w:tcBorders>
          </w:tcPr>
          <w:p w14:paraId="48516F57" w14:textId="38308C62" w:rsidR="005E5F1E" w:rsidRPr="000A0EE7" w:rsidRDefault="005E5F1E" w:rsidP="0065440C">
            <w:pPr>
              <w:ind w:left="0" w:firstLine="0"/>
              <w:jc w:val="center"/>
              <w:rPr>
                <w:sz w:val="18"/>
                <w:szCs w:val="18"/>
              </w:rPr>
            </w:pPr>
            <w:r w:rsidRPr="000A0EE7">
              <w:rPr>
                <w:rFonts w:ascii="Times New Roman" w:hAnsi="Times New Roman" w:cs="Times New Roman"/>
                <w:sz w:val="18"/>
                <w:szCs w:val="18"/>
              </w:rPr>
              <w:t>z</w:t>
            </w:r>
          </w:p>
        </w:tc>
        <w:tc>
          <w:tcPr>
            <w:tcW w:w="1080" w:type="dxa"/>
            <w:tcBorders>
              <w:top w:val="single" w:sz="4" w:space="0" w:color="auto"/>
              <w:bottom w:val="single" w:sz="4" w:space="0" w:color="auto"/>
            </w:tcBorders>
          </w:tcPr>
          <w:p w14:paraId="772928F4" w14:textId="4C89414E" w:rsidR="005E5F1E" w:rsidRPr="000A0EE7" w:rsidRDefault="005E5F1E" w:rsidP="000D426A">
            <w:pPr>
              <w:ind w:left="0" w:firstLine="0"/>
              <w:jc w:val="right"/>
              <w:rPr>
                <w:sz w:val="18"/>
                <w:szCs w:val="18"/>
              </w:rPr>
            </w:pPr>
            <w:proofErr w:type="spellStart"/>
            <w:r w:rsidRPr="000A0EE7">
              <w:rPr>
                <w:rFonts w:ascii="Times New Roman" w:eastAsia="Cambria" w:hAnsi="Times New Roman" w:cs="Times New Roman"/>
                <w:i/>
                <w:sz w:val="18"/>
                <w:szCs w:val="18"/>
              </w:rPr>
              <w:t>Pr</w:t>
            </w:r>
            <w:proofErr w:type="spellEnd"/>
            <w:r w:rsidRPr="000A0EE7">
              <w:rPr>
                <w:rFonts w:ascii="Times New Roman" w:eastAsia="Cambria" w:hAnsi="Times New Roman" w:cs="Times New Roman"/>
                <w:sz w:val="18"/>
                <w:szCs w:val="18"/>
              </w:rPr>
              <w:t>(</w:t>
            </w:r>
            <w:r w:rsidRPr="000A0EE7">
              <w:rPr>
                <w:rFonts w:ascii="Times New Roman" w:eastAsia="Cambria" w:hAnsi="Times New Roman" w:cs="Times New Roman"/>
                <w:i/>
                <w:sz w:val="18"/>
                <w:szCs w:val="18"/>
              </w:rPr>
              <w:t xml:space="preserve">&gt; </w:t>
            </w:r>
            <w:r w:rsidRPr="000A0EE7">
              <w:rPr>
                <w:rFonts w:ascii="Times New Roman" w:eastAsia="Cambria" w:hAnsi="Times New Roman" w:cs="Times New Roman"/>
                <w:sz w:val="18"/>
                <w:szCs w:val="18"/>
              </w:rPr>
              <w:t>|</w:t>
            </w:r>
            <w:r w:rsidRPr="000A0EE7">
              <w:rPr>
                <w:rFonts w:ascii="Times New Roman" w:eastAsia="Cambria" w:hAnsi="Times New Roman" w:cs="Times New Roman"/>
                <w:i/>
                <w:sz w:val="18"/>
                <w:szCs w:val="18"/>
              </w:rPr>
              <w:t>z</w:t>
            </w:r>
            <w:r w:rsidRPr="000A0EE7">
              <w:rPr>
                <w:rFonts w:ascii="Times New Roman" w:eastAsia="Cambria" w:hAnsi="Times New Roman" w:cs="Times New Roman"/>
                <w:sz w:val="18"/>
                <w:szCs w:val="18"/>
              </w:rPr>
              <w:t>|</w:t>
            </w:r>
            <w:r w:rsidRPr="000A0EE7">
              <w:rPr>
                <w:rFonts w:ascii="Times New Roman" w:hAnsi="Times New Roman" w:cs="Times New Roman"/>
                <w:sz w:val="18"/>
                <w:szCs w:val="18"/>
              </w:rPr>
              <w:t>)</w:t>
            </w:r>
          </w:p>
        </w:tc>
        <w:tc>
          <w:tcPr>
            <w:tcW w:w="1350" w:type="dxa"/>
            <w:tcBorders>
              <w:top w:val="single" w:sz="4" w:space="0" w:color="auto"/>
              <w:bottom w:val="single" w:sz="4" w:space="0" w:color="auto"/>
            </w:tcBorders>
          </w:tcPr>
          <w:p w14:paraId="01151C5E" w14:textId="65C037B3" w:rsidR="005E5F1E" w:rsidRPr="000A0EE7" w:rsidRDefault="005E5F1E" w:rsidP="00E92D00">
            <w:pPr>
              <w:ind w:left="0" w:firstLine="0"/>
              <w:jc w:val="left"/>
              <w:rPr>
                <w:sz w:val="18"/>
                <w:szCs w:val="18"/>
              </w:rPr>
            </w:pPr>
          </w:p>
        </w:tc>
        <w:tc>
          <w:tcPr>
            <w:tcW w:w="990" w:type="dxa"/>
            <w:tcBorders>
              <w:top w:val="single" w:sz="4" w:space="0" w:color="auto"/>
              <w:bottom w:val="single" w:sz="4" w:space="0" w:color="auto"/>
            </w:tcBorders>
          </w:tcPr>
          <w:p w14:paraId="21EE0237" w14:textId="1B458CDB" w:rsidR="005E5F1E" w:rsidRPr="00D20343" w:rsidRDefault="00D20343" w:rsidP="000D426A">
            <w:pPr>
              <w:ind w:left="0" w:firstLine="0"/>
              <w:jc w:val="right"/>
              <w:rPr>
                <w:i/>
                <w:iCs/>
                <w:sz w:val="18"/>
                <w:szCs w:val="18"/>
              </w:rPr>
            </w:pPr>
            <w:r w:rsidRPr="00D20343">
              <w:rPr>
                <w:rFonts w:ascii="Times New Roman" w:hAnsi="Times New Roman" w:cs="Times New Roman"/>
                <w:i/>
                <w:iCs/>
                <w:sz w:val="18"/>
                <w:szCs w:val="18"/>
              </w:rPr>
              <w:t>n</w:t>
            </w:r>
          </w:p>
        </w:tc>
        <w:tc>
          <w:tcPr>
            <w:tcW w:w="1026" w:type="dxa"/>
            <w:tcBorders>
              <w:top w:val="single" w:sz="4" w:space="0" w:color="auto"/>
              <w:bottom w:val="single" w:sz="4" w:space="0" w:color="auto"/>
            </w:tcBorders>
          </w:tcPr>
          <w:p w14:paraId="42D7B712" w14:textId="702750F1" w:rsidR="005E5F1E" w:rsidRPr="000A0EE7" w:rsidRDefault="005E5F1E" w:rsidP="000D426A">
            <w:pPr>
              <w:ind w:left="0" w:firstLine="0"/>
              <w:jc w:val="right"/>
              <w:rPr>
                <w:sz w:val="18"/>
                <w:szCs w:val="18"/>
              </w:rPr>
            </w:pPr>
            <w:r w:rsidRPr="000A0EE7">
              <w:rPr>
                <w:rFonts w:ascii="Times New Roman" w:hAnsi="Times New Roman" w:cs="Times New Roman"/>
                <w:sz w:val="18"/>
                <w:szCs w:val="18"/>
              </w:rPr>
              <w:t>% deleted</w:t>
            </w:r>
          </w:p>
        </w:tc>
      </w:tr>
      <w:tr w:rsidR="00FE182B" w:rsidRPr="000A0EE7" w14:paraId="1951F2ED" w14:textId="77777777" w:rsidTr="0023688F">
        <w:tc>
          <w:tcPr>
            <w:tcW w:w="3225" w:type="dxa"/>
            <w:tcBorders>
              <w:top w:val="single" w:sz="4" w:space="0" w:color="auto"/>
            </w:tcBorders>
          </w:tcPr>
          <w:p w14:paraId="0665E5FB" w14:textId="636FCFCD" w:rsidR="005E5F1E" w:rsidRPr="000A0EE7" w:rsidRDefault="005E5F1E" w:rsidP="003527B7">
            <w:pPr>
              <w:ind w:left="-120" w:firstLine="0"/>
              <w:jc w:val="left"/>
              <w:rPr>
                <w:smallCaps/>
                <w:sz w:val="18"/>
                <w:szCs w:val="18"/>
              </w:rPr>
            </w:pPr>
            <w:r w:rsidRPr="000A0EE7">
              <w:rPr>
                <w:rFonts w:ascii="Times New Roman" w:hAnsi="Times New Roman" w:cs="Times New Roman"/>
                <w:smallCaps/>
                <w:sz w:val="18"/>
                <w:szCs w:val="18"/>
              </w:rPr>
              <w:t>intercept</w:t>
            </w:r>
          </w:p>
        </w:tc>
        <w:tc>
          <w:tcPr>
            <w:tcW w:w="1350" w:type="dxa"/>
            <w:tcBorders>
              <w:top w:val="single" w:sz="4" w:space="0" w:color="auto"/>
            </w:tcBorders>
          </w:tcPr>
          <w:p w14:paraId="0E347A78" w14:textId="468AB7F2" w:rsidR="005E5F1E" w:rsidRPr="000A0EE7" w:rsidRDefault="00835BF6" w:rsidP="000D426A">
            <w:pPr>
              <w:ind w:left="0" w:firstLine="0"/>
              <w:jc w:val="center"/>
              <w:rPr>
                <w:sz w:val="18"/>
                <w:szCs w:val="18"/>
              </w:rPr>
            </w:pPr>
            <w:r w:rsidRPr="000A0EE7">
              <w:rPr>
                <w:rFonts w:ascii="Times New Roman" w:hAnsi="Times New Roman" w:cs="Times New Roman"/>
                <w:sz w:val="18"/>
                <w:szCs w:val="18"/>
              </w:rPr>
              <w:t>0.07</w:t>
            </w:r>
          </w:p>
        </w:tc>
        <w:tc>
          <w:tcPr>
            <w:tcW w:w="990" w:type="dxa"/>
            <w:tcBorders>
              <w:top w:val="single" w:sz="4" w:space="0" w:color="auto"/>
            </w:tcBorders>
          </w:tcPr>
          <w:p w14:paraId="0E4B0E7C" w14:textId="780FE3D3" w:rsidR="005E5F1E" w:rsidRPr="000A0EE7" w:rsidRDefault="00835BF6" w:rsidP="0065440C">
            <w:pPr>
              <w:ind w:left="0" w:firstLine="0"/>
              <w:jc w:val="center"/>
              <w:rPr>
                <w:sz w:val="18"/>
                <w:szCs w:val="18"/>
              </w:rPr>
            </w:pPr>
            <w:r w:rsidRPr="000A0EE7">
              <w:rPr>
                <w:rFonts w:ascii="Times New Roman" w:hAnsi="Times New Roman" w:cs="Times New Roman"/>
                <w:sz w:val="18"/>
                <w:szCs w:val="18"/>
              </w:rPr>
              <w:t>0.69</w:t>
            </w:r>
          </w:p>
        </w:tc>
        <w:tc>
          <w:tcPr>
            <w:tcW w:w="1080" w:type="dxa"/>
            <w:tcBorders>
              <w:top w:val="single" w:sz="4" w:space="0" w:color="auto"/>
            </w:tcBorders>
          </w:tcPr>
          <w:p w14:paraId="70776A0F" w14:textId="7D8C2677" w:rsidR="005E5F1E" w:rsidRPr="000A0EE7" w:rsidRDefault="00835BF6" w:rsidP="000D426A">
            <w:pPr>
              <w:ind w:left="0" w:firstLine="0"/>
              <w:jc w:val="right"/>
              <w:rPr>
                <w:sz w:val="18"/>
                <w:szCs w:val="18"/>
              </w:rPr>
            </w:pPr>
            <w:r w:rsidRPr="000A0EE7">
              <w:rPr>
                <w:rFonts w:ascii="Times New Roman" w:hAnsi="Times New Roman" w:cs="Times New Roman"/>
                <w:sz w:val="18"/>
                <w:szCs w:val="18"/>
              </w:rPr>
              <w:t>0.49</w:t>
            </w:r>
          </w:p>
        </w:tc>
        <w:tc>
          <w:tcPr>
            <w:tcW w:w="1350" w:type="dxa"/>
            <w:tcBorders>
              <w:top w:val="single" w:sz="4" w:space="0" w:color="auto"/>
            </w:tcBorders>
          </w:tcPr>
          <w:p w14:paraId="302CB870" w14:textId="77777777" w:rsidR="005E5F1E" w:rsidRPr="000A0EE7" w:rsidRDefault="005E5F1E" w:rsidP="00E92D00">
            <w:pPr>
              <w:ind w:left="0" w:firstLine="0"/>
              <w:jc w:val="left"/>
              <w:rPr>
                <w:sz w:val="18"/>
                <w:szCs w:val="18"/>
              </w:rPr>
            </w:pPr>
          </w:p>
        </w:tc>
        <w:tc>
          <w:tcPr>
            <w:tcW w:w="990" w:type="dxa"/>
            <w:tcBorders>
              <w:top w:val="single" w:sz="4" w:space="0" w:color="auto"/>
            </w:tcBorders>
          </w:tcPr>
          <w:p w14:paraId="3EAC653F" w14:textId="5379CDC7" w:rsidR="005E5F1E" w:rsidRPr="000A0EE7" w:rsidRDefault="00835BF6" w:rsidP="000D426A">
            <w:pPr>
              <w:ind w:left="0" w:firstLine="0"/>
              <w:jc w:val="right"/>
              <w:rPr>
                <w:sz w:val="18"/>
                <w:szCs w:val="18"/>
              </w:rPr>
            </w:pPr>
            <w:r w:rsidRPr="000A0EE7">
              <w:rPr>
                <w:rFonts w:ascii="Times New Roman" w:hAnsi="Times New Roman" w:cs="Times New Roman"/>
                <w:sz w:val="18"/>
                <w:szCs w:val="18"/>
              </w:rPr>
              <w:t>10481</w:t>
            </w:r>
          </w:p>
        </w:tc>
        <w:tc>
          <w:tcPr>
            <w:tcW w:w="1026" w:type="dxa"/>
            <w:tcBorders>
              <w:top w:val="single" w:sz="4" w:space="0" w:color="auto"/>
            </w:tcBorders>
          </w:tcPr>
          <w:p w14:paraId="76B50371" w14:textId="2A5488B5" w:rsidR="005E5F1E" w:rsidRPr="000A0EE7" w:rsidRDefault="00835BF6" w:rsidP="000D426A">
            <w:pPr>
              <w:ind w:left="0" w:firstLine="0"/>
              <w:jc w:val="right"/>
              <w:rPr>
                <w:sz w:val="18"/>
                <w:szCs w:val="18"/>
              </w:rPr>
            </w:pPr>
            <w:r w:rsidRPr="000A0EE7">
              <w:rPr>
                <w:rFonts w:ascii="Times New Roman" w:hAnsi="Times New Roman" w:cs="Times New Roman"/>
                <w:sz w:val="18"/>
                <w:szCs w:val="18"/>
              </w:rPr>
              <w:t>44</w:t>
            </w:r>
          </w:p>
        </w:tc>
      </w:tr>
      <w:tr w:rsidR="00FC3703" w:rsidRPr="000A0EE7" w14:paraId="58F0A063" w14:textId="77777777" w:rsidTr="00934430">
        <w:tc>
          <w:tcPr>
            <w:tcW w:w="4575" w:type="dxa"/>
            <w:gridSpan w:val="2"/>
          </w:tcPr>
          <w:p w14:paraId="12649AFE" w14:textId="634223BB" w:rsidR="00835BF6" w:rsidRPr="000A0EE7" w:rsidRDefault="00835BF6" w:rsidP="003527B7">
            <w:pPr>
              <w:ind w:left="-120" w:firstLine="0"/>
              <w:jc w:val="left"/>
              <w:rPr>
                <w:sz w:val="18"/>
                <w:szCs w:val="18"/>
              </w:rPr>
            </w:pPr>
            <w:r w:rsidRPr="000A0EE7">
              <w:rPr>
                <w:rFonts w:ascii="Times New Roman" w:hAnsi="Times New Roman" w:cs="Times New Roman"/>
                <w:b/>
                <w:bCs/>
                <w:sz w:val="18"/>
                <w:szCs w:val="18"/>
              </w:rPr>
              <w:t>Predictors of interest</w:t>
            </w:r>
          </w:p>
        </w:tc>
        <w:tc>
          <w:tcPr>
            <w:tcW w:w="990" w:type="dxa"/>
          </w:tcPr>
          <w:p w14:paraId="389AB873" w14:textId="77777777" w:rsidR="00835BF6" w:rsidRPr="000A0EE7" w:rsidRDefault="00835BF6" w:rsidP="0065440C">
            <w:pPr>
              <w:ind w:left="0" w:firstLine="0"/>
              <w:jc w:val="center"/>
              <w:rPr>
                <w:sz w:val="18"/>
                <w:szCs w:val="18"/>
              </w:rPr>
            </w:pPr>
          </w:p>
        </w:tc>
        <w:tc>
          <w:tcPr>
            <w:tcW w:w="1080" w:type="dxa"/>
          </w:tcPr>
          <w:p w14:paraId="22A2D3C5" w14:textId="77777777" w:rsidR="00835BF6" w:rsidRPr="000A0EE7" w:rsidRDefault="00835BF6" w:rsidP="000D426A">
            <w:pPr>
              <w:ind w:left="0" w:firstLine="0"/>
              <w:jc w:val="right"/>
              <w:rPr>
                <w:sz w:val="18"/>
                <w:szCs w:val="18"/>
              </w:rPr>
            </w:pPr>
          </w:p>
        </w:tc>
        <w:tc>
          <w:tcPr>
            <w:tcW w:w="1350" w:type="dxa"/>
          </w:tcPr>
          <w:p w14:paraId="5BA2E4B0" w14:textId="77777777" w:rsidR="00835BF6" w:rsidRPr="000A0EE7" w:rsidRDefault="00835BF6" w:rsidP="00E92D00">
            <w:pPr>
              <w:ind w:left="0" w:firstLine="0"/>
              <w:jc w:val="left"/>
              <w:rPr>
                <w:sz w:val="18"/>
                <w:szCs w:val="18"/>
              </w:rPr>
            </w:pPr>
          </w:p>
        </w:tc>
        <w:tc>
          <w:tcPr>
            <w:tcW w:w="990" w:type="dxa"/>
          </w:tcPr>
          <w:p w14:paraId="132C0FA7" w14:textId="77777777" w:rsidR="00835BF6" w:rsidRPr="000A0EE7" w:rsidRDefault="00835BF6" w:rsidP="000D426A">
            <w:pPr>
              <w:ind w:left="0" w:firstLine="0"/>
              <w:jc w:val="right"/>
              <w:rPr>
                <w:sz w:val="18"/>
                <w:szCs w:val="18"/>
              </w:rPr>
            </w:pPr>
          </w:p>
        </w:tc>
        <w:tc>
          <w:tcPr>
            <w:tcW w:w="1026" w:type="dxa"/>
          </w:tcPr>
          <w:p w14:paraId="1C6139BC" w14:textId="77777777" w:rsidR="00835BF6" w:rsidRPr="000A0EE7" w:rsidRDefault="00835BF6" w:rsidP="000D426A">
            <w:pPr>
              <w:ind w:left="0" w:firstLine="0"/>
              <w:jc w:val="right"/>
              <w:rPr>
                <w:sz w:val="18"/>
                <w:szCs w:val="18"/>
              </w:rPr>
            </w:pPr>
          </w:p>
        </w:tc>
      </w:tr>
      <w:tr w:rsidR="00FE182B" w:rsidRPr="000A0EE7" w14:paraId="57E1AF2F" w14:textId="77777777" w:rsidTr="00934430">
        <w:tc>
          <w:tcPr>
            <w:tcW w:w="5565" w:type="dxa"/>
            <w:gridSpan w:val="3"/>
            <w:vAlign w:val="center"/>
          </w:tcPr>
          <w:p w14:paraId="6D8162E5" w14:textId="3210B135" w:rsidR="00117D70" w:rsidRPr="000A0EE7" w:rsidRDefault="00177870" w:rsidP="003527B7">
            <w:pPr>
              <w:ind w:left="-120" w:firstLine="0"/>
              <w:jc w:val="left"/>
              <w:rPr>
                <w:sz w:val="18"/>
                <w:szCs w:val="18"/>
              </w:rPr>
            </w:pPr>
            <w:r w:rsidRPr="000A0EE7">
              <w:rPr>
                <w:rFonts w:ascii="Times New Roman" w:hAnsi="Times New Roman" w:cs="Times New Roman"/>
                <w:smallCaps/>
                <w:sz w:val="18"/>
                <w:szCs w:val="18"/>
              </w:rPr>
              <w:t>morphological class</w:t>
            </w:r>
            <w:r w:rsidRPr="000A0EE7">
              <w:rPr>
                <w:rFonts w:ascii="Times New Roman" w:hAnsi="Times New Roman" w:cs="Times New Roman"/>
                <w:sz w:val="18"/>
                <w:szCs w:val="18"/>
              </w:rPr>
              <w:t xml:space="preserve"> (</w:t>
            </w:r>
            <w:r w:rsidRPr="000A0EE7">
              <w:rPr>
                <w:rFonts w:ascii="Times New Roman" w:hAnsi="Times New Roman" w:cs="Times New Roman"/>
                <w:smallCaps/>
                <w:sz w:val="18"/>
                <w:szCs w:val="18"/>
              </w:rPr>
              <w:t>vs.</w:t>
            </w:r>
            <w:r w:rsidRPr="000A0EE7">
              <w:rPr>
                <w:rFonts w:ascii="Times New Roman" w:hAnsi="Times New Roman" w:cs="Times New Roman"/>
                <w:sz w:val="18"/>
                <w:szCs w:val="18"/>
              </w:rPr>
              <w:t xml:space="preserve"> </w:t>
            </w:r>
            <w:r w:rsidRPr="000A0EE7">
              <w:rPr>
                <w:rFonts w:ascii="Times New Roman" w:hAnsi="Times New Roman" w:cs="Times New Roman"/>
                <w:smallCaps/>
                <w:sz w:val="18"/>
                <w:szCs w:val="18"/>
              </w:rPr>
              <w:t>non</w:t>
            </w:r>
            <w:r w:rsidRPr="000A0EE7">
              <w:rPr>
                <w:rFonts w:ascii="Times New Roman" w:hAnsi="Times New Roman" w:cs="Times New Roman"/>
                <w:sz w:val="18"/>
                <w:szCs w:val="18"/>
              </w:rPr>
              <w:t>-</w:t>
            </w:r>
            <w:proofErr w:type="spellStart"/>
            <w:r w:rsidR="00117D70" w:rsidRPr="000A0EE7">
              <w:rPr>
                <w:rFonts w:ascii="Times New Roman" w:hAnsi="Times New Roman" w:cs="Times New Roman"/>
                <w:i/>
                <w:sz w:val="18"/>
                <w:szCs w:val="18"/>
              </w:rPr>
              <w:t>ed</w:t>
            </w:r>
            <w:proofErr w:type="spellEnd"/>
            <w:r w:rsidR="00117D70" w:rsidRPr="000A0EE7">
              <w:rPr>
                <w:rFonts w:ascii="Times New Roman" w:hAnsi="Times New Roman" w:cs="Times New Roman"/>
                <w:i/>
                <w:sz w:val="18"/>
                <w:szCs w:val="18"/>
              </w:rPr>
              <w:t xml:space="preserve"> </w:t>
            </w:r>
            <w:r w:rsidRPr="000A0EE7">
              <w:rPr>
                <w:rFonts w:ascii="Times New Roman" w:hAnsi="Times New Roman" w:cs="Times New Roman"/>
                <w:smallCaps/>
                <w:sz w:val="18"/>
                <w:szCs w:val="18"/>
              </w:rPr>
              <w:t>word</w:t>
            </w:r>
            <w:r w:rsidR="00117D70" w:rsidRPr="000A0EE7">
              <w:rPr>
                <w:rFonts w:ascii="Times New Roman" w:hAnsi="Times New Roman" w:cs="Times New Roman"/>
                <w:sz w:val="18"/>
                <w:szCs w:val="18"/>
              </w:rPr>
              <w:t>)</w:t>
            </w:r>
          </w:p>
        </w:tc>
        <w:tc>
          <w:tcPr>
            <w:tcW w:w="1080" w:type="dxa"/>
          </w:tcPr>
          <w:p w14:paraId="17BBD49E" w14:textId="77777777" w:rsidR="00117D70" w:rsidRPr="000A0EE7" w:rsidRDefault="00117D70" w:rsidP="000D426A">
            <w:pPr>
              <w:ind w:left="0" w:firstLine="0"/>
              <w:jc w:val="right"/>
              <w:rPr>
                <w:sz w:val="18"/>
                <w:szCs w:val="18"/>
              </w:rPr>
            </w:pPr>
          </w:p>
        </w:tc>
        <w:tc>
          <w:tcPr>
            <w:tcW w:w="1350" w:type="dxa"/>
          </w:tcPr>
          <w:p w14:paraId="1BD87AC1" w14:textId="1E53ED6B" w:rsidR="00117D70" w:rsidRPr="000A0EE7" w:rsidRDefault="00E92D00" w:rsidP="00E92D00">
            <w:pPr>
              <w:ind w:left="0" w:firstLine="0"/>
              <w:jc w:val="right"/>
              <w:rPr>
                <w:sz w:val="18"/>
                <w:szCs w:val="18"/>
              </w:rPr>
            </w:pPr>
            <w:r w:rsidRPr="000A0EE7">
              <w:rPr>
                <w:rFonts w:ascii="Times New Roman" w:hAnsi="Times New Roman" w:cs="Times New Roman"/>
                <w:sz w:val="18"/>
                <w:szCs w:val="18"/>
              </w:rPr>
              <w:t>(non-</w:t>
            </w:r>
            <w:proofErr w:type="spellStart"/>
            <w:r w:rsidRPr="000A0EE7">
              <w:rPr>
                <w:rFonts w:ascii="Times New Roman" w:hAnsi="Times New Roman" w:cs="Times New Roman"/>
                <w:i/>
                <w:sz w:val="18"/>
                <w:szCs w:val="18"/>
              </w:rPr>
              <w:t>ed</w:t>
            </w:r>
            <w:proofErr w:type="spellEnd"/>
            <w:r w:rsidRPr="000A0EE7">
              <w:rPr>
                <w:rFonts w:ascii="Times New Roman" w:hAnsi="Times New Roman" w:cs="Times New Roman"/>
                <w:sz w:val="18"/>
                <w:szCs w:val="18"/>
              </w:rPr>
              <w:t>)</w:t>
            </w:r>
          </w:p>
        </w:tc>
        <w:tc>
          <w:tcPr>
            <w:tcW w:w="990" w:type="dxa"/>
          </w:tcPr>
          <w:p w14:paraId="5AEA1148" w14:textId="451AA478" w:rsidR="00117D70" w:rsidRPr="000A0EE7" w:rsidRDefault="00A678ED" w:rsidP="000D426A">
            <w:pPr>
              <w:ind w:left="0" w:firstLine="0"/>
              <w:jc w:val="right"/>
              <w:rPr>
                <w:sz w:val="18"/>
                <w:szCs w:val="18"/>
              </w:rPr>
            </w:pPr>
            <w:r w:rsidRPr="000A0EE7">
              <w:rPr>
                <w:rFonts w:ascii="Times New Roman" w:hAnsi="Times New Roman" w:cs="Times New Roman"/>
                <w:sz w:val="18"/>
                <w:szCs w:val="18"/>
              </w:rPr>
              <w:t>6778</w:t>
            </w:r>
          </w:p>
        </w:tc>
        <w:tc>
          <w:tcPr>
            <w:tcW w:w="1026" w:type="dxa"/>
          </w:tcPr>
          <w:p w14:paraId="60A5E8D2" w14:textId="190E5F2E" w:rsidR="00117D70" w:rsidRPr="009C67E4" w:rsidRDefault="00A678ED"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54</w:t>
            </w:r>
          </w:p>
        </w:tc>
      </w:tr>
      <w:tr w:rsidR="00FE182B" w:rsidRPr="000A0EE7" w14:paraId="1DDADBCC" w14:textId="77777777" w:rsidTr="00934430">
        <w:tc>
          <w:tcPr>
            <w:tcW w:w="3225" w:type="dxa"/>
          </w:tcPr>
          <w:p w14:paraId="080A7153" w14:textId="6CEB509D" w:rsidR="00501BAD" w:rsidRPr="000A0EE7" w:rsidRDefault="006C47CB" w:rsidP="003527B7">
            <w:pPr>
              <w:ind w:left="326" w:firstLine="0"/>
              <w:jc w:val="left"/>
              <w:rPr>
                <w:sz w:val="18"/>
                <w:szCs w:val="18"/>
              </w:rPr>
            </w:pPr>
            <w:r w:rsidRPr="000A0EE7">
              <w:rPr>
                <w:rFonts w:ascii="Times New Roman" w:hAnsi="Times New Roman" w:cs="Times New Roman"/>
                <w:i/>
                <w:sz w:val="18"/>
                <w:szCs w:val="18"/>
              </w:rPr>
              <w:t>-</w:t>
            </w:r>
            <w:proofErr w:type="spellStart"/>
            <w:r w:rsidRPr="000A0EE7">
              <w:rPr>
                <w:rFonts w:ascii="Times New Roman" w:hAnsi="Times New Roman" w:cs="Times New Roman"/>
                <w:i/>
                <w:sz w:val="18"/>
                <w:szCs w:val="18"/>
              </w:rPr>
              <w:t>ed</w:t>
            </w:r>
            <w:proofErr w:type="spellEnd"/>
            <w:r w:rsidRPr="000A0EE7">
              <w:rPr>
                <w:rFonts w:ascii="Times New Roman" w:hAnsi="Times New Roman" w:cs="Times New Roman"/>
                <w:i/>
                <w:sz w:val="18"/>
                <w:szCs w:val="18"/>
              </w:rPr>
              <w:t xml:space="preserve"> </w:t>
            </w:r>
            <w:r w:rsidRPr="000A0EE7">
              <w:rPr>
                <w:rFonts w:ascii="Times New Roman" w:hAnsi="Times New Roman" w:cs="Times New Roman"/>
                <w:sz w:val="18"/>
                <w:szCs w:val="18"/>
              </w:rPr>
              <w:t>word</w:t>
            </w:r>
          </w:p>
        </w:tc>
        <w:tc>
          <w:tcPr>
            <w:tcW w:w="1350" w:type="dxa"/>
          </w:tcPr>
          <w:p w14:paraId="13AA2910" w14:textId="68EE849B" w:rsidR="00501BAD" w:rsidRPr="000A0EE7" w:rsidRDefault="00FB7F9E" w:rsidP="000D426A">
            <w:pPr>
              <w:ind w:left="0" w:firstLine="0"/>
              <w:jc w:val="center"/>
              <w:rPr>
                <w:sz w:val="18"/>
                <w:szCs w:val="18"/>
              </w:rPr>
            </w:pPr>
            <w:r w:rsidRPr="000A0EE7">
              <w:rPr>
                <w:rFonts w:ascii="Times New Roman" w:hAnsi="Times New Roman" w:cs="Times New Roman"/>
                <w:sz w:val="18"/>
                <w:szCs w:val="18"/>
              </w:rPr>
              <w:t>-0.68</w:t>
            </w:r>
          </w:p>
        </w:tc>
        <w:tc>
          <w:tcPr>
            <w:tcW w:w="990" w:type="dxa"/>
          </w:tcPr>
          <w:p w14:paraId="01F60F3A" w14:textId="4D23E702" w:rsidR="00501BAD" w:rsidRPr="000A0EE7" w:rsidRDefault="00FB7F9E" w:rsidP="0065440C">
            <w:pPr>
              <w:ind w:left="0" w:firstLine="0"/>
              <w:jc w:val="center"/>
              <w:rPr>
                <w:sz w:val="18"/>
                <w:szCs w:val="18"/>
              </w:rPr>
            </w:pPr>
            <w:r w:rsidRPr="000A0EE7">
              <w:rPr>
                <w:rFonts w:ascii="Times New Roman" w:hAnsi="Times New Roman" w:cs="Times New Roman"/>
                <w:sz w:val="18"/>
                <w:szCs w:val="18"/>
              </w:rPr>
              <w:t>-6.30</w:t>
            </w:r>
          </w:p>
        </w:tc>
        <w:tc>
          <w:tcPr>
            <w:tcW w:w="1080" w:type="dxa"/>
          </w:tcPr>
          <w:p w14:paraId="57B2D153" w14:textId="29E6A727" w:rsidR="00501BAD" w:rsidRPr="000A0EE7" w:rsidRDefault="00FB7F9E" w:rsidP="000D426A">
            <w:pPr>
              <w:ind w:left="0" w:firstLine="0"/>
              <w:jc w:val="right"/>
              <w:rPr>
                <w:sz w:val="18"/>
                <w:szCs w:val="18"/>
              </w:rPr>
            </w:pPr>
            <w:r w:rsidRPr="000A0EE7">
              <w:rPr>
                <w:rFonts w:ascii="Times New Roman" w:eastAsia="Cambria" w:hAnsi="Times New Roman" w:cs="Times New Roman"/>
                <w:i/>
                <w:sz w:val="18"/>
                <w:szCs w:val="18"/>
              </w:rPr>
              <w:t xml:space="preserve">&lt; </w:t>
            </w:r>
            <w:r w:rsidRPr="000A0EE7">
              <w:rPr>
                <w:rFonts w:ascii="Times New Roman" w:eastAsia="Cambria" w:hAnsi="Times New Roman" w:cs="Times New Roman"/>
                <w:sz w:val="18"/>
                <w:szCs w:val="18"/>
              </w:rPr>
              <w:t>0</w:t>
            </w:r>
            <w:r w:rsidRPr="000A0EE7">
              <w:rPr>
                <w:rFonts w:ascii="Times New Roman" w:eastAsia="Cambria" w:hAnsi="Times New Roman" w:cs="Times New Roman"/>
                <w:i/>
                <w:sz w:val="18"/>
                <w:szCs w:val="18"/>
              </w:rPr>
              <w:t>.</w:t>
            </w:r>
            <w:r w:rsidRPr="000A0EE7">
              <w:rPr>
                <w:rFonts w:ascii="Times New Roman" w:eastAsia="Cambria" w:hAnsi="Times New Roman" w:cs="Times New Roman"/>
                <w:sz w:val="18"/>
                <w:szCs w:val="18"/>
              </w:rPr>
              <w:t>001</w:t>
            </w:r>
          </w:p>
        </w:tc>
        <w:tc>
          <w:tcPr>
            <w:tcW w:w="1350" w:type="dxa"/>
          </w:tcPr>
          <w:p w14:paraId="02155246" w14:textId="77777777" w:rsidR="00501BAD" w:rsidRPr="000A0EE7" w:rsidRDefault="00501BAD" w:rsidP="00E92D00">
            <w:pPr>
              <w:ind w:left="0" w:firstLine="0"/>
              <w:jc w:val="left"/>
              <w:rPr>
                <w:sz w:val="18"/>
                <w:szCs w:val="18"/>
              </w:rPr>
            </w:pPr>
          </w:p>
        </w:tc>
        <w:tc>
          <w:tcPr>
            <w:tcW w:w="990" w:type="dxa"/>
          </w:tcPr>
          <w:p w14:paraId="0701E7E1" w14:textId="60E7800A" w:rsidR="00501BAD" w:rsidRPr="009C67E4" w:rsidRDefault="00FB7F9E"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3703</w:t>
            </w:r>
          </w:p>
        </w:tc>
        <w:tc>
          <w:tcPr>
            <w:tcW w:w="1026" w:type="dxa"/>
          </w:tcPr>
          <w:p w14:paraId="6F2948CD" w14:textId="385A9A83" w:rsidR="00501BAD" w:rsidRPr="009C67E4" w:rsidRDefault="00FB7F9E"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26</w:t>
            </w:r>
          </w:p>
        </w:tc>
      </w:tr>
      <w:tr w:rsidR="00FC3703" w:rsidRPr="009C67E4" w14:paraId="598D1274" w14:textId="77777777" w:rsidTr="00934430">
        <w:tc>
          <w:tcPr>
            <w:tcW w:w="4575" w:type="dxa"/>
            <w:gridSpan w:val="2"/>
          </w:tcPr>
          <w:p w14:paraId="52FCA95E" w14:textId="67A6DEAC" w:rsidR="00104CE7" w:rsidRPr="000A0EE7" w:rsidRDefault="00104CE7" w:rsidP="003527B7">
            <w:pPr>
              <w:spacing w:after="0" w:line="480" w:lineRule="auto"/>
              <w:ind w:left="-120"/>
              <w:jc w:val="left"/>
              <w:rPr>
                <w:rFonts w:ascii="Times New Roman" w:hAnsi="Times New Roman" w:cs="Times New Roman"/>
                <w:b/>
                <w:bCs/>
                <w:sz w:val="18"/>
                <w:szCs w:val="18"/>
              </w:rPr>
            </w:pPr>
            <w:r w:rsidRPr="000A0EE7">
              <w:rPr>
                <w:rFonts w:ascii="Times New Roman" w:hAnsi="Times New Roman" w:cs="Times New Roman"/>
                <w:b/>
                <w:bCs/>
                <w:sz w:val="18"/>
                <w:szCs w:val="18"/>
              </w:rPr>
              <w:t>Control predictors</w:t>
            </w:r>
          </w:p>
        </w:tc>
        <w:tc>
          <w:tcPr>
            <w:tcW w:w="990" w:type="dxa"/>
          </w:tcPr>
          <w:p w14:paraId="41FA4BFF" w14:textId="77777777" w:rsidR="00104CE7" w:rsidRPr="000A0EE7" w:rsidRDefault="00104CE7" w:rsidP="0065440C">
            <w:pPr>
              <w:ind w:left="0" w:firstLine="0"/>
              <w:jc w:val="center"/>
              <w:rPr>
                <w:sz w:val="18"/>
                <w:szCs w:val="18"/>
              </w:rPr>
            </w:pPr>
          </w:p>
        </w:tc>
        <w:tc>
          <w:tcPr>
            <w:tcW w:w="1080" w:type="dxa"/>
          </w:tcPr>
          <w:p w14:paraId="3A424F1A" w14:textId="77777777" w:rsidR="00104CE7" w:rsidRPr="000A0EE7" w:rsidRDefault="00104CE7" w:rsidP="000D426A">
            <w:pPr>
              <w:ind w:left="0" w:firstLine="0"/>
              <w:jc w:val="right"/>
              <w:rPr>
                <w:sz w:val="18"/>
                <w:szCs w:val="18"/>
              </w:rPr>
            </w:pPr>
          </w:p>
        </w:tc>
        <w:tc>
          <w:tcPr>
            <w:tcW w:w="1350" w:type="dxa"/>
          </w:tcPr>
          <w:p w14:paraId="1CE16DA4" w14:textId="77777777" w:rsidR="00104CE7" w:rsidRPr="000A0EE7" w:rsidRDefault="00104CE7" w:rsidP="00E92D00">
            <w:pPr>
              <w:ind w:left="0" w:firstLine="0"/>
              <w:jc w:val="left"/>
              <w:rPr>
                <w:sz w:val="18"/>
                <w:szCs w:val="18"/>
              </w:rPr>
            </w:pPr>
          </w:p>
        </w:tc>
        <w:tc>
          <w:tcPr>
            <w:tcW w:w="990" w:type="dxa"/>
          </w:tcPr>
          <w:p w14:paraId="0F37F436" w14:textId="77777777" w:rsidR="00104CE7" w:rsidRPr="000A0EE7" w:rsidRDefault="00104CE7" w:rsidP="000D426A">
            <w:pPr>
              <w:ind w:left="0" w:firstLine="0"/>
              <w:jc w:val="right"/>
              <w:rPr>
                <w:sz w:val="18"/>
                <w:szCs w:val="18"/>
              </w:rPr>
            </w:pPr>
          </w:p>
        </w:tc>
        <w:tc>
          <w:tcPr>
            <w:tcW w:w="1026" w:type="dxa"/>
          </w:tcPr>
          <w:p w14:paraId="70A087F7" w14:textId="77777777" w:rsidR="00104CE7" w:rsidRPr="009C67E4" w:rsidRDefault="00104CE7" w:rsidP="000D426A">
            <w:pPr>
              <w:ind w:left="0" w:firstLine="0"/>
              <w:jc w:val="right"/>
              <w:rPr>
                <w:rFonts w:ascii="Times New Roman" w:hAnsi="Times New Roman" w:cs="Times New Roman"/>
                <w:sz w:val="18"/>
                <w:szCs w:val="18"/>
              </w:rPr>
            </w:pPr>
          </w:p>
        </w:tc>
      </w:tr>
      <w:tr w:rsidR="007A50A6" w:rsidRPr="000A0EE7" w14:paraId="63E5C4F7" w14:textId="77777777" w:rsidTr="00934430">
        <w:tc>
          <w:tcPr>
            <w:tcW w:w="5565" w:type="dxa"/>
            <w:gridSpan w:val="3"/>
          </w:tcPr>
          <w:p w14:paraId="4425CB94" w14:textId="2CB59D81" w:rsidR="000C0493" w:rsidRPr="000A0EE7" w:rsidRDefault="000C0493" w:rsidP="003527B7">
            <w:pPr>
              <w:ind w:left="-120" w:firstLine="0"/>
              <w:rPr>
                <w:smallCaps/>
                <w:sz w:val="18"/>
                <w:szCs w:val="18"/>
              </w:rPr>
            </w:pPr>
            <w:r w:rsidRPr="000A0EE7">
              <w:rPr>
                <w:rFonts w:ascii="Times New Roman" w:hAnsi="Times New Roman" w:cs="Times New Roman"/>
                <w:smallCaps/>
                <w:sz w:val="18"/>
                <w:szCs w:val="18"/>
              </w:rPr>
              <w:t>preceding segment (vs. mean)</w:t>
            </w:r>
          </w:p>
        </w:tc>
        <w:tc>
          <w:tcPr>
            <w:tcW w:w="1080" w:type="dxa"/>
          </w:tcPr>
          <w:p w14:paraId="78FFD390" w14:textId="77777777" w:rsidR="000C0493" w:rsidRPr="000A0EE7" w:rsidRDefault="000C0493" w:rsidP="000D426A">
            <w:pPr>
              <w:ind w:left="0" w:firstLine="0"/>
              <w:jc w:val="right"/>
              <w:rPr>
                <w:sz w:val="18"/>
                <w:szCs w:val="18"/>
              </w:rPr>
            </w:pPr>
          </w:p>
        </w:tc>
        <w:tc>
          <w:tcPr>
            <w:tcW w:w="1350" w:type="dxa"/>
          </w:tcPr>
          <w:p w14:paraId="0964439C" w14:textId="68DB0FD0" w:rsidR="000C0493" w:rsidRPr="000A0EE7" w:rsidRDefault="007946FE" w:rsidP="00D718E7">
            <w:pPr>
              <w:ind w:left="0" w:firstLine="0"/>
              <w:jc w:val="right"/>
              <w:rPr>
                <w:sz w:val="18"/>
                <w:szCs w:val="18"/>
              </w:rPr>
            </w:pPr>
            <w:r w:rsidRPr="000A0EE7">
              <w:rPr>
                <w:rFonts w:ascii="Times New Roman" w:hAnsi="Times New Roman" w:cs="Times New Roman"/>
                <w:sz w:val="18"/>
                <w:szCs w:val="18"/>
              </w:rPr>
              <w:t>(sonorant)</w:t>
            </w:r>
          </w:p>
        </w:tc>
        <w:tc>
          <w:tcPr>
            <w:tcW w:w="990" w:type="dxa"/>
          </w:tcPr>
          <w:p w14:paraId="66827ABB" w14:textId="1B7CB7F9" w:rsidR="000C0493" w:rsidRPr="000A0EE7" w:rsidRDefault="007946FE" w:rsidP="000D426A">
            <w:pPr>
              <w:ind w:left="0" w:firstLine="0"/>
              <w:jc w:val="right"/>
              <w:rPr>
                <w:sz w:val="18"/>
                <w:szCs w:val="18"/>
              </w:rPr>
            </w:pPr>
            <w:r w:rsidRPr="000A0EE7">
              <w:rPr>
                <w:rFonts w:ascii="Times New Roman" w:hAnsi="Times New Roman" w:cs="Times New Roman"/>
                <w:sz w:val="18"/>
                <w:szCs w:val="18"/>
              </w:rPr>
              <w:t>1355</w:t>
            </w:r>
          </w:p>
        </w:tc>
        <w:tc>
          <w:tcPr>
            <w:tcW w:w="1026" w:type="dxa"/>
          </w:tcPr>
          <w:p w14:paraId="36AB4794" w14:textId="6C90B895" w:rsidR="000C0493" w:rsidRPr="009C67E4" w:rsidRDefault="007946FE"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42</w:t>
            </w:r>
          </w:p>
        </w:tc>
      </w:tr>
      <w:tr w:rsidR="00FE182B" w:rsidRPr="000A0EE7" w14:paraId="1135EBF2" w14:textId="77777777" w:rsidTr="00934430">
        <w:tc>
          <w:tcPr>
            <w:tcW w:w="3225" w:type="dxa"/>
          </w:tcPr>
          <w:p w14:paraId="00C22D86" w14:textId="1D656434" w:rsidR="00501BAD" w:rsidRPr="000A0EE7" w:rsidRDefault="007D0303" w:rsidP="003527B7">
            <w:pPr>
              <w:ind w:left="326" w:firstLine="0"/>
              <w:jc w:val="left"/>
              <w:rPr>
                <w:sz w:val="18"/>
                <w:szCs w:val="18"/>
              </w:rPr>
            </w:pPr>
            <w:r w:rsidRPr="000A0EE7">
              <w:rPr>
                <w:rFonts w:ascii="Times New Roman" w:hAnsi="Times New Roman" w:cs="Times New Roman"/>
                <w:sz w:val="18"/>
                <w:szCs w:val="18"/>
              </w:rPr>
              <w:t>/n/</w:t>
            </w:r>
          </w:p>
        </w:tc>
        <w:tc>
          <w:tcPr>
            <w:tcW w:w="1350" w:type="dxa"/>
          </w:tcPr>
          <w:p w14:paraId="34590F79" w14:textId="2DAC414E" w:rsidR="00501BAD" w:rsidRPr="000A0EE7" w:rsidRDefault="007D0303" w:rsidP="000D426A">
            <w:pPr>
              <w:ind w:left="0" w:firstLine="0"/>
              <w:jc w:val="center"/>
              <w:rPr>
                <w:sz w:val="18"/>
                <w:szCs w:val="18"/>
              </w:rPr>
            </w:pPr>
            <w:r w:rsidRPr="000A0EE7">
              <w:rPr>
                <w:rFonts w:ascii="Times New Roman" w:hAnsi="Times New Roman" w:cs="Times New Roman"/>
                <w:sz w:val="18"/>
                <w:szCs w:val="18"/>
              </w:rPr>
              <w:t>0.21</w:t>
            </w:r>
          </w:p>
        </w:tc>
        <w:tc>
          <w:tcPr>
            <w:tcW w:w="990" w:type="dxa"/>
          </w:tcPr>
          <w:p w14:paraId="57B36BB9" w14:textId="4CA73A40" w:rsidR="00501BAD" w:rsidRPr="000A0EE7" w:rsidRDefault="007D0303" w:rsidP="0065440C">
            <w:pPr>
              <w:ind w:left="0" w:firstLine="0"/>
              <w:jc w:val="center"/>
              <w:rPr>
                <w:sz w:val="18"/>
                <w:szCs w:val="18"/>
              </w:rPr>
            </w:pPr>
            <w:r w:rsidRPr="000A0EE7">
              <w:rPr>
                <w:rFonts w:ascii="Times New Roman" w:hAnsi="Times New Roman" w:cs="Times New Roman"/>
                <w:sz w:val="18"/>
                <w:szCs w:val="18"/>
              </w:rPr>
              <w:t>2.74</w:t>
            </w:r>
          </w:p>
        </w:tc>
        <w:tc>
          <w:tcPr>
            <w:tcW w:w="1080" w:type="dxa"/>
          </w:tcPr>
          <w:p w14:paraId="19388A96" w14:textId="20D13612" w:rsidR="00501BAD" w:rsidRPr="000A0EE7" w:rsidRDefault="007D0303" w:rsidP="000D426A">
            <w:pPr>
              <w:ind w:left="0" w:firstLine="0"/>
              <w:jc w:val="right"/>
              <w:rPr>
                <w:sz w:val="18"/>
                <w:szCs w:val="18"/>
              </w:rPr>
            </w:pPr>
            <w:r w:rsidRPr="000A0EE7">
              <w:rPr>
                <w:rFonts w:ascii="Times New Roman" w:hAnsi="Times New Roman" w:cs="Times New Roman"/>
                <w:sz w:val="18"/>
                <w:szCs w:val="18"/>
              </w:rPr>
              <w:t>0.01</w:t>
            </w:r>
          </w:p>
        </w:tc>
        <w:tc>
          <w:tcPr>
            <w:tcW w:w="1350" w:type="dxa"/>
          </w:tcPr>
          <w:p w14:paraId="29296DB7" w14:textId="77777777" w:rsidR="00501BAD" w:rsidRPr="000A0EE7" w:rsidRDefault="00501BAD" w:rsidP="00E92D00">
            <w:pPr>
              <w:ind w:left="0" w:firstLine="0"/>
              <w:jc w:val="left"/>
              <w:rPr>
                <w:sz w:val="18"/>
                <w:szCs w:val="18"/>
              </w:rPr>
            </w:pPr>
          </w:p>
        </w:tc>
        <w:tc>
          <w:tcPr>
            <w:tcW w:w="990" w:type="dxa"/>
          </w:tcPr>
          <w:p w14:paraId="3562DB6D" w14:textId="1131B154" w:rsidR="00501BAD" w:rsidRPr="009C67E4" w:rsidRDefault="007D0303"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4660</w:t>
            </w:r>
          </w:p>
        </w:tc>
        <w:tc>
          <w:tcPr>
            <w:tcW w:w="1026" w:type="dxa"/>
          </w:tcPr>
          <w:p w14:paraId="2C88A530" w14:textId="6DC379D4" w:rsidR="00501BAD" w:rsidRPr="009C67E4" w:rsidRDefault="007D0303"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55</w:t>
            </w:r>
          </w:p>
        </w:tc>
      </w:tr>
      <w:tr w:rsidR="00FE182B" w:rsidRPr="000A0EE7" w14:paraId="5C6DA526" w14:textId="77777777" w:rsidTr="00934430">
        <w:tc>
          <w:tcPr>
            <w:tcW w:w="3225" w:type="dxa"/>
          </w:tcPr>
          <w:p w14:paraId="5CA95DA8" w14:textId="1BE95EAD" w:rsidR="00501BAD" w:rsidRPr="000A0EE7" w:rsidRDefault="004D25A5" w:rsidP="003527B7">
            <w:pPr>
              <w:ind w:left="326" w:firstLine="0"/>
              <w:jc w:val="left"/>
              <w:rPr>
                <w:sz w:val="18"/>
                <w:szCs w:val="18"/>
              </w:rPr>
            </w:pPr>
            <w:r w:rsidRPr="003527B7">
              <w:rPr>
                <w:rFonts w:ascii="Times New Roman" w:hAnsi="Times New Roman" w:cs="Times New Roman"/>
                <w:sz w:val="18"/>
                <w:szCs w:val="18"/>
              </w:rPr>
              <w:t>Obstruent</w:t>
            </w:r>
          </w:p>
        </w:tc>
        <w:tc>
          <w:tcPr>
            <w:tcW w:w="1350" w:type="dxa"/>
          </w:tcPr>
          <w:p w14:paraId="687ADF74" w14:textId="705410D0" w:rsidR="00501BAD" w:rsidRPr="000A0EE7" w:rsidRDefault="004D25A5" w:rsidP="000D426A">
            <w:pPr>
              <w:ind w:left="0" w:firstLine="0"/>
              <w:jc w:val="center"/>
              <w:rPr>
                <w:sz w:val="18"/>
                <w:szCs w:val="18"/>
              </w:rPr>
            </w:pPr>
            <w:r w:rsidRPr="000A0EE7">
              <w:rPr>
                <w:rFonts w:ascii="Times New Roman" w:hAnsi="Times New Roman" w:cs="Times New Roman"/>
                <w:sz w:val="18"/>
                <w:szCs w:val="18"/>
              </w:rPr>
              <w:t>-0.08</w:t>
            </w:r>
          </w:p>
        </w:tc>
        <w:tc>
          <w:tcPr>
            <w:tcW w:w="990" w:type="dxa"/>
          </w:tcPr>
          <w:p w14:paraId="4CDB54C9" w14:textId="6758BD68" w:rsidR="00501BAD" w:rsidRPr="000A0EE7" w:rsidRDefault="004D25A5" w:rsidP="0065440C">
            <w:pPr>
              <w:ind w:left="0" w:firstLine="0"/>
              <w:jc w:val="center"/>
              <w:rPr>
                <w:sz w:val="18"/>
                <w:szCs w:val="18"/>
              </w:rPr>
            </w:pPr>
            <w:r w:rsidRPr="000A0EE7">
              <w:rPr>
                <w:rFonts w:ascii="Times New Roman" w:hAnsi="Times New Roman" w:cs="Times New Roman"/>
                <w:sz w:val="18"/>
                <w:szCs w:val="18"/>
              </w:rPr>
              <w:t>-1.07</w:t>
            </w:r>
          </w:p>
        </w:tc>
        <w:tc>
          <w:tcPr>
            <w:tcW w:w="1080" w:type="dxa"/>
          </w:tcPr>
          <w:p w14:paraId="15506F39" w14:textId="3EFC6E97" w:rsidR="00501BAD" w:rsidRPr="000A0EE7" w:rsidRDefault="004D25A5" w:rsidP="000D426A">
            <w:pPr>
              <w:ind w:left="0" w:firstLine="0"/>
              <w:jc w:val="right"/>
              <w:rPr>
                <w:sz w:val="18"/>
                <w:szCs w:val="18"/>
              </w:rPr>
            </w:pPr>
            <w:r w:rsidRPr="000A0EE7">
              <w:rPr>
                <w:rFonts w:ascii="Times New Roman" w:hAnsi="Times New Roman" w:cs="Times New Roman"/>
                <w:sz w:val="18"/>
                <w:szCs w:val="18"/>
              </w:rPr>
              <w:t>0.29</w:t>
            </w:r>
          </w:p>
        </w:tc>
        <w:tc>
          <w:tcPr>
            <w:tcW w:w="1350" w:type="dxa"/>
          </w:tcPr>
          <w:p w14:paraId="49C7AD21" w14:textId="77777777" w:rsidR="00501BAD" w:rsidRPr="000A0EE7" w:rsidRDefault="00501BAD" w:rsidP="00E92D00">
            <w:pPr>
              <w:ind w:left="0" w:firstLine="0"/>
              <w:jc w:val="left"/>
              <w:rPr>
                <w:sz w:val="18"/>
                <w:szCs w:val="18"/>
              </w:rPr>
            </w:pPr>
          </w:p>
        </w:tc>
        <w:tc>
          <w:tcPr>
            <w:tcW w:w="990" w:type="dxa"/>
          </w:tcPr>
          <w:p w14:paraId="0C49B983" w14:textId="4556398F" w:rsidR="00501BAD" w:rsidRPr="009C67E4" w:rsidRDefault="00B72BD1"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4466</w:t>
            </w:r>
          </w:p>
        </w:tc>
        <w:tc>
          <w:tcPr>
            <w:tcW w:w="1026" w:type="dxa"/>
          </w:tcPr>
          <w:p w14:paraId="035E86FF" w14:textId="4BE71CA7" w:rsidR="00501BAD" w:rsidRPr="009C67E4" w:rsidRDefault="00B72BD1"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33</w:t>
            </w:r>
          </w:p>
        </w:tc>
      </w:tr>
      <w:tr w:rsidR="007A50A6" w:rsidRPr="000A0EE7" w14:paraId="3235C448" w14:textId="77777777" w:rsidTr="00934430">
        <w:tc>
          <w:tcPr>
            <w:tcW w:w="5565" w:type="dxa"/>
            <w:gridSpan w:val="3"/>
          </w:tcPr>
          <w:p w14:paraId="3CED5F86" w14:textId="37CD4F3D" w:rsidR="002143D5" w:rsidRPr="000A0EE7" w:rsidRDefault="002143D5" w:rsidP="003527B7">
            <w:pPr>
              <w:ind w:left="-120" w:firstLine="0"/>
              <w:jc w:val="left"/>
              <w:rPr>
                <w:smallCaps/>
                <w:sz w:val="18"/>
                <w:szCs w:val="18"/>
              </w:rPr>
            </w:pPr>
            <w:r w:rsidRPr="000A0EE7">
              <w:rPr>
                <w:rFonts w:ascii="Times New Roman" w:hAnsi="Times New Roman" w:cs="Times New Roman"/>
                <w:smallCaps/>
                <w:sz w:val="18"/>
                <w:szCs w:val="18"/>
              </w:rPr>
              <w:t>following segment (vs. mean)</w:t>
            </w:r>
          </w:p>
        </w:tc>
        <w:tc>
          <w:tcPr>
            <w:tcW w:w="1080" w:type="dxa"/>
          </w:tcPr>
          <w:p w14:paraId="79766B72" w14:textId="77777777" w:rsidR="002143D5" w:rsidRPr="000A0EE7" w:rsidRDefault="002143D5" w:rsidP="000D426A">
            <w:pPr>
              <w:ind w:left="0" w:firstLine="0"/>
              <w:jc w:val="right"/>
              <w:rPr>
                <w:sz w:val="18"/>
                <w:szCs w:val="18"/>
              </w:rPr>
            </w:pPr>
          </w:p>
        </w:tc>
        <w:tc>
          <w:tcPr>
            <w:tcW w:w="1350" w:type="dxa"/>
          </w:tcPr>
          <w:p w14:paraId="4F04F777" w14:textId="6DFB69D7" w:rsidR="002143D5" w:rsidRPr="000A0EE7" w:rsidRDefault="00D718E7" w:rsidP="00D718E7">
            <w:pPr>
              <w:ind w:left="0" w:firstLine="0"/>
              <w:jc w:val="right"/>
              <w:rPr>
                <w:sz w:val="18"/>
                <w:szCs w:val="18"/>
              </w:rPr>
            </w:pPr>
            <w:r w:rsidRPr="000A0EE7">
              <w:rPr>
                <w:rFonts w:ascii="Times New Roman" w:hAnsi="Times New Roman" w:cs="Times New Roman"/>
                <w:sz w:val="18"/>
                <w:szCs w:val="18"/>
              </w:rPr>
              <w:t>(vowel)</w:t>
            </w:r>
          </w:p>
        </w:tc>
        <w:tc>
          <w:tcPr>
            <w:tcW w:w="990" w:type="dxa"/>
          </w:tcPr>
          <w:p w14:paraId="0C965E3C" w14:textId="57D29E0E" w:rsidR="002143D5" w:rsidRPr="000A0EE7" w:rsidRDefault="00D718E7" w:rsidP="000D426A">
            <w:pPr>
              <w:ind w:left="0" w:firstLine="0"/>
              <w:jc w:val="right"/>
              <w:rPr>
                <w:sz w:val="18"/>
                <w:szCs w:val="18"/>
              </w:rPr>
            </w:pPr>
            <w:r w:rsidRPr="000A0EE7">
              <w:rPr>
                <w:rFonts w:ascii="Times New Roman" w:hAnsi="Times New Roman" w:cs="Times New Roman"/>
                <w:sz w:val="18"/>
                <w:szCs w:val="18"/>
              </w:rPr>
              <w:t>3719</w:t>
            </w:r>
          </w:p>
        </w:tc>
        <w:tc>
          <w:tcPr>
            <w:tcW w:w="1026" w:type="dxa"/>
          </w:tcPr>
          <w:p w14:paraId="7FA9DAA4" w14:textId="767C8FD3" w:rsidR="002143D5" w:rsidRPr="009C67E4" w:rsidRDefault="00D718E7"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29</w:t>
            </w:r>
          </w:p>
        </w:tc>
      </w:tr>
      <w:tr w:rsidR="00FE182B" w:rsidRPr="000A0EE7" w14:paraId="3F185FEA" w14:textId="77777777" w:rsidTr="00934430">
        <w:tc>
          <w:tcPr>
            <w:tcW w:w="3225" w:type="dxa"/>
          </w:tcPr>
          <w:p w14:paraId="53B7DDFD" w14:textId="38A562E9" w:rsidR="00501BAD" w:rsidRPr="003527B7" w:rsidRDefault="002660A7" w:rsidP="003527B7">
            <w:pPr>
              <w:ind w:left="326" w:firstLine="0"/>
              <w:jc w:val="left"/>
              <w:rPr>
                <w:rFonts w:ascii="Times New Roman" w:hAnsi="Times New Roman" w:cs="Times New Roman"/>
                <w:sz w:val="18"/>
                <w:szCs w:val="18"/>
              </w:rPr>
            </w:pPr>
            <w:proofErr w:type="spellStart"/>
            <w:r w:rsidRPr="003527B7">
              <w:rPr>
                <w:rFonts w:ascii="Times New Roman" w:hAnsi="Times New Roman" w:cs="Times New Roman"/>
                <w:sz w:val="18"/>
                <w:szCs w:val="18"/>
              </w:rPr>
              <w:t>Unsyllabifiable</w:t>
            </w:r>
            <w:proofErr w:type="spellEnd"/>
            <w:r w:rsidRPr="003527B7">
              <w:rPr>
                <w:rFonts w:ascii="Times New Roman" w:hAnsi="Times New Roman" w:cs="Times New Roman"/>
                <w:sz w:val="18"/>
                <w:szCs w:val="18"/>
              </w:rPr>
              <w:t xml:space="preserve"> consonant</w:t>
            </w:r>
          </w:p>
        </w:tc>
        <w:tc>
          <w:tcPr>
            <w:tcW w:w="1350" w:type="dxa"/>
          </w:tcPr>
          <w:p w14:paraId="4FCC18F6" w14:textId="655436C7" w:rsidR="00501BAD" w:rsidRPr="000A0EE7" w:rsidRDefault="0043192B" w:rsidP="000D426A">
            <w:pPr>
              <w:ind w:left="0" w:firstLine="0"/>
              <w:jc w:val="center"/>
              <w:rPr>
                <w:sz w:val="18"/>
                <w:szCs w:val="18"/>
              </w:rPr>
            </w:pPr>
            <w:r w:rsidRPr="000A0EE7">
              <w:rPr>
                <w:rFonts w:ascii="Times New Roman" w:hAnsi="Times New Roman" w:cs="Times New Roman"/>
                <w:sz w:val="18"/>
                <w:szCs w:val="18"/>
              </w:rPr>
              <w:t>1.05</w:t>
            </w:r>
          </w:p>
        </w:tc>
        <w:tc>
          <w:tcPr>
            <w:tcW w:w="990" w:type="dxa"/>
          </w:tcPr>
          <w:p w14:paraId="63E67E57" w14:textId="0CEF2F6C" w:rsidR="00501BAD" w:rsidRPr="000A0EE7" w:rsidRDefault="0043192B" w:rsidP="0065440C">
            <w:pPr>
              <w:ind w:left="0" w:firstLine="0"/>
              <w:jc w:val="center"/>
              <w:rPr>
                <w:sz w:val="18"/>
                <w:szCs w:val="18"/>
              </w:rPr>
            </w:pPr>
            <w:r w:rsidRPr="000A0EE7">
              <w:rPr>
                <w:rFonts w:ascii="Times New Roman" w:hAnsi="Times New Roman" w:cs="Times New Roman"/>
                <w:sz w:val="18"/>
                <w:szCs w:val="18"/>
              </w:rPr>
              <w:t>23.32</w:t>
            </w:r>
          </w:p>
        </w:tc>
        <w:tc>
          <w:tcPr>
            <w:tcW w:w="1080" w:type="dxa"/>
          </w:tcPr>
          <w:p w14:paraId="1C89BBCE" w14:textId="45B2F3D3" w:rsidR="00501BAD" w:rsidRPr="000A0EE7" w:rsidRDefault="0043192B" w:rsidP="000D426A">
            <w:pPr>
              <w:ind w:left="0" w:firstLine="0"/>
              <w:jc w:val="right"/>
              <w:rPr>
                <w:sz w:val="18"/>
                <w:szCs w:val="18"/>
              </w:rPr>
            </w:pPr>
            <w:r w:rsidRPr="000A0EE7">
              <w:rPr>
                <w:rFonts w:ascii="Times New Roman" w:eastAsia="Cambria" w:hAnsi="Times New Roman" w:cs="Times New Roman"/>
                <w:i/>
                <w:sz w:val="18"/>
                <w:szCs w:val="18"/>
              </w:rPr>
              <w:t xml:space="preserve">&lt; </w:t>
            </w:r>
            <w:r w:rsidRPr="000A0EE7">
              <w:rPr>
                <w:rFonts w:ascii="Times New Roman" w:eastAsia="Cambria" w:hAnsi="Times New Roman" w:cs="Times New Roman"/>
                <w:sz w:val="18"/>
                <w:szCs w:val="18"/>
              </w:rPr>
              <w:t>0</w:t>
            </w:r>
            <w:r w:rsidRPr="000A0EE7">
              <w:rPr>
                <w:rFonts w:ascii="Times New Roman" w:eastAsia="Cambria" w:hAnsi="Times New Roman" w:cs="Times New Roman"/>
                <w:i/>
                <w:sz w:val="18"/>
                <w:szCs w:val="18"/>
              </w:rPr>
              <w:t>.</w:t>
            </w:r>
            <w:r w:rsidRPr="000A0EE7">
              <w:rPr>
                <w:rFonts w:ascii="Times New Roman" w:eastAsia="Cambria" w:hAnsi="Times New Roman" w:cs="Times New Roman"/>
                <w:sz w:val="18"/>
                <w:szCs w:val="18"/>
              </w:rPr>
              <w:t>001</w:t>
            </w:r>
          </w:p>
        </w:tc>
        <w:tc>
          <w:tcPr>
            <w:tcW w:w="1350" w:type="dxa"/>
          </w:tcPr>
          <w:p w14:paraId="6AF68C66" w14:textId="77777777" w:rsidR="00501BAD" w:rsidRPr="000A0EE7" w:rsidRDefault="00501BAD" w:rsidP="00E92D00">
            <w:pPr>
              <w:ind w:left="0" w:firstLine="0"/>
              <w:jc w:val="left"/>
              <w:rPr>
                <w:sz w:val="18"/>
                <w:szCs w:val="18"/>
              </w:rPr>
            </w:pPr>
          </w:p>
        </w:tc>
        <w:tc>
          <w:tcPr>
            <w:tcW w:w="990" w:type="dxa"/>
          </w:tcPr>
          <w:p w14:paraId="0F751899" w14:textId="55C19925" w:rsidR="00501BAD" w:rsidRPr="000A0EE7" w:rsidRDefault="0043192B" w:rsidP="000D426A">
            <w:pPr>
              <w:ind w:left="0" w:firstLine="0"/>
              <w:jc w:val="right"/>
              <w:rPr>
                <w:sz w:val="18"/>
                <w:szCs w:val="18"/>
              </w:rPr>
            </w:pPr>
            <w:r w:rsidRPr="000A0EE7">
              <w:rPr>
                <w:rFonts w:ascii="Times New Roman" w:hAnsi="Times New Roman" w:cs="Times New Roman"/>
                <w:sz w:val="18"/>
                <w:szCs w:val="18"/>
              </w:rPr>
              <w:t>2804</w:t>
            </w:r>
          </w:p>
        </w:tc>
        <w:tc>
          <w:tcPr>
            <w:tcW w:w="1026" w:type="dxa"/>
          </w:tcPr>
          <w:p w14:paraId="1A3D5CA8" w14:textId="164E9F08" w:rsidR="00501BAD" w:rsidRPr="009C67E4" w:rsidRDefault="0043192B"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68</w:t>
            </w:r>
          </w:p>
        </w:tc>
      </w:tr>
      <w:tr w:rsidR="00FE182B" w:rsidRPr="000A0EE7" w14:paraId="544FB702" w14:textId="77777777" w:rsidTr="00934430">
        <w:tc>
          <w:tcPr>
            <w:tcW w:w="3225" w:type="dxa"/>
          </w:tcPr>
          <w:p w14:paraId="25246768" w14:textId="003A653E" w:rsidR="00501BAD" w:rsidRPr="003527B7" w:rsidRDefault="008A0939" w:rsidP="003527B7">
            <w:pPr>
              <w:ind w:left="326" w:firstLine="0"/>
              <w:jc w:val="left"/>
              <w:rPr>
                <w:rFonts w:ascii="Times New Roman" w:hAnsi="Times New Roman" w:cs="Times New Roman"/>
                <w:sz w:val="18"/>
                <w:szCs w:val="18"/>
              </w:rPr>
            </w:pPr>
            <w:proofErr w:type="spellStart"/>
            <w:r w:rsidRPr="003527B7">
              <w:rPr>
                <w:rFonts w:ascii="Times New Roman" w:hAnsi="Times New Roman" w:cs="Times New Roman"/>
                <w:sz w:val="18"/>
                <w:szCs w:val="18"/>
              </w:rPr>
              <w:t>Syllabifiable</w:t>
            </w:r>
            <w:proofErr w:type="spellEnd"/>
            <w:r w:rsidRPr="003527B7">
              <w:rPr>
                <w:rFonts w:ascii="Times New Roman" w:hAnsi="Times New Roman" w:cs="Times New Roman"/>
                <w:sz w:val="18"/>
                <w:szCs w:val="18"/>
              </w:rPr>
              <w:t xml:space="preserve"> consonant</w:t>
            </w:r>
          </w:p>
        </w:tc>
        <w:tc>
          <w:tcPr>
            <w:tcW w:w="1350" w:type="dxa"/>
          </w:tcPr>
          <w:p w14:paraId="009FBAA1" w14:textId="028B55D8" w:rsidR="00501BAD" w:rsidRPr="000A0EE7" w:rsidRDefault="00BF2C07" w:rsidP="000D426A">
            <w:pPr>
              <w:ind w:left="0" w:firstLine="0"/>
              <w:jc w:val="center"/>
              <w:rPr>
                <w:sz w:val="18"/>
                <w:szCs w:val="18"/>
              </w:rPr>
            </w:pPr>
            <w:r w:rsidRPr="000A0EE7">
              <w:rPr>
                <w:rFonts w:ascii="Times New Roman" w:hAnsi="Times New Roman" w:cs="Times New Roman"/>
                <w:sz w:val="18"/>
                <w:szCs w:val="18"/>
              </w:rPr>
              <w:t>0.29</w:t>
            </w:r>
          </w:p>
        </w:tc>
        <w:tc>
          <w:tcPr>
            <w:tcW w:w="990" w:type="dxa"/>
          </w:tcPr>
          <w:p w14:paraId="0AC76EA9" w14:textId="2F8C2083" w:rsidR="00501BAD" w:rsidRPr="000A0EE7" w:rsidRDefault="00BF2C07" w:rsidP="0065440C">
            <w:pPr>
              <w:ind w:left="0" w:firstLine="0"/>
              <w:jc w:val="center"/>
              <w:rPr>
                <w:sz w:val="18"/>
                <w:szCs w:val="18"/>
              </w:rPr>
            </w:pPr>
            <w:r w:rsidRPr="000A0EE7">
              <w:rPr>
                <w:rFonts w:ascii="Times New Roman" w:hAnsi="Times New Roman" w:cs="Times New Roman"/>
                <w:sz w:val="18"/>
                <w:szCs w:val="18"/>
              </w:rPr>
              <w:t>4.72</w:t>
            </w:r>
          </w:p>
        </w:tc>
        <w:tc>
          <w:tcPr>
            <w:tcW w:w="1080" w:type="dxa"/>
          </w:tcPr>
          <w:p w14:paraId="1FECF767" w14:textId="0C587F8B" w:rsidR="00501BAD" w:rsidRPr="000A0EE7" w:rsidRDefault="00BF2C07" w:rsidP="000D426A">
            <w:pPr>
              <w:ind w:left="0" w:firstLine="0"/>
              <w:jc w:val="right"/>
              <w:rPr>
                <w:sz w:val="18"/>
                <w:szCs w:val="18"/>
              </w:rPr>
            </w:pPr>
            <w:r w:rsidRPr="000A0EE7">
              <w:rPr>
                <w:rFonts w:ascii="Times New Roman" w:eastAsia="Cambria" w:hAnsi="Times New Roman" w:cs="Times New Roman"/>
                <w:i/>
                <w:sz w:val="18"/>
                <w:szCs w:val="18"/>
              </w:rPr>
              <w:t xml:space="preserve">&lt; </w:t>
            </w:r>
            <w:r w:rsidRPr="000A0EE7">
              <w:rPr>
                <w:rFonts w:ascii="Times New Roman" w:eastAsia="Cambria" w:hAnsi="Times New Roman" w:cs="Times New Roman"/>
                <w:sz w:val="18"/>
                <w:szCs w:val="18"/>
              </w:rPr>
              <w:t>0</w:t>
            </w:r>
            <w:r w:rsidRPr="000A0EE7">
              <w:rPr>
                <w:rFonts w:ascii="Times New Roman" w:eastAsia="Cambria" w:hAnsi="Times New Roman" w:cs="Times New Roman"/>
                <w:i/>
                <w:sz w:val="18"/>
                <w:szCs w:val="18"/>
              </w:rPr>
              <w:t>.</w:t>
            </w:r>
            <w:r w:rsidRPr="000A0EE7">
              <w:rPr>
                <w:rFonts w:ascii="Times New Roman" w:eastAsia="Cambria" w:hAnsi="Times New Roman" w:cs="Times New Roman"/>
                <w:sz w:val="18"/>
                <w:szCs w:val="18"/>
              </w:rPr>
              <w:t>001</w:t>
            </w:r>
          </w:p>
        </w:tc>
        <w:tc>
          <w:tcPr>
            <w:tcW w:w="1350" w:type="dxa"/>
          </w:tcPr>
          <w:p w14:paraId="60DBFDA0" w14:textId="77777777" w:rsidR="00501BAD" w:rsidRPr="000A0EE7" w:rsidRDefault="00501BAD" w:rsidP="00E92D00">
            <w:pPr>
              <w:ind w:left="0" w:firstLine="0"/>
              <w:jc w:val="left"/>
              <w:rPr>
                <w:sz w:val="18"/>
                <w:szCs w:val="18"/>
              </w:rPr>
            </w:pPr>
          </w:p>
        </w:tc>
        <w:tc>
          <w:tcPr>
            <w:tcW w:w="990" w:type="dxa"/>
          </w:tcPr>
          <w:p w14:paraId="729DC517" w14:textId="369D0CC8" w:rsidR="00501BAD" w:rsidRPr="000A0EE7" w:rsidRDefault="00BF2C07" w:rsidP="000D426A">
            <w:pPr>
              <w:ind w:left="0" w:firstLine="0"/>
              <w:jc w:val="right"/>
              <w:rPr>
                <w:sz w:val="18"/>
                <w:szCs w:val="18"/>
              </w:rPr>
            </w:pPr>
            <w:r w:rsidRPr="000A0EE7">
              <w:rPr>
                <w:rFonts w:ascii="Times New Roman" w:hAnsi="Times New Roman" w:cs="Times New Roman"/>
                <w:sz w:val="18"/>
                <w:szCs w:val="18"/>
              </w:rPr>
              <w:t>969</w:t>
            </w:r>
          </w:p>
        </w:tc>
        <w:tc>
          <w:tcPr>
            <w:tcW w:w="1026" w:type="dxa"/>
          </w:tcPr>
          <w:p w14:paraId="299F0356" w14:textId="0154DF71" w:rsidR="00501BAD" w:rsidRPr="009C67E4" w:rsidRDefault="00BF2C07"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56</w:t>
            </w:r>
          </w:p>
        </w:tc>
      </w:tr>
      <w:tr w:rsidR="00FE182B" w:rsidRPr="000A0EE7" w14:paraId="28B19413" w14:textId="77777777" w:rsidTr="00934430">
        <w:tc>
          <w:tcPr>
            <w:tcW w:w="3225" w:type="dxa"/>
          </w:tcPr>
          <w:p w14:paraId="112CAD7B" w14:textId="6F5DF369" w:rsidR="00501BAD" w:rsidRPr="003527B7" w:rsidRDefault="00867638" w:rsidP="003527B7">
            <w:pPr>
              <w:ind w:left="326" w:firstLine="0"/>
              <w:jc w:val="left"/>
              <w:rPr>
                <w:rFonts w:ascii="Times New Roman" w:hAnsi="Times New Roman" w:cs="Times New Roman"/>
                <w:sz w:val="18"/>
                <w:szCs w:val="18"/>
              </w:rPr>
            </w:pPr>
            <w:r w:rsidRPr="003527B7">
              <w:rPr>
                <w:rFonts w:ascii="Times New Roman" w:hAnsi="Times New Roman" w:cs="Times New Roman"/>
                <w:sz w:val="18"/>
                <w:szCs w:val="18"/>
              </w:rPr>
              <w:t>Pause</w:t>
            </w:r>
          </w:p>
        </w:tc>
        <w:tc>
          <w:tcPr>
            <w:tcW w:w="1350" w:type="dxa"/>
          </w:tcPr>
          <w:p w14:paraId="7A0814C8" w14:textId="05B4E189" w:rsidR="00501BAD" w:rsidRPr="000A0EE7" w:rsidRDefault="00D65763" w:rsidP="000D426A">
            <w:pPr>
              <w:ind w:left="0" w:firstLine="0"/>
              <w:jc w:val="center"/>
              <w:rPr>
                <w:sz w:val="18"/>
                <w:szCs w:val="18"/>
              </w:rPr>
            </w:pPr>
            <w:r w:rsidRPr="000A0EE7">
              <w:rPr>
                <w:rFonts w:ascii="Times New Roman" w:hAnsi="Times New Roman" w:cs="Times New Roman"/>
                <w:sz w:val="18"/>
                <w:szCs w:val="18"/>
              </w:rPr>
              <w:t>-0.46</w:t>
            </w:r>
          </w:p>
        </w:tc>
        <w:tc>
          <w:tcPr>
            <w:tcW w:w="990" w:type="dxa"/>
          </w:tcPr>
          <w:p w14:paraId="23123957" w14:textId="727E8630" w:rsidR="00501BAD" w:rsidRPr="000A0EE7" w:rsidRDefault="00D65763" w:rsidP="0065440C">
            <w:pPr>
              <w:ind w:left="0" w:firstLine="0"/>
              <w:jc w:val="center"/>
              <w:rPr>
                <w:sz w:val="18"/>
                <w:szCs w:val="18"/>
              </w:rPr>
            </w:pPr>
            <w:r w:rsidRPr="000A0EE7">
              <w:rPr>
                <w:rFonts w:ascii="Times New Roman" w:hAnsi="Times New Roman" w:cs="Times New Roman"/>
                <w:sz w:val="18"/>
                <w:szCs w:val="18"/>
              </w:rPr>
              <w:t>-10.11</w:t>
            </w:r>
          </w:p>
        </w:tc>
        <w:tc>
          <w:tcPr>
            <w:tcW w:w="1080" w:type="dxa"/>
          </w:tcPr>
          <w:p w14:paraId="0D2E7BAD" w14:textId="75744BD3" w:rsidR="00501BAD" w:rsidRPr="000A0EE7" w:rsidRDefault="00D65763" w:rsidP="000D426A">
            <w:pPr>
              <w:ind w:left="0" w:firstLine="0"/>
              <w:jc w:val="right"/>
              <w:rPr>
                <w:sz w:val="18"/>
                <w:szCs w:val="18"/>
              </w:rPr>
            </w:pPr>
            <w:r w:rsidRPr="000A0EE7">
              <w:rPr>
                <w:rFonts w:ascii="Times New Roman" w:eastAsia="Cambria" w:hAnsi="Times New Roman" w:cs="Times New Roman"/>
                <w:i/>
                <w:sz w:val="18"/>
                <w:szCs w:val="18"/>
              </w:rPr>
              <w:t xml:space="preserve">&lt; </w:t>
            </w:r>
            <w:r w:rsidRPr="000A0EE7">
              <w:rPr>
                <w:rFonts w:ascii="Times New Roman" w:eastAsia="Cambria" w:hAnsi="Times New Roman" w:cs="Times New Roman"/>
                <w:sz w:val="18"/>
                <w:szCs w:val="18"/>
              </w:rPr>
              <w:t>0</w:t>
            </w:r>
            <w:r w:rsidRPr="000A0EE7">
              <w:rPr>
                <w:rFonts w:ascii="Times New Roman" w:eastAsia="Cambria" w:hAnsi="Times New Roman" w:cs="Times New Roman"/>
                <w:i/>
                <w:sz w:val="18"/>
                <w:szCs w:val="18"/>
              </w:rPr>
              <w:t>.</w:t>
            </w:r>
            <w:r w:rsidRPr="000A0EE7">
              <w:rPr>
                <w:rFonts w:ascii="Times New Roman" w:eastAsia="Cambria" w:hAnsi="Times New Roman" w:cs="Times New Roman"/>
                <w:sz w:val="18"/>
                <w:szCs w:val="18"/>
              </w:rPr>
              <w:t>001</w:t>
            </w:r>
          </w:p>
        </w:tc>
        <w:tc>
          <w:tcPr>
            <w:tcW w:w="1350" w:type="dxa"/>
          </w:tcPr>
          <w:p w14:paraId="4B4B50BF" w14:textId="77777777" w:rsidR="00501BAD" w:rsidRPr="000A0EE7" w:rsidRDefault="00501BAD" w:rsidP="00E92D00">
            <w:pPr>
              <w:ind w:left="0" w:firstLine="0"/>
              <w:jc w:val="left"/>
              <w:rPr>
                <w:sz w:val="18"/>
                <w:szCs w:val="18"/>
              </w:rPr>
            </w:pPr>
          </w:p>
        </w:tc>
        <w:tc>
          <w:tcPr>
            <w:tcW w:w="990" w:type="dxa"/>
          </w:tcPr>
          <w:p w14:paraId="2365925E" w14:textId="01DA579E" w:rsidR="00501BAD" w:rsidRPr="000A0EE7" w:rsidRDefault="00D65763" w:rsidP="000D426A">
            <w:pPr>
              <w:ind w:left="0" w:firstLine="0"/>
              <w:jc w:val="right"/>
              <w:rPr>
                <w:sz w:val="18"/>
                <w:szCs w:val="18"/>
              </w:rPr>
            </w:pPr>
            <w:r w:rsidRPr="000A0EE7">
              <w:rPr>
                <w:rFonts w:ascii="Times New Roman" w:hAnsi="Times New Roman" w:cs="Times New Roman"/>
                <w:sz w:val="18"/>
                <w:szCs w:val="18"/>
              </w:rPr>
              <w:t>2989</w:t>
            </w:r>
          </w:p>
        </w:tc>
        <w:tc>
          <w:tcPr>
            <w:tcW w:w="1026" w:type="dxa"/>
          </w:tcPr>
          <w:p w14:paraId="0AACF7F8" w14:textId="7A8400F6" w:rsidR="00501BAD" w:rsidRPr="009C67E4" w:rsidRDefault="00D65763"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36</w:t>
            </w:r>
          </w:p>
        </w:tc>
      </w:tr>
      <w:tr w:rsidR="00053301" w:rsidRPr="000A0EE7" w14:paraId="61730C60" w14:textId="77777777" w:rsidTr="00934430">
        <w:tc>
          <w:tcPr>
            <w:tcW w:w="5565" w:type="dxa"/>
            <w:gridSpan w:val="3"/>
          </w:tcPr>
          <w:p w14:paraId="334A7A49" w14:textId="0F101C73" w:rsidR="00053301" w:rsidRPr="000A0EE7" w:rsidRDefault="00053301" w:rsidP="003527B7">
            <w:pPr>
              <w:ind w:left="-120" w:firstLine="0"/>
              <w:jc w:val="left"/>
              <w:rPr>
                <w:smallCaps/>
                <w:sz w:val="18"/>
                <w:szCs w:val="18"/>
              </w:rPr>
            </w:pPr>
            <w:r w:rsidRPr="000A0EE7">
              <w:rPr>
                <w:rFonts w:ascii="Times New Roman" w:hAnsi="Times New Roman" w:cs="Times New Roman"/>
                <w:smallCaps/>
                <w:sz w:val="18"/>
                <w:szCs w:val="18"/>
              </w:rPr>
              <w:t>stress/syllable count (vs. mean)</w:t>
            </w:r>
          </w:p>
        </w:tc>
        <w:tc>
          <w:tcPr>
            <w:tcW w:w="1080" w:type="dxa"/>
          </w:tcPr>
          <w:p w14:paraId="4B4221C1" w14:textId="77777777" w:rsidR="00053301" w:rsidRPr="000A0EE7" w:rsidRDefault="00053301" w:rsidP="000D426A">
            <w:pPr>
              <w:ind w:left="0" w:firstLine="0"/>
              <w:jc w:val="right"/>
              <w:rPr>
                <w:sz w:val="18"/>
                <w:szCs w:val="18"/>
              </w:rPr>
            </w:pPr>
          </w:p>
        </w:tc>
        <w:tc>
          <w:tcPr>
            <w:tcW w:w="1350" w:type="dxa"/>
          </w:tcPr>
          <w:p w14:paraId="4315BDC8" w14:textId="781D6A26" w:rsidR="00053301" w:rsidRPr="000A0EE7" w:rsidRDefault="00850D75" w:rsidP="00850D75">
            <w:pPr>
              <w:ind w:left="0" w:firstLine="0"/>
              <w:jc w:val="right"/>
              <w:rPr>
                <w:sz w:val="18"/>
                <w:szCs w:val="18"/>
              </w:rPr>
            </w:pPr>
            <w:r w:rsidRPr="000A0EE7">
              <w:rPr>
                <w:rFonts w:ascii="Times New Roman" w:hAnsi="Times New Roman" w:cs="Times New Roman"/>
                <w:sz w:val="18"/>
                <w:szCs w:val="18"/>
              </w:rPr>
              <w:t>(</w:t>
            </w:r>
            <w:proofErr w:type="spellStart"/>
            <w:proofErr w:type="gramStart"/>
            <w:r w:rsidRPr="000A0EE7">
              <w:rPr>
                <w:rFonts w:ascii="Times New Roman" w:hAnsi="Times New Roman" w:cs="Times New Roman"/>
                <w:sz w:val="18"/>
                <w:szCs w:val="18"/>
              </w:rPr>
              <w:t>monosyll</w:t>
            </w:r>
            <w:proofErr w:type="spellEnd"/>
            <w:proofErr w:type="gramEnd"/>
            <w:r w:rsidRPr="000A0EE7">
              <w:rPr>
                <w:rFonts w:ascii="Times New Roman" w:hAnsi="Times New Roman" w:cs="Times New Roman"/>
                <w:sz w:val="18"/>
                <w:szCs w:val="18"/>
              </w:rPr>
              <w:t>.)</w:t>
            </w:r>
          </w:p>
        </w:tc>
        <w:tc>
          <w:tcPr>
            <w:tcW w:w="990" w:type="dxa"/>
          </w:tcPr>
          <w:p w14:paraId="341E853D" w14:textId="48528DC1" w:rsidR="00053301" w:rsidRPr="000A0EE7" w:rsidRDefault="00850D75" w:rsidP="000D426A">
            <w:pPr>
              <w:ind w:left="0" w:firstLine="0"/>
              <w:jc w:val="right"/>
              <w:rPr>
                <w:sz w:val="18"/>
                <w:szCs w:val="18"/>
              </w:rPr>
            </w:pPr>
            <w:r w:rsidRPr="000A0EE7">
              <w:rPr>
                <w:rFonts w:ascii="Times New Roman" w:hAnsi="Times New Roman" w:cs="Times New Roman"/>
                <w:sz w:val="18"/>
                <w:szCs w:val="18"/>
              </w:rPr>
              <w:t>6308</w:t>
            </w:r>
          </w:p>
        </w:tc>
        <w:tc>
          <w:tcPr>
            <w:tcW w:w="1026" w:type="dxa"/>
          </w:tcPr>
          <w:p w14:paraId="11EA3800" w14:textId="5958189C" w:rsidR="00053301" w:rsidRPr="009C67E4" w:rsidRDefault="00850D75"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36</w:t>
            </w:r>
          </w:p>
        </w:tc>
      </w:tr>
      <w:tr w:rsidR="00FE182B" w:rsidRPr="000A0EE7" w14:paraId="342501EE" w14:textId="77777777" w:rsidTr="00934430">
        <w:tc>
          <w:tcPr>
            <w:tcW w:w="3225" w:type="dxa"/>
          </w:tcPr>
          <w:p w14:paraId="15AE9771" w14:textId="481878DA" w:rsidR="00501BAD" w:rsidRPr="003527B7" w:rsidRDefault="00EE3A7D" w:rsidP="003527B7">
            <w:pPr>
              <w:ind w:left="326" w:firstLine="0"/>
              <w:jc w:val="left"/>
              <w:rPr>
                <w:rFonts w:ascii="Times New Roman" w:hAnsi="Times New Roman" w:cs="Times New Roman"/>
                <w:sz w:val="18"/>
                <w:szCs w:val="18"/>
              </w:rPr>
            </w:pPr>
            <w:r w:rsidRPr="003527B7">
              <w:rPr>
                <w:rFonts w:ascii="Times New Roman" w:hAnsi="Times New Roman" w:cs="Times New Roman"/>
                <w:sz w:val="18"/>
                <w:szCs w:val="18"/>
              </w:rPr>
              <w:t>Polysyllable, stressed</w:t>
            </w:r>
          </w:p>
        </w:tc>
        <w:tc>
          <w:tcPr>
            <w:tcW w:w="1350" w:type="dxa"/>
          </w:tcPr>
          <w:p w14:paraId="65F49859" w14:textId="429B6AD6" w:rsidR="00501BAD" w:rsidRPr="000A0EE7" w:rsidRDefault="00EE3A7D" w:rsidP="000D426A">
            <w:pPr>
              <w:ind w:left="0" w:firstLine="0"/>
              <w:jc w:val="center"/>
              <w:rPr>
                <w:sz w:val="18"/>
                <w:szCs w:val="18"/>
              </w:rPr>
            </w:pPr>
            <w:r w:rsidRPr="000A0EE7">
              <w:rPr>
                <w:rFonts w:ascii="Times New Roman" w:hAnsi="Times New Roman" w:cs="Times New Roman"/>
                <w:sz w:val="18"/>
                <w:szCs w:val="18"/>
              </w:rPr>
              <w:t>0.02</w:t>
            </w:r>
          </w:p>
        </w:tc>
        <w:tc>
          <w:tcPr>
            <w:tcW w:w="990" w:type="dxa"/>
          </w:tcPr>
          <w:p w14:paraId="7385876A" w14:textId="52243F6D" w:rsidR="00501BAD" w:rsidRPr="000A0EE7" w:rsidRDefault="00EE3A7D" w:rsidP="0065440C">
            <w:pPr>
              <w:ind w:left="0" w:firstLine="0"/>
              <w:jc w:val="center"/>
              <w:rPr>
                <w:sz w:val="18"/>
                <w:szCs w:val="18"/>
              </w:rPr>
            </w:pPr>
            <w:r w:rsidRPr="000A0EE7">
              <w:rPr>
                <w:rFonts w:ascii="Times New Roman" w:hAnsi="Times New Roman" w:cs="Times New Roman"/>
                <w:sz w:val="18"/>
                <w:szCs w:val="18"/>
              </w:rPr>
              <w:t>0.19</w:t>
            </w:r>
          </w:p>
        </w:tc>
        <w:tc>
          <w:tcPr>
            <w:tcW w:w="1080" w:type="dxa"/>
          </w:tcPr>
          <w:p w14:paraId="64A8DBBA" w14:textId="721FDF92" w:rsidR="00501BAD" w:rsidRPr="000A0EE7" w:rsidRDefault="00EE3A7D" w:rsidP="000D426A">
            <w:pPr>
              <w:ind w:left="0" w:firstLine="0"/>
              <w:jc w:val="right"/>
              <w:rPr>
                <w:sz w:val="18"/>
                <w:szCs w:val="18"/>
              </w:rPr>
            </w:pPr>
            <w:r w:rsidRPr="000A0EE7">
              <w:rPr>
                <w:rFonts w:ascii="Times New Roman" w:hAnsi="Times New Roman" w:cs="Times New Roman"/>
                <w:sz w:val="18"/>
                <w:szCs w:val="18"/>
              </w:rPr>
              <w:t>0.85</w:t>
            </w:r>
          </w:p>
        </w:tc>
        <w:tc>
          <w:tcPr>
            <w:tcW w:w="1350" w:type="dxa"/>
          </w:tcPr>
          <w:p w14:paraId="3D024FE7" w14:textId="77777777" w:rsidR="00501BAD" w:rsidRPr="000A0EE7" w:rsidRDefault="00501BAD" w:rsidP="00E92D00">
            <w:pPr>
              <w:ind w:left="0" w:firstLine="0"/>
              <w:jc w:val="left"/>
              <w:rPr>
                <w:sz w:val="18"/>
                <w:szCs w:val="18"/>
              </w:rPr>
            </w:pPr>
          </w:p>
        </w:tc>
        <w:tc>
          <w:tcPr>
            <w:tcW w:w="990" w:type="dxa"/>
          </w:tcPr>
          <w:p w14:paraId="1CC028E3" w14:textId="1A26DE32" w:rsidR="00501BAD" w:rsidRPr="000A0EE7" w:rsidRDefault="00EE3A7D" w:rsidP="000D426A">
            <w:pPr>
              <w:ind w:left="0" w:firstLine="0"/>
              <w:jc w:val="right"/>
              <w:rPr>
                <w:sz w:val="18"/>
                <w:szCs w:val="18"/>
              </w:rPr>
            </w:pPr>
            <w:r w:rsidRPr="000A0EE7">
              <w:rPr>
                <w:rFonts w:ascii="Times New Roman" w:hAnsi="Times New Roman" w:cs="Times New Roman"/>
                <w:sz w:val="18"/>
                <w:szCs w:val="18"/>
              </w:rPr>
              <w:t>1686</w:t>
            </w:r>
          </w:p>
        </w:tc>
        <w:tc>
          <w:tcPr>
            <w:tcW w:w="1026" w:type="dxa"/>
          </w:tcPr>
          <w:p w14:paraId="12ED4962" w14:textId="6D1A8586" w:rsidR="00501BAD" w:rsidRPr="009C67E4" w:rsidRDefault="00EE3A7D"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57</w:t>
            </w:r>
          </w:p>
        </w:tc>
      </w:tr>
      <w:tr w:rsidR="00FE182B" w:rsidRPr="000A0EE7" w14:paraId="4D374941" w14:textId="77777777" w:rsidTr="00934430">
        <w:tc>
          <w:tcPr>
            <w:tcW w:w="3225" w:type="dxa"/>
          </w:tcPr>
          <w:p w14:paraId="0AC7CC53" w14:textId="4C876B8A" w:rsidR="00501BAD" w:rsidRPr="003527B7" w:rsidRDefault="00F761A7" w:rsidP="003527B7">
            <w:pPr>
              <w:ind w:left="326" w:firstLine="0"/>
              <w:jc w:val="left"/>
              <w:rPr>
                <w:rFonts w:ascii="Times New Roman" w:hAnsi="Times New Roman" w:cs="Times New Roman"/>
                <w:sz w:val="18"/>
                <w:szCs w:val="18"/>
              </w:rPr>
            </w:pPr>
            <w:r w:rsidRPr="003527B7">
              <w:rPr>
                <w:rFonts w:ascii="Times New Roman" w:hAnsi="Times New Roman" w:cs="Times New Roman"/>
                <w:sz w:val="18"/>
                <w:szCs w:val="18"/>
              </w:rPr>
              <w:t>Polysyllable, unstressed</w:t>
            </w:r>
          </w:p>
        </w:tc>
        <w:tc>
          <w:tcPr>
            <w:tcW w:w="1350" w:type="dxa"/>
          </w:tcPr>
          <w:p w14:paraId="2DF63CDB" w14:textId="13D6BC87" w:rsidR="00501BAD" w:rsidRPr="000A0EE7" w:rsidRDefault="00F761A7" w:rsidP="000D426A">
            <w:pPr>
              <w:ind w:left="0" w:firstLine="0"/>
              <w:jc w:val="center"/>
              <w:rPr>
                <w:sz w:val="18"/>
                <w:szCs w:val="18"/>
              </w:rPr>
            </w:pPr>
            <w:r w:rsidRPr="000A0EE7">
              <w:rPr>
                <w:rFonts w:ascii="Times New Roman" w:hAnsi="Times New Roman" w:cs="Times New Roman"/>
                <w:sz w:val="18"/>
                <w:szCs w:val="18"/>
              </w:rPr>
              <w:t>0.33</w:t>
            </w:r>
          </w:p>
        </w:tc>
        <w:tc>
          <w:tcPr>
            <w:tcW w:w="990" w:type="dxa"/>
          </w:tcPr>
          <w:p w14:paraId="5A8979F2" w14:textId="7D754D60" w:rsidR="00501BAD" w:rsidRPr="000A0EE7" w:rsidRDefault="00F761A7" w:rsidP="0065440C">
            <w:pPr>
              <w:ind w:left="0" w:firstLine="0"/>
              <w:jc w:val="center"/>
              <w:rPr>
                <w:sz w:val="18"/>
                <w:szCs w:val="18"/>
              </w:rPr>
            </w:pPr>
            <w:r w:rsidRPr="000A0EE7">
              <w:rPr>
                <w:rFonts w:ascii="Times New Roman" w:hAnsi="Times New Roman" w:cs="Times New Roman"/>
                <w:sz w:val="18"/>
                <w:szCs w:val="18"/>
              </w:rPr>
              <w:t>4.43</w:t>
            </w:r>
          </w:p>
        </w:tc>
        <w:tc>
          <w:tcPr>
            <w:tcW w:w="1080" w:type="dxa"/>
          </w:tcPr>
          <w:p w14:paraId="67181154" w14:textId="5C1D70CB" w:rsidR="00501BAD" w:rsidRPr="000A0EE7" w:rsidRDefault="00F761A7" w:rsidP="000D426A">
            <w:pPr>
              <w:ind w:left="0" w:firstLine="0"/>
              <w:jc w:val="right"/>
              <w:rPr>
                <w:sz w:val="18"/>
                <w:szCs w:val="18"/>
              </w:rPr>
            </w:pPr>
            <w:r w:rsidRPr="000A0EE7">
              <w:rPr>
                <w:rFonts w:ascii="Times New Roman" w:eastAsia="Cambria" w:hAnsi="Times New Roman" w:cs="Times New Roman"/>
                <w:i/>
                <w:sz w:val="18"/>
                <w:szCs w:val="18"/>
              </w:rPr>
              <w:t xml:space="preserve">&lt; </w:t>
            </w:r>
            <w:r w:rsidRPr="000A0EE7">
              <w:rPr>
                <w:rFonts w:ascii="Times New Roman" w:eastAsia="Cambria" w:hAnsi="Times New Roman" w:cs="Times New Roman"/>
                <w:sz w:val="18"/>
                <w:szCs w:val="18"/>
              </w:rPr>
              <w:t>0</w:t>
            </w:r>
            <w:r w:rsidRPr="000A0EE7">
              <w:rPr>
                <w:rFonts w:ascii="Times New Roman" w:eastAsia="Cambria" w:hAnsi="Times New Roman" w:cs="Times New Roman"/>
                <w:i/>
                <w:sz w:val="18"/>
                <w:szCs w:val="18"/>
              </w:rPr>
              <w:t>.</w:t>
            </w:r>
            <w:r w:rsidRPr="000A0EE7">
              <w:rPr>
                <w:rFonts w:ascii="Times New Roman" w:eastAsia="Cambria" w:hAnsi="Times New Roman" w:cs="Times New Roman"/>
                <w:sz w:val="18"/>
                <w:szCs w:val="18"/>
              </w:rPr>
              <w:t>001</w:t>
            </w:r>
          </w:p>
        </w:tc>
        <w:tc>
          <w:tcPr>
            <w:tcW w:w="1350" w:type="dxa"/>
          </w:tcPr>
          <w:p w14:paraId="215DAA3F" w14:textId="77777777" w:rsidR="00501BAD" w:rsidRPr="000A0EE7" w:rsidRDefault="00501BAD" w:rsidP="00E92D00">
            <w:pPr>
              <w:ind w:left="0" w:firstLine="0"/>
              <w:jc w:val="left"/>
              <w:rPr>
                <w:sz w:val="18"/>
                <w:szCs w:val="18"/>
              </w:rPr>
            </w:pPr>
          </w:p>
        </w:tc>
        <w:tc>
          <w:tcPr>
            <w:tcW w:w="990" w:type="dxa"/>
          </w:tcPr>
          <w:p w14:paraId="2158E77D" w14:textId="60AD067D" w:rsidR="00501BAD" w:rsidRPr="000A0EE7" w:rsidRDefault="00F761A7" w:rsidP="000D426A">
            <w:pPr>
              <w:ind w:left="0" w:firstLine="0"/>
              <w:jc w:val="right"/>
              <w:rPr>
                <w:sz w:val="18"/>
                <w:szCs w:val="18"/>
              </w:rPr>
            </w:pPr>
            <w:r w:rsidRPr="000A0EE7">
              <w:rPr>
                <w:rFonts w:ascii="Times New Roman" w:hAnsi="Times New Roman" w:cs="Times New Roman"/>
                <w:sz w:val="18"/>
                <w:szCs w:val="18"/>
              </w:rPr>
              <w:t>2487</w:t>
            </w:r>
          </w:p>
        </w:tc>
        <w:tc>
          <w:tcPr>
            <w:tcW w:w="1026" w:type="dxa"/>
          </w:tcPr>
          <w:p w14:paraId="6AB56D84" w14:textId="65DEB02D" w:rsidR="00501BAD" w:rsidRPr="009C67E4" w:rsidRDefault="00F761A7" w:rsidP="000D426A">
            <w:pPr>
              <w:ind w:left="0" w:firstLine="0"/>
              <w:jc w:val="right"/>
              <w:rPr>
                <w:rFonts w:ascii="Times New Roman" w:hAnsi="Times New Roman" w:cs="Times New Roman"/>
                <w:sz w:val="18"/>
                <w:szCs w:val="18"/>
              </w:rPr>
            </w:pPr>
            <w:r w:rsidRPr="000A0EE7">
              <w:rPr>
                <w:rFonts w:ascii="Times New Roman" w:hAnsi="Times New Roman" w:cs="Times New Roman"/>
                <w:sz w:val="18"/>
                <w:szCs w:val="18"/>
              </w:rPr>
              <w:t>55</w:t>
            </w:r>
          </w:p>
        </w:tc>
      </w:tr>
      <w:tr w:rsidR="00FE182B" w:rsidRPr="000A0EE7" w14:paraId="7B0404D0" w14:textId="77777777" w:rsidTr="00934430">
        <w:tc>
          <w:tcPr>
            <w:tcW w:w="3225" w:type="dxa"/>
          </w:tcPr>
          <w:p w14:paraId="5D021675" w14:textId="64CB8314" w:rsidR="00501BAD" w:rsidRPr="000A0EE7" w:rsidRDefault="00FC735F" w:rsidP="003527B7">
            <w:pPr>
              <w:ind w:left="-120" w:firstLine="0"/>
              <w:jc w:val="left"/>
              <w:rPr>
                <w:smallCaps/>
                <w:sz w:val="18"/>
                <w:szCs w:val="18"/>
              </w:rPr>
            </w:pPr>
            <w:r w:rsidRPr="000A0EE7">
              <w:rPr>
                <w:rFonts w:ascii="Times New Roman" w:hAnsi="Times New Roman" w:cs="Times New Roman"/>
                <w:smallCaps/>
                <w:sz w:val="18"/>
                <w:szCs w:val="18"/>
              </w:rPr>
              <w:t>scaled log frequency</w:t>
            </w:r>
          </w:p>
        </w:tc>
        <w:tc>
          <w:tcPr>
            <w:tcW w:w="1350" w:type="dxa"/>
          </w:tcPr>
          <w:p w14:paraId="34246A29" w14:textId="1B2C6FE9" w:rsidR="00501BAD" w:rsidRPr="000A0EE7" w:rsidRDefault="006C624E" w:rsidP="000D426A">
            <w:pPr>
              <w:ind w:left="0" w:firstLine="0"/>
              <w:jc w:val="center"/>
              <w:rPr>
                <w:sz w:val="18"/>
                <w:szCs w:val="18"/>
              </w:rPr>
            </w:pPr>
            <w:r w:rsidRPr="000A0EE7">
              <w:rPr>
                <w:rFonts w:ascii="Times New Roman" w:hAnsi="Times New Roman" w:cs="Times New Roman"/>
                <w:sz w:val="18"/>
                <w:szCs w:val="18"/>
              </w:rPr>
              <w:t>0.16</w:t>
            </w:r>
          </w:p>
        </w:tc>
        <w:tc>
          <w:tcPr>
            <w:tcW w:w="990" w:type="dxa"/>
          </w:tcPr>
          <w:p w14:paraId="740970B2" w14:textId="7285000E" w:rsidR="00501BAD" w:rsidRPr="000A0EE7" w:rsidRDefault="006C624E" w:rsidP="0065440C">
            <w:pPr>
              <w:ind w:left="0" w:firstLine="0"/>
              <w:jc w:val="center"/>
              <w:rPr>
                <w:sz w:val="18"/>
                <w:szCs w:val="18"/>
              </w:rPr>
            </w:pPr>
            <w:r w:rsidRPr="000A0EE7">
              <w:rPr>
                <w:rFonts w:ascii="Times New Roman" w:hAnsi="Times New Roman" w:cs="Times New Roman"/>
                <w:sz w:val="18"/>
                <w:szCs w:val="18"/>
              </w:rPr>
              <w:t>3.26</w:t>
            </w:r>
          </w:p>
        </w:tc>
        <w:tc>
          <w:tcPr>
            <w:tcW w:w="1080" w:type="dxa"/>
          </w:tcPr>
          <w:p w14:paraId="293559A5" w14:textId="6C80D34B" w:rsidR="00501BAD" w:rsidRPr="000A0EE7" w:rsidRDefault="006C624E" w:rsidP="000D426A">
            <w:pPr>
              <w:ind w:left="0" w:firstLine="0"/>
              <w:jc w:val="right"/>
              <w:rPr>
                <w:sz w:val="18"/>
                <w:szCs w:val="18"/>
              </w:rPr>
            </w:pPr>
            <w:r w:rsidRPr="000A0EE7">
              <w:rPr>
                <w:rFonts w:ascii="Times New Roman" w:hAnsi="Times New Roman" w:cs="Times New Roman"/>
                <w:sz w:val="18"/>
                <w:szCs w:val="18"/>
              </w:rPr>
              <w:t>0.001</w:t>
            </w:r>
          </w:p>
        </w:tc>
        <w:tc>
          <w:tcPr>
            <w:tcW w:w="1350" w:type="dxa"/>
          </w:tcPr>
          <w:p w14:paraId="7EBCE7E1" w14:textId="77777777" w:rsidR="00501BAD" w:rsidRPr="000A0EE7" w:rsidRDefault="00501BAD" w:rsidP="00E92D00">
            <w:pPr>
              <w:ind w:left="0" w:firstLine="0"/>
              <w:jc w:val="left"/>
              <w:rPr>
                <w:sz w:val="18"/>
                <w:szCs w:val="18"/>
              </w:rPr>
            </w:pPr>
          </w:p>
        </w:tc>
        <w:tc>
          <w:tcPr>
            <w:tcW w:w="990" w:type="dxa"/>
          </w:tcPr>
          <w:p w14:paraId="301893E2" w14:textId="77777777" w:rsidR="00501BAD" w:rsidRPr="000A0EE7" w:rsidRDefault="00501BAD" w:rsidP="000D426A">
            <w:pPr>
              <w:ind w:left="0" w:firstLine="0"/>
              <w:jc w:val="right"/>
              <w:rPr>
                <w:sz w:val="18"/>
                <w:szCs w:val="18"/>
              </w:rPr>
            </w:pPr>
          </w:p>
        </w:tc>
        <w:tc>
          <w:tcPr>
            <w:tcW w:w="1026" w:type="dxa"/>
          </w:tcPr>
          <w:p w14:paraId="39EE035E" w14:textId="77777777" w:rsidR="00501BAD" w:rsidRPr="000A0EE7" w:rsidRDefault="00501BAD" w:rsidP="000D426A">
            <w:pPr>
              <w:ind w:left="0" w:firstLine="0"/>
              <w:jc w:val="right"/>
              <w:rPr>
                <w:sz w:val="18"/>
                <w:szCs w:val="18"/>
              </w:rPr>
            </w:pPr>
          </w:p>
        </w:tc>
      </w:tr>
      <w:tr w:rsidR="00FE182B" w:rsidRPr="000A0EE7" w14:paraId="57894457" w14:textId="77777777" w:rsidTr="0023688F">
        <w:tc>
          <w:tcPr>
            <w:tcW w:w="3225" w:type="dxa"/>
            <w:tcBorders>
              <w:bottom w:val="single" w:sz="4" w:space="0" w:color="auto"/>
            </w:tcBorders>
          </w:tcPr>
          <w:p w14:paraId="64398D55" w14:textId="771E2DBB" w:rsidR="00501BAD" w:rsidRPr="000A0EE7" w:rsidRDefault="001A55AF" w:rsidP="003527B7">
            <w:pPr>
              <w:ind w:left="-120" w:firstLine="0"/>
              <w:jc w:val="left"/>
              <w:rPr>
                <w:smallCaps/>
                <w:sz w:val="18"/>
                <w:szCs w:val="18"/>
              </w:rPr>
            </w:pPr>
            <w:r w:rsidRPr="000A0EE7">
              <w:rPr>
                <w:rFonts w:ascii="Times New Roman" w:hAnsi="Times New Roman" w:cs="Times New Roman"/>
                <w:smallCaps/>
                <w:sz w:val="18"/>
                <w:szCs w:val="18"/>
              </w:rPr>
              <w:t>normalized speech rate</w:t>
            </w:r>
          </w:p>
        </w:tc>
        <w:tc>
          <w:tcPr>
            <w:tcW w:w="1350" w:type="dxa"/>
            <w:tcBorders>
              <w:bottom w:val="single" w:sz="4" w:space="0" w:color="auto"/>
            </w:tcBorders>
          </w:tcPr>
          <w:p w14:paraId="0EEFD3C4" w14:textId="3A1EEB4B" w:rsidR="00501BAD" w:rsidRPr="000A0EE7" w:rsidRDefault="001A55AF" w:rsidP="000D426A">
            <w:pPr>
              <w:ind w:left="0" w:firstLine="0"/>
              <w:jc w:val="center"/>
              <w:rPr>
                <w:sz w:val="18"/>
                <w:szCs w:val="18"/>
              </w:rPr>
            </w:pPr>
            <w:r w:rsidRPr="000A0EE7">
              <w:rPr>
                <w:rFonts w:ascii="Times New Roman" w:hAnsi="Times New Roman" w:cs="Times New Roman"/>
                <w:sz w:val="18"/>
                <w:szCs w:val="18"/>
              </w:rPr>
              <w:t>0.22</w:t>
            </w:r>
          </w:p>
        </w:tc>
        <w:tc>
          <w:tcPr>
            <w:tcW w:w="990" w:type="dxa"/>
            <w:tcBorders>
              <w:bottom w:val="single" w:sz="4" w:space="0" w:color="auto"/>
            </w:tcBorders>
          </w:tcPr>
          <w:p w14:paraId="219BD089" w14:textId="624AAC14" w:rsidR="00501BAD" w:rsidRPr="000A0EE7" w:rsidRDefault="001A55AF" w:rsidP="0065440C">
            <w:pPr>
              <w:ind w:left="0" w:firstLine="0"/>
              <w:jc w:val="center"/>
              <w:rPr>
                <w:sz w:val="18"/>
                <w:szCs w:val="18"/>
              </w:rPr>
            </w:pPr>
            <w:r w:rsidRPr="000A0EE7">
              <w:rPr>
                <w:rFonts w:ascii="Times New Roman" w:hAnsi="Times New Roman" w:cs="Times New Roman"/>
                <w:sz w:val="18"/>
                <w:szCs w:val="18"/>
              </w:rPr>
              <w:t>8.06</w:t>
            </w:r>
          </w:p>
        </w:tc>
        <w:tc>
          <w:tcPr>
            <w:tcW w:w="1080" w:type="dxa"/>
            <w:tcBorders>
              <w:bottom w:val="single" w:sz="4" w:space="0" w:color="auto"/>
            </w:tcBorders>
          </w:tcPr>
          <w:p w14:paraId="719BD270" w14:textId="6C0392B7" w:rsidR="00501BAD" w:rsidRPr="000A0EE7" w:rsidRDefault="001A55AF" w:rsidP="000D426A">
            <w:pPr>
              <w:ind w:left="0" w:firstLine="0"/>
              <w:jc w:val="right"/>
              <w:rPr>
                <w:sz w:val="18"/>
                <w:szCs w:val="18"/>
              </w:rPr>
            </w:pPr>
            <w:r w:rsidRPr="000A0EE7">
              <w:rPr>
                <w:rFonts w:ascii="Times New Roman" w:eastAsia="Cambria" w:hAnsi="Times New Roman" w:cs="Times New Roman"/>
                <w:i/>
                <w:sz w:val="18"/>
                <w:szCs w:val="18"/>
              </w:rPr>
              <w:t xml:space="preserve">&lt; </w:t>
            </w:r>
            <w:r w:rsidRPr="000A0EE7">
              <w:rPr>
                <w:rFonts w:ascii="Times New Roman" w:eastAsia="Cambria" w:hAnsi="Times New Roman" w:cs="Times New Roman"/>
                <w:sz w:val="18"/>
                <w:szCs w:val="18"/>
              </w:rPr>
              <w:t>0</w:t>
            </w:r>
            <w:r w:rsidRPr="000A0EE7">
              <w:rPr>
                <w:rFonts w:ascii="Times New Roman" w:eastAsia="Cambria" w:hAnsi="Times New Roman" w:cs="Times New Roman"/>
                <w:i/>
                <w:sz w:val="18"/>
                <w:szCs w:val="18"/>
              </w:rPr>
              <w:t>.</w:t>
            </w:r>
            <w:r w:rsidRPr="000A0EE7">
              <w:rPr>
                <w:rFonts w:ascii="Times New Roman" w:eastAsia="Cambria" w:hAnsi="Times New Roman" w:cs="Times New Roman"/>
                <w:sz w:val="18"/>
                <w:szCs w:val="18"/>
              </w:rPr>
              <w:t>001</w:t>
            </w:r>
          </w:p>
        </w:tc>
        <w:tc>
          <w:tcPr>
            <w:tcW w:w="1350" w:type="dxa"/>
            <w:tcBorders>
              <w:bottom w:val="single" w:sz="4" w:space="0" w:color="auto"/>
            </w:tcBorders>
          </w:tcPr>
          <w:p w14:paraId="01E4F526" w14:textId="77777777" w:rsidR="00501BAD" w:rsidRPr="000A0EE7" w:rsidRDefault="00501BAD" w:rsidP="00E92D00">
            <w:pPr>
              <w:ind w:left="0" w:firstLine="0"/>
              <w:jc w:val="left"/>
              <w:rPr>
                <w:sz w:val="18"/>
                <w:szCs w:val="18"/>
              </w:rPr>
            </w:pPr>
          </w:p>
        </w:tc>
        <w:tc>
          <w:tcPr>
            <w:tcW w:w="990" w:type="dxa"/>
            <w:tcBorders>
              <w:bottom w:val="single" w:sz="4" w:space="0" w:color="auto"/>
            </w:tcBorders>
          </w:tcPr>
          <w:p w14:paraId="479D59FE" w14:textId="77777777" w:rsidR="00501BAD" w:rsidRPr="000A0EE7" w:rsidRDefault="00501BAD" w:rsidP="000D426A">
            <w:pPr>
              <w:ind w:left="0" w:firstLine="0"/>
              <w:jc w:val="right"/>
              <w:rPr>
                <w:sz w:val="18"/>
                <w:szCs w:val="18"/>
              </w:rPr>
            </w:pPr>
          </w:p>
        </w:tc>
        <w:tc>
          <w:tcPr>
            <w:tcW w:w="1026" w:type="dxa"/>
            <w:tcBorders>
              <w:bottom w:val="single" w:sz="4" w:space="0" w:color="auto"/>
            </w:tcBorders>
          </w:tcPr>
          <w:p w14:paraId="7A923F09" w14:textId="77777777" w:rsidR="00501BAD" w:rsidRPr="000A0EE7" w:rsidRDefault="00501BAD" w:rsidP="000D426A">
            <w:pPr>
              <w:ind w:left="0" w:firstLine="0"/>
              <w:jc w:val="right"/>
              <w:rPr>
                <w:sz w:val="18"/>
                <w:szCs w:val="18"/>
              </w:rPr>
            </w:pPr>
          </w:p>
        </w:tc>
      </w:tr>
      <w:tr w:rsidR="00240C3F" w:rsidRPr="000A0EE7" w14:paraId="718B254B" w14:textId="77777777" w:rsidTr="0023688F">
        <w:tc>
          <w:tcPr>
            <w:tcW w:w="10011" w:type="dxa"/>
            <w:gridSpan w:val="7"/>
            <w:tcBorders>
              <w:top w:val="single" w:sz="4" w:space="0" w:color="auto"/>
              <w:bottom w:val="single" w:sz="4" w:space="0" w:color="auto"/>
            </w:tcBorders>
          </w:tcPr>
          <w:p w14:paraId="48C96742" w14:textId="6DE889F9" w:rsidR="00240C3F" w:rsidRPr="000A0EE7" w:rsidRDefault="00240C3F" w:rsidP="003527B7">
            <w:pPr>
              <w:ind w:left="-120" w:firstLine="0"/>
              <w:jc w:val="left"/>
              <w:rPr>
                <w:sz w:val="18"/>
                <w:szCs w:val="18"/>
              </w:rPr>
            </w:pPr>
            <w:r w:rsidRPr="000A0EE7">
              <w:rPr>
                <w:rFonts w:ascii="Times New Roman" w:hAnsi="Times New Roman" w:cs="Times New Roman"/>
                <w:sz w:val="18"/>
                <w:szCs w:val="18"/>
              </w:rPr>
              <w:t>Random intercepts: Word (SD = 0.72), Speaker (SD = 0.48)</w:t>
            </w:r>
          </w:p>
        </w:tc>
      </w:tr>
    </w:tbl>
    <w:p w14:paraId="0657196E" w14:textId="77777777" w:rsidR="008D4902" w:rsidRDefault="008D4902" w:rsidP="000A0EE7">
      <w:pPr>
        <w:spacing w:after="0" w:line="240" w:lineRule="auto"/>
        <w:ind w:left="0" w:firstLine="0"/>
        <w:jc w:val="left"/>
        <w:rPr>
          <w:rFonts w:ascii="Times New Roman" w:hAnsi="Times New Roman" w:cs="Times New Roman"/>
        </w:rPr>
      </w:pPr>
    </w:p>
    <w:p w14:paraId="1A8D816A" w14:textId="202D9EB8" w:rsidR="00CC0AE5" w:rsidRPr="00B864B1" w:rsidRDefault="008D4902" w:rsidP="002131A6">
      <w:pPr>
        <w:spacing w:after="0" w:line="240" w:lineRule="auto"/>
        <w:ind w:left="-5" w:right="467"/>
        <w:jc w:val="center"/>
        <w:rPr>
          <w:rFonts w:ascii="Times New Roman" w:hAnsi="Times New Roman" w:cs="Times New Roman"/>
        </w:rPr>
      </w:pPr>
      <w:proofErr w:type="gramStart"/>
      <w:r w:rsidRPr="002131A6">
        <w:rPr>
          <w:rFonts w:ascii="Times New Roman" w:hAnsi="Times New Roman" w:cs="Times New Roman"/>
          <w:smallCaps/>
        </w:rPr>
        <w:t xml:space="preserve">Table </w:t>
      </w:r>
      <w:r>
        <w:rPr>
          <w:rFonts w:ascii="Times New Roman" w:hAnsi="Times New Roman" w:cs="Times New Roman"/>
          <w:smallCaps/>
        </w:rPr>
        <w:t>A</w:t>
      </w:r>
      <w:r w:rsidRPr="002131A6">
        <w:rPr>
          <w:rFonts w:ascii="Times New Roman" w:hAnsi="Times New Roman" w:cs="Times New Roman"/>
          <w:smallCaps/>
        </w:rPr>
        <w:t>6.</w:t>
      </w:r>
      <w:proofErr w:type="gramEnd"/>
      <w:r w:rsidRPr="00B864B1">
        <w:rPr>
          <w:rFonts w:ascii="Times New Roman" w:hAnsi="Times New Roman" w:cs="Times New Roman"/>
        </w:rPr>
        <w:t xml:space="preserve"> </w:t>
      </w:r>
      <w:r w:rsidRPr="002131A6">
        <w:rPr>
          <w:rFonts w:ascii="Times New Roman" w:hAnsi="Times New Roman" w:cs="Times New Roman"/>
          <w:i/>
          <w:iCs/>
        </w:rPr>
        <w:t xml:space="preserve">Model for </w:t>
      </w:r>
      <w:r w:rsidRPr="008D4902">
        <w:rPr>
          <w:rFonts w:ascii="Times New Roman" w:hAnsi="Times New Roman" w:cs="Times New Roman"/>
          <w:i/>
          <w:iCs/>
        </w:rPr>
        <w:t>-</w:t>
      </w:r>
      <w:proofErr w:type="spellStart"/>
      <w:proofErr w:type="gramStart"/>
      <w:r w:rsidRPr="002131A6">
        <w:rPr>
          <w:rFonts w:ascii="Times New Roman" w:hAnsi="Times New Roman" w:cs="Times New Roman"/>
        </w:rPr>
        <w:t>ed</w:t>
      </w:r>
      <w:proofErr w:type="spellEnd"/>
      <w:proofErr w:type="gramEnd"/>
      <w:r w:rsidRPr="008D4902">
        <w:rPr>
          <w:rFonts w:ascii="Times New Roman" w:hAnsi="Times New Roman" w:cs="Times New Roman"/>
          <w:i/>
          <w:iCs/>
        </w:rPr>
        <w:t xml:space="preserve"> </w:t>
      </w:r>
      <w:r w:rsidRPr="002131A6">
        <w:rPr>
          <w:rFonts w:ascii="Times New Roman" w:hAnsi="Times New Roman" w:cs="Times New Roman"/>
          <w:i/>
          <w:iCs/>
        </w:rPr>
        <w:t xml:space="preserve">words. </w:t>
      </w:r>
      <w:proofErr w:type="spellStart"/>
      <w:r w:rsidRPr="002131A6">
        <w:rPr>
          <w:rFonts w:ascii="Times New Roman" w:hAnsi="Times New Roman" w:cs="Times New Roman"/>
          <w:i/>
          <w:iCs/>
        </w:rPr>
        <w:t>Morphosyntactic</w:t>
      </w:r>
      <w:proofErr w:type="spellEnd"/>
      <w:r w:rsidRPr="002131A6">
        <w:rPr>
          <w:rFonts w:ascii="Times New Roman" w:hAnsi="Times New Roman" w:cs="Times New Roman"/>
          <w:i/>
          <w:iCs/>
        </w:rPr>
        <w:t xml:space="preserve"> category is treatment-coded with </w:t>
      </w:r>
      <w:proofErr w:type="spellStart"/>
      <w:r w:rsidRPr="002131A6">
        <w:rPr>
          <w:rFonts w:ascii="Times New Roman" w:hAnsi="Times New Roman" w:cs="Times New Roman"/>
          <w:i/>
          <w:iCs/>
        </w:rPr>
        <w:t>preterite</w:t>
      </w:r>
      <w:proofErr w:type="spellEnd"/>
      <w:r w:rsidRPr="002131A6">
        <w:rPr>
          <w:rFonts w:ascii="Times New Roman" w:hAnsi="Times New Roman" w:cs="Times New Roman"/>
          <w:i/>
          <w:iCs/>
        </w:rPr>
        <w:t xml:space="preserve"> as the reference level</w:t>
      </w:r>
    </w:p>
    <w:tbl>
      <w:tblPr>
        <w:tblStyle w:val="TableGrid"/>
        <w:tblW w:w="9676" w:type="dxa"/>
        <w:tblInd w:w="399" w:type="dxa"/>
        <w:tblLayout w:type="fixed"/>
        <w:tblCellMar>
          <w:bottom w:w="162" w:type="dxa"/>
          <w:right w:w="22" w:type="dxa"/>
        </w:tblCellMar>
        <w:tblLook w:val="04A0" w:firstRow="1" w:lastRow="0" w:firstColumn="1" w:lastColumn="0" w:noHBand="0" w:noVBand="1"/>
      </w:tblPr>
      <w:tblGrid>
        <w:gridCol w:w="3286"/>
        <w:gridCol w:w="1170"/>
        <w:gridCol w:w="900"/>
        <w:gridCol w:w="1080"/>
        <w:gridCol w:w="1170"/>
        <w:gridCol w:w="905"/>
        <w:gridCol w:w="1165"/>
      </w:tblGrid>
      <w:tr w:rsidR="00612C28" w:rsidRPr="000A0EE7" w14:paraId="09E284D6" w14:textId="77777777" w:rsidTr="00D769BB">
        <w:trPr>
          <w:trHeight w:val="90"/>
        </w:trPr>
        <w:tc>
          <w:tcPr>
            <w:tcW w:w="3286" w:type="dxa"/>
            <w:tcBorders>
              <w:top w:val="single" w:sz="4" w:space="0" w:color="auto"/>
              <w:bottom w:val="single" w:sz="4" w:space="0" w:color="auto"/>
            </w:tcBorders>
          </w:tcPr>
          <w:p w14:paraId="4DD7C4B9" w14:textId="5EDDC1B1" w:rsidR="00653F5D" w:rsidRPr="000A0EE7" w:rsidRDefault="00653F5D" w:rsidP="00E92D00">
            <w:pPr>
              <w:tabs>
                <w:tab w:val="center" w:pos="3336"/>
                <w:tab w:val="center" w:pos="4203"/>
                <w:tab w:val="center" w:pos="5135"/>
              </w:tabs>
              <w:spacing w:after="0" w:line="480" w:lineRule="auto"/>
              <w:ind w:left="0" w:firstLine="0"/>
              <w:jc w:val="left"/>
              <w:rPr>
                <w:rFonts w:ascii="Times New Roman" w:hAnsi="Times New Roman" w:cs="Times New Roman"/>
                <w:sz w:val="18"/>
                <w:szCs w:val="18"/>
              </w:rPr>
            </w:pPr>
          </w:p>
        </w:tc>
        <w:tc>
          <w:tcPr>
            <w:tcW w:w="1170" w:type="dxa"/>
            <w:tcBorders>
              <w:top w:val="single" w:sz="4" w:space="0" w:color="auto"/>
              <w:bottom w:val="single" w:sz="4" w:space="0" w:color="auto"/>
            </w:tcBorders>
          </w:tcPr>
          <w:p w14:paraId="69A2BC08" w14:textId="7CFCD49E" w:rsidR="00653F5D" w:rsidRPr="000A0EE7" w:rsidRDefault="00653F5D" w:rsidP="00CE115C">
            <w:pPr>
              <w:tabs>
                <w:tab w:val="center" w:pos="3336"/>
                <w:tab w:val="center" w:pos="4203"/>
                <w:tab w:val="center" w:pos="5135"/>
              </w:tabs>
              <w:spacing w:after="0" w:line="480" w:lineRule="auto"/>
              <w:ind w:left="0" w:firstLine="0"/>
              <w:jc w:val="center"/>
              <w:rPr>
                <w:rFonts w:ascii="Times New Roman" w:hAnsi="Times New Roman" w:cs="Times New Roman"/>
                <w:sz w:val="18"/>
                <w:szCs w:val="18"/>
              </w:rPr>
            </w:pPr>
            <w:r w:rsidRPr="000A0EE7">
              <w:rPr>
                <w:rFonts w:ascii="Times New Roman" w:hAnsi="Times New Roman" w:cs="Times New Roman"/>
                <w:sz w:val="18"/>
                <w:szCs w:val="18"/>
              </w:rPr>
              <w:t>Estimate</w:t>
            </w:r>
          </w:p>
        </w:tc>
        <w:tc>
          <w:tcPr>
            <w:tcW w:w="900" w:type="dxa"/>
            <w:tcBorders>
              <w:top w:val="single" w:sz="4" w:space="0" w:color="auto"/>
              <w:bottom w:val="single" w:sz="4" w:space="0" w:color="auto"/>
            </w:tcBorders>
          </w:tcPr>
          <w:p w14:paraId="23145C0B" w14:textId="005E27F1" w:rsidR="00653F5D" w:rsidRPr="000A0EE7" w:rsidRDefault="00653F5D" w:rsidP="0053243F">
            <w:pPr>
              <w:tabs>
                <w:tab w:val="center" w:pos="3336"/>
                <w:tab w:val="center" w:pos="4203"/>
                <w:tab w:val="center" w:pos="5135"/>
              </w:tabs>
              <w:spacing w:after="0" w:line="480" w:lineRule="auto"/>
              <w:ind w:left="0" w:firstLine="0"/>
              <w:jc w:val="center"/>
              <w:rPr>
                <w:rFonts w:ascii="Times New Roman" w:hAnsi="Times New Roman" w:cs="Times New Roman"/>
                <w:sz w:val="18"/>
                <w:szCs w:val="18"/>
              </w:rPr>
            </w:pPr>
            <w:r w:rsidRPr="000A0EE7">
              <w:rPr>
                <w:rFonts w:ascii="Times New Roman" w:hAnsi="Times New Roman" w:cs="Times New Roman"/>
                <w:sz w:val="18"/>
                <w:szCs w:val="18"/>
              </w:rPr>
              <w:t>z</w:t>
            </w:r>
          </w:p>
        </w:tc>
        <w:tc>
          <w:tcPr>
            <w:tcW w:w="1080" w:type="dxa"/>
            <w:tcBorders>
              <w:top w:val="single" w:sz="4" w:space="0" w:color="auto"/>
              <w:bottom w:val="single" w:sz="4" w:space="0" w:color="auto"/>
            </w:tcBorders>
          </w:tcPr>
          <w:p w14:paraId="79ACFA50" w14:textId="77777777" w:rsidR="00653F5D" w:rsidRPr="000A0EE7" w:rsidRDefault="00653F5D" w:rsidP="0053243F">
            <w:pPr>
              <w:tabs>
                <w:tab w:val="center" w:pos="3336"/>
                <w:tab w:val="center" w:pos="4203"/>
                <w:tab w:val="center" w:pos="5135"/>
              </w:tabs>
              <w:spacing w:after="0" w:line="480" w:lineRule="auto"/>
              <w:ind w:left="0" w:firstLine="0"/>
              <w:jc w:val="right"/>
              <w:rPr>
                <w:rFonts w:ascii="Times New Roman" w:hAnsi="Times New Roman" w:cs="Times New Roman"/>
                <w:sz w:val="18"/>
                <w:szCs w:val="18"/>
              </w:rPr>
            </w:pPr>
            <w:proofErr w:type="spellStart"/>
            <w:r w:rsidRPr="000A0EE7">
              <w:rPr>
                <w:rFonts w:ascii="Times New Roman" w:eastAsia="Cambria" w:hAnsi="Times New Roman" w:cs="Times New Roman"/>
                <w:i/>
                <w:sz w:val="18"/>
                <w:szCs w:val="18"/>
              </w:rPr>
              <w:t>Pr</w:t>
            </w:r>
            <w:proofErr w:type="spellEnd"/>
            <w:r w:rsidRPr="000A0EE7">
              <w:rPr>
                <w:rFonts w:ascii="Times New Roman" w:eastAsia="Cambria" w:hAnsi="Times New Roman" w:cs="Times New Roman"/>
                <w:sz w:val="18"/>
                <w:szCs w:val="18"/>
              </w:rPr>
              <w:t>(</w:t>
            </w:r>
            <w:r w:rsidRPr="000A0EE7">
              <w:rPr>
                <w:rFonts w:ascii="Times New Roman" w:eastAsia="Cambria" w:hAnsi="Times New Roman" w:cs="Times New Roman"/>
                <w:i/>
                <w:sz w:val="18"/>
                <w:szCs w:val="18"/>
              </w:rPr>
              <w:t xml:space="preserve">&gt; </w:t>
            </w:r>
            <w:r w:rsidRPr="000A0EE7">
              <w:rPr>
                <w:rFonts w:ascii="Times New Roman" w:eastAsia="Cambria" w:hAnsi="Times New Roman" w:cs="Times New Roman"/>
                <w:sz w:val="18"/>
                <w:szCs w:val="18"/>
              </w:rPr>
              <w:t>|</w:t>
            </w:r>
            <w:r w:rsidRPr="000A0EE7">
              <w:rPr>
                <w:rFonts w:ascii="Times New Roman" w:eastAsia="Cambria" w:hAnsi="Times New Roman" w:cs="Times New Roman"/>
                <w:i/>
                <w:sz w:val="18"/>
                <w:szCs w:val="18"/>
              </w:rPr>
              <w:t>z</w:t>
            </w:r>
            <w:r w:rsidRPr="000A0EE7">
              <w:rPr>
                <w:rFonts w:ascii="Times New Roman" w:eastAsia="Cambria" w:hAnsi="Times New Roman" w:cs="Times New Roman"/>
                <w:sz w:val="18"/>
                <w:szCs w:val="18"/>
              </w:rPr>
              <w:t>|</w:t>
            </w:r>
            <w:r w:rsidRPr="000A0EE7">
              <w:rPr>
                <w:rFonts w:ascii="Times New Roman" w:hAnsi="Times New Roman" w:cs="Times New Roman"/>
                <w:sz w:val="18"/>
                <w:szCs w:val="18"/>
              </w:rPr>
              <w:t>)</w:t>
            </w:r>
          </w:p>
        </w:tc>
        <w:tc>
          <w:tcPr>
            <w:tcW w:w="1170" w:type="dxa"/>
            <w:tcBorders>
              <w:top w:val="single" w:sz="4" w:space="0" w:color="auto"/>
              <w:bottom w:val="single" w:sz="4" w:space="0" w:color="auto"/>
            </w:tcBorders>
          </w:tcPr>
          <w:p w14:paraId="53705E24" w14:textId="3FE61B2A" w:rsidR="00653F5D" w:rsidRPr="000A0EE7" w:rsidRDefault="00653F5D" w:rsidP="00E92D00">
            <w:pPr>
              <w:tabs>
                <w:tab w:val="center" w:pos="3336"/>
                <w:tab w:val="center" w:pos="4203"/>
                <w:tab w:val="center" w:pos="5135"/>
              </w:tabs>
              <w:spacing w:after="0" w:line="480" w:lineRule="auto"/>
              <w:ind w:left="0" w:firstLine="0"/>
              <w:jc w:val="left"/>
              <w:rPr>
                <w:rFonts w:ascii="Times New Roman" w:hAnsi="Times New Roman" w:cs="Times New Roman"/>
                <w:sz w:val="18"/>
                <w:szCs w:val="18"/>
              </w:rPr>
            </w:pPr>
          </w:p>
        </w:tc>
        <w:tc>
          <w:tcPr>
            <w:tcW w:w="905" w:type="dxa"/>
            <w:tcBorders>
              <w:top w:val="single" w:sz="4" w:space="0" w:color="auto"/>
              <w:bottom w:val="single" w:sz="4" w:space="0" w:color="auto"/>
            </w:tcBorders>
          </w:tcPr>
          <w:p w14:paraId="18D877CD" w14:textId="618670DA" w:rsidR="00653F5D" w:rsidRPr="000A0EE7" w:rsidRDefault="008D4902" w:rsidP="00445DC1">
            <w:pPr>
              <w:spacing w:after="0" w:line="480" w:lineRule="auto"/>
              <w:jc w:val="right"/>
              <w:rPr>
                <w:rFonts w:ascii="Times New Roman" w:hAnsi="Times New Roman" w:cs="Times New Roman"/>
                <w:sz w:val="18"/>
                <w:szCs w:val="18"/>
              </w:rPr>
            </w:pPr>
            <w:r>
              <w:rPr>
                <w:rFonts w:ascii="Times New Roman" w:hAnsi="Times New Roman" w:cs="Times New Roman"/>
                <w:i/>
                <w:iCs/>
                <w:sz w:val="18"/>
                <w:szCs w:val="18"/>
              </w:rPr>
              <w:t>n</w:t>
            </w:r>
          </w:p>
        </w:tc>
        <w:tc>
          <w:tcPr>
            <w:tcW w:w="1165" w:type="dxa"/>
            <w:tcBorders>
              <w:top w:val="single" w:sz="4" w:space="0" w:color="auto"/>
              <w:bottom w:val="single" w:sz="4" w:space="0" w:color="auto"/>
            </w:tcBorders>
          </w:tcPr>
          <w:p w14:paraId="4378BC74" w14:textId="77777777" w:rsidR="00653F5D" w:rsidRPr="000A0EE7" w:rsidRDefault="00653F5D" w:rsidP="00D81B1E">
            <w:pPr>
              <w:spacing w:after="0" w:line="480" w:lineRule="auto"/>
              <w:ind w:left="0" w:firstLine="0"/>
              <w:jc w:val="right"/>
              <w:rPr>
                <w:rFonts w:ascii="Times New Roman" w:hAnsi="Times New Roman" w:cs="Times New Roman"/>
                <w:sz w:val="18"/>
                <w:szCs w:val="18"/>
              </w:rPr>
            </w:pPr>
            <w:r w:rsidRPr="000A0EE7">
              <w:rPr>
                <w:rFonts w:ascii="Times New Roman" w:hAnsi="Times New Roman" w:cs="Times New Roman"/>
                <w:sz w:val="18"/>
                <w:szCs w:val="18"/>
              </w:rPr>
              <w:t>% deleted</w:t>
            </w:r>
          </w:p>
        </w:tc>
      </w:tr>
      <w:tr w:rsidR="00D91DC9" w:rsidRPr="000A0EE7" w14:paraId="296DB946" w14:textId="77777777" w:rsidTr="0023688F">
        <w:trPr>
          <w:trHeight w:val="90"/>
        </w:trPr>
        <w:tc>
          <w:tcPr>
            <w:tcW w:w="3286" w:type="dxa"/>
            <w:tcBorders>
              <w:top w:val="single" w:sz="4" w:space="0" w:color="auto"/>
            </w:tcBorders>
          </w:tcPr>
          <w:p w14:paraId="4C900756" w14:textId="589E11DD" w:rsidR="004D1EEB" w:rsidRPr="000A0EE7" w:rsidRDefault="004D1EEB" w:rsidP="004D1EEB">
            <w:pPr>
              <w:tabs>
                <w:tab w:val="center" w:pos="3336"/>
                <w:tab w:val="center" w:pos="4203"/>
              </w:tabs>
              <w:spacing w:after="0" w:line="480" w:lineRule="auto"/>
              <w:ind w:left="0" w:firstLine="0"/>
              <w:jc w:val="left"/>
              <w:rPr>
                <w:rFonts w:ascii="Times New Roman" w:hAnsi="Times New Roman" w:cs="Times New Roman"/>
                <w:sz w:val="18"/>
                <w:szCs w:val="18"/>
              </w:rPr>
            </w:pPr>
            <w:r w:rsidRPr="000A0EE7">
              <w:rPr>
                <w:rFonts w:ascii="Times New Roman" w:hAnsi="Times New Roman" w:cs="Times New Roman"/>
                <w:smallCaps/>
                <w:sz w:val="18"/>
                <w:szCs w:val="18"/>
              </w:rPr>
              <w:t>intercept</w:t>
            </w:r>
          </w:p>
        </w:tc>
        <w:tc>
          <w:tcPr>
            <w:tcW w:w="1170" w:type="dxa"/>
            <w:tcBorders>
              <w:top w:val="single" w:sz="4" w:space="0" w:color="auto"/>
            </w:tcBorders>
          </w:tcPr>
          <w:p w14:paraId="3DA10C39" w14:textId="2C30FCCA" w:rsidR="004D1EEB" w:rsidRPr="000A0EE7" w:rsidRDefault="004D1EEB" w:rsidP="00CE115C">
            <w:pPr>
              <w:tabs>
                <w:tab w:val="center" w:pos="3336"/>
                <w:tab w:val="center" w:pos="4203"/>
              </w:tabs>
              <w:spacing w:after="0" w:line="480" w:lineRule="auto"/>
              <w:ind w:left="0" w:firstLine="0"/>
              <w:jc w:val="center"/>
              <w:rPr>
                <w:rFonts w:ascii="Times New Roman" w:hAnsi="Times New Roman" w:cs="Times New Roman"/>
                <w:sz w:val="18"/>
                <w:szCs w:val="18"/>
              </w:rPr>
            </w:pPr>
            <w:r w:rsidRPr="000A0EE7">
              <w:rPr>
                <w:rFonts w:ascii="Times New Roman" w:hAnsi="Times New Roman" w:cs="Times New Roman"/>
                <w:sz w:val="18"/>
                <w:szCs w:val="18"/>
              </w:rPr>
              <w:t>-0.69</w:t>
            </w:r>
          </w:p>
        </w:tc>
        <w:tc>
          <w:tcPr>
            <w:tcW w:w="900" w:type="dxa"/>
            <w:tcBorders>
              <w:top w:val="single" w:sz="4" w:space="0" w:color="auto"/>
            </w:tcBorders>
          </w:tcPr>
          <w:p w14:paraId="520EBF49" w14:textId="2B28D266" w:rsidR="004D1EEB" w:rsidRPr="000A0EE7" w:rsidRDefault="004D1EEB" w:rsidP="00F51609">
            <w:pPr>
              <w:tabs>
                <w:tab w:val="center" w:pos="3336"/>
                <w:tab w:val="center" w:pos="4203"/>
              </w:tabs>
              <w:spacing w:after="0" w:line="480" w:lineRule="auto"/>
              <w:ind w:left="0" w:firstLine="0"/>
              <w:jc w:val="center"/>
              <w:rPr>
                <w:rFonts w:ascii="Times New Roman" w:hAnsi="Times New Roman" w:cs="Times New Roman"/>
                <w:sz w:val="18"/>
                <w:szCs w:val="18"/>
              </w:rPr>
            </w:pPr>
            <w:r w:rsidRPr="000A0EE7">
              <w:rPr>
                <w:rFonts w:ascii="Times New Roman" w:hAnsi="Times New Roman" w:cs="Times New Roman"/>
                <w:sz w:val="18"/>
                <w:szCs w:val="18"/>
              </w:rPr>
              <w:t>-4.50</w:t>
            </w:r>
          </w:p>
        </w:tc>
        <w:tc>
          <w:tcPr>
            <w:tcW w:w="1080" w:type="dxa"/>
            <w:tcBorders>
              <w:top w:val="single" w:sz="4" w:space="0" w:color="auto"/>
            </w:tcBorders>
          </w:tcPr>
          <w:p w14:paraId="1ACD408B" w14:textId="77777777" w:rsidR="004D1EEB" w:rsidRPr="000A0EE7" w:rsidRDefault="004D1EEB" w:rsidP="00380900">
            <w:pPr>
              <w:spacing w:after="0" w:line="480" w:lineRule="auto"/>
              <w:ind w:left="0" w:firstLine="0"/>
              <w:jc w:val="right"/>
              <w:rPr>
                <w:rFonts w:ascii="Times New Roman" w:hAnsi="Times New Roman" w:cs="Times New Roman"/>
                <w:sz w:val="18"/>
                <w:szCs w:val="18"/>
              </w:rPr>
            </w:pPr>
            <w:r w:rsidRPr="000A0EE7">
              <w:rPr>
                <w:rFonts w:ascii="Times New Roman" w:eastAsia="Cambria" w:hAnsi="Times New Roman" w:cs="Times New Roman"/>
                <w:i/>
                <w:sz w:val="18"/>
                <w:szCs w:val="18"/>
              </w:rPr>
              <w:t xml:space="preserve">&lt; </w:t>
            </w:r>
            <w:r w:rsidRPr="000A0EE7">
              <w:rPr>
                <w:rFonts w:ascii="Times New Roman" w:eastAsia="Cambria" w:hAnsi="Times New Roman" w:cs="Times New Roman"/>
                <w:sz w:val="18"/>
                <w:szCs w:val="18"/>
              </w:rPr>
              <w:t>0</w:t>
            </w:r>
            <w:r w:rsidRPr="000A0EE7">
              <w:rPr>
                <w:rFonts w:ascii="Times New Roman" w:eastAsia="Cambria" w:hAnsi="Times New Roman" w:cs="Times New Roman"/>
                <w:i/>
                <w:sz w:val="18"/>
                <w:szCs w:val="18"/>
              </w:rPr>
              <w:t>.</w:t>
            </w:r>
            <w:r w:rsidRPr="000A0EE7">
              <w:rPr>
                <w:rFonts w:ascii="Times New Roman" w:eastAsia="Cambria" w:hAnsi="Times New Roman" w:cs="Times New Roman"/>
                <w:sz w:val="18"/>
                <w:szCs w:val="18"/>
              </w:rPr>
              <w:t>001</w:t>
            </w:r>
          </w:p>
        </w:tc>
        <w:tc>
          <w:tcPr>
            <w:tcW w:w="1170" w:type="dxa"/>
            <w:tcBorders>
              <w:top w:val="single" w:sz="4" w:space="0" w:color="auto"/>
            </w:tcBorders>
          </w:tcPr>
          <w:p w14:paraId="4F31D2FC" w14:textId="77777777" w:rsidR="004D1EEB" w:rsidRPr="000A0EE7" w:rsidRDefault="004D1EEB" w:rsidP="004D1EEB">
            <w:pPr>
              <w:spacing w:after="0" w:line="480" w:lineRule="auto"/>
              <w:ind w:left="0" w:firstLine="0"/>
              <w:jc w:val="left"/>
              <w:rPr>
                <w:rFonts w:ascii="Times New Roman" w:hAnsi="Times New Roman" w:cs="Times New Roman"/>
                <w:sz w:val="18"/>
                <w:szCs w:val="18"/>
              </w:rPr>
            </w:pPr>
          </w:p>
        </w:tc>
        <w:tc>
          <w:tcPr>
            <w:tcW w:w="905" w:type="dxa"/>
            <w:tcBorders>
              <w:top w:val="single" w:sz="4" w:space="0" w:color="auto"/>
            </w:tcBorders>
          </w:tcPr>
          <w:p w14:paraId="4577FA1E" w14:textId="77777777" w:rsidR="004D1EEB" w:rsidRPr="000A0EE7" w:rsidRDefault="004D1EEB"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3703</w:t>
            </w:r>
          </w:p>
        </w:tc>
        <w:tc>
          <w:tcPr>
            <w:tcW w:w="1165" w:type="dxa"/>
            <w:tcBorders>
              <w:top w:val="single" w:sz="4" w:space="0" w:color="auto"/>
            </w:tcBorders>
          </w:tcPr>
          <w:p w14:paraId="26C3324F" w14:textId="77777777" w:rsidR="004D1EEB" w:rsidRPr="000A0EE7" w:rsidRDefault="004D1EEB"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26</w:t>
            </w:r>
          </w:p>
        </w:tc>
      </w:tr>
      <w:tr w:rsidR="00612C28" w:rsidRPr="000A0EE7" w14:paraId="6020EE70" w14:textId="77777777" w:rsidTr="00934430">
        <w:trPr>
          <w:trHeight w:val="296"/>
        </w:trPr>
        <w:tc>
          <w:tcPr>
            <w:tcW w:w="5356" w:type="dxa"/>
            <w:gridSpan w:val="3"/>
          </w:tcPr>
          <w:p w14:paraId="74435DC5" w14:textId="4290E1E1" w:rsidR="00E74AA9" w:rsidRPr="000A0EE7" w:rsidRDefault="00E74AA9" w:rsidP="00F8013A">
            <w:pPr>
              <w:spacing w:after="0" w:line="480" w:lineRule="auto"/>
              <w:jc w:val="left"/>
              <w:rPr>
                <w:rFonts w:ascii="Times New Roman" w:hAnsi="Times New Roman" w:cs="Times New Roman"/>
                <w:b/>
                <w:bCs/>
                <w:sz w:val="18"/>
                <w:szCs w:val="18"/>
              </w:rPr>
            </w:pPr>
            <w:r w:rsidRPr="000A0EE7">
              <w:rPr>
                <w:rFonts w:ascii="Times New Roman" w:hAnsi="Times New Roman" w:cs="Times New Roman"/>
                <w:b/>
                <w:bCs/>
                <w:sz w:val="18"/>
                <w:szCs w:val="18"/>
              </w:rPr>
              <w:t>Predictors of interest</w:t>
            </w:r>
          </w:p>
        </w:tc>
        <w:tc>
          <w:tcPr>
            <w:tcW w:w="1080" w:type="dxa"/>
          </w:tcPr>
          <w:p w14:paraId="57713657" w14:textId="71594DEF" w:rsidR="00E74AA9" w:rsidRPr="000A0EE7" w:rsidRDefault="00E74AA9" w:rsidP="004D1EEB">
            <w:pPr>
              <w:spacing w:after="0" w:line="480" w:lineRule="auto"/>
              <w:ind w:left="0" w:firstLine="0"/>
              <w:jc w:val="left"/>
              <w:rPr>
                <w:rFonts w:ascii="Times New Roman" w:hAnsi="Times New Roman" w:cs="Times New Roman"/>
                <w:sz w:val="18"/>
                <w:szCs w:val="18"/>
              </w:rPr>
            </w:pPr>
          </w:p>
        </w:tc>
        <w:tc>
          <w:tcPr>
            <w:tcW w:w="1170" w:type="dxa"/>
          </w:tcPr>
          <w:p w14:paraId="2D3E977A" w14:textId="77777777" w:rsidR="00E74AA9" w:rsidRPr="000A0EE7" w:rsidRDefault="00E74AA9" w:rsidP="004D1EEB">
            <w:pPr>
              <w:spacing w:after="0" w:line="480" w:lineRule="auto"/>
              <w:ind w:left="0" w:firstLine="0"/>
              <w:jc w:val="left"/>
              <w:rPr>
                <w:rFonts w:ascii="Times New Roman" w:hAnsi="Times New Roman" w:cs="Times New Roman"/>
                <w:sz w:val="18"/>
                <w:szCs w:val="18"/>
              </w:rPr>
            </w:pPr>
          </w:p>
        </w:tc>
        <w:tc>
          <w:tcPr>
            <w:tcW w:w="905" w:type="dxa"/>
          </w:tcPr>
          <w:p w14:paraId="5545DE10" w14:textId="44D2240A" w:rsidR="00E74AA9" w:rsidRPr="000A0EE7" w:rsidRDefault="00E74AA9" w:rsidP="00D81B1E">
            <w:pPr>
              <w:spacing w:after="0" w:line="480" w:lineRule="auto"/>
              <w:ind w:left="0" w:firstLine="0"/>
              <w:jc w:val="right"/>
              <w:rPr>
                <w:rFonts w:ascii="Times New Roman" w:hAnsi="Times New Roman" w:cs="Times New Roman"/>
                <w:sz w:val="18"/>
                <w:szCs w:val="18"/>
              </w:rPr>
            </w:pPr>
          </w:p>
        </w:tc>
        <w:tc>
          <w:tcPr>
            <w:tcW w:w="1165" w:type="dxa"/>
          </w:tcPr>
          <w:p w14:paraId="7464F53C" w14:textId="2EED1A5F" w:rsidR="00E74AA9" w:rsidRPr="000A0EE7" w:rsidRDefault="00E74AA9" w:rsidP="00D81B1E">
            <w:pPr>
              <w:spacing w:after="0" w:line="480" w:lineRule="auto"/>
              <w:ind w:left="0" w:right="97" w:firstLine="0"/>
              <w:jc w:val="right"/>
              <w:rPr>
                <w:rFonts w:ascii="Times New Roman" w:hAnsi="Times New Roman" w:cs="Times New Roman"/>
                <w:sz w:val="18"/>
                <w:szCs w:val="18"/>
              </w:rPr>
            </w:pPr>
          </w:p>
        </w:tc>
      </w:tr>
      <w:tr w:rsidR="00E24E60" w:rsidRPr="000A0EE7" w14:paraId="23425D9C" w14:textId="77777777" w:rsidTr="00934430">
        <w:trPr>
          <w:trHeight w:val="90"/>
        </w:trPr>
        <w:tc>
          <w:tcPr>
            <w:tcW w:w="6436" w:type="dxa"/>
            <w:gridSpan w:val="4"/>
          </w:tcPr>
          <w:p w14:paraId="3B658E1F" w14:textId="632AB0EA" w:rsidR="00E24E60" w:rsidRPr="000A0EE7" w:rsidRDefault="00E24E60" w:rsidP="005E3571">
            <w:pPr>
              <w:spacing w:after="0" w:line="480" w:lineRule="auto"/>
              <w:ind w:left="0" w:firstLine="0"/>
              <w:jc w:val="left"/>
              <w:rPr>
                <w:rFonts w:ascii="Times New Roman" w:hAnsi="Times New Roman" w:cs="Times New Roman"/>
                <w:sz w:val="18"/>
                <w:szCs w:val="18"/>
              </w:rPr>
            </w:pPr>
            <w:proofErr w:type="spellStart"/>
            <w:r w:rsidRPr="000A0EE7">
              <w:rPr>
                <w:rFonts w:ascii="Times New Roman" w:hAnsi="Times New Roman" w:cs="Times New Roman"/>
                <w:smallCaps/>
                <w:sz w:val="18"/>
                <w:szCs w:val="18"/>
              </w:rPr>
              <w:t>morphosyntactic</w:t>
            </w:r>
            <w:proofErr w:type="spellEnd"/>
            <w:r w:rsidRPr="000A0EE7">
              <w:rPr>
                <w:rFonts w:ascii="Times New Roman" w:hAnsi="Times New Roman" w:cs="Times New Roman"/>
                <w:smallCaps/>
                <w:sz w:val="18"/>
                <w:szCs w:val="18"/>
              </w:rPr>
              <w:t xml:space="preserve"> category (vs. </w:t>
            </w:r>
            <w:proofErr w:type="spellStart"/>
            <w:r w:rsidRPr="000A0EE7">
              <w:rPr>
                <w:rFonts w:ascii="Times New Roman" w:hAnsi="Times New Roman" w:cs="Times New Roman"/>
                <w:smallCaps/>
                <w:sz w:val="18"/>
                <w:szCs w:val="18"/>
              </w:rPr>
              <w:t>preterite</w:t>
            </w:r>
            <w:proofErr w:type="spellEnd"/>
            <w:r w:rsidRPr="000A0EE7">
              <w:rPr>
                <w:rFonts w:ascii="Times New Roman" w:hAnsi="Times New Roman" w:cs="Times New Roman"/>
                <w:smallCaps/>
                <w:sz w:val="18"/>
                <w:szCs w:val="18"/>
              </w:rPr>
              <w:t>)</w:t>
            </w:r>
          </w:p>
        </w:tc>
        <w:tc>
          <w:tcPr>
            <w:tcW w:w="1170" w:type="dxa"/>
          </w:tcPr>
          <w:p w14:paraId="420A1254" w14:textId="3E825D69" w:rsidR="00E24E60" w:rsidRPr="000A0EE7" w:rsidRDefault="00E24E60" w:rsidP="00335F33">
            <w:pPr>
              <w:spacing w:after="0" w:line="480" w:lineRule="auto"/>
              <w:ind w:left="0" w:firstLine="0"/>
              <w:jc w:val="right"/>
              <w:rPr>
                <w:rFonts w:ascii="Times New Roman" w:hAnsi="Times New Roman" w:cs="Times New Roman"/>
                <w:sz w:val="18"/>
                <w:szCs w:val="18"/>
              </w:rPr>
            </w:pPr>
            <w:r w:rsidRPr="000A0EE7">
              <w:rPr>
                <w:rFonts w:ascii="Times New Roman" w:hAnsi="Times New Roman" w:cs="Times New Roman"/>
                <w:sz w:val="18"/>
                <w:szCs w:val="18"/>
              </w:rPr>
              <w:t>(pret.)</w:t>
            </w:r>
          </w:p>
        </w:tc>
        <w:tc>
          <w:tcPr>
            <w:tcW w:w="905" w:type="dxa"/>
          </w:tcPr>
          <w:p w14:paraId="176DFCE8" w14:textId="2703CAC1" w:rsidR="00E24E60" w:rsidRPr="000A0EE7" w:rsidRDefault="00E24E60" w:rsidP="00D81B1E">
            <w:pPr>
              <w:spacing w:after="0" w:line="480" w:lineRule="auto"/>
              <w:ind w:left="0" w:firstLine="0"/>
              <w:jc w:val="right"/>
              <w:rPr>
                <w:rFonts w:ascii="Times New Roman" w:hAnsi="Times New Roman" w:cs="Times New Roman"/>
                <w:sz w:val="18"/>
                <w:szCs w:val="18"/>
              </w:rPr>
            </w:pPr>
            <w:r w:rsidRPr="000A0EE7">
              <w:rPr>
                <w:rFonts w:ascii="Times New Roman" w:hAnsi="Times New Roman" w:cs="Times New Roman"/>
                <w:sz w:val="18"/>
                <w:szCs w:val="18"/>
              </w:rPr>
              <w:t>2443</w:t>
            </w:r>
          </w:p>
        </w:tc>
        <w:tc>
          <w:tcPr>
            <w:tcW w:w="1165" w:type="dxa"/>
          </w:tcPr>
          <w:p w14:paraId="718C0255" w14:textId="596654C6" w:rsidR="00E24E60" w:rsidRPr="000A0EE7" w:rsidRDefault="00E24E60"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22</w:t>
            </w:r>
          </w:p>
        </w:tc>
      </w:tr>
      <w:tr w:rsidR="00D91DC9" w:rsidRPr="000A0EE7" w14:paraId="6EE5DBB0" w14:textId="77777777" w:rsidTr="00934430">
        <w:trPr>
          <w:trHeight w:val="90"/>
        </w:trPr>
        <w:tc>
          <w:tcPr>
            <w:tcW w:w="3286" w:type="dxa"/>
          </w:tcPr>
          <w:p w14:paraId="05B4EAF8" w14:textId="77777777" w:rsidR="00AE7DA9" w:rsidRPr="000A0EE7" w:rsidRDefault="00AE7DA9" w:rsidP="00335F33">
            <w:pPr>
              <w:ind w:left="326" w:firstLine="0"/>
              <w:jc w:val="left"/>
              <w:rPr>
                <w:rFonts w:ascii="Times New Roman" w:hAnsi="Times New Roman" w:cs="Times New Roman"/>
                <w:sz w:val="18"/>
                <w:szCs w:val="18"/>
              </w:rPr>
            </w:pPr>
            <w:r w:rsidRPr="000A0EE7">
              <w:rPr>
                <w:rFonts w:ascii="Times New Roman" w:hAnsi="Times New Roman" w:cs="Times New Roman"/>
                <w:sz w:val="18"/>
                <w:szCs w:val="18"/>
              </w:rPr>
              <w:t>Perfect</w:t>
            </w:r>
          </w:p>
        </w:tc>
        <w:tc>
          <w:tcPr>
            <w:tcW w:w="1170" w:type="dxa"/>
          </w:tcPr>
          <w:p w14:paraId="6A683167" w14:textId="4240C484" w:rsidR="00AE7DA9" w:rsidRPr="000A0EE7" w:rsidRDefault="00AE7DA9" w:rsidP="00CE115C">
            <w:pPr>
              <w:spacing w:after="0" w:line="480" w:lineRule="auto"/>
              <w:jc w:val="center"/>
              <w:rPr>
                <w:rFonts w:ascii="Times New Roman" w:hAnsi="Times New Roman" w:cs="Times New Roman"/>
                <w:sz w:val="18"/>
                <w:szCs w:val="18"/>
              </w:rPr>
            </w:pPr>
            <w:r w:rsidRPr="000A0EE7">
              <w:rPr>
                <w:rFonts w:ascii="Times New Roman" w:hAnsi="Times New Roman" w:cs="Times New Roman"/>
                <w:sz w:val="18"/>
                <w:szCs w:val="18"/>
              </w:rPr>
              <w:t>-0.12</w:t>
            </w:r>
          </w:p>
        </w:tc>
        <w:tc>
          <w:tcPr>
            <w:tcW w:w="900" w:type="dxa"/>
          </w:tcPr>
          <w:p w14:paraId="2EB5CD92" w14:textId="77777777" w:rsidR="00AE7DA9" w:rsidRPr="000A0EE7" w:rsidRDefault="00AE7DA9" w:rsidP="00F51609">
            <w:pPr>
              <w:spacing w:after="0" w:line="480" w:lineRule="auto"/>
              <w:ind w:left="18" w:firstLine="0"/>
              <w:jc w:val="center"/>
              <w:rPr>
                <w:rFonts w:ascii="Times New Roman" w:hAnsi="Times New Roman" w:cs="Times New Roman"/>
                <w:sz w:val="18"/>
                <w:szCs w:val="18"/>
              </w:rPr>
            </w:pPr>
            <w:r w:rsidRPr="000A0EE7">
              <w:rPr>
                <w:rFonts w:ascii="Times New Roman" w:hAnsi="Times New Roman" w:cs="Times New Roman"/>
                <w:sz w:val="18"/>
                <w:szCs w:val="18"/>
              </w:rPr>
              <w:t>-0.57</w:t>
            </w:r>
          </w:p>
        </w:tc>
        <w:tc>
          <w:tcPr>
            <w:tcW w:w="1080" w:type="dxa"/>
          </w:tcPr>
          <w:p w14:paraId="0F9C318F" w14:textId="77777777" w:rsidR="00AE7DA9" w:rsidRPr="0026694F" w:rsidRDefault="00AE7DA9" w:rsidP="0026694F">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0.57</w:t>
            </w:r>
          </w:p>
        </w:tc>
        <w:tc>
          <w:tcPr>
            <w:tcW w:w="1170" w:type="dxa"/>
          </w:tcPr>
          <w:p w14:paraId="7625F46B" w14:textId="77777777" w:rsidR="00AE7DA9" w:rsidRPr="000A0EE7" w:rsidRDefault="00AE7DA9" w:rsidP="004D1EEB">
            <w:pPr>
              <w:spacing w:after="0" w:line="480" w:lineRule="auto"/>
              <w:ind w:left="0" w:firstLine="0"/>
              <w:jc w:val="left"/>
              <w:rPr>
                <w:rFonts w:ascii="Times New Roman" w:hAnsi="Times New Roman" w:cs="Times New Roman"/>
                <w:sz w:val="18"/>
                <w:szCs w:val="18"/>
              </w:rPr>
            </w:pPr>
          </w:p>
        </w:tc>
        <w:tc>
          <w:tcPr>
            <w:tcW w:w="905" w:type="dxa"/>
          </w:tcPr>
          <w:p w14:paraId="291E92ED" w14:textId="77777777" w:rsidR="00AE7DA9" w:rsidRPr="000A0EE7" w:rsidRDefault="00AE7DA9"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219</w:t>
            </w:r>
          </w:p>
        </w:tc>
        <w:tc>
          <w:tcPr>
            <w:tcW w:w="1165" w:type="dxa"/>
          </w:tcPr>
          <w:p w14:paraId="14F750DD" w14:textId="77777777" w:rsidR="00AE7DA9" w:rsidRPr="000A0EE7" w:rsidRDefault="00AE7DA9"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22</w:t>
            </w:r>
          </w:p>
        </w:tc>
      </w:tr>
      <w:tr w:rsidR="00D91DC9" w:rsidRPr="000A0EE7" w14:paraId="7C1B501C" w14:textId="77777777" w:rsidTr="00934430">
        <w:trPr>
          <w:trHeight w:val="90"/>
        </w:trPr>
        <w:tc>
          <w:tcPr>
            <w:tcW w:w="3286" w:type="dxa"/>
          </w:tcPr>
          <w:p w14:paraId="19496FE3" w14:textId="77777777" w:rsidR="007A4D04" w:rsidRPr="000A0EE7" w:rsidRDefault="007A4D04" w:rsidP="00335F33">
            <w:pPr>
              <w:ind w:left="326" w:firstLine="0"/>
              <w:jc w:val="left"/>
              <w:rPr>
                <w:rFonts w:ascii="Times New Roman" w:hAnsi="Times New Roman" w:cs="Times New Roman"/>
                <w:sz w:val="18"/>
                <w:szCs w:val="18"/>
              </w:rPr>
            </w:pPr>
            <w:proofErr w:type="spellStart"/>
            <w:r w:rsidRPr="000A0EE7">
              <w:rPr>
                <w:rFonts w:ascii="Times New Roman" w:hAnsi="Times New Roman" w:cs="Times New Roman"/>
                <w:sz w:val="18"/>
                <w:szCs w:val="18"/>
              </w:rPr>
              <w:lastRenderedPageBreak/>
              <w:t>Eventive</w:t>
            </w:r>
            <w:proofErr w:type="spellEnd"/>
          </w:p>
        </w:tc>
        <w:tc>
          <w:tcPr>
            <w:tcW w:w="1170" w:type="dxa"/>
          </w:tcPr>
          <w:p w14:paraId="0329F1FE" w14:textId="0CB06547" w:rsidR="007A4D04" w:rsidRPr="000A0EE7" w:rsidRDefault="007A4D04" w:rsidP="00CE115C">
            <w:pPr>
              <w:spacing w:after="0" w:line="480" w:lineRule="auto"/>
              <w:jc w:val="center"/>
              <w:rPr>
                <w:rFonts w:ascii="Times New Roman" w:hAnsi="Times New Roman" w:cs="Times New Roman"/>
                <w:sz w:val="18"/>
                <w:szCs w:val="18"/>
              </w:rPr>
            </w:pPr>
            <w:r w:rsidRPr="000A0EE7">
              <w:rPr>
                <w:rFonts w:ascii="Times New Roman" w:hAnsi="Times New Roman" w:cs="Times New Roman"/>
                <w:sz w:val="18"/>
                <w:szCs w:val="18"/>
              </w:rPr>
              <w:t>0.24</w:t>
            </w:r>
          </w:p>
        </w:tc>
        <w:tc>
          <w:tcPr>
            <w:tcW w:w="900" w:type="dxa"/>
          </w:tcPr>
          <w:p w14:paraId="45A17BDC" w14:textId="77777777" w:rsidR="007A4D04" w:rsidRPr="000A0EE7" w:rsidRDefault="007A4D04" w:rsidP="00F51609">
            <w:pPr>
              <w:spacing w:after="0" w:line="480" w:lineRule="auto"/>
              <w:ind w:left="55" w:firstLine="0"/>
              <w:jc w:val="center"/>
              <w:rPr>
                <w:rFonts w:ascii="Times New Roman" w:hAnsi="Times New Roman" w:cs="Times New Roman"/>
                <w:sz w:val="18"/>
                <w:szCs w:val="18"/>
              </w:rPr>
            </w:pPr>
            <w:r w:rsidRPr="000A0EE7">
              <w:rPr>
                <w:rFonts w:ascii="Times New Roman" w:hAnsi="Times New Roman" w:cs="Times New Roman"/>
                <w:sz w:val="18"/>
                <w:szCs w:val="18"/>
              </w:rPr>
              <w:t>1.35</w:t>
            </w:r>
          </w:p>
        </w:tc>
        <w:tc>
          <w:tcPr>
            <w:tcW w:w="1080" w:type="dxa"/>
          </w:tcPr>
          <w:p w14:paraId="5F196FFA" w14:textId="77777777" w:rsidR="007A4D04" w:rsidRPr="0026694F" w:rsidRDefault="007A4D04" w:rsidP="0026694F">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0.18</w:t>
            </w:r>
          </w:p>
        </w:tc>
        <w:tc>
          <w:tcPr>
            <w:tcW w:w="1170" w:type="dxa"/>
          </w:tcPr>
          <w:p w14:paraId="6DE9A77A" w14:textId="77777777" w:rsidR="007A4D04" w:rsidRPr="000A0EE7" w:rsidRDefault="007A4D04" w:rsidP="004D1EEB">
            <w:pPr>
              <w:spacing w:after="0" w:line="480" w:lineRule="auto"/>
              <w:ind w:left="0" w:firstLine="0"/>
              <w:jc w:val="left"/>
              <w:rPr>
                <w:rFonts w:ascii="Times New Roman" w:hAnsi="Times New Roman" w:cs="Times New Roman"/>
                <w:sz w:val="18"/>
                <w:szCs w:val="18"/>
              </w:rPr>
            </w:pPr>
          </w:p>
        </w:tc>
        <w:tc>
          <w:tcPr>
            <w:tcW w:w="905" w:type="dxa"/>
          </w:tcPr>
          <w:p w14:paraId="37CAF579" w14:textId="77777777" w:rsidR="007A4D04" w:rsidRPr="000A0EE7" w:rsidRDefault="007A4D04"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371</w:t>
            </w:r>
          </w:p>
        </w:tc>
        <w:tc>
          <w:tcPr>
            <w:tcW w:w="1165" w:type="dxa"/>
          </w:tcPr>
          <w:p w14:paraId="0037EA11" w14:textId="77777777" w:rsidR="007A4D04" w:rsidRPr="000A0EE7" w:rsidRDefault="007A4D04"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26</w:t>
            </w:r>
          </w:p>
        </w:tc>
      </w:tr>
      <w:tr w:rsidR="00D91DC9" w:rsidRPr="000A0EE7" w14:paraId="329D6372" w14:textId="77777777" w:rsidTr="00934430">
        <w:trPr>
          <w:trHeight w:val="170"/>
        </w:trPr>
        <w:tc>
          <w:tcPr>
            <w:tcW w:w="3286" w:type="dxa"/>
          </w:tcPr>
          <w:p w14:paraId="1C5B177E" w14:textId="77777777" w:rsidR="002C12F5" w:rsidRPr="000A0EE7" w:rsidRDefault="002C12F5" w:rsidP="00335F33">
            <w:pPr>
              <w:ind w:left="326" w:firstLine="0"/>
              <w:jc w:val="left"/>
              <w:rPr>
                <w:rFonts w:ascii="Times New Roman" w:hAnsi="Times New Roman" w:cs="Times New Roman"/>
                <w:sz w:val="18"/>
                <w:szCs w:val="18"/>
              </w:rPr>
            </w:pPr>
            <w:r w:rsidRPr="000A0EE7">
              <w:rPr>
                <w:rFonts w:ascii="Times New Roman" w:hAnsi="Times New Roman" w:cs="Times New Roman"/>
                <w:sz w:val="18"/>
                <w:szCs w:val="18"/>
              </w:rPr>
              <w:t xml:space="preserve">Pred. </w:t>
            </w:r>
            <w:proofErr w:type="spellStart"/>
            <w:r w:rsidRPr="000A0EE7">
              <w:rPr>
                <w:rFonts w:ascii="Times New Roman" w:hAnsi="Times New Roman" w:cs="Times New Roman"/>
                <w:sz w:val="18"/>
                <w:szCs w:val="18"/>
              </w:rPr>
              <w:t>stative</w:t>
            </w:r>
            <w:proofErr w:type="spellEnd"/>
          </w:p>
        </w:tc>
        <w:tc>
          <w:tcPr>
            <w:tcW w:w="1170" w:type="dxa"/>
          </w:tcPr>
          <w:p w14:paraId="3EDD3C62" w14:textId="6372A62D" w:rsidR="002C12F5" w:rsidRPr="000A0EE7" w:rsidRDefault="002C12F5" w:rsidP="00CE115C">
            <w:pPr>
              <w:spacing w:after="0" w:line="480" w:lineRule="auto"/>
              <w:jc w:val="center"/>
              <w:rPr>
                <w:rFonts w:ascii="Times New Roman" w:hAnsi="Times New Roman" w:cs="Times New Roman"/>
                <w:sz w:val="18"/>
                <w:szCs w:val="18"/>
              </w:rPr>
            </w:pPr>
            <w:r w:rsidRPr="000A0EE7">
              <w:rPr>
                <w:rFonts w:ascii="Times New Roman" w:hAnsi="Times New Roman" w:cs="Times New Roman"/>
                <w:sz w:val="18"/>
                <w:szCs w:val="18"/>
              </w:rPr>
              <w:t>0.61</w:t>
            </w:r>
          </w:p>
        </w:tc>
        <w:tc>
          <w:tcPr>
            <w:tcW w:w="900" w:type="dxa"/>
          </w:tcPr>
          <w:p w14:paraId="7D583A08" w14:textId="77777777" w:rsidR="002C12F5" w:rsidRPr="000A0EE7" w:rsidRDefault="002C12F5" w:rsidP="00F51609">
            <w:pPr>
              <w:spacing w:after="0" w:line="480" w:lineRule="auto"/>
              <w:ind w:left="55" w:firstLine="0"/>
              <w:jc w:val="center"/>
              <w:rPr>
                <w:rFonts w:ascii="Times New Roman" w:hAnsi="Times New Roman" w:cs="Times New Roman"/>
                <w:sz w:val="18"/>
                <w:szCs w:val="18"/>
              </w:rPr>
            </w:pPr>
            <w:r w:rsidRPr="000A0EE7">
              <w:rPr>
                <w:rFonts w:ascii="Times New Roman" w:hAnsi="Times New Roman" w:cs="Times New Roman"/>
                <w:sz w:val="18"/>
                <w:szCs w:val="18"/>
              </w:rPr>
              <w:t>3.92</w:t>
            </w:r>
          </w:p>
        </w:tc>
        <w:tc>
          <w:tcPr>
            <w:tcW w:w="1080" w:type="dxa"/>
          </w:tcPr>
          <w:p w14:paraId="3CB74C27" w14:textId="77777777" w:rsidR="002C12F5" w:rsidRPr="0026694F" w:rsidRDefault="002C12F5" w:rsidP="00380900">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 xml:space="preserve">&lt; </w:t>
            </w:r>
            <w:r w:rsidRPr="000A0EE7">
              <w:rPr>
                <w:rFonts w:ascii="Times New Roman" w:eastAsia="Cambria" w:hAnsi="Times New Roman" w:cs="Times New Roman"/>
                <w:sz w:val="18"/>
                <w:szCs w:val="18"/>
              </w:rPr>
              <w:t>0</w:t>
            </w:r>
            <w:r w:rsidRPr="0026694F">
              <w:rPr>
                <w:rFonts w:ascii="Times New Roman" w:eastAsia="Cambria" w:hAnsi="Times New Roman" w:cs="Times New Roman"/>
                <w:sz w:val="18"/>
                <w:szCs w:val="18"/>
              </w:rPr>
              <w:t>.</w:t>
            </w:r>
            <w:r w:rsidRPr="000A0EE7">
              <w:rPr>
                <w:rFonts w:ascii="Times New Roman" w:eastAsia="Cambria" w:hAnsi="Times New Roman" w:cs="Times New Roman"/>
                <w:sz w:val="18"/>
                <w:szCs w:val="18"/>
              </w:rPr>
              <w:t>001</w:t>
            </w:r>
          </w:p>
        </w:tc>
        <w:tc>
          <w:tcPr>
            <w:tcW w:w="1170" w:type="dxa"/>
          </w:tcPr>
          <w:p w14:paraId="5EF148C3" w14:textId="77777777" w:rsidR="002C12F5" w:rsidRPr="000A0EE7" w:rsidRDefault="002C12F5" w:rsidP="004D1EEB">
            <w:pPr>
              <w:spacing w:after="0" w:line="480" w:lineRule="auto"/>
              <w:ind w:left="0" w:firstLine="0"/>
              <w:jc w:val="left"/>
              <w:rPr>
                <w:rFonts w:ascii="Times New Roman" w:hAnsi="Times New Roman" w:cs="Times New Roman"/>
                <w:sz w:val="18"/>
                <w:szCs w:val="18"/>
              </w:rPr>
            </w:pPr>
          </w:p>
        </w:tc>
        <w:tc>
          <w:tcPr>
            <w:tcW w:w="905" w:type="dxa"/>
          </w:tcPr>
          <w:p w14:paraId="69813D73" w14:textId="77777777" w:rsidR="002C12F5" w:rsidRPr="000A0EE7" w:rsidRDefault="002C12F5"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589</w:t>
            </w:r>
          </w:p>
        </w:tc>
        <w:tc>
          <w:tcPr>
            <w:tcW w:w="1165" w:type="dxa"/>
          </w:tcPr>
          <w:p w14:paraId="1E1F521A" w14:textId="77777777" w:rsidR="002C12F5" w:rsidRPr="000A0EE7" w:rsidRDefault="002C12F5"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37</w:t>
            </w:r>
          </w:p>
        </w:tc>
      </w:tr>
      <w:tr w:rsidR="00D91DC9" w:rsidRPr="000A0EE7" w14:paraId="37B1C394" w14:textId="77777777" w:rsidTr="00934430">
        <w:trPr>
          <w:trHeight w:val="90"/>
        </w:trPr>
        <w:tc>
          <w:tcPr>
            <w:tcW w:w="3286" w:type="dxa"/>
          </w:tcPr>
          <w:p w14:paraId="23F2BA22" w14:textId="77777777" w:rsidR="00B024E0" w:rsidRPr="000A0EE7" w:rsidRDefault="00B024E0" w:rsidP="00335F33">
            <w:pPr>
              <w:ind w:left="326" w:firstLine="0"/>
              <w:jc w:val="left"/>
              <w:rPr>
                <w:rFonts w:ascii="Times New Roman" w:hAnsi="Times New Roman" w:cs="Times New Roman"/>
                <w:sz w:val="18"/>
                <w:szCs w:val="18"/>
              </w:rPr>
            </w:pPr>
            <w:proofErr w:type="spellStart"/>
            <w:r w:rsidRPr="000A0EE7">
              <w:rPr>
                <w:rFonts w:ascii="Times New Roman" w:hAnsi="Times New Roman" w:cs="Times New Roman"/>
                <w:sz w:val="18"/>
                <w:szCs w:val="18"/>
              </w:rPr>
              <w:t>Attr</w:t>
            </w:r>
            <w:proofErr w:type="spellEnd"/>
            <w:r w:rsidRPr="000A0EE7">
              <w:rPr>
                <w:rFonts w:ascii="Times New Roman" w:hAnsi="Times New Roman" w:cs="Times New Roman"/>
                <w:sz w:val="18"/>
                <w:szCs w:val="18"/>
              </w:rPr>
              <w:t xml:space="preserve">. </w:t>
            </w:r>
            <w:proofErr w:type="spellStart"/>
            <w:r w:rsidRPr="000A0EE7">
              <w:rPr>
                <w:rFonts w:ascii="Times New Roman" w:hAnsi="Times New Roman" w:cs="Times New Roman"/>
                <w:sz w:val="18"/>
                <w:szCs w:val="18"/>
              </w:rPr>
              <w:t>stative</w:t>
            </w:r>
            <w:proofErr w:type="spellEnd"/>
          </w:p>
        </w:tc>
        <w:tc>
          <w:tcPr>
            <w:tcW w:w="1170" w:type="dxa"/>
          </w:tcPr>
          <w:p w14:paraId="5AFCE880" w14:textId="327D8C4D" w:rsidR="00B024E0" w:rsidRPr="000A0EE7" w:rsidRDefault="00B024E0" w:rsidP="00CE115C">
            <w:pPr>
              <w:spacing w:after="0" w:line="480" w:lineRule="auto"/>
              <w:jc w:val="center"/>
              <w:rPr>
                <w:rFonts w:ascii="Times New Roman" w:hAnsi="Times New Roman" w:cs="Times New Roman"/>
                <w:sz w:val="18"/>
                <w:szCs w:val="18"/>
              </w:rPr>
            </w:pPr>
            <w:r w:rsidRPr="000A0EE7">
              <w:rPr>
                <w:rFonts w:ascii="Times New Roman" w:hAnsi="Times New Roman" w:cs="Times New Roman"/>
                <w:sz w:val="18"/>
                <w:szCs w:val="18"/>
              </w:rPr>
              <w:t>1.59</w:t>
            </w:r>
          </w:p>
        </w:tc>
        <w:tc>
          <w:tcPr>
            <w:tcW w:w="900" w:type="dxa"/>
          </w:tcPr>
          <w:p w14:paraId="7822BBA0" w14:textId="77777777" w:rsidR="00B024E0" w:rsidRPr="000A0EE7" w:rsidRDefault="00B024E0" w:rsidP="00F51609">
            <w:pPr>
              <w:spacing w:after="0" w:line="480" w:lineRule="auto"/>
              <w:ind w:left="55" w:firstLine="0"/>
              <w:jc w:val="center"/>
              <w:rPr>
                <w:rFonts w:ascii="Times New Roman" w:hAnsi="Times New Roman" w:cs="Times New Roman"/>
                <w:sz w:val="18"/>
                <w:szCs w:val="18"/>
              </w:rPr>
            </w:pPr>
            <w:r w:rsidRPr="000A0EE7">
              <w:rPr>
                <w:rFonts w:ascii="Times New Roman" w:hAnsi="Times New Roman" w:cs="Times New Roman"/>
                <w:sz w:val="18"/>
                <w:szCs w:val="18"/>
              </w:rPr>
              <w:t>4.83</w:t>
            </w:r>
          </w:p>
        </w:tc>
        <w:tc>
          <w:tcPr>
            <w:tcW w:w="1080" w:type="dxa"/>
          </w:tcPr>
          <w:p w14:paraId="6784E8F3" w14:textId="77777777" w:rsidR="00B024E0" w:rsidRPr="0026694F" w:rsidRDefault="00B024E0" w:rsidP="00380900">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 xml:space="preserve">&lt; </w:t>
            </w:r>
            <w:r w:rsidRPr="000A0EE7">
              <w:rPr>
                <w:rFonts w:ascii="Times New Roman" w:eastAsia="Cambria" w:hAnsi="Times New Roman" w:cs="Times New Roman"/>
                <w:sz w:val="18"/>
                <w:szCs w:val="18"/>
              </w:rPr>
              <w:t>0</w:t>
            </w:r>
            <w:r w:rsidRPr="0026694F">
              <w:rPr>
                <w:rFonts w:ascii="Times New Roman" w:eastAsia="Cambria" w:hAnsi="Times New Roman" w:cs="Times New Roman"/>
                <w:sz w:val="18"/>
                <w:szCs w:val="18"/>
              </w:rPr>
              <w:t>.</w:t>
            </w:r>
            <w:r w:rsidRPr="000A0EE7">
              <w:rPr>
                <w:rFonts w:ascii="Times New Roman" w:eastAsia="Cambria" w:hAnsi="Times New Roman" w:cs="Times New Roman"/>
                <w:sz w:val="18"/>
                <w:szCs w:val="18"/>
              </w:rPr>
              <w:t>001</w:t>
            </w:r>
          </w:p>
        </w:tc>
        <w:tc>
          <w:tcPr>
            <w:tcW w:w="1170" w:type="dxa"/>
          </w:tcPr>
          <w:p w14:paraId="70E9ADFB" w14:textId="77777777" w:rsidR="00B024E0" w:rsidRPr="000A0EE7" w:rsidRDefault="00B024E0" w:rsidP="004D1EEB">
            <w:pPr>
              <w:spacing w:after="0" w:line="480" w:lineRule="auto"/>
              <w:ind w:left="0" w:firstLine="0"/>
              <w:jc w:val="left"/>
              <w:rPr>
                <w:rFonts w:ascii="Times New Roman" w:hAnsi="Times New Roman" w:cs="Times New Roman"/>
                <w:sz w:val="18"/>
                <w:szCs w:val="18"/>
              </w:rPr>
            </w:pPr>
          </w:p>
        </w:tc>
        <w:tc>
          <w:tcPr>
            <w:tcW w:w="905" w:type="dxa"/>
          </w:tcPr>
          <w:p w14:paraId="4FC4721D" w14:textId="77777777" w:rsidR="00B024E0" w:rsidRPr="000A0EE7" w:rsidRDefault="00B024E0"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81</w:t>
            </w:r>
          </w:p>
        </w:tc>
        <w:tc>
          <w:tcPr>
            <w:tcW w:w="1165" w:type="dxa"/>
          </w:tcPr>
          <w:p w14:paraId="3E5AAD29" w14:textId="77777777" w:rsidR="00B024E0" w:rsidRPr="000A0EE7" w:rsidRDefault="00B024E0"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63</w:t>
            </w:r>
          </w:p>
        </w:tc>
      </w:tr>
      <w:tr w:rsidR="00612C28" w:rsidRPr="000A0EE7" w14:paraId="439362F3" w14:textId="77777777" w:rsidTr="00934430">
        <w:trPr>
          <w:trHeight w:val="314"/>
        </w:trPr>
        <w:tc>
          <w:tcPr>
            <w:tcW w:w="5356" w:type="dxa"/>
            <w:gridSpan w:val="3"/>
          </w:tcPr>
          <w:p w14:paraId="0BFB5D70" w14:textId="18A9F07D" w:rsidR="00FF3EA2" w:rsidRPr="000A0EE7" w:rsidRDefault="00FF3EA2" w:rsidP="005E3571">
            <w:pPr>
              <w:spacing w:after="0" w:line="480" w:lineRule="auto"/>
              <w:jc w:val="left"/>
              <w:rPr>
                <w:rFonts w:ascii="Times New Roman" w:hAnsi="Times New Roman" w:cs="Times New Roman"/>
                <w:b/>
                <w:bCs/>
                <w:sz w:val="18"/>
                <w:szCs w:val="18"/>
              </w:rPr>
            </w:pPr>
            <w:r w:rsidRPr="000A0EE7">
              <w:rPr>
                <w:rFonts w:ascii="Times New Roman" w:hAnsi="Times New Roman" w:cs="Times New Roman"/>
                <w:b/>
                <w:bCs/>
                <w:sz w:val="18"/>
                <w:szCs w:val="18"/>
              </w:rPr>
              <w:t>Control predictors</w:t>
            </w:r>
          </w:p>
        </w:tc>
        <w:tc>
          <w:tcPr>
            <w:tcW w:w="1080" w:type="dxa"/>
          </w:tcPr>
          <w:p w14:paraId="453C4730" w14:textId="77777777" w:rsidR="00FF3EA2" w:rsidRPr="000A0EE7" w:rsidRDefault="00FF3EA2" w:rsidP="004D1EEB">
            <w:pPr>
              <w:spacing w:after="0" w:line="480" w:lineRule="auto"/>
              <w:ind w:left="0" w:firstLine="0"/>
              <w:jc w:val="left"/>
              <w:rPr>
                <w:rFonts w:ascii="Times New Roman" w:eastAsia="Cambria" w:hAnsi="Times New Roman" w:cs="Times New Roman"/>
                <w:i/>
                <w:sz w:val="18"/>
                <w:szCs w:val="18"/>
              </w:rPr>
            </w:pPr>
          </w:p>
        </w:tc>
        <w:tc>
          <w:tcPr>
            <w:tcW w:w="1170" w:type="dxa"/>
          </w:tcPr>
          <w:p w14:paraId="3483CA70" w14:textId="77777777" w:rsidR="00FF3EA2" w:rsidRPr="000A0EE7" w:rsidRDefault="00FF3EA2" w:rsidP="004D1EEB">
            <w:pPr>
              <w:spacing w:after="0" w:line="480" w:lineRule="auto"/>
              <w:ind w:left="0" w:firstLine="0"/>
              <w:jc w:val="left"/>
              <w:rPr>
                <w:rFonts w:ascii="Times New Roman" w:hAnsi="Times New Roman" w:cs="Times New Roman"/>
                <w:sz w:val="18"/>
                <w:szCs w:val="18"/>
              </w:rPr>
            </w:pPr>
          </w:p>
        </w:tc>
        <w:tc>
          <w:tcPr>
            <w:tcW w:w="905" w:type="dxa"/>
          </w:tcPr>
          <w:p w14:paraId="3EFA07E6" w14:textId="77777777" w:rsidR="00FF3EA2" w:rsidRPr="000A0EE7" w:rsidRDefault="00FF3EA2" w:rsidP="00D81B1E">
            <w:pPr>
              <w:spacing w:after="0" w:line="480" w:lineRule="auto"/>
              <w:ind w:left="825" w:firstLine="0"/>
              <w:jc w:val="right"/>
              <w:rPr>
                <w:rFonts w:ascii="Times New Roman" w:hAnsi="Times New Roman" w:cs="Times New Roman"/>
                <w:sz w:val="18"/>
                <w:szCs w:val="18"/>
              </w:rPr>
            </w:pPr>
          </w:p>
        </w:tc>
        <w:tc>
          <w:tcPr>
            <w:tcW w:w="1165" w:type="dxa"/>
          </w:tcPr>
          <w:p w14:paraId="190DDAE6" w14:textId="77777777" w:rsidR="00FF3EA2" w:rsidRPr="000A0EE7" w:rsidRDefault="00FF3EA2" w:rsidP="00D81B1E">
            <w:pPr>
              <w:spacing w:after="0" w:line="480" w:lineRule="auto"/>
              <w:ind w:left="0" w:right="97" w:firstLine="0"/>
              <w:jc w:val="right"/>
              <w:rPr>
                <w:rFonts w:ascii="Times New Roman" w:hAnsi="Times New Roman" w:cs="Times New Roman"/>
                <w:sz w:val="18"/>
                <w:szCs w:val="18"/>
              </w:rPr>
            </w:pPr>
          </w:p>
        </w:tc>
      </w:tr>
      <w:tr w:rsidR="00CF2F75" w:rsidRPr="000A0EE7" w14:paraId="2DA89A0B" w14:textId="77777777" w:rsidTr="00934430">
        <w:trPr>
          <w:trHeight w:val="90"/>
        </w:trPr>
        <w:tc>
          <w:tcPr>
            <w:tcW w:w="5356" w:type="dxa"/>
            <w:gridSpan w:val="3"/>
          </w:tcPr>
          <w:p w14:paraId="24CFC4ED" w14:textId="4B6C9999" w:rsidR="000C18ED" w:rsidRPr="000A0EE7" w:rsidRDefault="000C18ED" w:rsidP="005E3571">
            <w:pPr>
              <w:spacing w:after="0" w:line="480" w:lineRule="auto"/>
              <w:ind w:left="0" w:firstLine="0"/>
              <w:jc w:val="left"/>
              <w:rPr>
                <w:rFonts w:ascii="Times New Roman" w:hAnsi="Times New Roman" w:cs="Times New Roman"/>
                <w:smallCaps/>
                <w:sz w:val="18"/>
                <w:szCs w:val="18"/>
              </w:rPr>
            </w:pPr>
            <w:r w:rsidRPr="000A0EE7">
              <w:rPr>
                <w:rFonts w:ascii="Times New Roman" w:hAnsi="Times New Roman" w:cs="Times New Roman"/>
                <w:smallCaps/>
                <w:sz w:val="18"/>
                <w:szCs w:val="18"/>
              </w:rPr>
              <w:t>preceding segment (vs. mean)</w:t>
            </w:r>
          </w:p>
        </w:tc>
        <w:tc>
          <w:tcPr>
            <w:tcW w:w="1080" w:type="dxa"/>
          </w:tcPr>
          <w:p w14:paraId="51C27038" w14:textId="77777777" w:rsidR="000C18ED" w:rsidRPr="000A0EE7" w:rsidRDefault="000C18ED" w:rsidP="004D1EEB">
            <w:pPr>
              <w:spacing w:after="0" w:line="480" w:lineRule="auto"/>
              <w:ind w:left="0" w:firstLine="0"/>
              <w:jc w:val="left"/>
              <w:rPr>
                <w:rFonts w:ascii="Times New Roman" w:hAnsi="Times New Roman" w:cs="Times New Roman"/>
                <w:sz w:val="18"/>
                <w:szCs w:val="18"/>
              </w:rPr>
            </w:pPr>
          </w:p>
        </w:tc>
        <w:tc>
          <w:tcPr>
            <w:tcW w:w="1170" w:type="dxa"/>
          </w:tcPr>
          <w:p w14:paraId="00A5812D" w14:textId="6285B509" w:rsidR="000C18ED" w:rsidRPr="000A0EE7" w:rsidRDefault="000C18ED" w:rsidP="003D5FAD">
            <w:pPr>
              <w:spacing w:after="0" w:line="480" w:lineRule="auto"/>
              <w:ind w:left="0" w:firstLine="0"/>
              <w:jc w:val="right"/>
              <w:rPr>
                <w:rFonts w:ascii="Times New Roman" w:hAnsi="Times New Roman" w:cs="Times New Roman"/>
                <w:sz w:val="18"/>
                <w:szCs w:val="18"/>
              </w:rPr>
            </w:pPr>
            <w:r w:rsidRPr="000A0EE7">
              <w:rPr>
                <w:rFonts w:ascii="Times New Roman" w:hAnsi="Times New Roman" w:cs="Times New Roman"/>
                <w:sz w:val="18"/>
                <w:szCs w:val="18"/>
              </w:rPr>
              <w:t xml:space="preserve">(sonorant) </w:t>
            </w:r>
          </w:p>
        </w:tc>
        <w:tc>
          <w:tcPr>
            <w:tcW w:w="905" w:type="dxa"/>
          </w:tcPr>
          <w:p w14:paraId="2B57F00F" w14:textId="3E7F0D96" w:rsidR="000C18ED" w:rsidRPr="000A0EE7" w:rsidRDefault="000C18ED" w:rsidP="00D81B1E">
            <w:pPr>
              <w:spacing w:after="0" w:line="480" w:lineRule="auto"/>
              <w:ind w:left="21" w:firstLine="0"/>
              <w:jc w:val="right"/>
              <w:rPr>
                <w:rFonts w:ascii="Times New Roman" w:hAnsi="Times New Roman" w:cs="Times New Roman"/>
                <w:sz w:val="18"/>
                <w:szCs w:val="18"/>
              </w:rPr>
            </w:pPr>
            <w:r w:rsidRPr="000A0EE7">
              <w:rPr>
                <w:rFonts w:ascii="Times New Roman" w:hAnsi="Times New Roman" w:cs="Times New Roman"/>
                <w:sz w:val="18"/>
                <w:szCs w:val="18"/>
              </w:rPr>
              <w:t>503</w:t>
            </w:r>
          </w:p>
        </w:tc>
        <w:tc>
          <w:tcPr>
            <w:tcW w:w="1165" w:type="dxa"/>
          </w:tcPr>
          <w:p w14:paraId="67A12F83" w14:textId="77777777" w:rsidR="000C18ED" w:rsidRPr="000A0EE7" w:rsidRDefault="000C18ED"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33</w:t>
            </w:r>
          </w:p>
        </w:tc>
      </w:tr>
      <w:tr w:rsidR="00D81B1E" w:rsidRPr="000A0EE7" w14:paraId="41BE68AC" w14:textId="77777777" w:rsidTr="00934430">
        <w:trPr>
          <w:trHeight w:val="404"/>
        </w:trPr>
        <w:tc>
          <w:tcPr>
            <w:tcW w:w="3286" w:type="dxa"/>
          </w:tcPr>
          <w:p w14:paraId="62F1B09D" w14:textId="7CD106C7" w:rsidR="00191C9E" w:rsidRPr="000A0EE7" w:rsidRDefault="00191C9E" w:rsidP="007148E3">
            <w:pPr>
              <w:ind w:left="326" w:firstLine="0"/>
              <w:jc w:val="left"/>
              <w:rPr>
                <w:rFonts w:ascii="Times New Roman" w:hAnsi="Times New Roman" w:cs="Times New Roman"/>
                <w:sz w:val="18"/>
                <w:szCs w:val="18"/>
              </w:rPr>
            </w:pPr>
            <w:r w:rsidRPr="000A0EE7">
              <w:rPr>
                <w:rFonts w:ascii="Times New Roman" w:hAnsi="Times New Roman" w:cs="Times New Roman"/>
                <w:sz w:val="18"/>
                <w:szCs w:val="18"/>
              </w:rPr>
              <w:t>/n/</w:t>
            </w:r>
          </w:p>
        </w:tc>
        <w:tc>
          <w:tcPr>
            <w:tcW w:w="1170" w:type="dxa"/>
          </w:tcPr>
          <w:p w14:paraId="382A6F97" w14:textId="632852BD" w:rsidR="00191C9E" w:rsidRPr="000A0EE7" w:rsidRDefault="00191C9E" w:rsidP="00CE115C">
            <w:pPr>
              <w:tabs>
                <w:tab w:val="center" w:pos="389"/>
                <w:tab w:val="center" w:pos="3336"/>
              </w:tabs>
              <w:spacing w:after="0" w:line="480" w:lineRule="auto"/>
              <w:ind w:left="0" w:firstLine="0"/>
              <w:jc w:val="center"/>
              <w:rPr>
                <w:rFonts w:ascii="Times New Roman" w:hAnsi="Times New Roman" w:cs="Times New Roman"/>
                <w:sz w:val="18"/>
                <w:szCs w:val="18"/>
              </w:rPr>
            </w:pPr>
            <w:r w:rsidRPr="000A0EE7">
              <w:rPr>
                <w:rFonts w:ascii="Times New Roman" w:hAnsi="Times New Roman" w:cs="Times New Roman"/>
                <w:sz w:val="18"/>
                <w:szCs w:val="18"/>
              </w:rPr>
              <w:t>0.24</w:t>
            </w:r>
          </w:p>
        </w:tc>
        <w:tc>
          <w:tcPr>
            <w:tcW w:w="900" w:type="dxa"/>
          </w:tcPr>
          <w:p w14:paraId="4F07B44B" w14:textId="77777777" w:rsidR="00191C9E" w:rsidRPr="000A0EE7" w:rsidRDefault="00191C9E" w:rsidP="00E32248">
            <w:pPr>
              <w:spacing w:after="0" w:line="480" w:lineRule="auto"/>
              <w:ind w:left="55" w:firstLine="0"/>
              <w:jc w:val="center"/>
              <w:rPr>
                <w:rFonts w:ascii="Times New Roman" w:hAnsi="Times New Roman" w:cs="Times New Roman"/>
                <w:sz w:val="18"/>
                <w:szCs w:val="18"/>
              </w:rPr>
            </w:pPr>
            <w:r w:rsidRPr="000A0EE7">
              <w:rPr>
                <w:rFonts w:ascii="Times New Roman" w:hAnsi="Times New Roman" w:cs="Times New Roman"/>
                <w:sz w:val="18"/>
                <w:szCs w:val="18"/>
              </w:rPr>
              <w:t>1.73</w:t>
            </w:r>
          </w:p>
        </w:tc>
        <w:tc>
          <w:tcPr>
            <w:tcW w:w="1080" w:type="dxa"/>
          </w:tcPr>
          <w:p w14:paraId="759C832D" w14:textId="77777777" w:rsidR="00191C9E" w:rsidRPr="0026694F" w:rsidRDefault="00191C9E" w:rsidP="0026694F">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0.08</w:t>
            </w:r>
          </w:p>
        </w:tc>
        <w:tc>
          <w:tcPr>
            <w:tcW w:w="1170" w:type="dxa"/>
          </w:tcPr>
          <w:p w14:paraId="304F5016" w14:textId="39CDC0C4" w:rsidR="00191C9E" w:rsidRPr="000A0EE7" w:rsidRDefault="00191C9E" w:rsidP="004D1EEB">
            <w:pPr>
              <w:spacing w:after="0" w:line="480" w:lineRule="auto"/>
              <w:ind w:left="1189" w:firstLine="0"/>
              <w:jc w:val="left"/>
              <w:rPr>
                <w:rFonts w:ascii="Times New Roman" w:hAnsi="Times New Roman" w:cs="Times New Roman"/>
                <w:sz w:val="18"/>
                <w:szCs w:val="18"/>
              </w:rPr>
            </w:pPr>
          </w:p>
        </w:tc>
        <w:tc>
          <w:tcPr>
            <w:tcW w:w="905" w:type="dxa"/>
            <w:noWrap/>
          </w:tcPr>
          <w:p w14:paraId="10613EB3" w14:textId="41DB04C8" w:rsidR="00191C9E" w:rsidRPr="000A0EE7" w:rsidRDefault="00191C9E"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432</w:t>
            </w:r>
          </w:p>
        </w:tc>
        <w:tc>
          <w:tcPr>
            <w:tcW w:w="1165" w:type="dxa"/>
          </w:tcPr>
          <w:p w14:paraId="7DAF1B7C" w14:textId="77777777" w:rsidR="00191C9E" w:rsidRPr="000A0EE7" w:rsidRDefault="00191C9E"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34</w:t>
            </w:r>
          </w:p>
        </w:tc>
      </w:tr>
      <w:tr w:rsidR="008718A0" w:rsidRPr="000A0EE7" w14:paraId="3AFA0B50" w14:textId="77777777" w:rsidTr="00934430">
        <w:trPr>
          <w:trHeight w:val="197"/>
        </w:trPr>
        <w:tc>
          <w:tcPr>
            <w:tcW w:w="3286" w:type="dxa"/>
          </w:tcPr>
          <w:p w14:paraId="61A43182" w14:textId="79FE0B48" w:rsidR="00744E3C" w:rsidRPr="000A0EE7" w:rsidRDefault="00744E3C" w:rsidP="007148E3">
            <w:pPr>
              <w:ind w:left="326" w:firstLine="0"/>
              <w:jc w:val="left"/>
              <w:rPr>
                <w:rFonts w:ascii="Times New Roman" w:hAnsi="Times New Roman" w:cs="Times New Roman"/>
                <w:sz w:val="18"/>
                <w:szCs w:val="18"/>
              </w:rPr>
            </w:pPr>
            <w:r w:rsidRPr="000A0EE7">
              <w:rPr>
                <w:rFonts w:ascii="Times New Roman" w:hAnsi="Times New Roman" w:cs="Times New Roman"/>
                <w:sz w:val="18"/>
                <w:szCs w:val="18"/>
              </w:rPr>
              <w:t>Obstruent</w:t>
            </w:r>
          </w:p>
        </w:tc>
        <w:tc>
          <w:tcPr>
            <w:tcW w:w="1170" w:type="dxa"/>
          </w:tcPr>
          <w:p w14:paraId="40C25571" w14:textId="23ECB9D0" w:rsidR="00744E3C" w:rsidRPr="000A0EE7" w:rsidRDefault="00744E3C" w:rsidP="00CE115C">
            <w:pPr>
              <w:tabs>
                <w:tab w:val="center" w:pos="704"/>
                <w:tab w:val="center" w:pos="3336"/>
              </w:tabs>
              <w:spacing w:after="0" w:line="480" w:lineRule="auto"/>
              <w:ind w:left="0" w:firstLine="0"/>
              <w:jc w:val="center"/>
              <w:rPr>
                <w:rFonts w:ascii="Times New Roman" w:hAnsi="Times New Roman" w:cs="Times New Roman"/>
                <w:sz w:val="18"/>
                <w:szCs w:val="18"/>
              </w:rPr>
            </w:pPr>
            <w:r w:rsidRPr="000A0EE7">
              <w:rPr>
                <w:rFonts w:ascii="Times New Roman" w:hAnsi="Times New Roman" w:cs="Times New Roman"/>
                <w:sz w:val="18"/>
                <w:szCs w:val="18"/>
              </w:rPr>
              <w:t>-0.13</w:t>
            </w:r>
          </w:p>
        </w:tc>
        <w:tc>
          <w:tcPr>
            <w:tcW w:w="900" w:type="dxa"/>
          </w:tcPr>
          <w:p w14:paraId="7A54AA69" w14:textId="77777777" w:rsidR="00744E3C" w:rsidRPr="000A0EE7" w:rsidRDefault="00744E3C" w:rsidP="00E32248">
            <w:pPr>
              <w:spacing w:after="0" w:line="480" w:lineRule="auto"/>
              <w:ind w:left="18" w:firstLine="0"/>
              <w:jc w:val="center"/>
              <w:rPr>
                <w:rFonts w:ascii="Times New Roman" w:hAnsi="Times New Roman" w:cs="Times New Roman"/>
                <w:sz w:val="18"/>
                <w:szCs w:val="18"/>
              </w:rPr>
            </w:pPr>
            <w:r w:rsidRPr="000A0EE7">
              <w:rPr>
                <w:rFonts w:ascii="Times New Roman" w:hAnsi="Times New Roman" w:cs="Times New Roman"/>
                <w:sz w:val="18"/>
                <w:szCs w:val="18"/>
              </w:rPr>
              <w:t>-1.26</w:t>
            </w:r>
          </w:p>
        </w:tc>
        <w:tc>
          <w:tcPr>
            <w:tcW w:w="1080" w:type="dxa"/>
          </w:tcPr>
          <w:p w14:paraId="1D1A8099" w14:textId="77777777" w:rsidR="00744E3C" w:rsidRPr="0026694F" w:rsidRDefault="00744E3C" w:rsidP="0026694F">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0.21</w:t>
            </w:r>
          </w:p>
        </w:tc>
        <w:tc>
          <w:tcPr>
            <w:tcW w:w="1170" w:type="dxa"/>
          </w:tcPr>
          <w:p w14:paraId="0EFDA4D4" w14:textId="305B9299" w:rsidR="00744E3C" w:rsidRPr="000A0EE7" w:rsidRDefault="00744E3C" w:rsidP="004D1EEB">
            <w:pPr>
              <w:spacing w:after="0" w:line="480" w:lineRule="auto"/>
              <w:ind w:left="1080" w:firstLine="0"/>
              <w:jc w:val="left"/>
              <w:rPr>
                <w:rFonts w:ascii="Times New Roman" w:hAnsi="Times New Roman" w:cs="Times New Roman"/>
                <w:sz w:val="18"/>
                <w:szCs w:val="18"/>
              </w:rPr>
            </w:pPr>
          </w:p>
        </w:tc>
        <w:tc>
          <w:tcPr>
            <w:tcW w:w="905" w:type="dxa"/>
          </w:tcPr>
          <w:p w14:paraId="1CC42A34" w14:textId="4413CB6D" w:rsidR="00744E3C" w:rsidRPr="000A0EE7" w:rsidRDefault="00744E3C"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2768</w:t>
            </w:r>
          </w:p>
        </w:tc>
        <w:tc>
          <w:tcPr>
            <w:tcW w:w="1165" w:type="dxa"/>
          </w:tcPr>
          <w:p w14:paraId="2C93BE58" w14:textId="77777777" w:rsidR="00744E3C" w:rsidRPr="000A0EE7" w:rsidRDefault="00744E3C"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23</w:t>
            </w:r>
          </w:p>
        </w:tc>
      </w:tr>
      <w:tr w:rsidR="00675C81" w:rsidRPr="000A0EE7" w14:paraId="6CC4BA31" w14:textId="77777777" w:rsidTr="00934430">
        <w:trPr>
          <w:trHeight w:val="359"/>
        </w:trPr>
        <w:tc>
          <w:tcPr>
            <w:tcW w:w="5356" w:type="dxa"/>
            <w:gridSpan w:val="3"/>
          </w:tcPr>
          <w:p w14:paraId="3FC6F7F6" w14:textId="0196B84D" w:rsidR="00675C81" w:rsidRPr="000A0EE7" w:rsidRDefault="00675C81" w:rsidP="005E3571">
            <w:pPr>
              <w:spacing w:after="0" w:line="480" w:lineRule="auto"/>
              <w:ind w:left="0" w:firstLine="0"/>
              <w:jc w:val="left"/>
              <w:rPr>
                <w:rFonts w:ascii="Times New Roman" w:hAnsi="Times New Roman" w:cs="Times New Roman"/>
                <w:sz w:val="18"/>
                <w:szCs w:val="18"/>
              </w:rPr>
            </w:pPr>
            <w:r w:rsidRPr="000A0EE7">
              <w:rPr>
                <w:rFonts w:ascii="Times New Roman" w:hAnsi="Times New Roman" w:cs="Times New Roman"/>
                <w:smallCaps/>
                <w:sz w:val="18"/>
                <w:szCs w:val="18"/>
              </w:rPr>
              <w:t>following segment (vs. mean)</w:t>
            </w:r>
          </w:p>
        </w:tc>
        <w:tc>
          <w:tcPr>
            <w:tcW w:w="1080" w:type="dxa"/>
          </w:tcPr>
          <w:p w14:paraId="4F23767A" w14:textId="77777777" w:rsidR="00675C81" w:rsidRPr="000A0EE7" w:rsidRDefault="00675C81" w:rsidP="004D1EEB">
            <w:pPr>
              <w:spacing w:after="0" w:line="480" w:lineRule="auto"/>
              <w:ind w:left="0" w:firstLine="0"/>
              <w:jc w:val="left"/>
              <w:rPr>
                <w:rFonts w:ascii="Times New Roman" w:hAnsi="Times New Roman" w:cs="Times New Roman"/>
                <w:sz w:val="18"/>
                <w:szCs w:val="18"/>
              </w:rPr>
            </w:pPr>
          </w:p>
        </w:tc>
        <w:tc>
          <w:tcPr>
            <w:tcW w:w="1170" w:type="dxa"/>
          </w:tcPr>
          <w:p w14:paraId="5657EAB9" w14:textId="51BA4331" w:rsidR="00675C81" w:rsidRPr="000A0EE7" w:rsidRDefault="00675C81" w:rsidP="003D5FAD">
            <w:pPr>
              <w:spacing w:after="0" w:line="480" w:lineRule="auto"/>
              <w:ind w:left="0" w:firstLine="0"/>
              <w:jc w:val="right"/>
              <w:rPr>
                <w:rFonts w:ascii="Times New Roman" w:hAnsi="Times New Roman" w:cs="Times New Roman"/>
                <w:sz w:val="18"/>
                <w:szCs w:val="18"/>
              </w:rPr>
            </w:pPr>
            <w:r w:rsidRPr="000A0EE7">
              <w:rPr>
                <w:rFonts w:ascii="Times New Roman" w:hAnsi="Times New Roman" w:cs="Times New Roman"/>
                <w:sz w:val="18"/>
                <w:szCs w:val="18"/>
              </w:rPr>
              <w:t>(vowel)</w:t>
            </w:r>
          </w:p>
        </w:tc>
        <w:tc>
          <w:tcPr>
            <w:tcW w:w="905" w:type="dxa"/>
          </w:tcPr>
          <w:p w14:paraId="1E85058E" w14:textId="71B0A064" w:rsidR="00675C81" w:rsidRPr="000A0EE7" w:rsidRDefault="00675C81" w:rsidP="00D81B1E">
            <w:pPr>
              <w:spacing w:after="0" w:line="480" w:lineRule="auto"/>
              <w:ind w:left="140" w:firstLine="0"/>
              <w:jc w:val="right"/>
              <w:rPr>
                <w:rFonts w:ascii="Times New Roman" w:hAnsi="Times New Roman" w:cs="Times New Roman"/>
                <w:sz w:val="18"/>
                <w:szCs w:val="18"/>
              </w:rPr>
            </w:pPr>
            <w:r w:rsidRPr="000A0EE7">
              <w:rPr>
                <w:rFonts w:ascii="Times New Roman" w:hAnsi="Times New Roman" w:cs="Times New Roman"/>
                <w:sz w:val="18"/>
                <w:szCs w:val="18"/>
              </w:rPr>
              <w:t>1693</w:t>
            </w:r>
          </w:p>
        </w:tc>
        <w:tc>
          <w:tcPr>
            <w:tcW w:w="1165" w:type="dxa"/>
          </w:tcPr>
          <w:p w14:paraId="7032ED41" w14:textId="77777777" w:rsidR="00675C81" w:rsidRPr="000A0EE7" w:rsidRDefault="00675C81"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08</w:t>
            </w:r>
          </w:p>
        </w:tc>
      </w:tr>
      <w:tr w:rsidR="007D7106" w:rsidRPr="000A0EE7" w14:paraId="063B31EF" w14:textId="77777777" w:rsidTr="00934430">
        <w:trPr>
          <w:trHeight w:val="359"/>
        </w:trPr>
        <w:tc>
          <w:tcPr>
            <w:tcW w:w="3286" w:type="dxa"/>
          </w:tcPr>
          <w:p w14:paraId="7EB16173" w14:textId="638DB7C0" w:rsidR="002C772F" w:rsidRPr="000A0EE7" w:rsidRDefault="002C772F" w:rsidP="007148E3">
            <w:pPr>
              <w:ind w:left="326" w:firstLine="0"/>
              <w:jc w:val="left"/>
              <w:rPr>
                <w:rFonts w:ascii="Times New Roman" w:hAnsi="Times New Roman" w:cs="Times New Roman"/>
                <w:sz w:val="18"/>
                <w:szCs w:val="18"/>
              </w:rPr>
            </w:pPr>
            <w:proofErr w:type="spellStart"/>
            <w:r w:rsidRPr="000A0EE7">
              <w:rPr>
                <w:rFonts w:ascii="Times New Roman" w:hAnsi="Times New Roman" w:cs="Times New Roman"/>
                <w:sz w:val="18"/>
                <w:szCs w:val="18"/>
              </w:rPr>
              <w:t>Unsyllabifiable</w:t>
            </w:r>
            <w:proofErr w:type="spellEnd"/>
            <w:r w:rsidRPr="000A0EE7">
              <w:rPr>
                <w:rFonts w:ascii="Times New Roman" w:hAnsi="Times New Roman" w:cs="Times New Roman"/>
                <w:sz w:val="18"/>
                <w:szCs w:val="18"/>
              </w:rPr>
              <w:t xml:space="preserve"> consonant</w:t>
            </w:r>
          </w:p>
        </w:tc>
        <w:tc>
          <w:tcPr>
            <w:tcW w:w="1170" w:type="dxa"/>
          </w:tcPr>
          <w:p w14:paraId="5227D313" w14:textId="6B9F61D4" w:rsidR="002C772F" w:rsidRPr="000A0EE7" w:rsidRDefault="002C772F" w:rsidP="00CE115C">
            <w:pPr>
              <w:tabs>
                <w:tab w:val="center" w:pos="1355"/>
                <w:tab w:val="center" w:pos="3336"/>
              </w:tabs>
              <w:spacing w:after="0" w:line="480" w:lineRule="auto"/>
              <w:ind w:left="0" w:firstLine="0"/>
              <w:jc w:val="center"/>
              <w:rPr>
                <w:rFonts w:ascii="Times New Roman" w:hAnsi="Times New Roman" w:cs="Times New Roman"/>
                <w:sz w:val="18"/>
                <w:szCs w:val="18"/>
              </w:rPr>
            </w:pPr>
            <w:r w:rsidRPr="000A0EE7">
              <w:rPr>
                <w:rFonts w:ascii="Times New Roman" w:hAnsi="Times New Roman" w:cs="Times New Roman"/>
                <w:sz w:val="18"/>
                <w:szCs w:val="18"/>
              </w:rPr>
              <w:t>1.26</w:t>
            </w:r>
          </w:p>
        </w:tc>
        <w:tc>
          <w:tcPr>
            <w:tcW w:w="900" w:type="dxa"/>
          </w:tcPr>
          <w:p w14:paraId="5CD961AF" w14:textId="77777777" w:rsidR="002C772F" w:rsidRPr="000A0EE7" w:rsidRDefault="002C772F" w:rsidP="00E32248">
            <w:pPr>
              <w:spacing w:after="0" w:line="480" w:lineRule="auto"/>
              <w:ind w:left="0" w:firstLine="0"/>
              <w:jc w:val="center"/>
              <w:rPr>
                <w:rFonts w:ascii="Times New Roman" w:hAnsi="Times New Roman" w:cs="Times New Roman"/>
                <w:sz w:val="18"/>
                <w:szCs w:val="18"/>
              </w:rPr>
            </w:pPr>
            <w:r w:rsidRPr="000A0EE7">
              <w:rPr>
                <w:rFonts w:ascii="Times New Roman" w:hAnsi="Times New Roman" w:cs="Times New Roman"/>
                <w:sz w:val="18"/>
                <w:szCs w:val="18"/>
              </w:rPr>
              <w:t>15.38</w:t>
            </w:r>
          </w:p>
        </w:tc>
        <w:tc>
          <w:tcPr>
            <w:tcW w:w="1080" w:type="dxa"/>
          </w:tcPr>
          <w:p w14:paraId="1A8551FD" w14:textId="77777777" w:rsidR="002C772F" w:rsidRPr="0026694F" w:rsidRDefault="002C772F" w:rsidP="00380900">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 xml:space="preserve">&lt; </w:t>
            </w:r>
            <w:r w:rsidRPr="000A0EE7">
              <w:rPr>
                <w:rFonts w:ascii="Times New Roman" w:eastAsia="Cambria" w:hAnsi="Times New Roman" w:cs="Times New Roman"/>
                <w:sz w:val="18"/>
                <w:szCs w:val="18"/>
              </w:rPr>
              <w:t>0</w:t>
            </w:r>
            <w:r w:rsidRPr="0026694F">
              <w:rPr>
                <w:rFonts w:ascii="Times New Roman" w:eastAsia="Cambria" w:hAnsi="Times New Roman" w:cs="Times New Roman"/>
                <w:sz w:val="18"/>
                <w:szCs w:val="18"/>
              </w:rPr>
              <w:t>.</w:t>
            </w:r>
            <w:r w:rsidRPr="000A0EE7">
              <w:rPr>
                <w:rFonts w:ascii="Times New Roman" w:eastAsia="Cambria" w:hAnsi="Times New Roman" w:cs="Times New Roman"/>
                <w:sz w:val="18"/>
                <w:szCs w:val="18"/>
              </w:rPr>
              <w:t>001</w:t>
            </w:r>
          </w:p>
        </w:tc>
        <w:tc>
          <w:tcPr>
            <w:tcW w:w="1170" w:type="dxa"/>
          </w:tcPr>
          <w:p w14:paraId="2B1BDCFF" w14:textId="6F69D616" w:rsidR="002C772F" w:rsidRPr="000A0EE7" w:rsidRDefault="002C772F" w:rsidP="002C772F">
            <w:pPr>
              <w:spacing w:after="0" w:line="480" w:lineRule="auto"/>
              <w:jc w:val="left"/>
              <w:rPr>
                <w:rFonts w:ascii="Times New Roman" w:hAnsi="Times New Roman" w:cs="Times New Roman"/>
                <w:sz w:val="18"/>
                <w:szCs w:val="18"/>
              </w:rPr>
            </w:pPr>
          </w:p>
        </w:tc>
        <w:tc>
          <w:tcPr>
            <w:tcW w:w="905" w:type="dxa"/>
          </w:tcPr>
          <w:p w14:paraId="07A72178" w14:textId="4A46F849" w:rsidR="002C772F" w:rsidRPr="000A0EE7" w:rsidRDefault="002C772F"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856</w:t>
            </w:r>
          </w:p>
        </w:tc>
        <w:tc>
          <w:tcPr>
            <w:tcW w:w="1165" w:type="dxa"/>
          </w:tcPr>
          <w:p w14:paraId="31BBA1CE" w14:textId="77777777" w:rsidR="002C772F" w:rsidRPr="000A0EE7" w:rsidRDefault="002C772F"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55</w:t>
            </w:r>
          </w:p>
        </w:tc>
      </w:tr>
      <w:tr w:rsidR="007D7106" w:rsidRPr="000A0EE7" w14:paraId="180E2E4B" w14:textId="77777777" w:rsidTr="00934430">
        <w:trPr>
          <w:trHeight w:val="251"/>
        </w:trPr>
        <w:tc>
          <w:tcPr>
            <w:tcW w:w="3286" w:type="dxa"/>
          </w:tcPr>
          <w:p w14:paraId="4A1280BB" w14:textId="4ECF2BD2" w:rsidR="00384FEA" w:rsidRPr="000A0EE7" w:rsidRDefault="00384FEA" w:rsidP="007148E3">
            <w:pPr>
              <w:ind w:left="326" w:firstLine="0"/>
              <w:jc w:val="left"/>
              <w:rPr>
                <w:rFonts w:ascii="Times New Roman" w:hAnsi="Times New Roman" w:cs="Times New Roman"/>
                <w:sz w:val="18"/>
                <w:szCs w:val="18"/>
              </w:rPr>
            </w:pPr>
            <w:proofErr w:type="spellStart"/>
            <w:r w:rsidRPr="000A0EE7">
              <w:rPr>
                <w:rFonts w:ascii="Times New Roman" w:hAnsi="Times New Roman" w:cs="Times New Roman"/>
                <w:sz w:val="18"/>
                <w:szCs w:val="18"/>
              </w:rPr>
              <w:t>Syllabifiable</w:t>
            </w:r>
            <w:proofErr w:type="spellEnd"/>
            <w:r w:rsidRPr="000A0EE7">
              <w:rPr>
                <w:rFonts w:ascii="Times New Roman" w:hAnsi="Times New Roman" w:cs="Times New Roman"/>
                <w:sz w:val="18"/>
                <w:szCs w:val="18"/>
              </w:rPr>
              <w:t xml:space="preserve"> consonant</w:t>
            </w:r>
          </w:p>
        </w:tc>
        <w:tc>
          <w:tcPr>
            <w:tcW w:w="1170" w:type="dxa"/>
          </w:tcPr>
          <w:p w14:paraId="27F745FD" w14:textId="1E24A2FF" w:rsidR="00384FEA" w:rsidRPr="000A0EE7" w:rsidRDefault="00384FEA" w:rsidP="00CE115C">
            <w:pPr>
              <w:tabs>
                <w:tab w:val="center" w:pos="1240"/>
                <w:tab w:val="center" w:pos="3336"/>
              </w:tabs>
              <w:spacing w:after="0" w:line="480" w:lineRule="auto"/>
              <w:ind w:left="0" w:firstLine="0"/>
              <w:jc w:val="center"/>
              <w:rPr>
                <w:rFonts w:ascii="Times New Roman" w:hAnsi="Times New Roman" w:cs="Times New Roman"/>
                <w:sz w:val="18"/>
                <w:szCs w:val="18"/>
              </w:rPr>
            </w:pPr>
            <w:r w:rsidRPr="000A0EE7">
              <w:rPr>
                <w:rFonts w:ascii="Times New Roman" w:hAnsi="Times New Roman" w:cs="Times New Roman"/>
                <w:sz w:val="18"/>
                <w:szCs w:val="18"/>
              </w:rPr>
              <w:t>0.63</w:t>
            </w:r>
          </w:p>
        </w:tc>
        <w:tc>
          <w:tcPr>
            <w:tcW w:w="900" w:type="dxa"/>
          </w:tcPr>
          <w:p w14:paraId="5444BC2C" w14:textId="77777777" w:rsidR="00384FEA" w:rsidRPr="000A0EE7" w:rsidRDefault="00384FEA" w:rsidP="00E32248">
            <w:pPr>
              <w:spacing w:after="0" w:line="480" w:lineRule="auto"/>
              <w:ind w:left="55" w:firstLine="0"/>
              <w:jc w:val="center"/>
              <w:rPr>
                <w:rFonts w:ascii="Times New Roman" w:hAnsi="Times New Roman" w:cs="Times New Roman"/>
                <w:sz w:val="18"/>
                <w:szCs w:val="18"/>
              </w:rPr>
            </w:pPr>
            <w:r w:rsidRPr="000A0EE7">
              <w:rPr>
                <w:rFonts w:ascii="Times New Roman" w:hAnsi="Times New Roman" w:cs="Times New Roman"/>
                <w:sz w:val="18"/>
                <w:szCs w:val="18"/>
              </w:rPr>
              <w:t>5.53</w:t>
            </w:r>
          </w:p>
        </w:tc>
        <w:tc>
          <w:tcPr>
            <w:tcW w:w="1080" w:type="dxa"/>
          </w:tcPr>
          <w:p w14:paraId="6BF3C5D7" w14:textId="77777777" w:rsidR="00384FEA" w:rsidRPr="0026694F" w:rsidRDefault="00384FEA" w:rsidP="00380900">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 xml:space="preserve">&lt; </w:t>
            </w:r>
            <w:r w:rsidRPr="000A0EE7">
              <w:rPr>
                <w:rFonts w:ascii="Times New Roman" w:eastAsia="Cambria" w:hAnsi="Times New Roman" w:cs="Times New Roman"/>
                <w:sz w:val="18"/>
                <w:szCs w:val="18"/>
              </w:rPr>
              <w:t>0</w:t>
            </w:r>
            <w:r w:rsidRPr="0026694F">
              <w:rPr>
                <w:rFonts w:ascii="Times New Roman" w:eastAsia="Cambria" w:hAnsi="Times New Roman" w:cs="Times New Roman"/>
                <w:sz w:val="18"/>
                <w:szCs w:val="18"/>
              </w:rPr>
              <w:t>.</w:t>
            </w:r>
            <w:r w:rsidRPr="000A0EE7">
              <w:rPr>
                <w:rFonts w:ascii="Times New Roman" w:eastAsia="Cambria" w:hAnsi="Times New Roman" w:cs="Times New Roman"/>
                <w:sz w:val="18"/>
                <w:szCs w:val="18"/>
              </w:rPr>
              <w:t>001</w:t>
            </w:r>
          </w:p>
        </w:tc>
        <w:tc>
          <w:tcPr>
            <w:tcW w:w="1170" w:type="dxa"/>
          </w:tcPr>
          <w:p w14:paraId="089BE2D9" w14:textId="1729B7B9" w:rsidR="00384FEA" w:rsidRPr="000A0EE7" w:rsidRDefault="00384FEA" w:rsidP="00384FEA">
            <w:pPr>
              <w:spacing w:after="0" w:line="480" w:lineRule="auto"/>
              <w:jc w:val="left"/>
              <w:rPr>
                <w:rFonts w:ascii="Times New Roman" w:hAnsi="Times New Roman" w:cs="Times New Roman"/>
                <w:sz w:val="18"/>
                <w:szCs w:val="18"/>
              </w:rPr>
            </w:pPr>
          </w:p>
        </w:tc>
        <w:tc>
          <w:tcPr>
            <w:tcW w:w="905" w:type="dxa"/>
          </w:tcPr>
          <w:p w14:paraId="01F9AB7E" w14:textId="3679ED27" w:rsidR="00384FEA" w:rsidRPr="000A0EE7" w:rsidRDefault="00384FEA"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279</w:t>
            </w:r>
          </w:p>
        </w:tc>
        <w:tc>
          <w:tcPr>
            <w:tcW w:w="1165" w:type="dxa"/>
          </w:tcPr>
          <w:p w14:paraId="6234A0EA" w14:textId="77777777" w:rsidR="00384FEA" w:rsidRPr="000A0EE7" w:rsidRDefault="00384FEA"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42</w:t>
            </w:r>
          </w:p>
        </w:tc>
      </w:tr>
      <w:tr w:rsidR="007D7106" w:rsidRPr="000A0EE7" w14:paraId="3C04FCFA" w14:textId="77777777" w:rsidTr="00934430">
        <w:trPr>
          <w:trHeight w:val="100"/>
        </w:trPr>
        <w:tc>
          <w:tcPr>
            <w:tcW w:w="3286" w:type="dxa"/>
          </w:tcPr>
          <w:p w14:paraId="51C0565A" w14:textId="0C3E9359" w:rsidR="00C00523" w:rsidRPr="000A0EE7" w:rsidRDefault="00C00523" w:rsidP="00AE2FA5">
            <w:pPr>
              <w:ind w:left="326" w:firstLine="0"/>
              <w:jc w:val="left"/>
              <w:rPr>
                <w:rFonts w:ascii="Times New Roman" w:hAnsi="Times New Roman" w:cs="Times New Roman"/>
                <w:sz w:val="18"/>
                <w:szCs w:val="18"/>
              </w:rPr>
            </w:pPr>
            <w:r w:rsidRPr="000A0EE7">
              <w:rPr>
                <w:rFonts w:ascii="Times New Roman" w:hAnsi="Times New Roman" w:cs="Times New Roman"/>
                <w:sz w:val="18"/>
                <w:szCs w:val="18"/>
              </w:rPr>
              <w:t>Pause</w:t>
            </w:r>
          </w:p>
        </w:tc>
        <w:tc>
          <w:tcPr>
            <w:tcW w:w="1170" w:type="dxa"/>
          </w:tcPr>
          <w:p w14:paraId="7312B255" w14:textId="3B9B0EF8" w:rsidR="00C00523" w:rsidRPr="000A0EE7" w:rsidRDefault="00C00523" w:rsidP="00CE115C">
            <w:pPr>
              <w:tabs>
                <w:tab w:val="center" w:pos="472"/>
                <w:tab w:val="center" w:pos="3336"/>
              </w:tabs>
              <w:spacing w:after="0" w:line="480" w:lineRule="auto"/>
              <w:ind w:left="0" w:firstLine="0"/>
              <w:jc w:val="center"/>
              <w:rPr>
                <w:rFonts w:ascii="Times New Roman" w:hAnsi="Times New Roman" w:cs="Times New Roman"/>
                <w:sz w:val="18"/>
                <w:szCs w:val="18"/>
              </w:rPr>
            </w:pPr>
            <w:r w:rsidRPr="000A0EE7">
              <w:rPr>
                <w:rFonts w:ascii="Times New Roman" w:hAnsi="Times New Roman" w:cs="Times New Roman"/>
                <w:sz w:val="18"/>
                <w:szCs w:val="18"/>
              </w:rPr>
              <w:t>-0.21</w:t>
            </w:r>
          </w:p>
        </w:tc>
        <w:tc>
          <w:tcPr>
            <w:tcW w:w="900" w:type="dxa"/>
          </w:tcPr>
          <w:p w14:paraId="2F5064D6" w14:textId="77777777" w:rsidR="00C00523" w:rsidRPr="000A0EE7" w:rsidRDefault="00C00523" w:rsidP="00E32248">
            <w:pPr>
              <w:spacing w:after="0" w:line="480" w:lineRule="auto"/>
              <w:ind w:left="18" w:firstLine="0"/>
              <w:jc w:val="center"/>
              <w:rPr>
                <w:rFonts w:ascii="Times New Roman" w:hAnsi="Times New Roman" w:cs="Times New Roman"/>
                <w:sz w:val="18"/>
                <w:szCs w:val="18"/>
              </w:rPr>
            </w:pPr>
            <w:r w:rsidRPr="000A0EE7">
              <w:rPr>
                <w:rFonts w:ascii="Times New Roman" w:hAnsi="Times New Roman" w:cs="Times New Roman"/>
                <w:sz w:val="18"/>
                <w:szCs w:val="18"/>
              </w:rPr>
              <w:t>-2.41</w:t>
            </w:r>
          </w:p>
        </w:tc>
        <w:tc>
          <w:tcPr>
            <w:tcW w:w="1080" w:type="dxa"/>
          </w:tcPr>
          <w:p w14:paraId="3A392642" w14:textId="77777777" w:rsidR="00C00523" w:rsidRPr="0026694F" w:rsidRDefault="00C00523" w:rsidP="0026694F">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0.02</w:t>
            </w:r>
          </w:p>
        </w:tc>
        <w:tc>
          <w:tcPr>
            <w:tcW w:w="1170" w:type="dxa"/>
          </w:tcPr>
          <w:p w14:paraId="54A4C1B8" w14:textId="78D64C40" w:rsidR="00C00523" w:rsidRPr="000A0EE7" w:rsidRDefault="00C00523" w:rsidP="00C00523">
            <w:pPr>
              <w:spacing w:after="0" w:line="480" w:lineRule="auto"/>
              <w:ind w:left="0" w:firstLine="0"/>
              <w:jc w:val="left"/>
              <w:rPr>
                <w:rFonts w:ascii="Times New Roman" w:hAnsi="Times New Roman" w:cs="Times New Roman"/>
                <w:sz w:val="18"/>
                <w:szCs w:val="18"/>
              </w:rPr>
            </w:pPr>
          </w:p>
        </w:tc>
        <w:tc>
          <w:tcPr>
            <w:tcW w:w="905" w:type="dxa"/>
          </w:tcPr>
          <w:p w14:paraId="3D7D7483" w14:textId="50383447" w:rsidR="00C00523" w:rsidRPr="000A0EE7" w:rsidRDefault="00C00523"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875</w:t>
            </w:r>
          </w:p>
        </w:tc>
        <w:tc>
          <w:tcPr>
            <w:tcW w:w="1165" w:type="dxa"/>
          </w:tcPr>
          <w:p w14:paraId="10EBAAD2" w14:textId="77777777" w:rsidR="00C00523" w:rsidRPr="000A0EE7" w:rsidRDefault="00C00523"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25</w:t>
            </w:r>
          </w:p>
        </w:tc>
      </w:tr>
      <w:tr w:rsidR="00D971AE" w:rsidRPr="000A0EE7" w14:paraId="59C5DFBD" w14:textId="77777777" w:rsidTr="00934430">
        <w:trPr>
          <w:trHeight w:val="143"/>
        </w:trPr>
        <w:tc>
          <w:tcPr>
            <w:tcW w:w="5356" w:type="dxa"/>
            <w:gridSpan w:val="3"/>
          </w:tcPr>
          <w:p w14:paraId="444EE792" w14:textId="39D96319" w:rsidR="00D971AE" w:rsidRPr="000A0EE7" w:rsidRDefault="00D971AE" w:rsidP="005E3571">
            <w:pPr>
              <w:spacing w:after="0" w:line="480" w:lineRule="auto"/>
              <w:ind w:left="0" w:firstLine="0"/>
              <w:jc w:val="left"/>
              <w:rPr>
                <w:rFonts w:ascii="Times New Roman" w:hAnsi="Times New Roman" w:cs="Times New Roman"/>
                <w:smallCaps/>
                <w:sz w:val="18"/>
                <w:szCs w:val="18"/>
              </w:rPr>
            </w:pPr>
            <w:r w:rsidRPr="000A0EE7">
              <w:rPr>
                <w:rFonts w:ascii="Times New Roman" w:hAnsi="Times New Roman" w:cs="Times New Roman"/>
                <w:smallCaps/>
                <w:sz w:val="18"/>
                <w:szCs w:val="18"/>
              </w:rPr>
              <w:t>stress/syllable count (vs. mean)</w:t>
            </w:r>
          </w:p>
        </w:tc>
        <w:tc>
          <w:tcPr>
            <w:tcW w:w="1080" w:type="dxa"/>
          </w:tcPr>
          <w:p w14:paraId="22169998" w14:textId="77777777" w:rsidR="00D971AE" w:rsidRPr="000A0EE7" w:rsidRDefault="00D971AE" w:rsidP="004D1EEB">
            <w:pPr>
              <w:spacing w:after="0" w:line="480" w:lineRule="auto"/>
              <w:ind w:left="0" w:firstLine="0"/>
              <w:jc w:val="left"/>
              <w:rPr>
                <w:rFonts w:ascii="Times New Roman" w:hAnsi="Times New Roman" w:cs="Times New Roman"/>
                <w:sz w:val="18"/>
                <w:szCs w:val="18"/>
              </w:rPr>
            </w:pPr>
          </w:p>
        </w:tc>
        <w:tc>
          <w:tcPr>
            <w:tcW w:w="1170" w:type="dxa"/>
          </w:tcPr>
          <w:p w14:paraId="18154883" w14:textId="20D86256" w:rsidR="00D971AE" w:rsidRPr="000A0EE7" w:rsidRDefault="00D971AE" w:rsidP="00D01988">
            <w:pPr>
              <w:spacing w:after="0" w:line="480" w:lineRule="auto"/>
              <w:ind w:left="0" w:firstLine="0"/>
              <w:jc w:val="right"/>
              <w:rPr>
                <w:rFonts w:ascii="Times New Roman" w:hAnsi="Times New Roman" w:cs="Times New Roman"/>
                <w:sz w:val="18"/>
                <w:szCs w:val="18"/>
              </w:rPr>
            </w:pPr>
            <w:r w:rsidRPr="000A0EE7">
              <w:rPr>
                <w:rFonts w:ascii="Times New Roman" w:hAnsi="Times New Roman" w:cs="Times New Roman"/>
                <w:sz w:val="18"/>
                <w:szCs w:val="18"/>
              </w:rPr>
              <w:t>(</w:t>
            </w:r>
            <w:proofErr w:type="spellStart"/>
            <w:proofErr w:type="gramStart"/>
            <w:r w:rsidRPr="000A0EE7">
              <w:rPr>
                <w:rFonts w:ascii="Times New Roman" w:hAnsi="Times New Roman" w:cs="Times New Roman"/>
                <w:sz w:val="18"/>
                <w:szCs w:val="18"/>
              </w:rPr>
              <w:t>monosyll</w:t>
            </w:r>
            <w:proofErr w:type="spellEnd"/>
            <w:proofErr w:type="gramEnd"/>
            <w:r w:rsidRPr="000A0EE7">
              <w:rPr>
                <w:rFonts w:ascii="Times New Roman" w:hAnsi="Times New Roman" w:cs="Times New Roman"/>
                <w:sz w:val="18"/>
                <w:szCs w:val="18"/>
              </w:rPr>
              <w:t>.)</w:t>
            </w:r>
          </w:p>
        </w:tc>
        <w:tc>
          <w:tcPr>
            <w:tcW w:w="905" w:type="dxa"/>
          </w:tcPr>
          <w:p w14:paraId="580F0F9E" w14:textId="28413D15" w:rsidR="00D971AE" w:rsidRPr="000A0EE7" w:rsidRDefault="00D971AE" w:rsidP="00D81B1E">
            <w:pPr>
              <w:spacing w:after="0" w:line="480" w:lineRule="auto"/>
              <w:ind w:left="0" w:firstLine="0"/>
              <w:jc w:val="right"/>
              <w:rPr>
                <w:rFonts w:ascii="Times New Roman" w:hAnsi="Times New Roman" w:cs="Times New Roman"/>
                <w:sz w:val="18"/>
                <w:szCs w:val="18"/>
              </w:rPr>
            </w:pPr>
            <w:r w:rsidRPr="000A0EE7">
              <w:rPr>
                <w:rFonts w:ascii="Times New Roman" w:hAnsi="Times New Roman" w:cs="Times New Roman"/>
                <w:sz w:val="18"/>
                <w:szCs w:val="18"/>
              </w:rPr>
              <w:t>2894</w:t>
            </w:r>
          </w:p>
        </w:tc>
        <w:tc>
          <w:tcPr>
            <w:tcW w:w="1165" w:type="dxa"/>
          </w:tcPr>
          <w:p w14:paraId="54D71177" w14:textId="77777777" w:rsidR="00D971AE" w:rsidRPr="000A0EE7" w:rsidRDefault="00D971AE"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22</w:t>
            </w:r>
          </w:p>
        </w:tc>
      </w:tr>
      <w:tr w:rsidR="008718A0" w:rsidRPr="000A0EE7" w14:paraId="0F14E21E" w14:textId="77777777" w:rsidTr="00934430">
        <w:trPr>
          <w:trHeight w:val="100"/>
        </w:trPr>
        <w:tc>
          <w:tcPr>
            <w:tcW w:w="3286" w:type="dxa"/>
          </w:tcPr>
          <w:p w14:paraId="77D17B16" w14:textId="77777777" w:rsidR="004F5A30" w:rsidRPr="000A0EE7" w:rsidRDefault="004F5A30" w:rsidP="00A0191C">
            <w:pPr>
              <w:ind w:left="326" w:firstLine="0"/>
              <w:jc w:val="left"/>
              <w:rPr>
                <w:rFonts w:ascii="Times New Roman" w:hAnsi="Times New Roman" w:cs="Times New Roman"/>
                <w:sz w:val="18"/>
                <w:szCs w:val="18"/>
              </w:rPr>
            </w:pPr>
            <w:r w:rsidRPr="000A0EE7">
              <w:rPr>
                <w:rFonts w:ascii="Times New Roman" w:hAnsi="Times New Roman" w:cs="Times New Roman"/>
                <w:sz w:val="18"/>
                <w:szCs w:val="18"/>
              </w:rPr>
              <w:t>Polysyllable, stressed</w:t>
            </w:r>
          </w:p>
        </w:tc>
        <w:tc>
          <w:tcPr>
            <w:tcW w:w="1170" w:type="dxa"/>
          </w:tcPr>
          <w:p w14:paraId="172549E0" w14:textId="1D150040" w:rsidR="004F5A30" w:rsidRPr="000A0EE7" w:rsidRDefault="004F5A30" w:rsidP="00CE115C">
            <w:pPr>
              <w:ind w:left="0" w:firstLine="0"/>
              <w:jc w:val="center"/>
              <w:rPr>
                <w:rFonts w:ascii="Times New Roman" w:hAnsi="Times New Roman" w:cs="Times New Roman"/>
                <w:sz w:val="18"/>
                <w:szCs w:val="18"/>
              </w:rPr>
            </w:pPr>
            <w:r w:rsidRPr="000A0EE7">
              <w:rPr>
                <w:rFonts w:ascii="Times New Roman" w:hAnsi="Times New Roman" w:cs="Times New Roman"/>
                <w:sz w:val="18"/>
                <w:szCs w:val="18"/>
              </w:rPr>
              <w:t>0.21</w:t>
            </w:r>
          </w:p>
        </w:tc>
        <w:tc>
          <w:tcPr>
            <w:tcW w:w="900" w:type="dxa"/>
          </w:tcPr>
          <w:p w14:paraId="0769F1E4" w14:textId="77777777" w:rsidR="004F5A30" w:rsidRPr="000A0EE7" w:rsidRDefault="004F5A30" w:rsidP="00ED7A0E">
            <w:pPr>
              <w:spacing w:after="0" w:line="480" w:lineRule="auto"/>
              <w:ind w:left="55" w:firstLine="0"/>
              <w:jc w:val="center"/>
              <w:rPr>
                <w:rFonts w:ascii="Times New Roman" w:hAnsi="Times New Roman" w:cs="Times New Roman"/>
                <w:sz w:val="18"/>
                <w:szCs w:val="18"/>
              </w:rPr>
            </w:pPr>
            <w:r w:rsidRPr="000A0EE7">
              <w:rPr>
                <w:rFonts w:ascii="Times New Roman" w:hAnsi="Times New Roman" w:cs="Times New Roman"/>
                <w:sz w:val="18"/>
                <w:szCs w:val="18"/>
              </w:rPr>
              <w:t>1.60</w:t>
            </w:r>
          </w:p>
        </w:tc>
        <w:tc>
          <w:tcPr>
            <w:tcW w:w="1080" w:type="dxa"/>
          </w:tcPr>
          <w:p w14:paraId="0671707A" w14:textId="77777777" w:rsidR="004F5A30" w:rsidRPr="0026694F" w:rsidRDefault="004F5A30" w:rsidP="0026694F">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0.11</w:t>
            </w:r>
          </w:p>
        </w:tc>
        <w:tc>
          <w:tcPr>
            <w:tcW w:w="1170" w:type="dxa"/>
          </w:tcPr>
          <w:p w14:paraId="5778583C" w14:textId="7B8FC335" w:rsidR="004F5A30" w:rsidRPr="000A0EE7" w:rsidRDefault="004F5A30" w:rsidP="006857C2">
            <w:pPr>
              <w:spacing w:after="0" w:line="480" w:lineRule="auto"/>
              <w:jc w:val="left"/>
              <w:rPr>
                <w:rFonts w:ascii="Times New Roman" w:hAnsi="Times New Roman" w:cs="Times New Roman"/>
                <w:sz w:val="18"/>
                <w:szCs w:val="18"/>
              </w:rPr>
            </w:pPr>
          </w:p>
        </w:tc>
        <w:tc>
          <w:tcPr>
            <w:tcW w:w="905" w:type="dxa"/>
          </w:tcPr>
          <w:p w14:paraId="48F4B816" w14:textId="5540C3E2" w:rsidR="004F5A30" w:rsidRPr="000A0EE7" w:rsidRDefault="004F5A30" w:rsidP="00D81B1E">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361</w:t>
            </w:r>
          </w:p>
        </w:tc>
        <w:tc>
          <w:tcPr>
            <w:tcW w:w="1165" w:type="dxa"/>
          </w:tcPr>
          <w:p w14:paraId="6F46ED92" w14:textId="77777777" w:rsidR="004F5A30" w:rsidRPr="000A0EE7" w:rsidRDefault="004F5A30"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36</w:t>
            </w:r>
          </w:p>
        </w:tc>
      </w:tr>
      <w:tr w:rsidR="003C3955" w:rsidRPr="000A0EE7" w14:paraId="0ACBE931" w14:textId="77777777" w:rsidTr="00934430">
        <w:trPr>
          <w:trHeight w:val="100"/>
        </w:trPr>
        <w:tc>
          <w:tcPr>
            <w:tcW w:w="3286" w:type="dxa"/>
          </w:tcPr>
          <w:p w14:paraId="0C98357A" w14:textId="77777777" w:rsidR="003C3955" w:rsidRPr="000A0EE7" w:rsidRDefault="003C3955" w:rsidP="00A0191C">
            <w:pPr>
              <w:ind w:left="326" w:firstLine="0"/>
              <w:jc w:val="left"/>
              <w:rPr>
                <w:rFonts w:ascii="Times New Roman" w:hAnsi="Times New Roman" w:cs="Times New Roman"/>
                <w:sz w:val="18"/>
                <w:szCs w:val="18"/>
              </w:rPr>
            </w:pPr>
            <w:r w:rsidRPr="000A0EE7">
              <w:rPr>
                <w:rFonts w:ascii="Times New Roman" w:hAnsi="Times New Roman" w:cs="Times New Roman"/>
                <w:sz w:val="18"/>
                <w:szCs w:val="18"/>
              </w:rPr>
              <w:t>Polysyllable, unstressed</w:t>
            </w:r>
          </w:p>
        </w:tc>
        <w:tc>
          <w:tcPr>
            <w:tcW w:w="1170" w:type="dxa"/>
          </w:tcPr>
          <w:p w14:paraId="2F3357EA" w14:textId="3908A75F" w:rsidR="003C3955" w:rsidRPr="000A0EE7" w:rsidRDefault="003C3955" w:rsidP="00CE115C">
            <w:pPr>
              <w:jc w:val="center"/>
              <w:rPr>
                <w:rFonts w:ascii="Times New Roman" w:hAnsi="Times New Roman" w:cs="Times New Roman"/>
                <w:sz w:val="18"/>
                <w:szCs w:val="18"/>
              </w:rPr>
            </w:pPr>
            <w:r w:rsidRPr="000A0EE7">
              <w:rPr>
                <w:rFonts w:ascii="Times New Roman" w:hAnsi="Times New Roman" w:cs="Times New Roman"/>
                <w:sz w:val="18"/>
                <w:szCs w:val="18"/>
              </w:rPr>
              <w:t>0.19</w:t>
            </w:r>
          </w:p>
        </w:tc>
        <w:tc>
          <w:tcPr>
            <w:tcW w:w="900" w:type="dxa"/>
          </w:tcPr>
          <w:p w14:paraId="767A1768" w14:textId="77777777" w:rsidR="003C3955" w:rsidRPr="000A0EE7" w:rsidRDefault="003C3955" w:rsidP="0087293E">
            <w:pPr>
              <w:spacing w:after="0" w:line="480" w:lineRule="auto"/>
              <w:ind w:left="720" w:hanging="665"/>
              <w:jc w:val="center"/>
              <w:rPr>
                <w:rFonts w:ascii="Times New Roman" w:hAnsi="Times New Roman" w:cs="Times New Roman"/>
                <w:sz w:val="18"/>
                <w:szCs w:val="18"/>
              </w:rPr>
            </w:pPr>
            <w:r w:rsidRPr="000A0EE7">
              <w:rPr>
                <w:rFonts w:ascii="Times New Roman" w:hAnsi="Times New Roman" w:cs="Times New Roman"/>
                <w:sz w:val="18"/>
                <w:szCs w:val="18"/>
              </w:rPr>
              <w:t>1.45</w:t>
            </w:r>
          </w:p>
        </w:tc>
        <w:tc>
          <w:tcPr>
            <w:tcW w:w="1080" w:type="dxa"/>
          </w:tcPr>
          <w:p w14:paraId="44E0F8B4" w14:textId="77777777" w:rsidR="003C3955" w:rsidRPr="0026694F" w:rsidRDefault="003C3955" w:rsidP="0026694F">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0.15</w:t>
            </w:r>
          </w:p>
        </w:tc>
        <w:tc>
          <w:tcPr>
            <w:tcW w:w="1170" w:type="dxa"/>
          </w:tcPr>
          <w:p w14:paraId="05B1D80D" w14:textId="3FEA9A27" w:rsidR="003C3955" w:rsidRPr="000A0EE7" w:rsidRDefault="003C3955" w:rsidP="003C3955">
            <w:pPr>
              <w:spacing w:after="0" w:line="480" w:lineRule="auto"/>
              <w:jc w:val="left"/>
              <w:rPr>
                <w:rFonts w:ascii="Times New Roman" w:hAnsi="Times New Roman" w:cs="Times New Roman"/>
                <w:sz w:val="18"/>
                <w:szCs w:val="18"/>
              </w:rPr>
            </w:pPr>
          </w:p>
        </w:tc>
        <w:tc>
          <w:tcPr>
            <w:tcW w:w="905" w:type="dxa"/>
          </w:tcPr>
          <w:p w14:paraId="4429A3F7" w14:textId="26289386" w:rsidR="003C3955" w:rsidRPr="000A0EE7" w:rsidRDefault="003C3955" w:rsidP="008F4F8D">
            <w:pPr>
              <w:spacing w:after="0" w:line="480" w:lineRule="auto"/>
              <w:jc w:val="right"/>
              <w:rPr>
                <w:rFonts w:ascii="Times New Roman" w:hAnsi="Times New Roman" w:cs="Times New Roman"/>
                <w:sz w:val="18"/>
                <w:szCs w:val="18"/>
              </w:rPr>
            </w:pPr>
            <w:r w:rsidRPr="000A0EE7">
              <w:rPr>
                <w:rFonts w:ascii="Times New Roman" w:hAnsi="Times New Roman" w:cs="Times New Roman"/>
                <w:sz w:val="18"/>
                <w:szCs w:val="18"/>
              </w:rPr>
              <w:t>448</w:t>
            </w:r>
          </w:p>
        </w:tc>
        <w:tc>
          <w:tcPr>
            <w:tcW w:w="1165" w:type="dxa"/>
          </w:tcPr>
          <w:p w14:paraId="12BA2937" w14:textId="19118E9D" w:rsidR="003C3955" w:rsidRPr="000A0EE7" w:rsidRDefault="003C3955" w:rsidP="00D81B1E">
            <w:pPr>
              <w:spacing w:after="0" w:line="480" w:lineRule="auto"/>
              <w:ind w:left="0" w:right="97" w:firstLine="0"/>
              <w:jc w:val="right"/>
              <w:rPr>
                <w:rFonts w:ascii="Times New Roman" w:hAnsi="Times New Roman" w:cs="Times New Roman"/>
                <w:sz w:val="18"/>
                <w:szCs w:val="18"/>
              </w:rPr>
            </w:pPr>
            <w:r w:rsidRPr="000A0EE7">
              <w:rPr>
                <w:rFonts w:ascii="Times New Roman" w:hAnsi="Times New Roman" w:cs="Times New Roman"/>
                <w:sz w:val="18"/>
                <w:szCs w:val="18"/>
              </w:rPr>
              <w:t>40</w:t>
            </w:r>
          </w:p>
        </w:tc>
      </w:tr>
      <w:tr w:rsidR="00CF2F75" w:rsidRPr="000A0EE7" w14:paraId="68A5BEC7" w14:textId="77777777" w:rsidTr="00934430">
        <w:trPr>
          <w:trHeight w:val="100"/>
        </w:trPr>
        <w:tc>
          <w:tcPr>
            <w:tcW w:w="3286" w:type="dxa"/>
          </w:tcPr>
          <w:p w14:paraId="3DA7C457" w14:textId="53B323F0" w:rsidR="00CA3229" w:rsidRPr="000A0EE7" w:rsidRDefault="00C51294" w:rsidP="0028202A">
            <w:pPr>
              <w:spacing w:after="0" w:line="480" w:lineRule="auto"/>
              <w:jc w:val="left"/>
              <w:rPr>
                <w:rFonts w:ascii="Times New Roman" w:hAnsi="Times New Roman" w:cs="Times New Roman"/>
                <w:smallCaps/>
                <w:sz w:val="18"/>
                <w:szCs w:val="18"/>
              </w:rPr>
            </w:pPr>
            <w:r w:rsidRPr="000A0EE7">
              <w:rPr>
                <w:rFonts w:ascii="Times New Roman" w:hAnsi="Times New Roman" w:cs="Times New Roman"/>
                <w:smallCaps/>
                <w:sz w:val="18"/>
                <w:szCs w:val="18"/>
              </w:rPr>
              <w:t>scaled log frequency</w:t>
            </w:r>
          </w:p>
        </w:tc>
        <w:tc>
          <w:tcPr>
            <w:tcW w:w="1170" w:type="dxa"/>
          </w:tcPr>
          <w:p w14:paraId="4BBDB7D8" w14:textId="2BD6687A" w:rsidR="00CA3229" w:rsidRPr="000A0EE7" w:rsidRDefault="00CA3229" w:rsidP="00CE115C">
            <w:pPr>
              <w:spacing w:after="0" w:line="480" w:lineRule="auto"/>
              <w:jc w:val="center"/>
              <w:rPr>
                <w:rFonts w:ascii="Times New Roman" w:hAnsi="Times New Roman" w:cs="Times New Roman"/>
                <w:sz w:val="18"/>
                <w:szCs w:val="18"/>
              </w:rPr>
            </w:pPr>
            <w:r w:rsidRPr="000A0EE7">
              <w:rPr>
                <w:rFonts w:ascii="Times New Roman" w:hAnsi="Times New Roman" w:cs="Times New Roman"/>
                <w:sz w:val="18"/>
                <w:szCs w:val="18"/>
              </w:rPr>
              <w:t>0.21</w:t>
            </w:r>
          </w:p>
        </w:tc>
        <w:tc>
          <w:tcPr>
            <w:tcW w:w="900" w:type="dxa"/>
          </w:tcPr>
          <w:p w14:paraId="42A92694" w14:textId="77777777" w:rsidR="00CA3229" w:rsidRPr="000A0EE7" w:rsidRDefault="00CA3229" w:rsidP="0087293E">
            <w:pPr>
              <w:spacing w:after="0" w:line="480" w:lineRule="auto"/>
              <w:ind w:left="55" w:firstLine="0"/>
              <w:jc w:val="center"/>
              <w:rPr>
                <w:rFonts w:ascii="Times New Roman" w:hAnsi="Times New Roman" w:cs="Times New Roman"/>
                <w:sz w:val="18"/>
                <w:szCs w:val="18"/>
              </w:rPr>
            </w:pPr>
            <w:r w:rsidRPr="000A0EE7">
              <w:rPr>
                <w:rFonts w:ascii="Times New Roman" w:hAnsi="Times New Roman" w:cs="Times New Roman"/>
                <w:sz w:val="18"/>
                <w:szCs w:val="18"/>
              </w:rPr>
              <w:t>2.67</w:t>
            </w:r>
          </w:p>
        </w:tc>
        <w:tc>
          <w:tcPr>
            <w:tcW w:w="1080" w:type="dxa"/>
          </w:tcPr>
          <w:p w14:paraId="6E39C977" w14:textId="77777777" w:rsidR="00CA3229" w:rsidRPr="0026694F" w:rsidRDefault="00CA3229" w:rsidP="0026694F">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0.01</w:t>
            </w:r>
          </w:p>
        </w:tc>
        <w:tc>
          <w:tcPr>
            <w:tcW w:w="1170" w:type="dxa"/>
          </w:tcPr>
          <w:p w14:paraId="39F2C1EF" w14:textId="77777777" w:rsidR="00CA3229" w:rsidRPr="000A0EE7" w:rsidRDefault="00CA3229" w:rsidP="004D1EEB">
            <w:pPr>
              <w:spacing w:after="0" w:line="480" w:lineRule="auto"/>
              <w:ind w:left="0" w:firstLine="0"/>
              <w:jc w:val="left"/>
              <w:rPr>
                <w:rFonts w:ascii="Times New Roman" w:hAnsi="Times New Roman" w:cs="Times New Roman"/>
                <w:sz w:val="18"/>
                <w:szCs w:val="18"/>
              </w:rPr>
            </w:pPr>
          </w:p>
        </w:tc>
        <w:tc>
          <w:tcPr>
            <w:tcW w:w="2070" w:type="dxa"/>
            <w:gridSpan w:val="2"/>
          </w:tcPr>
          <w:p w14:paraId="3106B049" w14:textId="77777777" w:rsidR="00CA3229" w:rsidRPr="000A0EE7" w:rsidRDefault="00CA3229" w:rsidP="004D1EEB">
            <w:pPr>
              <w:spacing w:after="0" w:line="480" w:lineRule="auto"/>
              <w:ind w:left="0" w:firstLine="0"/>
              <w:jc w:val="left"/>
              <w:rPr>
                <w:rFonts w:ascii="Times New Roman" w:hAnsi="Times New Roman" w:cs="Times New Roman"/>
                <w:sz w:val="18"/>
                <w:szCs w:val="18"/>
              </w:rPr>
            </w:pPr>
          </w:p>
        </w:tc>
      </w:tr>
      <w:tr w:rsidR="00CF2F75" w:rsidRPr="000A0EE7" w14:paraId="4AA7B56A" w14:textId="77777777" w:rsidTr="0023688F">
        <w:trPr>
          <w:trHeight w:val="100"/>
        </w:trPr>
        <w:tc>
          <w:tcPr>
            <w:tcW w:w="3286" w:type="dxa"/>
            <w:tcBorders>
              <w:bottom w:val="single" w:sz="4" w:space="0" w:color="auto"/>
            </w:tcBorders>
          </w:tcPr>
          <w:p w14:paraId="0F3384BD" w14:textId="538EE0B6" w:rsidR="00CA3229" w:rsidRPr="000A0EE7" w:rsidRDefault="00C51294" w:rsidP="0028202A">
            <w:pPr>
              <w:spacing w:after="0" w:line="480" w:lineRule="auto"/>
              <w:jc w:val="left"/>
              <w:rPr>
                <w:rFonts w:ascii="Times New Roman" w:hAnsi="Times New Roman" w:cs="Times New Roman"/>
                <w:smallCaps/>
                <w:sz w:val="18"/>
                <w:szCs w:val="18"/>
              </w:rPr>
            </w:pPr>
            <w:r w:rsidRPr="000A0EE7">
              <w:rPr>
                <w:rFonts w:ascii="Times New Roman" w:hAnsi="Times New Roman" w:cs="Times New Roman"/>
                <w:smallCaps/>
                <w:sz w:val="18"/>
                <w:szCs w:val="18"/>
              </w:rPr>
              <w:t>normalized speech rate</w:t>
            </w:r>
          </w:p>
        </w:tc>
        <w:tc>
          <w:tcPr>
            <w:tcW w:w="1170" w:type="dxa"/>
            <w:tcBorders>
              <w:bottom w:val="single" w:sz="4" w:space="0" w:color="auto"/>
            </w:tcBorders>
          </w:tcPr>
          <w:p w14:paraId="3994C577" w14:textId="3AFC4674" w:rsidR="00CA3229" w:rsidRPr="000A0EE7" w:rsidRDefault="00CA3229" w:rsidP="00CE115C">
            <w:pPr>
              <w:spacing w:after="0" w:line="480" w:lineRule="auto"/>
              <w:jc w:val="center"/>
              <w:rPr>
                <w:rFonts w:ascii="Times New Roman" w:hAnsi="Times New Roman" w:cs="Times New Roman"/>
                <w:sz w:val="18"/>
                <w:szCs w:val="18"/>
              </w:rPr>
            </w:pPr>
            <w:r w:rsidRPr="000A0EE7">
              <w:rPr>
                <w:rFonts w:ascii="Times New Roman" w:hAnsi="Times New Roman" w:cs="Times New Roman"/>
                <w:sz w:val="18"/>
                <w:szCs w:val="18"/>
              </w:rPr>
              <w:t>0.32</w:t>
            </w:r>
          </w:p>
        </w:tc>
        <w:tc>
          <w:tcPr>
            <w:tcW w:w="900" w:type="dxa"/>
            <w:tcBorders>
              <w:bottom w:val="single" w:sz="4" w:space="0" w:color="auto"/>
            </w:tcBorders>
          </w:tcPr>
          <w:p w14:paraId="076C3B5D" w14:textId="77777777" w:rsidR="00CA3229" w:rsidRPr="000A0EE7" w:rsidRDefault="00CA3229" w:rsidP="0087293E">
            <w:pPr>
              <w:spacing w:after="0" w:line="480" w:lineRule="auto"/>
              <w:ind w:left="55" w:firstLine="0"/>
              <w:jc w:val="center"/>
              <w:rPr>
                <w:rFonts w:ascii="Times New Roman" w:hAnsi="Times New Roman" w:cs="Times New Roman"/>
                <w:sz w:val="18"/>
                <w:szCs w:val="18"/>
              </w:rPr>
            </w:pPr>
            <w:r w:rsidRPr="000A0EE7">
              <w:rPr>
                <w:rFonts w:ascii="Times New Roman" w:hAnsi="Times New Roman" w:cs="Times New Roman"/>
                <w:sz w:val="18"/>
                <w:szCs w:val="18"/>
              </w:rPr>
              <w:t>5.87</w:t>
            </w:r>
          </w:p>
        </w:tc>
        <w:tc>
          <w:tcPr>
            <w:tcW w:w="1080" w:type="dxa"/>
            <w:tcBorders>
              <w:bottom w:val="single" w:sz="4" w:space="0" w:color="auto"/>
            </w:tcBorders>
          </w:tcPr>
          <w:p w14:paraId="5E2E1A94" w14:textId="77777777" w:rsidR="00CA3229" w:rsidRPr="0026694F" w:rsidRDefault="00CA3229" w:rsidP="00380900">
            <w:pPr>
              <w:spacing w:after="0" w:line="480" w:lineRule="auto"/>
              <w:ind w:left="0" w:firstLine="0"/>
              <w:jc w:val="right"/>
              <w:rPr>
                <w:rFonts w:ascii="Times New Roman" w:eastAsia="Cambria" w:hAnsi="Times New Roman" w:cs="Times New Roman"/>
                <w:sz w:val="18"/>
                <w:szCs w:val="18"/>
              </w:rPr>
            </w:pPr>
            <w:r w:rsidRPr="0026694F">
              <w:rPr>
                <w:rFonts w:ascii="Times New Roman" w:eastAsia="Cambria" w:hAnsi="Times New Roman" w:cs="Times New Roman"/>
                <w:sz w:val="18"/>
                <w:szCs w:val="18"/>
              </w:rPr>
              <w:t xml:space="preserve">&lt; </w:t>
            </w:r>
            <w:r w:rsidRPr="000A0EE7">
              <w:rPr>
                <w:rFonts w:ascii="Times New Roman" w:eastAsia="Cambria" w:hAnsi="Times New Roman" w:cs="Times New Roman"/>
                <w:sz w:val="18"/>
                <w:szCs w:val="18"/>
              </w:rPr>
              <w:t>0</w:t>
            </w:r>
            <w:r w:rsidRPr="0026694F">
              <w:rPr>
                <w:rFonts w:ascii="Times New Roman" w:eastAsia="Cambria" w:hAnsi="Times New Roman" w:cs="Times New Roman"/>
                <w:sz w:val="18"/>
                <w:szCs w:val="18"/>
              </w:rPr>
              <w:t>.</w:t>
            </w:r>
            <w:r w:rsidRPr="000A0EE7">
              <w:rPr>
                <w:rFonts w:ascii="Times New Roman" w:eastAsia="Cambria" w:hAnsi="Times New Roman" w:cs="Times New Roman"/>
                <w:sz w:val="18"/>
                <w:szCs w:val="18"/>
              </w:rPr>
              <w:t>001</w:t>
            </w:r>
          </w:p>
        </w:tc>
        <w:tc>
          <w:tcPr>
            <w:tcW w:w="1170" w:type="dxa"/>
            <w:tcBorders>
              <w:bottom w:val="single" w:sz="4" w:space="0" w:color="auto"/>
            </w:tcBorders>
          </w:tcPr>
          <w:p w14:paraId="29BE77A8" w14:textId="77777777" w:rsidR="00CA3229" w:rsidRPr="000A0EE7" w:rsidRDefault="00CA3229" w:rsidP="004D1EEB">
            <w:pPr>
              <w:spacing w:after="0" w:line="480" w:lineRule="auto"/>
              <w:ind w:left="0" w:firstLine="0"/>
              <w:jc w:val="left"/>
              <w:rPr>
                <w:rFonts w:ascii="Times New Roman" w:hAnsi="Times New Roman" w:cs="Times New Roman"/>
                <w:sz w:val="18"/>
                <w:szCs w:val="18"/>
              </w:rPr>
            </w:pPr>
          </w:p>
        </w:tc>
        <w:tc>
          <w:tcPr>
            <w:tcW w:w="2070" w:type="dxa"/>
            <w:gridSpan w:val="2"/>
            <w:tcBorders>
              <w:bottom w:val="single" w:sz="4" w:space="0" w:color="auto"/>
            </w:tcBorders>
          </w:tcPr>
          <w:p w14:paraId="0B014459" w14:textId="77777777" w:rsidR="00CA3229" w:rsidRPr="000A0EE7" w:rsidRDefault="00CA3229" w:rsidP="004D1EEB">
            <w:pPr>
              <w:spacing w:after="0" w:line="480" w:lineRule="auto"/>
              <w:ind w:left="0" w:firstLine="0"/>
              <w:jc w:val="left"/>
              <w:rPr>
                <w:rFonts w:ascii="Times New Roman" w:hAnsi="Times New Roman" w:cs="Times New Roman"/>
                <w:sz w:val="18"/>
                <w:szCs w:val="18"/>
              </w:rPr>
            </w:pPr>
          </w:p>
        </w:tc>
      </w:tr>
      <w:tr w:rsidR="007B1259" w:rsidRPr="000A0EE7" w14:paraId="33A6545E" w14:textId="77777777" w:rsidTr="00B143AB">
        <w:trPr>
          <w:trHeight w:val="90"/>
        </w:trPr>
        <w:tc>
          <w:tcPr>
            <w:tcW w:w="9676" w:type="dxa"/>
            <w:gridSpan w:val="7"/>
            <w:tcBorders>
              <w:top w:val="single" w:sz="4" w:space="0" w:color="auto"/>
              <w:bottom w:val="single" w:sz="4" w:space="0" w:color="auto"/>
            </w:tcBorders>
          </w:tcPr>
          <w:p w14:paraId="0BF791F0" w14:textId="34E52531" w:rsidR="007B1259" w:rsidRPr="000A0EE7" w:rsidRDefault="007B1259" w:rsidP="004D1EEB">
            <w:pPr>
              <w:spacing w:after="0" w:line="480" w:lineRule="auto"/>
              <w:ind w:left="0" w:firstLine="0"/>
              <w:jc w:val="left"/>
              <w:rPr>
                <w:rFonts w:ascii="Times New Roman" w:hAnsi="Times New Roman" w:cs="Times New Roman"/>
                <w:sz w:val="18"/>
                <w:szCs w:val="18"/>
              </w:rPr>
            </w:pPr>
            <w:r w:rsidRPr="000A0EE7">
              <w:rPr>
                <w:rFonts w:ascii="Times New Roman" w:hAnsi="Times New Roman" w:cs="Times New Roman"/>
                <w:sz w:val="18"/>
                <w:szCs w:val="18"/>
              </w:rPr>
              <w:t>Random intercepts: Word (SD = 0.56), Speaker (SD = 0.65)</w:t>
            </w:r>
          </w:p>
        </w:tc>
      </w:tr>
    </w:tbl>
    <w:p w14:paraId="1670AD56" w14:textId="77777777" w:rsidR="00612C28" w:rsidRDefault="00612C28" w:rsidP="00612C28">
      <w:pPr>
        <w:spacing w:after="0" w:line="480" w:lineRule="auto"/>
        <w:ind w:left="0" w:right="467" w:firstLine="0"/>
        <w:jc w:val="left"/>
        <w:rPr>
          <w:rFonts w:ascii="Times New Roman" w:hAnsi="Times New Roman" w:cs="Times New Roman"/>
        </w:rPr>
      </w:pPr>
    </w:p>
    <w:p w14:paraId="3DC318DB" w14:textId="10177B48" w:rsidR="00CC0AE5" w:rsidRPr="00B864B1" w:rsidRDefault="008D4902" w:rsidP="002131A6">
      <w:pPr>
        <w:spacing w:after="0" w:line="240" w:lineRule="auto"/>
        <w:ind w:left="-5" w:right="467"/>
        <w:jc w:val="center"/>
        <w:rPr>
          <w:rFonts w:ascii="Times New Roman" w:hAnsi="Times New Roman" w:cs="Times New Roman"/>
        </w:rPr>
      </w:pPr>
      <w:proofErr w:type="gramStart"/>
      <w:r w:rsidRPr="002131A6">
        <w:rPr>
          <w:rFonts w:ascii="Times New Roman" w:hAnsi="Times New Roman" w:cs="Times New Roman"/>
          <w:smallCaps/>
        </w:rPr>
        <w:t xml:space="preserve">Table </w:t>
      </w:r>
      <w:r>
        <w:rPr>
          <w:rFonts w:ascii="Times New Roman" w:hAnsi="Times New Roman" w:cs="Times New Roman"/>
          <w:smallCaps/>
        </w:rPr>
        <w:t>A</w:t>
      </w:r>
      <w:r w:rsidRPr="002131A6">
        <w:rPr>
          <w:rFonts w:ascii="Times New Roman" w:hAnsi="Times New Roman" w:cs="Times New Roman"/>
          <w:smallCaps/>
        </w:rPr>
        <w:t>7.</w:t>
      </w:r>
      <w:proofErr w:type="gramEnd"/>
      <w:r w:rsidRPr="00B864B1">
        <w:rPr>
          <w:rFonts w:ascii="Times New Roman" w:hAnsi="Times New Roman" w:cs="Times New Roman"/>
        </w:rPr>
        <w:t xml:space="preserve"> </w:t>
      </w:r>
      <w:proofErr w:type="gramStart"/>
      <w:r w:rsidRPr="002131A6">
        <w:rPr>
          <w:rFonts w:ascii="Times New Roman" w:hAnsi="Times New Roman" w:cs="Times New Roman"/>
          <w:i/>
          <w:iCs/>
        </w:rPr>
        <w:t>Model for pre-L1 non-</w:t>
      </w:r>
      <w:proofErr w:type="spellStart"/>
      <w:r w:rsidRPr="002131A6">
        <w:rPr>
          <w:rFonts w:ascii="Times New Roman" w:hAnsi="Times New Roman" w:cs="Times New Roman"/>
        </w:rPr>
        <w:t>ed</w:t>
      </w:r>
      <w:proofErr w:type="spellEnd"/>
      <w:r w:rsidRPr="008D4902">
        <w:rPr>
          <w:rFonts w:ascii="Times New Roman" w:hAnsi="Times New Roman" w:cs="Times New Roman"/>
          <w:i/>
          <w:iCs/>
        </w:rPr>
        <w:t xml:space="preserve"> </w:t>
      </w:r>
      <w:r w:rsidRPr="002131A6">
        <w:rPr>
          <w:rFonts w:ascii="Times New Roman" w:hAnsi="Times New Roman" w:cs="Times New Roman"/>
          <w:i/>
          <w:iCs/>
        </w:rPr>
        <w:t>words.</w:t>
      </w:r>
      <w:proofErr w:type="gramEnd"/>
      <w:r w:rsidRPr="002131A6">
        <w:rPr>
          <w:rFonts w:ascii="Times New Roman" w:hAnsi="Times New Roman" w:cs="Times New Roman"/>
          <w:i/>
          <w:iCs/>
        </w:rPr>
        <w:t xml:space="preserve"> Morphological makeup is treatment-coded with true </w:t>
      </w:r>
      <w:proofErr w:type="spellStart"/>
      <w:r w:rsidRPr="002131A6">
        <w:rPr>
          <w:rFonts w:ascii="Times New Roman" w:hAnsi="Times New Roman" w:cs="Times New Roman"/>
          <w:i/>
          <w:iCs/>
        </w:rPr>
        <w:t>monomorpheme</w:t>
      </w:r>
      <w:proofErr w:type="spellEnd"/>
      <w:r w:rsidRPr="002131A6">
        <w:rPr>
          <w:rFonts w:ascii="Times New Roman" w:hAnsi="Times New Roman" w:cs="Times New Roman"/>
          <w:i/>
          <w:iCs/>
        </w:rPr>
        <w:t xml:space="preserve"> as reference level</w:t>
      </w:r>
    </w:p>
    <w:tbl>
      <w:tblPr>
        <w:tblStyle w:val="TableGrid"/>
        <w:tblW w:w="9226" w:type="dxa"/>
        <w:tblInd w:w="399" w:type="dxa"/>
        <w:tblBorders>
          <w:top w:val="single" w:sz="4" w:space="0" w:color="auto"/>
        </w:tblBorders>
        <w:tblLayout w:type="fixed"/>
        <w:tblCellMar>
          <w:bottom w:w="162" w:type="dxa"/>
        </w:tblCellMar>
        <w:tblLook w:val="04A0" w:firstRow="1" w:lastRow="0" w:firstColumn="1" w:lastColumn="0" w:noHBand="0" w:noVBand="1"/>
      </w:tblPr>
      <w:tblGrid>
        <w:gridCol w:w="3556"/>
        <w:gridCol w:w="1080"/>
        <w:gridCol w:w="630"/>
        <w:gridCol w:w="900"/>
        <w:gridCol w:w="1260"/>
        <w:gridCol w:w="720"/>
        <w:gridCol w:w="1080"/>
      </w:tblGrid>
      <w:tr w:rsidR="00912DEC" w:rsidRPr="005B1AFF" w14:paraId="3A0F90EC" w14:textId="77777777" w:rsidTr="0053243F">
        <w:trPr>
          <w:trHeight w:val="161"/>
        </w:trPr>
        <w:tc>
          <w:tcPr>
            <w:tcW w:w="3556" w:type="dxa"/>
            <w:tcBorders>
              <w:top w:val="single" w:sz="4" w:space="0" w:color="auto"/>
              <w:bottom w:val="single" w:sz="4" w:space="0" w:color="auto"/>
            </w:tcBorders>
          </w:tcPr>
          <w:p w14:paraId="77E3B028" w14:textId="77777777" w:rsidR="002A6BBA" w:rsidRPr="005B1AFF" w:rsidRDefault="002A6BBA" w:rsidP="00E92D00">
            <w:pPr>
              <w:spacing w:after="0" w:line="480" w:lineRule="auto"/>
              <w:ind w:left="0" w:firstLine="0"/>
              <w:jc w:val="left"/>
              <w:rPr>
                <w:rFonts w:ascii="Times New Roman" w:hAnsi="Times New Roman" w:cs="Times New Roman"/>
                <w:sz w:val="18"/>
                <w:szCs w:val="18"/>
              </w:rPr>
            </w:pPr>
          </w:p>
        </w:tc>
        <w:tc>
          <w:tcPr>
            <w:tcW w:w="1080" w:type="dxa"/>
            <w:tcBorders>
              <w:top w:val="single" w:sz="4" w:space="0" w:color="auto"/>
              <w:bottom w:val="single" w:sz="4" w:space="0" w:color="auto"/>
            </w:tcBorders>
            <w:vAlign w:val="bottom"/>
          </w:tcPr>
          <w:p w14:paraId="3F2E809B" w14:textId="2D4C35CD" w:rsidR="002A6BBA" w:rsidRPr="005B1AFF" w:rsidRDefault="002A6BBA" w:rsidP="00F32DD5">
            <w:pPr>
              <w:tabs>
                <w:tab w:val="center" w:pos="1248"/>
                <w:tab w:val="center" w:pos="2180"/>
              </w:tabs>
              <w:spacing w:after="0" w:line="480" w:lineRule="auto"/>
              <w:ind w:left="0" w:firstLine="0"/>
              <w:jc w:val="center"/>
              <w:rPr>
                <w:rFonts w:ascii="Times New Roman" w:hAnsi="Times New Roman" w:cs="Times New Roman"/>
                <w:sz w:val="18"/>
                <w:szCs w:val="18"/>
              </w:rPr>
            </w:pPr>
            <w:r w:rsidRPr="005B1AFF">
              <w:rPr>
                <w:rFonts w:ascii="Times New Roman" w:hAnsi="Times New Roman" w:cs="Times New Roman"/>
                <w:sz w:val="18"/>
                <w:szCs w:val="18"/>
              </w:rPr>
              <w:t>Estimate</w:t>
            </w:r>
          </w:p>
        </w:tc>
        <w:tc>
          <w:tcPr>
            <w:tcW w:w="630" w:type="dxa"/>
            <w:tcBorders>
              <w:top w:val="single" w:sz="4" w:space="0" w:color="auto"/>
              <w:bottom w:val="single" w:sz="4" w:space="0" w:color="auto"/>
            </w:tcBorders>
            <w:vAlign w:val="bottom"/>
          </w:tcPr>
          <w:p w14:paraId="760881DD" w14:textId="4D0DF66C" w:rsidR="002A6BBA" w:rsidRPr="005B1AFF" w:rsidRDefault="002A6BBA" w:rsidP="00F32DD5">
            <w:pPr>
              <w:tabs>
                <w:tab w:val="center" w:pos="1248"/>
                <w:tab w:val="center" w:pos="2180"/>
              </w:tabs>
              <w:spacing w:after="0" w:line="480" w:lineRule="auto"/>
              <w:ind w:left="0" w:firstLine="0"/>
              <w:jc w:val="center"/>
              <w:rPr>
                <w:rFonts w:ascii="Times New Roman" w:hAnsi="Times New Roman" w:cs="Times New Roman"/>
                <w:sz w:val="18"/>
                <w:szCs w:val="18"/>
              </w:rPr>
            </w:pPr>
            <w:r w:rsidRPr="005B1AFF">
              <w:rPr>
                <w:rFonts w:ascii="Times New Roman" w:hAnsi="Times New Roman" w:cs="Times New Roman"/>
                <w:sz w:val="18"/>
                <w:szCs w:val="18"/>
              </w:rPr>
              <w:t>z</w:t>
            </w:r>
          </w:p>
        </w:tc>
        <w:tc>
          <w:tcPr>
            <w:tcW w:w="900" w:type="dxa"/>
            <w:tcBorders>
              <w:top w:val="single" w:sz="4" w:space="0" w:color="auto"/>
              <w:bottom w:val="single" w:sz="4" w:space="0" w:color="auto"/>
            </w:tcBorders>
            <w:vAlign w:val="bottom"/>
          </w:tcPr>
          <w:p w14:paraId="74E9F8FF" w14:textId="33E9F75C" w:rsidR="002A6BBA" w:rsidRPr="005B1AFF" w:rsidRDefault="002A6BBA" w:rsidP="00F32DD5">
            <w:pPr>
              <w:tabs>
                <w:tab w:val="center" w:pos="1248"/>
                <w:tab w:val="center" w:pos="2180"/>
              </w:tabs>
              <w:spacing w:after="0" w:line="480" w:lineRule="auto"/>
              <w:ind w:left="0" w:firstLine="0"/>
              <w:jc w:val="right"/>
              <w:rPr>
                <w:rFonts w:ascii="Times New Roman" w:hAnsi="Times New Roman" w:cs="Times New Roman"/>
                <w:sz w:val="18"/>
                <w:szCs w:val="18"/>
              </w:rPr>
            </w:pPr>
            <w:proofErr w:type="spellStart"/>
            <w:r w:rsidRPr="005B1AFF">
              <w:rPr>
                <w:rFonts w:ascii="Times New Roman" w:eastAsia="Cambria" w:hAnsi="Times New Roman" w:cs="Times New Roman"/>
                <w:i/>
                <w:sz w:val="18"/>
                <w:szCs w:val="18"/>
              </w:rPr>
              <w:t>Pr</w:t>
            </w:r>
            <w:proofErr w:type="spellEnd"/>
            <w:r w:rsidRPr="005B1AFF">
              <w:rPr>
                <w:rFonts w:ascii="Times New Roman" w:eastAsia="Cambria" w:hAnsi="Times New Roman" w:cs="Times New Roman"/>
                <w:sz w:val="18"/>
                <w:szCs w:val="18"/>
              </w:rPr>
              <w:t>(</w:t>
            </w:r>
            <w:r w:rsidRPr="005B1AFF">
              <w:rPr>
                <w:rFonts w:ascii="Times New Roman" w:eastAsia="Cambria" w:hAnsi="Times New Roman" w:cs="Times New Roman"/>
                <w:i/>
                <w:sz w:val="18"/>
                <w:szCs w:val="18"/>
              </w:rPr>
              <w:t xml:space="preserve">&gt; </w:t>
            </w:r>
            <w:r w:rsidRPr="005B1AFF">
              <w:rPr>
                <w:rFonts w:ascii="Times New Roman" w:eastAsia="Cambria" w:hAnsi="Times New Roman" w:cs="Times New Roman"/>
                <w:sz w:val="18"/>
                <w:szCs w:val="18"/>
              </w:rPr>
              <w:t>|</w:t>
            </w:r>
            <w:r w:rsidRPr="005B1AFF">
              <w:rPr>
                <w:rFonts w:ascii="Times New Roman" w:eastAsia="Cambria" w:hAnsi="Times New Roman" w:cs="Times New Roman"/>
                <w:i/>
                <w:sz w:val="18"/>
                <w:szCs w:val="18"/>
              </w:rPr>
              <w:t>z</w:t>
            </w:r>
            <w:r w:rsidRPr="005B1AFF">
              <w:rPr>
                <w:rFonts w:ascii="Times New Roman" w:eastAsia="Cambria" w:hAnsi="Times New Roman" w:cs="Times New Roman"/>
                <w:sz w:val="18"/>
                <w:szCs w:val="18"/>
              </w:rPr>
              <w:t>|</w:t>
            </w:r>
            <w:r w:rsidRPr="005B1AFF">
              <w:rPr>
                <w:rFonts w:ascii="Times New Roman" w:hAnsi="Times New Roman" w:cs="Times New Roman"/>
                <w:sz w:val="18"/>
                <w:szCs w:val="18"/>
              </w:rPr>
              <w:t>)</w:t>
            </w:r>
          </w:p>
        </w:tc>
        <w:tc>
          <w:tcPr>
            <w:tcW w:w="1260" w:type="dxa"/>
            <w:tcBorders>
              <w:top w:val="single" w:sz="4" w:space="0" w:color="auto"/>
              <w:bottom w:val="single" w:sz="4" w:space="0" w:color="auto"/>
            </w:tcBorders>
            <w:vAlign w:val="bottom"/>
          </w:tcPr>
          <w:p w14:paraId="392F3CAB" w14:textId="27565B61" w:rsidR="002A6BBA" w:rsidRPr="005B1AFF" w:rsidRDefault="002A6BBA" w:rsidP="00F32DD5">
            <w:pPr>
              <w:spacing w:after="0" w:line="480" w:lineRule="auto"/>
              <w:jc w:val="right"/>
              <w:rPr>
                <w:rFonts w:ascii="Times New Roman" w:hAnsi="Times New Roman" w:cs="Times New Roman"/>
                <w:sz w:val="18"/>
                <w:szCs w:val="18"/>
              </w:rPr>
            </w:pPr>
          </w:p>
        </w:tc>
        <w:tc>
          <w:tcPr>
            <w:tcW w:w="720" w:type="dxa"/>
            <w:tcBorders>
              <w:top w:val="single" w:sz="4" w:space="0" w:color="auto"/>
              <w:bottom w:val="single" w:sz="4" w:space="0" w:color="auto"/>
            </w:tcBorders>
            <w:vAlign w:val="bottom"/>
          </w:tcPr>
          <w:p w14:paraId="4F024240" w14:textId="5EC6409F" w:rsidR="002A6BBA" w:rsidRPr="005B1AFF" w:rsidRDefault="008D4902" w:rsidP="00F32DD5">
            <w:pPr>
              <w:spacing w:after="0" w:line="480" w:lineRule="auto"/>
              <w:jc w:val="right"/>
              <w:rPr>
                <w:rFonts w:ascii="Times New Roman" w:hAnsi="Times New Roman" w:cs="Times New Roman"/>
                <w:sz w:val="18"/>
                <w:szCs w:val="18"/>
              </w:rPr>
            </w:pPr>
            <w:r>
              <w:rPr>
                <w:rFonts w:ascii="Times New Roman" w:hAnsi="Times New Roman" w:cs="Times New Roman"/>
                <w:i/>
                <w:iCs/>
                <w:sz w:val="18"/>
                <w:szCs w:val="18"/>
              </w:rPr>
              <w:t>n</w:t>
            </w:r>
          </w:p>
        </w:tc>
        <w:tc>
          <w:tcPr>
            <w:tcW w:w="1080" w:type="dxa"/>
            <w:tcBorders>
              <w:top w:val="single" w:sz="4" w:space="0" w:color="auto"/>
              <w:bottom w:val="single" w:sz="4" w:space="0" w:color="auto"/>
            </w:tcBorders>
            <w:vAlign w:val="bottom"/>
          </w:tcPr>
          <w:p w14:paraId="24B47595" w14:textId="77777777" w:rsidR="002A6BBA" w:rsidRPr="005B1AFF" w:rsidRDefault="002A6BBA" w:rsidP="00F32DD5">
            <w:pPr>
              <w:spacing w:after="0" w:line="480" w:lineRule="auto"/>
              <w:ind w:left="0" w:firstLine="0"/>
              <w:jc w:val="right"/>
              <w:rPr>
                <w:rFonts w:ascii="Times New Roman" w:hAnsi="Times New Roman" w:cs="Times New Roman"/>
                <w:sz w:val="18"/>
                <w:szCs w:val="18"/>
              </w:rPr>
            </w:pPr>
            <w:r w:rsidRPr="005B1AFF">
              <w:rPr>
                <w:rFonts w:ascii="Times New Roman" w:hAnsi="Times New Roman" w:cs="Times New Roman"/>
                <w:sz w:val="18"/>
                <w:szCs w:val="18"/>
              </w:rPr>
              <w:t>% deleted</w:t>
            </w:r>
          </w:p>
        </w:tc>
      </w:tr>
      <w:tr w:rsidR="0049791F" w:rsidRPr="005B1AFF" w14:paraId="2232BB6A" w14:textId="77777777" w:rsidTr="0053243F">
        <w:trPr>
          <w:trHeight w:val="69"/>
        </w:trPr>
        <w:tc>
          <w:tcPr>
            <w:tcW w:w="3556" w:type="dxa"/>
            <w:tcBorders>
              <w:top w:val="single" w:sz="4" w:space="0" w:color="auto"/>
            </w:tcBorders>
            <w:vAlign w:val="bottom"/>
          </w:tcPr>
          <w:p w14:paraId="023785A1" w14:textId="1697300D" w:rsidR="00CB6283" w:rsidRPr="005B1AFF" w:rsidRDefault="007F4DD4" w:rsidP="00347B9D">
            <w:pPr>
              <w:spacing w:after="0" w:line="480" w:lineRule="auto"/>
              <w:jc w:val="left"/>
              <w:rPr>
                <w:rFonts w:ascii="Times New Roman" w:hAnsi="Times New Roman" w:cs="Times New Roman"/>
                <w:smallCaps/>
                <w:sz w:val="18"/>
                <w:szCs w:val="18"/>
              </w:rPr>
            </w:pPr>
            <w:r w:rsidRPr="005B1AFF">
              <w:rPr>
                <w:rFonts w:ascii="Times New Roman" w:hAnsi="Times New Roman" w:cs="Times New Roman"/>
                <w:smallCaps/>
                <w:sz w:val="18"/>
                <w:szCs w:val="18"/>
              </w:rPr>
              <w:t>intercept</w:t>
            </w:r>
          </w:p>
        </w:tc>
        <w:tc>
          <w:tcPr>
            <w:tcW w:w="1080" w:type="dxa"/>
            <w:tcBorders>
              <w:top w:val="single" w:sz="4" w:space="0" w:color="auto"/>
            </w:tcBorders>
            <w:vAlign w:val="bottom"/>
          </w:tcPr>
          <w:p w14:paraId="4A8D05BD" w14:textId="4B72B770" w:rsidR="00CB6283" w:rsidRPr="005B1AFF" w:rsidRDefault="00CB6283" w:rsidP="00F32DD5">
            <w:pPr>
              <w:tabs>
                <w:tab w:val="center" w:pos="1248"/>
                <w:tab w:val="center" w:pos="2437"/>
              </w:tabs>
              <w:spacing w:after="0" w:line="480" w:lineRule="auto"/>
              <w:ind w:left="0" w:firstLine="0"/>
              <w:jc w:val="center"/>
              <w:rPr>
                <w:rFonts w:ascii="Times New Roman" w:hAnsi="Times New Roman" w:cs="Times New Roman"/>
                <w:sz w:val="18"/>
                <w:szCs w:val="18"/>
              </w:rPr>
            </w:pPr>
            <w:r w:rsidRPr="005B1AFF">
              <w:rPr>
                <w:rFonts w:ascii="Times New Roman" w:hAnsi="Times New Roman" w:cs="Times New Roman"/>
                <w:sz w:val="18"/>
                <w:szCs w:val="18"/>
              </w:rPr>
              <w:t>-0.15</w:t>
            </w:r>
          </w:p>
        </w:tc>
        <w:tc>
          <w:tcPr>
            <w:tcW w:w="630" w:type="dxa"/>
            <w:tcBorders>
              <w:top w:val="single" w:sz="4" w:space="0" w:color="auto"/>
            </w:tcBorders>
            <w:vAlign w:val="bottom"/>
          </w:tcPr>
          <w:p w14:paraId="1F220BAA" w14:textId="768DB858" w:rsidR="00CB6283" w:rsidRPr="005B1AFF" w:rsidRDefault="00CB6283" w:rsidP="00F32DD5">
            <w:pPr>
              <w:tabs>
                <w:tab w:val="center" w:pos="1248"/>
                <w:tab w:val="center" w:pos="2437"/>
              </w:tabs>
              <w:spacing w:after="0" w:line="480" w:lineRule="auto"/>
              <w:ind w:left="0" w:firstLine="0"/>
              <w:jc w:val="center"/>
              <w:rPr>
                <w:rFonts w:ascii="Times New Roman" w:hAnsi="Times New Roman" w:cs="Times New Roman"/>
                <w:sz w:val="18"/>
                <w:szCs w:val="18"/>
              </w:rPr>
            </w:pPr>
            <w:r w:rsidRPr="005B1AFF">
              <w:rPr>
                <w:rFonts w:ascii="Times New Roman" w:hAnsi="Times New Roman" w:cs="Times New Roman"/>
                <w:sz w:val="18"/>
                <w:szCs w:val="18"/>
              </w:rPr>
              <w:t>0.99</w:t>
            </w:r>
          </w:p>
        </w:tc>
        <w:tc>
          <w:tcPr>
            <w:tcW w:w="900" w:type="dxa"/>
            <w:tcBorders>
              <w:top w:val="single" w:sz="4" w:space="0" w:color="auto"/>
            </w:tcBorders>
            <w:vAlign w:val="bottom"/>
          </w:tcPr>
          <w:p w14:paraId="270E2770" w14:textId="57948B29" w:rsidR="00CB6283" w:rsidRPr="005B1AFF" w:rsidRDefault="00CB6283" w:rsidP="00F32DD5">
            <w:pPr>
              <w:tabs>
                <w:tab w:val="center" w:pos="1248"/>
                <w:tab w:val="center" w:pos="2437"/>
              </w:tabs>
              <w:spacing w:after="0" w:line="480" w:lineRule="auto"/>
              <w:ind w:left="0" w:firstLine="0"/>
              <w:jc w:val="right"/>
              <w:rPr>
                <w:rFonts w:ascii="Times New Roman" w:hAnsi="Times New Roman" w:cs="Times New Roman"/>
                <w:sz w:val="18"/>
                <w:szCs w:val="18"/>
              </w:rPr>
            </w:pPr>
            <w:r w:rsidRPr="005B1AFF">
              <w:rPr>
                <w:rFonts w:ascii="Times New Roman" w:hAnsi="Times New Roman" w:cs="Times New Roman"/>
                <w:sz w:val="18"/>
                <w:szCs w:val="18"/>
              </w:rPr>
              <w:t>0.32</w:t>
            </w:r>
          </w:p>
        </w:tc>
        <w:tc>
          <w:tcPr>
            <w:tcW w:w="1260" w:type="dxa"/>
            <w:tcBorders>
              <w:top w:val="single" w:sz="4" w:space="0" w:color="auto"/>
            </w:tcBorders>
            <w:vAlign w:val="bottom"/>
          </w:tcPr>
          <w:p w14:paraId="5C32D68D" w14:textId="36FCC1B1" w:rsidR="00CB6283" w:rsidRPr="005B1AFF" w:rsidRDefault="00CB6283" w:rsidP="00F32DD5">
            <w:pPr>
              <w:spacing w:after="0" w:line="480" w:lineRule="auto"/>
              <w:jc w:val="right"/>
              <w:rPr>
                <w:rFonts w:ascii="Times New Roman" w:hAnsi="Times New Roman" w:cs="Times New Roman"/>
                <w:sz w:val="18"/>
                <w:szCs w:val="18"/>
              </w:rPr>
            </w:pPr>
          </w:p>
        </w:tc>
        <w:tc>
          <w:tcPr>
            <w:tcW w:w="720" w:type="dxa"/>
            <w:tcBorders>
              <w:top w:val="single" w:sz="4" w:space="0" w:color="auto"/>
            </w:tcBorders>
            <w:vAlign w:val="bottom"/>
          </w:tcPr>
          <w:p w14:paraId="650BC523" w14:textId="199F6923" w:rsidR="00CB6283" w:rsidRPr="005B1AFF" w:rsidRDefault="00CB6283"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5660</w:t>
            </w:r>
          </w:p>
        </w:tc>
        <w:tc>
          <w:tcPr>
            <w:tcW w:w="1080" w:type="dxa"/>
            <w:tcBorders>
              <w:top w:val="single" w:sz="4" w:space="0" w:color="auto"/>
            </w:tcBorders>
            <w:vAlign w:val="bottom"/>
          </w:tcPr>
          <w:p w14:paraId="0F96AB35" w14:textId="77777777" w:rsidR="00CB6283" w:rsidRPr="005B1AFF" w:rsidRDefault="00CB6283"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54</w:t>
            </w:r>
          </w:p>
        </w:tc>
      </w:tr>
      <w:tr w:rsidR="0030147E" w:rsidRPr="005B1AFF" w14:paraId="17F7C471" w14:textId="77777777" w:rsidTr="0053243F">
        <w:trPr>
          <w:trHeight w:val="69"/>
        </w:trPr>
        <w:tc>
          <w:tcPr>
            <w:tcW w:w="3556" w:type="dxa"/>
            <w:vAlign w:val="center"/>
          </w:tcPr>
          <w:p w14:paraId="092E5FD7" w14:textId="2113905B" w:rsidR="00CB6283" w:rsidRPr="005B1AFF" w:rsidRDefault="00CB6283" w:rsidP="00347B9D">
            <w:pPr>
              <w:spacing w:after="0" w:line="480" w:lineRule="auto"/>
              <w:jc w:val="left"/>
              <w:rPr>
                <w:rFonts w:ascii="Times New Roman" w:hAnsi="Times New Roman" w:cs="Times New Roman"/>
                <w:b/>
                <w:bCs/>
                <w:sz w:val="18"/>
                <w:szCs w:val="18"/>
              </w:rPr>
            </w:pPr>
            <w:r w:rsidRPr="005B1AFF">
              <w:rPr>
                <w:rFonts w:ascii="Times New Roman" w:hAnsi="Times New Roman" w:cs="Times New Roman"/>
                <w:b/>
                <w:bCs/>
                <w:sz w:val="18"/>
                <w:szCs w:val="18"/>
              </w:rPr>
              <w:t>Predictors of interest</w:t>
            </w:r>
          </w:p>
        </w:tc>
        <w:tc>
          <w:tcPr>
            <w:tcW w:w="1080" w:type="dxa"/>
            <w:vAlign w:val="bottom"/>
          </w:tcPr>
          <w:p w14:paraId="4C90D53E" w14:textId="48ED1F2D" w:rsidR="00CB6283" w:rsidRPr="005B1AFF" w:rsidRDefault="00CB6283" w:rsidP="00F32DD5">
            <w:pPr>
              <w:spacing w:after="0" w:line="480" w:lineRule="auto"/>
              <w:jc w:val="center"/>
              <w:rPr>
                <w:rFonts w:ascii="Times New Roman" w:hAnsi="Times New Roman" w:cs="Times New Roman"/>
                <w:sz w:val="18"/>
                <w:szCs w:val="18"/>
              </w:rPr>
            </w:pPr>
          </w:p>
        </w:tc>
        <w:tc>
          <w:tcPr>
            <w:tcW w:w="630" w:type="dxa"/>
            <w:vAlign w:val="bottom"/>
          </w:tcPr>
          <w:p w14:paraId="6B51947F" w14:textId="77777777" w:rsidR="00CB6283" w:rsidRPr="005B1AFF" w:rsidRDefault="00CB6283" w:rsidP="00F32DD5">
            <w:pPr>
              <w:spacing w:after="0" w:line="480" w:lineRule="auto"/>
              <w:ind w:left="101" w:firstLine="0"/>
              <w:jc w:val="center"/>
              <w:rPr>
                <w:rFonts w:ascii="Times New Roman" w:hAnsi="Times New Roman" w:cs="Times New Roman"/>
                <w:sz w:val="18"/>
                <w:szCs w:val="18"/>
              </w:rPr>
            </w:pPr>
          </w:p>
        </w:tc>
        <w:tc>
          <w:tcPr>
            <w:tcW w:w="900" w:type="dxa"/>
            <w:vAlign w:val="bottom"/>
          </w:tcPr>
          <w:p w14:paraId="531F5FBF" w14:textId="65D236E5" w:rsidR="00CB6283" w:rsidRPr="005B1AFF" w:rsidRDefault="00CB6283" w:rsidP="00F32DD5">
            <w:pPr>
              <w:spacing w:after="0" w:line="480" w:lineRule="auto"/>
              <w:ind w:left="101" w:firstLine="0"/>
              <w:jc w:val="right"/>
              <w:rPr>
                <w:rFonts w:ascii="Times New Roman" w:hAnsi="Times New Roman" w:cs="Times New Roman"/>
                <w:sz w:val="18"/>
                <w:szCs w:val="18"/>
              </w:rPr>
            </w:pPr>
          </w:p>
        </w:tc>
        <w:tc>
          <w:tcPr>
            <w:tcW w:w="1260" w:type="dxa"/>
            <w:vAlign w:val="bottom"/>
          </w:tcPr>
          <w:p w14:paraId="30A4F39F" w14:textId="5332FC29" w:rsidR="00CB6283" w:rsidRPr="005B1AFF" w:rsidRDefault="00CB6283" w:rsidP="00F32DD5">
            <w:pPr>
              <w:spacing w:after="0" w:line="480" w:lineRule="auto"/>
              <w:jc w:val="right"/>
              <w:rPr>
                <w:rFonts w:ascii="Times New Roman" w:hAnsi="Times New Roman" w:cs="Times New Roman"/>
                <w:sz w:val="18"/>
                <w:szCs w:val="18"/>
              </w:rPr>
            </w:pPr>
          </w:p>
        </w:tc>
        <w:tc>
          <w:tcPr>
            <w:tcW w:w="720" w:type="dxa"/>
            <w:vAlign w:val="bottom"/>
          </w:tcPr>
          <w:p w14:paraId="75A8F568" w14:textId="4AFD6A43" w:rsidR="00CB6283" w:rsidRPr="005B1AFF" w:rsidRDefault="00CB6283" w:rsidP="00F32DD5">
            <w:pPr>
              <w:spacing w:after="0" w:line="480" w:lineRule="auto"/>
              <w:jc w:val="right"/>
              <w:rPr>
                <w:rFonts w:ascii="Times New Roman" w:hAnsi="Times New Roman" w:cs="Times New Roman"/>
                <w:sz w:val="18"/>
                <w:szCs w:val="18"/>
              </w:rPr>
            </w:pPr>
          </w:p>
        </w:tc>
        <w:tc>
          <w:tcPr>
            <w:tcW w:w="1080" w:type="dxa"/>
            <w:vAlign w:val="bottom"/>
          </w:tcPr>
          <w:p w14:paraId="6DDB7A82" w14:textId="7FD1921E" w:rsidR="00CB6283" w:rsidRPr="005B1AFF" w:rsidRDefault="00CB6283" w:rsidP="00F32DD5">
            <w:pPr>
              <w:spacing w:after="0" w:line="480" w:lineRule="auto"/>
              <w:ind w:left="0" w:right="120" w:firstLine="0"/>
              <w:jc w:val="right"/>
              <w:rPr>
                <w:rFonts w:ascii="Times New Roman" w:hAnsi="Times New Roman" w:cs="Times New Roman"/>
                <w:sz w:val="18"/>
                <w:szCs w:val="18"/>
              </w:rPr>
            </w:pPr>
          </w:p>
        </w:tc>
      </w:tr>
      <w:tr w:rsidR="0030147E" w:rsidRPr="005B1AFF" w14:paraId="02D77FCE" w14:textId="77777777" w:rsidTr="0053243F">
        <w:trPr>
          <w:trHeight w:val="69"/>
        </w:trPr>
        <w:tc>
          <w:tcPr>
            <w:tcW w:w="6166" w:type="dxa"/>
            <w:gridSpan w:val="4"/>
            <w:vAlign w:val="center"/>
          </w:tcPr>
          <w:p w14:paraId="33A38B3E" w14:textId="029CE859" w:rsidR="0030147E" w:rsidRPr="005B1AFF" w:rsidRDefault="007F4DD4" w:rsidP="00F32DD5">
            <w:pPr>
              <w:spacing w:after="0" w:line="480" w:lineRule="auto"/>
              <w:jc w:val="left"/>
              <w:rPr>
                <w:rFonts w:ascii="Times New Roman" w:hAnsi="Times New Roman" w:cs="Times New Roman"/>
                <w:smallCaps/>
                <w:sz w:val="18"/>
                <w:szCs w:val="18"/>
              </w:rPr>
            </w:pPr>
            <w:r w:rsidRPr="005B1AFF">
              <w:rPr>
                <w:rFonts w:ascii="Times New Roman" w:hAnsi="Times New Roman" w:cs="Times New Roman"/>
                <w:smallCaps/>
                <w:sz w:val="18"/>
                <w:szCs w:val="18"/>
              </w:rPr>
              <w:t xml:space="preserve">morphological makeup (vs. true </w:t>
            </w:r>
            <w:proofErr w:type="spellStart"/>
            <w:r w:rsidRPr="005B1AFF">
              <w:rPr>
                <w:rFonts w:ascii="Times New Roman" w:hAnsi="Times New Roman" w:cs="Times New Roman"/>
                <w:smallCaps/>
                <w:sz w:val="18"/>
                <w:szCs w:val="18"/>
              </w:rPr>
              <w:t>monomorpheme</w:t>
            </w:r>
            <w:proofErr w:type="spellEnd"/>
            <w:r w:rsidRPr="005B1AFF">
              <w:rPr>
                <w:rFonts w:ascii="Times New Roman" w:hAnsi="Times New Roman" w:cs="Times New Roman"/>
                <w:smallCaps/>
                <w:sz w:val="18"/>
                <w:szCs w:val="18"/>
              </w:rPr>
              <w:t>)</w:t>
            </w:r>
          </w:p>
        </w:tc>
        <w:tc>
          <w:tcPr>
            <w:tcW w:w="1260" w:type="dxa"/>
            <w:vAlign w:val="bottom"/>
          </w:tcPr>
          <w:p w14:paraId="72113918" w14:textId="660096DF" w:rsidR="0030147E" w:rsidRPr="005B1AFF" w:rsidRDefault="0030147E"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w:t>
            </w:r>
            <w:proofErr w:type="gramStart"/>
            <w:r w:rsidRPr="005B1AFF">
              <w:rPr>
                <w:rFonts w:ascii="Times New Roman" w:hAnsi="Times New Roman" w:cs="Times New Roman"/>
                <w:sz w:val="18"/>
                <w:szCs w:val="18"/>
              </w:rPr>
              <w:t>mono</w:t>
            </w:r>
            <w:proofErr w:type="gramEnd"/>
            <w:r w:rsidRPr="005B1AFF">
              <w:rPr>
                <w:rFonts w:ascii="Times New Roman" w:hAnsi="Times New Roman" w:cs="Times New Roman"/>
                <w:sz w:val="18"/>
                <w:szCs w:val="18"/>
              </w:rPr>
              <w:t>.)</w:t>
            </w:r>
          </w:p>
        </w:tc>
        <w:tc>
          <w:tcPr>
            <w:tcW w:w="720" w:type="dxa"/>
            <w:vAlign w:val="bottom"/>
          </w:tcPr>
          <w:p w14:paraId="24218804" w14:textId="76E2601B" w:rsidR="0030147E" w:rsidRPr="005B1AFF" w:rsidRDefault="0030147E"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4087</w:t>
            </w:r>
          </w:p>
        </w:tc>
        <w:tc>
          <w:tcPr>
            <w:tcW w:w="1080" w:type="dxa"/>
            <w:vAlign w:val="bottom"/>
          </w:tcPr>
          <w:p w14:paraId="356BC7A9" w14:textId="25DF7FF6" w:rsidR="0030147E" w:rsidRPr="005B1AFF" w:rsidRDefault="0030147E"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50</w:t>
            </w:r>
          </w:p>
        </w:tc>
      </w:tr>
      <w:tr w:rsidR="00817C73" w:rsidRPr="005B1AFF" w14:paraId="366C3416" w14:textId="77777777" w:rsidTr="0053243F">
        <w:trPr>
          <w:trHeight w:val="69"/>
        </w:trPr>
        <w:tc>
          <w:tcPr>
            <w:tcW w:w="3556" w:type="dxa"/>
            <w:vAlign w:val="center"/>
          </w:tcPr>
          <w:p w14:paraId="1737D63B" w14:textId="77777777" w:rsidR="00767CCB" w:rsidRPr="005B1AFF" w:rsidRDefault="00767CCB" w:rsidP="00D536F5">
            <w:pPr>
              <w:ind w:left="326" w:firstLine="0"/>
              <w:jc w:val="left"/>
              <w:rPr>
                <w:rFonts w:ascii="Times New Roman" w:hAnsi="Times New Roman" w:cs="Times New Roman"/>
                <w:sz w:val="18"/>
                <w:szCs w:val="18"/>
              </w:rPr>
            </w:pPr>
            <w:proofErr w:type="spellStart"/>
            <w:r w:rsidRPr="005B1AFF">
              <w:rPr>
                <w:rFonts w:ascii="Times New Roman" w:hAnsi="Times New Roman" w:cs="Times New Roman"/>
                <w:sz w:val="18"/>
                <w:szCs w:val="18"/>
              </w:rPr>
              <w:lastRenderedPageBreak/>
              <w:t>Ambig</w:t>
            </w:r>
            <w:proofErr w:type="spellEnd"/>
            <w:r w:rsidRPr="005B1AFF">
              <w:rPr>
                <w:rFonts w:ascii="Times New Roman" w:hAnsi="Times New Roman" w:cs="Times New Roman"/>
                <w:sz w:val="18"/>
                <w:szCs w:val="18"/>
              </w:rPr>
              <w:t>. prefixed</w:t>
            </w:r>
          </w:p>
        </w:tc>
        <w:tc>
          <w:tcPr>
            <w:tcW w:w="1080" w:type="dxa"/>
            <w:vAlign w:val="center"/>
          </w:tcPr>
          <w:p w14:paraId="54224B3B" w14:textId="77777777" w:rsidR="00767CCB" w:rsidRPr="005B1AFF" w:rsidRDefault="00767CCB" w:rsidP="00F32DD5">
            <w:pPr>
              <w:spacing w:after="0" w:line="480" w:lineRule="auto"/>
              <w:ind w:left="18" w:firstLine="0"/>
              <w:jc w:val="center"/>
              <w:rPr>
                <w:rFonts w:ascii="Times New Roman" w:hAnsi="Times New Roman" w:cs="Times New Roman"/>
                <w:sz w:val="18"/>
                <w:szCs w:val="18"/>
              </w:rPr>
            </w:pPr>
            <w:r w:rsidRPr="005B1AFF">
              <w:rPr>
                <w:rFonts w:ascii="Times New Roman" w:hAnsi="Times New Roman" w:cs="Times New Roman"/>
                <w:sz w:val="18"/>
                <w:szCs w:val="18"/>
              </w:rPr>
              <w:t>0.03</w:t>
            </w:r>
          </w:p>
        </w:tc>
        <w:tc>
          <w:tcPr>
            <w:tcW w:w="630" w:type="dxa"/>
            <w:vAlign w:val="center"/>
          </w:tcPr>
          <w:p w14:paraId="42AD004F" w14:textId="77777777" w:rsidR="00767CCB" w:rsidRPr="005B1AFF" w:rsidRDefault="00767CCB" w:rsidP="00F32DD5">
            <w:pPr>
              <w:spacing w:after="0" w:line="480" w:lineRule="auto"/>
              <w:ind w:left="55" w:firstLine="0"/>
              <w:jc w:val="center"/>
              <w:rPr>
                <w:rFonts w:ascii="Times New Roman" w:hAnsi="Times New Roman" w:cs="Times New Roman"/>
                <w:sz w:val="18"/>
                <w:szCs w:val="18"/>
              </w:rPr>
            </w:pPr>
            <w:r w:rsidRPr="005B1AFF">
              <w:rPr>
                <w:rFonts w:ascii="Times New Roman" w:hAnsi="Times New Roman" w:cs="Times New Roman"/>
                <w:sz w:val="18"/>
                <w:szCs w:val="18"/>
              </w:rPr>
              <w:t>0.11</w:t>
            </w:r>
          </w:p>
        </w:tc>
        <w:tc>
          <w:tcPr>
            <w:tcW w:w="900" w:type="dxa"/>
            <w:vAlign w:val="center"/>
          </w:tcPr>
          <w:p w14:paraId="01F1A36E" w14:textId="77777777" w:rsidR="00767CCB" w:rsidRPr="005B1AFF" w:rsidRDefault="00767CCB"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0.92</w:t>
            </w:r>
          </w:p>
        </w:tc>
        <w:tc>
          <w:tcPr>
            <w:tcW w:w="1260" w:type="dxa"/>
          </w:tcPr>
          <w:p w14:paraId="5939A5EC" w14:textId="00C93332" w:rsidR="00767CCB" w:rsidRPr="005B1AFF" w:rsidRDefault="00767CCB" w:rsidP="00F32DD5">
            <w:pPr>
              <w:spacing w:after="0" w:line="480" w:lineRule="auto"/>
              <w:jc w:val="right"/>
              <w:rPr>
                <w:rFonts w:ascii="Times New Roman" w:hAnsi="Times New Roman" w:cs="Times New Roman"/>
                <w:sz w:val="18"/>
                <w:szCs w:val="18"/>
              </w:rPr>
            </w:pPr>
          </w:p>
        </w:tc>
        <w:tc>
          <w:tcPr>
            <w:tcW w:w="720" w:type="dxa"/>
          </w:tcPr>
          <w:p w14:paraId="52C1A85C" w14:textId="41BDB1AC" w:rsidR="00767CCB" w:rsidRPr="005B1AFF" w:rsidRDefault="00767CCB"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1121</w:t>
            </w:r>
          </w:p>
        </w:tc>
        <w:tc>
          <w:tcPr>
            <w:tcW w:w="1080" w:type="dxa"/>
            <w:vAlign w:val="center"/>
          </w:tcPr>
          <w:p w14:paraId="6A64C1D0" w14:textId="77777777" w:rsidR="00767CCB" w:rsidRPr="005B1AFF" w:rsidRDefault="00767CCB"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65</w:t>
            </w:r>
          </w:p>
        </w:tc>
      </w:tr>
      <w:tr w:rsidR="00912DEC" w:rsidRPr="005B1AFF" w14:paraId="11EC6A66" w14:textId="77777777" w:rsidTr="0053243F">
        <w:trPr>
          <w:trHeight w:val="542"/>
        </w:trPr>
        <w:tc>
          <w:tcPr>
            <w:tcW w:w="3556" w:type="dxa"/>
            <w:vAlign w:val="center"/>
          </w:tcPr>
          <w:p w14:paraId="7016FC91" w14:textId="77777777" w:rsidR="00767CCB" w:rsidRPr="005B1AFF" w:rsidRDefault="00767CCB" w:rsidP="00D536F5">
            <w:pPr>
              <w:ind w:left="326" w:firstLine="0"/>
              <w:jc w:val="left"/>
              <w:rPr>
                <w:rFonts w:ascii="Times New Roman" w:hAnsi="Times New Roman" w:cs="Times New Roman"/>
                <w:sz w:val="18"/>
                <w:szCs w:val="18"/>
              </w:rPr>
            </w:pPr>
            <w:r w:rsidRPr="005B1AFF">
              <w:rPr>
                <w:rFonts w:ascii="Times New Roman" w:hAnsi="Times New Roman" w:cs="Times New Roman"/>
                <w:sz w:val="18"/>
                <w:szCs w:val="18"/>
              </w:rPr>
              <w:t>Complex</w:t>
            </w:r>
          </w:p>
        </w:tc>
        <w:tc>
          <w:tcPr>
            <w:tcW w:w="1080" w:type="dxa"/>
            <w:vAlign w:val="center"/>
          </w:tcPr>
          <w:p w14:paraId="3CE438F1" w14:textId="77777777" w:rsidR="00767CCB" w:rsidRPr="005B1AFF" w:rsidRDefault="00767CCB" w:rsidP="00F32DD5">
            <w:pPr>
              <w:spacing w:after="0" w:line="480" w:lineRule="auto"/>
              <w:ind w:left="18" w:firstLine="0"/>
              <w:jc w:val="center"/>
              <w:rPr>
                <w:rFonts w:ascii="Times New Roman" w:hAnsi="Times New Roman" w:cs="Times New Roman"/>
                <w:sz w:val="18"/>
                <w:szCs w:val="18"/>
              </w:rPr>
            </w:pPr>
            <w:r w:rsidRPr="005B1AFF">
              <w:rPr>
                <w:rFonts w:ascii="Times New Roman" w:hAnsi="Times New Roman" w:cs="Times New Roman"/>
                <w:sz w:val="18"/>
                <w:szCs w:val="18"/>
              </w:rPr>
              <w:t>0.75</w:t>
            </w:r>
          </w:p>
        </w:tc>
        <w:tc>
          <w:tcPr>
            <w:tcW w:w="630" w:type="dxa"/>
            <w:vAlign w:val="center"/>
          </w:tcPr>
          <w:p w14:paraId="1A694F8B" w14:textId="77777777" w:rsidR="00767CCB" w:rsidRPr="005B1AFF" w:rsidRDefault="00767CCB" w:rsidP="00F32DD5">
            <w:pPr>
              <w:spacing w:after="0" w:line="480" w:lineRule="auto"/>
              <w:ind w:left="55" w:firstLine="0"/>
              <w:jc w:val="center"/>
              <w:rPr>
                <w:rFonts w:ascii="Times New Roman" w:hAnsi="Times New Roman" w:cs="Times New Roman"/>
                <w:sz w:val="18"/>
                <w:szCs w:val="18"/>
              </w:rPr>
            </w:pPr>
            <w:r w:rsidRPr="005B1AFF">
              <w:rPr>
                <w:rFonts w:ascii="Times New Roman" w:hAnsi="Times New Roman" w:cs="Times New Roman"/>
                <w:sz w:val="18"/>
                <w:szCs w:val="18"/>
              </w:rPr>
              <w:t>2.62</w:t>
            </w:r>
          </w:p>
        </w:tc>
        <w:tc>
          <w:tcPr>
            <w:tcW w:w="900" w:type="dxa"/>
            <w:vAlign w:val="center"/>
          </w:tcPr>
          <w:p w14:paraId="551D40BE" w14:textId="77777777" w:rsidR="00767CCB" w:rsidRPr="005B1AFF" w:rsidRDefault="00767CCB"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0.01</w:t>
            </w:r>
          </w:p>
        </w:tc>
        <w:tc>
          <w:tcPr>
            <w:tcW w:w="1260" w:type="dxa"/>
          </w:tcPr>
          <w:p w14:paraId="7B839B81" w14:textId="054CA02A" w:rsidR="00767CCB" w:rsidRPr="005B1AFF" w:rsidRDefault="00767CCB" w:rsidP="00F32DD5">
            <w:pPr>
              <w:spacing w:after="0" w:line="480" w:lineRule="auto"/>
              <w:jc w:val="right"/>
              <w:rPr>
                <w:rFonts w:ascii="Times New Roman" w:hAnsi="Times New Roman" w:cs="Times New Roman"/>
                <w:sz w:val="18"/>
                <w:szCs w:val="18"/>
              </w:rPr>
            </w:pPr>
          </w:p>
        </w:tc>
        <w:tc>
          <w:tcPr>
            <w:tcW w:w="720" w:type="dxa"/>
          </w:tcPr>
          <w:p w14:paraId="464688F5" w14:textId="67A9148B" w:rsidR="00767CCB" w:rsidRPr="005B1AFF" w:rsidRDefault="00767CCB"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391</w:t>
            </w:r>
          </w:p>
        </w:tc>
        <w:tc>
          <w:tcPr>
            <w:tcW w:w="1080" w:type="dxa"/>
            <w:vAlign w:val="center"/>
          </w:tcPr>
          <w:p w14:paraId="1B010A14" w14:textId="77777777" w:rsidR="00767CCB" w:rsidRPr="005B1AFF" w:rsidRDefault="00767CCB"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61</w:t>
            </w:r>
          </w:p>
        </w:tc>
      </w:tr>
      <w:tr w:rsidR="00366CA0" w:rsidRPr="005B1AFF" w14:paraId="1419CB7E" w14:textId="77777777" w:rsidTr="0053243F">
        <w:trPr>
          <w:trHeight w:val="71"/>
        </w:trPr>
        <w:tc>
          <w:tcPr>
            <w:tcW w:w="3556" w:type="dxa"/>
            <w:vAlign w:val="center"/>
          </w:tcPr>
          <w:p w14:paraId="35BA8952" w14:textId="77777777" w:rsidR="00767CCB" w:rsidRPr="005B1AFF" w:rsidRDefault="00767CCB" w:rsidP="00D536F5">
            <w:pPr>
              <w:ind w:left="326" w:firstLine="0"/>
              <w:jc w:val="left"/>
              <w:rPr>
                <w:rFonts w:ascii="Times New Roman" w:hAnsi="Times New Roman" w:cs="Times New Roman"/>
                <w:sz w:val="18"/>
                <w:szCs w:val="18"/>
              </w:rPr>
            </w:pPr>
            <w:r w:rsidRPr="005B1AFF">
              <w:rPr>
                <w:rFonts w:ascii="Times New Roman" w:hAnsi="Times New Roman" w:cs="Times New Roman"/>
                <w:sz w:val="18"/>
                <w:szCs w:val="18"/>
              </w:rPr>
              <w:t>Compound proper</w:t>
            </w:r>
          </w:p>
        </w:tc>
        <w:tc>
          <w:tcPr>
            <w:tcW w:w="1080" w:type="dxa"/>
            <w:vAlign w:val="center"/>
          </w:tcPr>
          <w:p w14:paraId="5032E674" w14:textId="77777777" w:rsidR="00767CCB" w:rsidRPr="005B1AFF" w:rsidRDefault="00767CCB" w:rsidP="00F32DD5">
            <w:pPr>
              <w:spacing w:after="0" w:line="480" w:lineRule="auto"/>
              <w:ind w:left="18" w:firstLine="0"/>
              <w:jc w:val="center"/>
              <w:rPr>
                <w:rFonts w:ascii="Times New Roman" w:hAnsi="Times New Roman" w:cs="Times New Roman"/>
                <w:sz w:val="18"/>
                <w:szCs w:val="18"/>
              </w:rPr>
            </w:pPr>
            <w:r w:rsidRPr="005B1AFF">
              <w:rPr>
                <w:rFonts w:ascii="Times New Roman" w:hAnsi="Times New Roman" w:cs="Times New Roman"/>
                <w:sz w:val="18"/>
                <w:szCs w:val="18"/>
              </w:rPr>
              <w:t>1.57</w:t>
            </w:r>
          </w:p>
        </w:tc>
        <w:tc>
          <w:tcPr>
            <w:tcW w:w="630" w:type="dxa"/>
            <w:vAlign w:val="center"/>
          </w:tcPr>
          <w:p w14:paraId="4BBFDDE9" w14:textId="77777777" w:rsidR="00767CCB" w:rsidRPr="005B1AFF" w:rsidRDefault="00767CCB" w:rsidP="00F32DD5">
            <w:pPr>
              <w:spacing w:after="0" w:line="480" w:lineRule="auto"/>
              <w:ind w:left="55" w:firstLine="0"/>
              <w:jc w:val="center"/>
              <w:rPr>
                <w:rFonts w:ascii="Times New Roman" w:hAnsi="Times New Roman" w:cs="Times New Roman"/>
                <w:sz w:val="18"/>
                <w:szCs w:val="18"/>
              </w:rPr>
            </w:pPr>
            <w:r w:rsidRPr="005B1AFF">
              <w:rPr>
                <w:rFonts w:ascii="Times New Roman" w:hAnsi="Times New Roman" w:cs="Times New Roman"/>
                <w:sz w:val="18"/>
                <w:szCs w:val="18"/>
              </w:rPr>
              <w:t>3.16</w:t>
            </w:r>
          </w:p>
        </w:tc>
        <w:tc>
          <w:tcPr>
            <w:tcW w:w="900" w:type="dxa"/>
            <w:vAlign w:val="center"/>
          </w:tcPr>
          <w:p w14:paraId="1AB11175" w14:textId="77777777" w:rsidR="00767CCB" w:rsidRPr="005B1AFF" w:rsidRDefault="00767CCB" w:rsidP="00F32DD5">
            <w:pPr>
              <w:spacing w:after="0" w:line="480" w:lineRule="auto"/>
              <w:ind w:left="0" w:right="2" w:firstLine="0"/>
              <w:jc w:val="right"/>
              <w:rPr>
                <w:rFonts w:ascii="Times New Roman" w:hAnsi="Times New Roman" w:cs="Times New Roman"/>
                <w:sz w:val="18"/>
                <w:szCs w:val="18"/>
              </w:rPr>
            </w:pPr>
            <w:r w:rsidRPr="005B1AFF">
              <w:rPr>
                <w:rFonts w:ascii="Times New Roman" w:hAnsi="Times New Roman" w:cs="Times New Roman"/>
                <w:sz w:val="18"/>
                <w:szCs w:val="18"/>
              </w:rPr>
              <w:t>0.002</w:t>
            </w:r>
          </w:p>
        </w:tc>
        <w:tc>
          <w:tcPr>
            <w:tcW w:w="1260" w:type="dxa"/>
          </w:tcPr>
          <w:p w14:paraId="652A13EE" w14:textId="60E719B2" w:rsidR="00767CCB" w:rsidRPr="005B1AFF" w:rsidRDefault="00767CCB" w:rsidP="00F32DD5">
            <w:pPr>
              <w:spacing w:after="0" w:line="480" w:lineRule="auto"/>
              <w:ind w:left="1061" w:firstLine="0"/>
              <w:jc w:val="right"/>
              <w:rPr>
                <w:rFonts w:ascii="Times New Roman" w:hAnsi="Times New Roman" w:cs="Times New Roman"/>
                <w:sz w:val="18"/>
                <w:szCs w:val="18"/>
              </w:rPr>
            </w:pPr>
          </w:p>
        </w:tc>
        <w:tc>
          <w:tcPr>
            <w:tcW w:w="720" w:type="dxa"/>
          </w:tcPr>
          <w:p w14:paraId="51E49B70" w14:textId="1CD1A000" w:rsidR="00767CCB" w:rsidRPr="005B1AFF" w:rsidRDefault="00767CCB"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61</w:t>
            </w:r>
          </w:p>
        </w:tc>
        <w:tc>
          <w:tcPr>
            <w:tcW w:w="1080" w:type="dxa"/>
            <w:vAlign w:val="center"/>
          </w:tcPr>
          <w:p w14:paraId="4A2BF9C5" w14:textId="77777777" w:rsidR="00767CCB" w:rsidRPr="005B1AFF" w:rsidRDefault="00767CCB"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62</w:t>
            </w:r>
          </w:p>
        </w:tc>
      </w:tr>
      <w:tr w:rsidR="004C72DF" w:rsidRPr="005B1AFF" w14:paraId="088B01DE" w14:textId="77777777" w:rsidTr="0053243F">
        <w:trPr>
          <w:trHeight w:val="71"/>
        </w:trPr>
        <w:tc>
          <w:tcPr>
            <w:tcW w:w="4636" w:type="dxa"/>
            <w:gridSpan w:val="2"/>
            <w:vAlign w:val="center"/>
          </w:tcPr>
          <w:p w14:paraId="51DE5980" w14:textId="2E9A441A" w:rsidR="004C72DF" w:rsidRPr="005B1AFF" w:rsidRDefault="004C72DF" w:rsidP="00F32DD5">
            <w:pPr>
              <w:spacing w:after="0" w:line="480" w:lineRule="auto"/>
              <w:jc w:val="left"/>
              <w:rPr>
                <w:rFonts w:ascii="Times New Roman" w:hAnsi="Times New Roman" w:cs="Times New Roman"/>
                <w:b/>
                <w:bCs/>
                <w:sz w:val="18"/>
                <w:szCs w:val="18"/>
              </w:rPr>
            </w:pPr>
            <w:r w:rsidRPr="005B1AFF">
              <w:rPr>
                <w:rFonts w:ascii="Times New Roman" w:hAnsi="Times New Roman" w:cs="Times New Roman"/>
                <w:b/>
                <w:bCs/>
                <w:sz w:val="18"/>
                <w:szCs w:val="18"/>
              </w:rPr>
              <w:t>Control predictors</w:t>
            </w:r>
          </w:p>
        </w:tc>
        <w:tc>
          <w:tcPr>
            <w:tcW w:w="630" w:type="dxa"/>
          </w:tcPr>
          <w:p w14:paraId="5A1C72C4" w14:textId="77777777" w:rsidR="004C72DF" w:rsidRPr="005B1AFF" w:rsidRDefault="004C72DF" w:rsidP="00F32DD5">
            <w:pPr>
              <w:spacing w:after="0" w:line="480" w:lineRule="auto"/>
              <w:ind w:left="0" w:firstLine="0"/>
              <w:jc w:val="center"/>
              <w:rPr>
                <w:rFonts w:ascii="Times New Roman" w:hAnsi="Times New Roman" w:cs="Times New Roman"/>
                <w:sz w:val="18"/>
                <w:szCs w:val="18"/>
              </w:rPr>
            </w:pPr>
          </w:p>
        </w:tc>
        <w:tc>
          <w:tcPr>
            <w:tcW w:w="900" w:type="dxa"/>
          </w:tcPr>
          <w:p w14:paraId="106BBF4B" w14:textId="77777777" w:rsidR="004C72DF" w:rsidRPr="005B1AFF" w:rsidRDefault="004C72DF" w:rsidP="00F32DD5">
            <w:pPr>
              <w:spacing w:after="0" w:line="480" w:lineRule="auto"/>
              <w:ind w:left="0" w:firstLine="0"/>
              <w:jc w:val="right"/>
              <w:rPr>
                <w:rFonts w:ascii="Times New Roman" w:hAnsi="Times New Roman" w:cs="Times New Roman"/>
                <w:sz w:val="18"/>
                <w:szCs w:val="18"/>
              </w:rPr>
            </w:pPr>
          </w:p>
        </w:tc>
        <w:tc>
          <w:tcPr>
            <w:tcW w:w="1260" w:type="dxa"/>
          </w:tcPr>
          <w:p w14:paraId="68692664" w14:textId="56AE4D88" w:rsidR="004C72DF" w:rsidRPr="005B1AFF" w:rsidRDefault="004C72DF" w:rsidP="00F32DD5">
            <w:pPr>
              <w:spacing w:after="0" w:line="480" w:lineRule="auto"/>
              <w:ind w:left="0" w:firstLine="0"/>
              <w:jc w:val="right"/>
              <w:rPr>
                <w:rFonts w:ascii="Times New Roman" w:hAnsi="Times New Roman" w:cs="Times New Roman"/>
                <w:sz w:val="18"/>
                <w:szCs w:val="18"/>
              </w:rPr>
            </w:pPr>
          </w:p>
        </w:tc>
        <w:tc>
          <w:tcPr>
            <w:tcW w:w="720" w:type="dxa"/>
          </w:tcPr>
          <w:p w14:paraId="739DA04A" w14:textId="721C1579" w:rsidR="004C72DF" w:rsidRPr="005B1AFF" w:rsidRDefault="004C72DF" w:rsidP="00F32DD5">
            <w:pPr>
              <w:spacing w:after="0" w:line="480" w:lineRule="auto"/>
              <w:ind w:left="0" w:firstLine="0"/>
              <w:jc w:val="right"/>
              <w:rPr>
                <w:rFonts w:ascii="Times New Roman" w:hAnsi="Times New Roman" w:cs="Times New Roman"/>
                <w:sz w:val="18"/>
                <w:szCs w:val="18"/>
              </w:rPr>
            </w:pPr>
          </w:p>
        </w:tc>
        <w:tc>
          <w:tcPr>
            <w:tcW w:w="1080" w:type="dxa"/>
            <w:vAlign w:val="bottom"/>
          </w:tcPr>
          <w:p w14:paraId="011B1F43" w14:textId="14912288" w:rsidR="004C72DF" w:rsidRPr="005B1AFF" w:rsidRDefault="004C72DF" w:rsidP="00F32DD5">
            <w:pPr>
              <w:spacing w:after="0" w:line="480" w:lineRule="auto"/>
              <w:ind w:left="0" w:right="120" w:firstLine="0"/>
              <w:jc w:val="right"/>
              <w:rPr>
                <w:rFonts w:ascii="Times New Roman" w:hAnsi="Times New Roman" w:cs="Times New Roman"/>
                <w:sz w:val="18"/>
                <w:szCs w:val="18"/>
              </w:rPr>
            </w:pPr>
          </w:p>
        </w:tc>
      </w:tr>
      <w:tr w:rsidR="0030147E" w:rsidRPr="005B1AFF" w14:paraId="1281948E" w14:textId="77777777" w:rsidTr="0053243F">
        <w:trPr>
          <w:trHeight w:val="71"/>
        </w:trPr>
        <w:tc>
          <w:tcPr>
            <w:tcW w:w="5266" w:type="dxa"/>
            <w:gridSpan w:val="3"/>
            <w:vAlign w:val="center"/>
          </w:tcPr>
          <w:p w14:paraId="7946D8E2" w14:textId="0D408310" w:rsidR="0030147E" w:rsidRPr="005B1AFF" w:rsidRDefault="00B25E42" w:rsidP="00F32DD5">
            <w:pPr>
              <w:spacing w:after="0" w:line="480" w:lineRule="auto"/>
              <w:ind w:left="0" w:firstLine="0"/>
              <w:jc w:val="left"/>
              <w:rPr>
                <w:rFonts w:ascii="Times New Roman" w:hAnsi="Times New Roman" w:cs="Times New Roman"/>
                <w:smallCaps/>
                <w:sz w:val="18"/>
                <w:szCs w:val="18"/>
              </w:rPr>
            </w:pPr>
            <w:r w:rsidRPr="005B1AFF">
              <w:rPr>
                <w:rFonts w:ascii="Times New Roman" w:hAnsi="Times New Roman" w:cs="Times New Roman"/>
                <w:smallCaps/>
                <w:sz w:val="18"/>
                <w:szCs w:val="18"/>
              </w:rPr>
              <w:t>preceding segment (vs. mean)</w:t>
            </w:r>
          </w:p>
        </w:tc>
        <w:tc>
          <w:tcPr>
            <w:tcW w:w="900" w:type="dxa"/>
          </w:tcPr>
          <w:p w14:paraId="2DFB5F12" w14:textId="77777777" w:rsidR="0030147E" w:rsidRPr="005B1AFF" w:rsidRDefault="0030147E" w:rsidP="00F32DD5">
            <w:pPr>
              <w:spacing w:after="0" w:line="480" w:lineRule="auto"/>
              <w:ind w:left="0" w:firstLine="0"/>
              <w:jc w:val="right"/>
              <w:rPr>
                <w:rFonts w:ascii="Times New Roman" w:hAnsi="Times New Roman" w:cs="Times New Roman"/>
                <w:sz w:val="18"/>
                <w:szCs w:val="18"/>
              </w:rPr>
            </w:pPr>
          </w:p>
        </w:tc>
        <w:tc>
          <w:tcPr>
            <w:tcW w:w="1260" w:type="dxa"/>
          </w:tcPr>
          <w:p w14:paraId="1F7B10E1" w14:textId="77E138F6" w:rsidR="0030147E" w:rsidRPr="005B1AFF" w:rsidRDefault="0030147E" w:rsidP="00F32DD5">
            <w:pPr>
              <w:spacing w:after="0" w:line="480" w:lineRule="auto"/>
              <w:ind w:left="0" w:firstLine="0"/>
              <w:jc w:val="right"/>
              <w:rPr>
                <w:rFonts w:ascii="Times New Roman" w:hAnsi="Times New Roman" w:cs="Times New Roman"/>
                <w:sz w:val="18"/>
                <w:szCs w:val="18"/>
              </w:rPr>
            </w:pPr>
            <w:r w:rsidRPr="005B1AFF">
              <w:rPr>
                <w:rFonts w:ascii="Times New Roman" w:hAnsi="Times New Roman" w:cs="Times New Roman"/>
                <w:sz w:val="18"/>
                <w:szCs w:val="18"/>
              </w:rPr>
              <w:t>(sonorant)</w:t>
            </w:r>
          </w:p>
        </w:tc>
        <w:tc>
          <w:tcPr>
            <w:tcW w:w="720" w:type="dxa"/>
          </w:tcPr>
          <w:p w14:paraId="4F434B53" w14:textId="3A70B945" w:rsidR="0030147E" w:rsidRPr="005B1AFF" w:rsidRDefault="0030147E" w:rsidP="00F32DD5">
            <w:pPr>
              <w:spacing w:after="0" w:line="480" w:lineRule="auto"/>
              <w:ind w:left="0" w:firstLine="0"/>
              <w:jc w:val="right"/>
              <w:rPr>
                <w:rFonts w:ascii="Times New Roman" w:hAnsi="Times New Roman" w:cs="Times New Roman"/>
                <w:sz w:val="18"/>
                <w:szCs w:val="18"/>
              </w:rPr>
            </w:pPr>
            <w:r w:rsidRPr="005B1AFF">
              <w:rPr>
                <w:rFonts w:ascii="Times New Roman" w:hAnsi="Times New Roman" w:cs="Times New Roman"/>
                <w:sz w:val="18"/>
                <w:szCs w:val="18"/>
              </w:rPr>
              <w:t>852</w:t>
            </w:r>
          </w:p>
        </w:tc>
        <w:tc>
          <w:tcPr>
            <w:tcW w:w="1080" w:type="dxa"/>
            <w:vAlign w:val="bottom"/>
          </w:tcPr>
          <w:p w14:paraId="63AD82D8" w14:textId="1EE665AB" w:rsidR="0030147E" w:rsidRPr="005B1AFF" w:rsidRDefault="0030147E"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47</w:t>
            </w:r>
          </w:p>
        </w:tc>
      </w:tr>
      <w:tr w:rsidR="00B428A7" w:rsidRPr="005B1AFF" w14:paraId="5B94BC4C" w14:textId="77777777" w:rsidTr="0053243F">
        <w:trPr>
          <w:trHeight w:val="71"/>
        </w:trPr>
        <w:tc>
          <w:tcPr>
            <w:tcW w:w="3556" w:type="dxa"/>
            <w:vAlign w:val="center"/>
          </w:tcPr>
          <w:p w14:paraId="1A64849A" w14:textId="0B925D6B" w:rsidR="00B428A7" w:rsidRPr="005B1AFF" w:rsidRDefault="00B428A7" w:rsidP="00D536F5">
            <w:pPr>
              <w:ind w:left="326" w:firstLine="0"/>
              <w:jc w:val="left"/>
              <w:rPr>
                <w:rFonts w:ascii="Times New Roman" w:hAnsi="Times New Roman" w:cs="Times New Roman"/>
                <w:sz w:val="18"/>
                <w:szCs w:val="18"/>
              </w:rPr>
            </w:pPr>
            <w:r w:rsidRPr="005B1AFF">
              <w:rPr>
                <w:rFonts w:ascii="Times New Roman" w:hAnsi="Times New Roman" w:cs="Times New Roman"/>
                <w:sz w:val="18"/>
                <w:szCs w:val="18"/>
              </w:rPr>
              <w:t>/n/</w:t>
            </w:r>
          </w:p>
        </w:tc>
        <w:tc>
          <w:tcPr>
            <w:tcW w:w="1080" w:type="dxa"/>
            <w:vAlign w:val="center"/>
          </w:tcPr>
          <w:p w14:paraId="57D361C9" w14:textId="1B16D51E" w:rsidR="00B428A7" w:rsidRPr="005B1AFF" w:rsidRDefault="00B428A7" w:rsidP="00F32DD5">
            <w:pPr>
              <w:tabs>
                <w:tab w:val="center" w:pos="389"/>
                <w:tab w:val="center" w:pos="3336"/>
              </w:tabs>
              <w:spacing w:after="0" w:line="480" w:lineRule="auto"/>
              <w:ind w:left="0" w:firstLine="0"/>
              <w:jc w:val="center"/>
              <w:rPr>
                <w:rFonts w:ascii="Times New Roman" w:hAnsi="Times New Roman" w:cs="Times New Roman"/>
                <w:sz w:val="18"/>
                <w:szCs w:val="18"/>
              </w:rPr>
            </w:pPr>
            <w:r w:rsidRPr="005B1AFF">
              <w:rPr>
                <w:rFonts w:ascii="Times New Roman" w:hAnsi="Times New Roman" w:cs="Times New Roman"/>
                <w:sz w:val="18"/>
                <w:szCs w:val="18"/>
              </w:rPr>
              <w:t>0.35</w:t>
            </w:r>
          </w:p>
        </w:tc>
        <w:tc>
          <w:tcPr>
            <w:tcW w:w="630" w:type="dxa"/>
            <w:vAlign w:val="center"/>
          </w:tcPr>
          <w:p w14:paraId="635B53F1" w14:textId="77777777" w:rsidR="00B428A7" w:rsidRPr="005B1AFF" w:rsidRDefault="00B428A7" w:rsidP="00F32DD5">
            <w:pPr>
              <w:spacing w:after="0" w:line="480" w:lineRule="auto"/>
              <w:ind w:left="55" w:firstLine="0"/>
              <w:jc w:val="center"/>
              <w:rPr>
                <w:rFonts w:ascii="Times New Roman" w:hAnsi="Times New Roman" w:cs="Times New Roman"/>
                <w:sz w:val="18"/>
                <w:szCs w:val="18"/>
              </w:rPr>
            </w:pPr>
            <w:r w:rsidRPr="005B1AFF">
              <w:rPr>
                <w:rFonts w:ascii="Times New Roman" w:hAnsi="Times New Roman" w:cs="Times New Roman"/>
                <w:sz w:val="18"/>
                <w:szCs w:val="18"/>
              </w:rPr>
              <w:t>3.24</w:t>
            </w:r>
          </w:p>
        </w:tc>
        <w:tc>
          <w:tcPr>
            <w:tcW w:w="900" w:type="dxa"/>
            <w:vAlign w:val="center"/>
          </w:tcPr>
          <w:p w14:paraId="41B026B5" w14:textId="77777777" w:rsidR="00B428A7" w:rsidRPr="005B1AFF" w:rsidRDefault="00B428A7" w:rsidP="00F32DD5">
            <w:pPr>
              <w:spacing w:after="0" w:line="480" w:lineRule="auto"/>
              <w:ind w:left="0" w:right="3" w:firstLine="0"/>
              <w:jc w:val="right"/>
              <w:rPr>
                <w:rFonts w:ascii="Times New Roman" w:hAnsi="Times New Roman" w:cs="Times New Roman"/>
                <w:sz w:val="18"/>
                <w:szCs w:val="18"/>
              </w:rPr>
            </w:pPr>
            <w:r w:rsidRPr="005B1AFF">
              <w:rPr>
                <w:rFonts w:ascii="Times New Roman" w:hAnsi="Times New Roman" w:cs="Times New Roman"/>
                <w:sz w:val="18"/>
                <w:szCs w:val="18"/>
              </w:rPr>
              <w:t>0.001</w:t>
            </w:r>
          </w:p>
        </w:tc>
        <w:tc>
          <w:tcPr>
            <w:tcW w:w="1260" w:type="dxa"/>
          </w:tcPr>
          <w:p w14:paraId="1DC9C5A6" w14:textId="77777777" w:rsidR="00B428A7" w:rsidRPr="005B1AFF" w:rsidRDefault="00B428A7" w:rsidP="00F32DD5">
            <w:pPr>
              <w:spacing w:after="0" w:line="480" w:lineRule="auto"/>
              <w:ind w:left="0" w:firstLine="0"/>
              <w:jc w:val="right"/>
              <w:rPr>
                <w:rFonts w:ascii="Times New Roman" w:hAnsi="Times New Roman" w:cs="Times New Roman"/>
                <w:sz w:val="18"/>
                <w:szCs w:val="18"/>
              </w:rPr>
            </w:pPr>
          </w:p>
        </w:tc>
        <w:tc>
          <w:tcPr>
            <w:tcW w:w="720" w:type="dxa"/>
            <w:vAlign w:val="center"/>
          </w:tcPr>
          <w:p w14:paraId="60B02740" w14:textId="77777777" w:rsidR="00B428A7" w:rsidRPr="005B1AFF" w:rsidRDefault="00B428A7"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3406</w:t>
            </w:r>
          </w:p>
        </w:tc>
        <w:tc>
          <w:tcPr>
            <w:tcW w:w="1080" w:type="dxa"/>
            <w:vAlign w:val="center"/>
          </w:tcPr>
          <w:p w14:paraId="60DEBA0F" w14:textId="77777777" w:rsidR="00B428A7" w:rsidRPr="005B1AFF" w:rsidRDefault="00B428A7"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59</w:t>
            </w:r>
          </w:p>
        </w:tc>
      </w:tr>
      <w:tr w:rsidR="00B428A7" w:rsidRPr="005B1AFF" w14:paraId="4BE46605" w14:textId="77777777" w:rsidTr="0053243F">
        <w:trPr>
          <w:trHeight w:val="71"/>
        </w:trPr>
        <w:tc>
          <w:tcPr>
            <w:tcW w:w="3556" w:type="dxa"/>
            <w:vAlign w:val="center"/>
          </w:tcPr>
          <w:p w14:paraId="32D4F993" w14:textId="1C3D4784" w:rsidR="00B428A7" w:rsidRPr="005B1AFF" w:rsidRDefault="00B428A7" w:rsidP="00D536F5">
            <w:pPr>
              <w:ind w:left="326" w:firstLine="0"/>
              <w:jc w:val="left"/>
              <w:rPr>
                <w:rFonts w:ascii="Times New Roman" w:hAnsi="Times New Roman" w:cs="Times New Roman"/>
                <w:sz w:val="18"/>
                <w:szCs w:val="18"/>
              </w:rPr>
            </w:pPr>
            <w:r w:rsidRPr="005B1AFF">
              <w:rPr>
                <w:rFonts w:ascii="Times New Roman" w:hAnsi="Times New Roman" w:cs="Times New Roman"/>
                <w:sz w:val="18"/>
                <w:szCs w:val="18"/>
              </w:rPr>
              <w:t>Obstruent</w:t>
            </w:r>
          </w:p>
        </w:tc>
        <w:tc>
          <w:tcPr>
            <w:tcW w:w="1080" w:type="dxa"/>
            <w:vAlign w:val="center"/>
          </w:tcPr>
          <w:p w14:paraId="74088A32" w14:textId="3FCC509C" w:rsidR="00B428A7" w:rsidRPr="005B1AFF" w:rsidRDefault="00B428A7" w:rsidP="00F32DD5">
            <w:pPr>
              <w:tabs>
                <w:tab w:val="center" w:pos="704"/>
                <w:tab w:val="center" w:pos="3336"/>
              </w:tabs>
              <w:spacing w:after="0" w:line="480" w:lineRule="auto"/>
              <w:ind w:left="0" w:firstLine="0"/>
              <w:jc w:val="center"/>
              <w:rPr>
                <w:rFonts w:ascii="Times New Roman" w:hAnsi="Times New Roman" w:cs="Times New Roman"/>
                <w:sz w:val="18"/>
                <w:szCs w:val="18"/>
              </w:rPr>
            </w:pPr>
            <w:r w:rsidRPr="005B1AFF">
              <w:rPr>
                <w:rFonts w:ascii="Times New Roman" w:hAnsi="Times New Roman" w:cs="Times New Roman"/>
                <w:sz w:val="18"/>
                <w:szCs w:val="18"/>
              </w:rPr>
              <w:t>-0.02</w:t>
            </w:r>
          </w:p>
        </w:tc>
        <w:tc>
          <w:tcPr>
            <w:tcW w:w="630" w:type="dxa"/>
            <w:vAlign w:val="center"/>
          </w:tcPr>
          <w:p w14:paraId="06AA9129" w14:textId="77777777" w:rsidR="00B428A7" w:rsidRPr="005B1AFF" w:rsidRDefault="00B428A7" w:rsidP="00F32DD5">
            <w:pPr>
              <w:spacing w:after="0" w:line="480" w:lineRule="auto"/>
              <w:ind w:left="18" w:firstLine="0"/>
              <w:jc w:val="center"/>
              <w:rPr>
                <w:rFonts w:ascii="Times New Roman" w:hAnsi="Times New Roman" w:cs="Times New Roman"/>
                <w:sz w:val="18"/>
                <w:szCs w:val="18"/>
              </w:rPr>
            </w:pPr>
            <w:r w:rsidRPr="005B1AFF">
              <w:rPr>
                <w:rFonts w:ascii="Times New Roman" w:hAnsi="Times New Roman" w:cs="Times New Roman"/>
                <w:sz w:val="18"/>
                <w:szCs w:val="18"/>
              </w:rPr>
              <w:t>-0.16</w:t>
            </w:r>
          </w:p>
        </w:tc>
        <w:tc>
          <w:tcPr>
            <w:tcW w:w="900" w:type="dxa"/>
            <w:vAlign w:val="center"/>
          </w:tcPr>
          <w:p w14:paraId="588F8212" w14:textId="77777777" w:rsidR="00B428A7" w:rsidRPr="005B1AFF" w:rsidRDefault="00B428A7"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0.87</w:t>
            </w:r>
          </w:p>
        </w:tc>
        <w:tc>
          <w:tcPr>
            <w:tcW w:w="1260" w:type="dxa"/>
          </w:tcPr>
          <w:p w14:paraId="147DE4E0" w14:textId="77777777" w:rsidR="00B428A7" w:rsidRPr="005B1AFF" w:rsidRDefault="00B428A7" w:rsidP="00F32DD5">
            <w:pPr>
              <w:spacing w:after="0" w:line="480" w:lineRule="auto"/>
              <w:ind w:left="0" w:firstLine="0"/>
              <w:jc w:val="right"/>
              <w:rPr>
                <w:rFonts w:ascii="Times New Roman" w:hAnsi="Times New Roman" w:cs="Times New Roman"/>
                <w:sz w:val="18"/>
                <w:szCs w:val="18"/>
              </w:rPr>
            </w:pPr>
          </w:p>
        </w:tc>
        <w:tc>
          <w:tcPr>
            <w:tcW w:w="720" w:type="dxa"/>
            <w:vAlign w:val="center"/>
          </w:tcPr>
          <w:p w14:paraId="3CC23446" w14:textId="77777777" w:rsidR="00B428A7" w:rsidRPr="005B1AFF" w:rsidRDefault="00B428A7"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1402</w:t>
            </w:r>
          </w:p>
        </w:tc>
        <w:tc>
          <w:tcPr>
            <w:tcW w:w="1080" w:type="dxa"/>
            <w:vAlign w:val="center"/>
          </w:tcPr>
          <w:p w14:paraId="015C458A" w14:textId="77777777" w:rsidR="00B428A7" w:rsidRPr="005B1AFF" w:rsidRDefault="00B428A7"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46</w:t>
            </w:r>
          </w:p>
        </w:tc>
      </w:tr>
      <w:tr w:rsidR="0030147E" w:rsidRPr="005B1AFF" w14:paraId="5FE039CE" w14:textId="77777777" w:rsidTr="0053243F">
        <w:trPr>
          <w:trHeight w:val="71"/>
        </w:trPr>
        <w:tc>
          <w:tcPr>
            <w:tcW w:w="5266" w:type="dxa"/>
            <w:gridSpan w:val="3"/>
            <w:vAlign w:val="center"/>
          </w:tcPr>
          <w:p w14:paraId="44FE4331" w14:textId="72E435D6" w:rsidR="0030147E" w:rsidRPr="005B1AFF" w:rsidRDefault="00B25E42" w:rsidP="00F32DD5">
            <w:pPr>
              <w:spacing w:after="0" w:line="480" w:lineRule="auto"/>
              <w:ind w:left="0" w:firstLine="0"/>
              <w:jc w:val="left"/>
              <w:rPr>
                <w:rFonts w:ascii="Times New Roman" w:hAnsi="Times New Roman" w:cs="Times New Roman"/>
                <w:smallCaps/>
                <w:sz w:val="18"/>
                <w:szCs w:val="18"/>
              </w:rPr>
            </w:pPr>
            <w:r w:rsidRPr="005B1AFF">
              <w:rPr>
                <w:rFonts w:ascii="Times New Roman" w:hAnsi="Times New Roman" w:cs="Times New Roman"/>
                <w:smallCaps/>
                <w:sz w:val="18"/>
                <w:szCs w:val="18"/>
              </w:rPr>
              <w:t>following segment (vs. mean)</w:t>
            </w:r>
          </w:p>
        </w:tc>
        <w:tc>
          <w:tcPr>
            <w:tcW w:w="900" w:type="dxa"/>
          </w:tcPr>
          <w:p w14:paraId="696482CB" w14:textId="77777777" w:rsidR="0030147E" w:rsidRPr="005B1AFF" w:rsidRDefault="0030147E" w:rsidP="00F32DD5">
            <w:pPr>
              <w:spacing w:after="0" w:line="480" w:lineRule="auto"/>
              <w:ind w:left="0" w:firstLine="0"/>
              <w:jc w:val="right"/>
              <w:rPr>
                <w:rFonts w:ascii="Times New Roman" w:hAnsi="Times New Roman" w:cs="Times New Roman"/>
                <w:sz w:val="18"/>
                <w:szCs w:val="18"/>
              </w:rPr>
            </w:pPr>
          </w:p>
        </w:tc>
        <w:tc>
          <w:tcPr>
            <w:tcW w:w="1260" w:type="dxa"/>
          </w:tcPr>
          <w:p w14:paraId="4FFA9756" w14:textId="01E523A7" w:rsidR="0030147E" w:rsidRPr="005B1AFF" w:rsidRDefault="0030147E" w:rsidP="00F32DD5">
            <w:pPr>
              <w:spacing w:after="0" w:line="480" w:lineRule="auto"/>
              <w:ind w:left="0" w:firstLine="0"/>
              <w:jc w:val="right"/>
              <w:rPr>
                <w:rFonts w:ascii="Times New Roman" w:hAnsi="Times New Roman" w:cs="Times New Roman"/>
                <w:sz w:val="18"/>
                <w:szCs w:val="18"/>
              </w:rPr>
            </w:pPr>
            <w:r w:rsidRPr="005B1AFF">
              <w:rPr>
                <w:rFonts w:ascii="Times New Roman" w:hAnsi="Times New Roman" w:cs="Times New Roman"/>
                <w:sz w:val="18"/>
                <w:szCs w:val="18"/>
              </w:rPr>
              <w:t>(vowel)</w:t>
            </w:r>
          </w:p>
        </w:tc>
        <w:tc>
          <w:tcPr>
            <w:tcW w:w="720" w:type="dxa"/>
            <w:vAlign w:val="center"/>
          </w:tcPr>
          <w:p w14:paraId="5B8CA62B" w14:textId="24CDAFFC" w:rsidR="0030147E" w:rsidRPr="005B1AFF" w:rsidRDefault="0030147E"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1799</w:t>
            </w:r>
          </w:p>
        </w:tc>
        <w:tc>
          <w:tcPr>
            <w:tcW w:w="1080" w:type="dxa"/>
            <w:vAlign w:val="center"/>
          </w:tcPr>
          <w:p w14:paraId="3DCF96FD" w14:textId="77777777" w:rsidR="0030147E" w:rsidRPr="005B1AFF" w:rsidRDefault="0030147E"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44</w:t>
            </w:r>
          </w:p>
        </w:tc>
      </w:tr>
      <w:tr w:rsidR="00DB0779" w:rsidRPr="005B1AFF" w14:paraId="7722384E" w14:textId="77777777" w:rsidTr="0053243F">
        <w:trPr>
          <w:trHeight w:val="71"/>
        </w:trPr>
        <w:tc>
          <w:tcPr>
            <w:tcW w:w="3556" w:type="dxa"/>
            <w:vAlign w:val="center"/>
          </w:tcPr>
          <w:p w14:paraId="1A39292C" w14:textId="710CA345" w:rsidR="00DB0779" w:rsidRPr="005B1AFF" w:rsidRDefault="00DB0779" w:rsidP="00D536F5">
            <w:pPr>
              <w:ind w:left="326" w:firstLine="0"/>
              <w:jc w:val="left"/>
              <w:rPr>
                <w:rFonts w:ascii="Times New Roman" w:hAnsi="Times New Roman" w:cs="Times New Roman"/>
                <w:sz w:val="18"/>
                <w:szCs w:val="18"/>
              </w:rPr>
            </w:pPr>
            <w:proofErr w:type="spellStart"/>
            <w:r w:rsidRPr="005B1AFF">
              <w:rPr>
                <w:rFonts w:ascii="Times New Roman" w:hAnsi="Times New Roman" w:cs="Times New Roman"/>
                <w:sz w:val="18"/>
                <w:szCs w:val="18"/>
              </w:rPr>
              <w:t>Unsyllabifiable</w:t>
            </w:r>
            <w:proofErr w:type="spellEnd"/>
            <w:r w:rsidRPr="005B1AFF">
              <w:rPr>
                <w:rFonts w:ascii="Times New Roman" w:hAnsi="Times New Roman" w:cs="Times New Roman"/>
                <w:sz w:val="18"/>
                <w:szCs w:val="18"/>
              </w:rPr>
              <w:t xml:space="preserve"> consonant</w:t>
            </w:r>
          </w:p>
        </w:tc>
        <w:tc>
          <w:tcPr>
            <w:tcW w:w="1080" w:type="dxa"/>
            <w:vAlign w:val="center"/>
          </w:tcPr>
          <w:p w14:paraId="38168222" w14:textId="0CE09158" w:rsidR="00DB0779" w:rsidRPr="005B1AFF" w:rsidRDefault="00DB0779" w:rsidP="00F32DD5">
            <w:pPr>
              <w:tabs>
                <w:tab w:val="center" w:pos="1355"/>
                <w:tab w:val="center" w:pos="3336"/>
              </w:tabs>
              <w:spacing w:after="0" w:line="480" w:lineRule="auto"/>
              <w:ind w:left="0" w:firstLine="0"/>
              <w:jc w:val="center"/>
              <w:rPr>
                <w:rFonts w:ascii="Times New Roman" w:hAnsi="Times New Roman" w:cs="Times New Roman"/>
                <w:sz w:val="18"/>
                <w:szCs w:val="18"/>
              </w:rPr>
            </w:pPr>
            <w:r w:rsidRPr="005B1AFF">
              <w:rPr>
                <w:rFonts w:ascii="Times New Roman" w:hAnsi="Times New Roman" w:cs="Times New Roman"/>
                <w:sz w:val="18"/>
                <w:szCs w:val="18"/>
              </w:rPr>
              <w:t>0.93</w:t>
            </w:r>
          </w:p>
        </w:tc>
        <w:tc>
          <w:tcPr>
            <w:tcW w:w="630" w:type="dxa"/>
            <w:vAlign w:val="center"/>
          </w:tcPr>
          <w:p w14:paraId="528B1436" w14:textId="77777777" w:rsidR="00DB0779" w:rsidRPr="005B1AFF" w:rsidRDefault="00DB0779" w:rsidP="00F32DD5">
            <w:pPr>
              <w:spacing w:after="0" w:line="480" w:lineRule="auto"/>
              <w:ind w:left="0" w:firstLine="0"/>
              <w:jc w:val="center"/>
              <w:rPr>
                <w:rFonts w:ascii="Times New Roman" w:hAnsi="Times New Roman" w:cs="Times New Roman"/>
                <w:sz w:val="18"/>
                <w:szCs w:val="18"/>
              </w:rPr>
            </w:pPr>
            <w:r w:rsidRPr="005B1AFF">
              <w:rPr>
                <w:rFonts w:ascii="Times New Roman" w:hAnsi="Times New Roman" w:cs="Times New Roman"/>
                <w:sz w:val="18"/>
                <w:szCs w:val="18"/>
              </w:rPr>
              <w:t>15.38</w:t>
            </w:r>
          </w:p>
        </w:tc>
        <w:tc>
          <w:tcPr>
            <w:tcW w:w="900" w:type="dxa"/>
            <w:vAlign w:val="center"/>
          </w:tcPr>
          <w:p w14:paraId="3C934EDC" w14:textId="77777777" w:rsidR="00DB0779" w:rsidRPr="005B1AFF" w:rsidRDefault="00DB0779" w:rsidP="00F32DD5">
            <w:pPr>
              <w:spacing w:after="0" w:line="480" w:lineRule="auto"/>
              <w:ind w:left="0" w:firstLine="0"/>
              <w:jc w:val="right"/>
              <w:rPr>
                <w:rFonts w:ascii="Times New Roman" w:hAnsi="Times New Roman" w:cs="Times New Roman"/>
                <w:sz w:val="18"/>
                <w:szCs w:val="18"/>
              </w:rPr>
            </w:pPr>
            <w:r w:rsidRPr="005B1AFF">
              <w:rPr>
                <w:rFonts w:ascii="Times New Roman" w:eastAsia="Cambria" w:hAnsi="Times New Roman" w:cs="Times New Roman"/>
                <w:i/>
                <w:sz w:val="18"/>
                <w:szCs w:val="18"/>
              </w:rPr>
              <w:t xml:space="preserve">&lt; </w:t>
            </w:r>
            <w:r w:rsidRPr="005B1AFF">
              <w:rPr>
                <w:rFonts w:ascii="Times New Roman" w:eastAsia="Cambria" w:hAnsi="Times New Roman" w:cs="Times New Roman"/>
                <w:sz w:val="18"/>
                <w:szCs w:val="18"/>
              </w:rPr>
              <w:t>0</w:t>
            </w:r>
            <w:r w:rsidRPr="005B1AFF">
              <w:rPr>
                <w:rFonts w:ascii="Times New Roman" w:eastAsia="Cambria" w:hAnsi="Times New Roman" w:cs="Times New Roman"/>
                <w:i/>
                <w:sz w:val="18"/>
                <w:szCs w:val="18"/>
              </w:rPr>
              <w:t>.</w:t>
            </w:r>
            <w:r w:rsidRPr="005B1AFF">
              <w:rPr>
                <w:rFonts w:ascii="Times New Roman" w:eastAsia="Cambria" w:hAnsi="Times New Roman" w:cs="Times New Roman"/>
                <w:sz w:val="18"/>
                <w:szCs w:val="18"/>
              </w:rPr>
              <w:t>001</w:t>
            </w:r>
          </w:p>
        </w:tc>
        <w:tc>
          <w:tcPr>
            <w:tcW w:w="1260" w:type="dxa"/>
          </w:tcPr>
          <w:p w14:paraId="7A450F55" w14:textId="77777777" w:rsidR="00DB0779" w:rsidRPr="005B1AFF" w:rsidRDefault="00DB0779" w:rsidP="00F32DD5">
            <w:pPr>
              <w:spacing w:after="0" w:line="480" w:lineRule="auto"/>
              <w:ind w:left="0" w:firstLine="0"/>
              <w:jc w:val="right"/>
              <w:rPr>
                <w:rFonts w:ascii="Times New Roman" w:hAnsi="Times New Roman" w:cs="Times New Roman"/>
                <w:sz w:val="18"/>
                <w:szCs w:val="18"/>
              </w:rPr>
            </w:pPr>
          </w:p>
        </w:tc>
        <w:tc>
          <w:tcPr>
            <w:tcW w:w="720" w:type="dxa"/>
            <w:vAlign w:val="center"/>
          </w:tcPr>
          <w:p w14:paraId="466A1FAC" w14:textId="77777777" w:rsidR="00DB0779" w:rsidRPr="005B1AFF" w:rsidRDefault="00DB0779"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1607</w:t>
            </w:r>
          </w:p>
        </w:tc>
        <w:tc>
          <w:tcPr>
            <w:tcW w:w="1080" w:type="dxa"/>
            <w:vAlign w:val="center"/>
          </w:tcPr>
          <w:p w14:paraId="704DE39F" w14:textId="77777777" w:rsidR="00DB0779" w:rsidRPr="005B1AFF" w:rsidRDefault="00DB0779"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74</w:t>
            </w:r>
          </w:p>
        </w:tc>
      </w:tr>
      <w:tr w:rsidR="00DB0779" w:rsidRPr="005B1AFF" w14:paraId="5EE0C92E" w14:textId="77777777" w:rsidTr="0053243F">
        <w:trPr>
          <w:trHeight w:val="71"/>
        </w:trPr>
        <w:tc>
          <w:tcPr>
            <w:tcW w:w="3556" w:type="dxa"/>
            <w:vAlign w:val="center"/>
          </w:tcPr>
          <w:p w14:paraId="79A2D3EF" w14:textId="6FC8B628" w:rsidR="00DB0779" w:rsidRPr="005B1AFF" w:rsidRDefault="00DB0779" w:rsidP="00D536F5">
            <w:pPr>
              <w:ind w:left="326" w:firstLine="0"/>
              <w:jc w:val="left"/>
              <w:rPr>
                <w:rFonts w:ascii="Times New Roman" w:hAnsi="Times New Roman" w:cs="Times New Roman"/>
                <w:sz w:val="18"/>
                <w:szCs w:val="18"/>
              </w:rPr>
            </w:pPr>
            <w:proofErr w:type="spellStart"/>
            <w:r w:rsidRPr="005B1AFF">
              <w:rPr>
                <w:rFonts w:ascii="Times New Roman" w:hAnsi="Times New Roman" w:cs="Times New Roman"/>
                <w:sz w:val="18"/>
                <w:szCs w:val="18"/>
              </w:rPr>
              <w:t>Syllabifiable</w:t>
            </w:r>
            <w:proofErr w:type="spellEnd"/>
            <w:r w:rsidRPr="005B1AFF">
              <w:rPr>
                <w:rFonts w:ascii="Times New Roman" w:hAnsi="Times New Roman" w:cs="Times New Roman"/>
                <w:sz w:val="18"/>
                <w:szCs w:val="18"/>
              </w:rPr>
              <w:t xml:space="preserve"> consonant</w:t>
            </w:r>
          </w:p>
        </w:tc>
        <w:tc>
          <w:tcPr>
            <w:tcW w:w="1080" w:type="dxa"/>
            <w:vAlign w:val="center"/>
          </w:tcPr>
          <w:p w14:paraId="76D6F7C0" w14:textId="02010E0D" w:rsidR="00DB0779" w:rsidRPr="005B1AFF" w:rsidRDefault="00DB0779" w:rsidP="00F32DD5">
            <w:pPr>
              <w:tabs>
                <w:tab w:val="center" w:pos="1240"/>
                <w:tab w:val="center" w:pos="3336"/>
              </w:tabs>
              <w:spacing w:after="0" w:line="480" w:lineRule="auto"/>
              <w:ind w:left="0" w:firstLine="0"/>
              <w:jc w:val="center"/>
              <w:rPr>
                <w:rFonts w:ascii="Times New Roman" w:hAnsi="Times New Roman" w:cs="Times New Roman"/>
                <w:sz w:val="18"/>
                <w:szCs w:val="18"/>
              </w:rPr>
            </w:pPr>
            <w:r w:rsidRPr="005B1AFF">
              <w:rPr>
                <w:rFonts w:ascii="Times New Roman" w:hAnsi="Times New Roman" w:cs="Times New Roman"/>
                <w:sz w:val="18"/>
                <w:szCs w:val="18"/>
              </w:rPr>
              <w:t>0.12</w:t>
            </w:r>
          </w:p>
        </w:tc>
        <w:tc>
          <w:tcPr>
            <w:tcW w:w="630" w:type="dxa"/>
            <w:vAlign w:val="center"/>
          </w:tcPr>
          <w:p w14:paraId="2FEB84DA" w14:textId="77777777" w:rsidR="00DB0779" w:rsidRPr="005B1AFF" w:rsidRDefault="00DB0779" w:rsidP="00F32DD5">
            <w:pPr>
              <w:spacing w:after="0" w:line="480" w:lineRule="auto"/>
              <w:jc w:val="center"/>
              <w:rPr>
                <w:rFonts w:ascii="Times New Roman" w:hAnsi="Times New Roman" w:cs="Times New Roman"/>
                <w:sz w:val="18"/>
                <w:szCs w:val="18"/>
              </w:rPr>
            </w:pPr>
            <w:r w:rsidRPr="005B1AFF">
              <w:rPr>
                <w:rFonts w:ascii="Times New Roman" w:hAnsi="Times New Roman" w:cs="Times New Roman"/>
                <w:sz w:val="18"/>
                <w:szCs w:val="18"/>
              </w:rPr>
              <w:t>1.56</w:t>
            </w:r>
          </w:p>
        </w:tc>
        <w:tc>
          <w:tcPr>
            <w:tcW w:w="900" w:type="dxa"/>
            <w:vAlign w:val="center"/>
          </w:tcPr>
          <w:p w14:paraId="79545BA9" w14:textId="77777777" w:rsidR="00DB0779" w:rsidRPr="005B1AFF" w:rsidRDefault="00DB0779"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0.12</w:t>
            </w:r>
          </w:p>
        </w:tc>
        <w:tc>
          <w:tcPr>
            <w:tcW w:w="1260" w:type="dxa"/>
          </w:tcPr>
          <w:p w14:paraId="344D52A3" w14:textId="77777777" w:rsidR="00DB0779" w:rsidRPr="005B1AFF" w:rsidRDefault="00DB0779" w:rsidP="00F32DD5">
            <w:pPr>
              <w:spacing w:after="0" w:line="480" w:lineRule="auto"/>
              <w:ind w:left="0" w:firstLine="0"/>
              <w:jc w:val="right"/>
              <w:rPr>
                <w:rFonts w:ascii="Times New Roman" w:hAnsi="Times New Roman" w:cs="Times New Roman"/>
                <w:sz w:val="18"/>
                <w:szCs w:val="18"/>
              </w:rPr>
            </w:pPr>
          </w:p>
        </w:tc>
        <w:tc>
          <w:tcPr>
            <w:tcW w:w="720" w:type="dxa"/>
            <w:vAlign w:val="center"/>
          </w:tcPr>
          <w:p w14:paraId="156814F4" w14:textId="40BB1BEB" w:rsidR="00DB0779" w:rsidRPr="005B1AFF" w:rsidRDefault="00AE5D4E"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5</w:t>
            </w:r>
            <w:r w:rsidR="00DB0779" w:rsidRPr="005B1AFF">
              <w:rPr>
                <w:rFonts w:ascii="Times New Roman" w:hAnsi="Times New Roman" w:cs="Times New Roman"/>
                <w:sz w:val="18"/>
                <w:szCs w:val="18"/>
              </w:rPr>
              <w:t>70</w:t>
            </w:r>
          </w:p>
        </w:tc>
        <w:tc>
          <w:tcPr>
            <w:tcW w:w="1080" w:type="dxa"/>
            <w:vAlign w:val="center"/>
          </w:tcPr>
          <w:p w14:paraId="54F89108" w14:textId="77777777" w:rsidR="00DB0779" w:rsidRPr="005B1AFF" w:rsidRDefault="00DB0779"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60</w:t>
            </w:r>
          </w:p>
        </w:tc>
      </w:tr>
      <w:tr w:rsidR="00DB0779" w:rsidRPr="005B1AFF" w14:paraId="3BFC2C62" w14:textId="77777777" w:rsidTr="0053243F">
        <w:trPr>
          <w:trHeight w:val="287"/>
        </w:trPr>
        <w:tc>
          <w:tcPr>
            <w:tcW w:w="3556" w:type="dxa"/>
            <w:vAlign w:val="center"/>
          </w:tcPr>
          <w:p w14:paraId="7D0C390A" w14:textId="3EE92C3B" w:rsidR="00DB0779" w:rsidRPr="005B1AFF" w:rsidRDefault="00DB0779" w:rsidP="00D536F5">
            <w:pPr>
              <w:ind w:left="326" w:firstLine="0"/>
              <w:jc w:val="left"/>
              <w:rPr>
                <w:rFonts w:ascii="Times New Roman" w:hAnsi="Times New Roman" w:cs="Times New Roman"/>
                <w:sz w:val="18"/>
                <w:szCs w:val="18"/>
              </w:rPr>
            </w:pPr>
            <w:r w:rsidRPr="005B1AFF">
              <w:rPr>
                <w:rFonts w:ascii="Times New Roman" w:hAnsi="Times New Roman" w:cs="Times New Roman"/>
                <w:sz w:val="18"/>
                <w:szCs w:val="18"/>
              </w:rPr>
              <w:t>Pause</w:t>
            </w:r>
          </w:p>
        </w:tc>
        <w:tc>
          <w:tcPr>
            <w:tcW w:w="1080" w:type="dxa"/>
            <w:vAlign w:val="center"/>
          </w:tcPr>
          <w:p w14:paraId="7092CB6A" w14:textId="1252A316" w:rsidR="00DB0779" w:rsidRPr="005B1AFF" w:rsidRDefault="00DB0779" w:rsidP="00F32DD5">
            <w:pPr>
              <w:tabs>
                <w:tab w:val="center" w:pos="472"/>
                <w:tab w:val="center" w:pos="3336"/>
              </w:tabs>
              <w:spacing w:after="0" w:line="480" w:lineRule="auto"/>
              <w:ind w:left="0" w:firstLine="0"/>
              <w:jc w:val="center"/>
              <w:rPr>
                <w:rFonts w:ascii="Times New Roman" w:hAnsi="Times New Roman" w:cs="Times New Roman"/>
                <w:sz w:val="18"/>
                <w:szCs w:val="18"/>
              </w:rPr>
            </w:pPr>
            <w:r w:rsidRPr="005B1AFF">
              <w:rPr>
                <w:rFonts w:ascii="Times New Roman" w:hAnsi="Times New Roman" w:cs="Times New Roman"/>
                <w:sz w:val="18"/>
                <w:szCs w:val="18"/>
              </w:rPr>
              <w:t>-0.39</w:t>
            </w:r>
          </w:p>
        </w:tc>
        <w:tc>
          <w:tcPr>
            <w:tcW w:w="630" w:type="dxa"/>
            <w:vAlign w:val="center"/>
          </w:tcPr>
          <w:p w14:paraId="4A929C51" w14:textId="77777777" w:rsidR="00DB0779" w:rsidRPr="005B1AFF" w:rsidRDefault="00DB0779" w:rsidP="00F32DD5">
            <w:pPr>
              <w:spacing w:after="0" w:line="480" w:lineRule="auto"/>
              <w:ind w:left="18" w:firstLine="0"/>
              <w:jc w:val="center"/>
              <w:rPr>
                <w:rFonts w:ascii="Times New Roman" w:hAnsi="Times New Roman" w:cs="Times New Roman"/>
                <w:sz w:val="18"/>
                <w:szCs w:val="18"/>
              </w:rPr>
            </w:pPr>
            <w:r w:rsidRPr="005B1AFF">
              <w:rPr>
                <w:rFonts w:ascii="Times New Roman" w:hAnsi="Times New Roman" w:cs="Times New Roman"/>
                <w:sz w:val="18"/>
                <w:szCs w:val="18"/>
              </w:rPr>
              <w:t>-6.58</w:t>
            </w:r>
          </w:p>
        </w:tc>
        <w:tc>
          <w:tcPr>
            <w:tcW w:w="900" w:type="dxa"/>
            <w:vAlign w:val="center"/>
          </w:tcPr>
          <w:p w14:paraId="75839E2C" w14:textId="77777777" w:rsidR="00DB0779" w:rsidRPr="005B1AFF" w:rsidRDefault="00DB0779" w:rsidP="00F32DD5">
            <w:pPr>
              <w:spacing w:after="0" w:line="480" w:lineRule="auto"/>
              <w:ind w:left="0" w:firstLine="0"/>
              <w:jc w:val="right"/>
              <w:rPr>
                <w:rFonts w:ascii="Times New Roman" w:hAnsi="Times New Roman" w:cs="Times New Roman"/>
                <w:sz w:val="18"/>
                <w:szCs w:val="18"/>
              </w:rPr>
            </w:pPr>
            <w:r w:rsidRPr="005B1AFF">
              <w:rPr>
                <w:rFonts w:ascii="Times New Roman" w:eastAsia="Cambria" w:hAnsi="Times New Roman" w:cs="Times New Roman"/>
                <w:i/>
                <w:sz w:val="18"/>
                <w:szCs w:val="18"/>
              </w:rPr>
              <w:t xml:space="preserve">&lt; </w:t>
            </w:r>
            <w:r w:rsidRPr="005B1AFF">
              <w:rPr>
                <w:rFonts w:ascii="Times New Roman" w:eastAsia="Cambria" w:hAnsi="Times New Roman" w:cs="Times New Roman"/>
                <w:sz w:val="18"/>
                <w:szCs w:val="18"/>
              </w:rPr>
              <w:t>0</w:t>
            </w:r>
            <w:r w:rsidRPr="005B1AFF">
              <w:rPr>
                <w:rFonts w:ascii="Times New Roman" w:eastAsia="Cambria" w:hAnsi="Times New Roman" w:cs="Times New Roman"/>
                <w:i/>
                <w:sz w:val="18"/>
                <w:szCs w:val="18"/>
              </w:rPr>
              <w:t>.</w:t>
            </w:r>
            <w:r w:rsidRPr="005B1AFF">
              <w:rPr>
                <w:rFonts w:ascii="Times New Roman" w:eastAsia="Cambria" w:hAnsi="Times New Roman" w:cs="Times New Roman"/>
                <w:sz w:val="18"/>
                <w:szCs w:val="18"/>
              </w:rPr>
              <w:t>001</w:t>
            </w:r>
          </w:p>
        </w:tc>
        <w:tc>
          <w:tcPr>
            <w:tcW w:w="1260" w:type="dxa"/>
          </w:tcPr>
          <w:p w14:paraId="5557FA84" w14:textId="77777777" w:rsidR="00DB0779" w:rsidRPr="005B1AFF" w:rsidRDefault="00DB0779" w:rsidP="00F32DD5">
            <w:pPr>
              <w:spacing w:after="0" w:line="480" w:lineRule="auto"/>
              <w:ind w:left="0" w:firstLine="0"/>
              <w:jc w:val="right"/>
              <w:rPr>
                <w:rFonts w:ascii="Times New Roman" w:hAnsi="Times New Roman" w:cs="Times New Roman"/>
                <w:sz w:val="18"/>
                <w:szCs w:val="18"/>
              </w:rPr>
            </w:pPr>
          </w:p>
        </w:tc>
        <w:tc>
          <w:tcPr>
            <w:tcW w:w="720" w:type="dxa"/>
            <w:vAlign w:val="center"/>
          </w:tcPr>
          <w:p w14:paraId="2B326F99" w14:textId="77777777" w:rsidR="00DB0779" w:rsidRPr="005B1AFF" w:rsidRDefault="00DB0779"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1684</w:t>
            </w:r>
          </w:p>
        </w:tc>
        <w:tc>
          <w:tcPr>
            <w:tcW w:w="1080" w:type="dxa"/>
            <w:vAlign w:val="center"/>
          </w:tcPr>
          <w:p w14:paraId="48F00BA9" w14:textId="77777777" w:rsidR="00DB0779" w:rsidRPr="005B1AFF" w:rsidRDefault="00DB0779"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44</w:t>
            </w:r>
          </w:p>
        </w:tc>
      </w:tr>
      <w:tr w:rsidR="0030147E" w:rsidRPr="005B1AFF" w14:paraId="2CB99A6A" w14:textId="77777777" w:rsidTr="0053243F">
        <w:trPr>
          <w:trHeight w:val="71"/>
        </w:trPr>
        <w:tc>
          <w:tcPr>
            <w:tcW w:w="5266" w:type="dxa"/>
            <w:gridSpan w:val="3"/>
            <w:vAlign w:val="center"/>
          </w:tcPr>
          <w:p w14:paraId="24CC67C4" w14:textId="64DDF13F" w:rsidR="0030147E" w:rsidRPr="005B1AFF" w:rsidRDefault="00B25E42" w:rsidP="00F32DD5">
            <w:pPr>
              <w:spacing w:after="0" w:line="480" w:lineRule="auto"/>
              <w:ind w:left="0" w:firstLine="0"/>
              <w:jc w:val="left"/>
              <w:rPr>
                <w:rFonts w:ascii="Times New Roman" w:hAnsi="Times New Roman" w:cs="Times New Roman"/>
                <w:smallCaps/>
                <w:sz w:val="18"/>
                <w:szCs w:val="18"/>
              </w:rPr>
            </w:pPr>
            <w:r w:rsidRPr="005B1AFF">
              <w:rPr>
                <w:rFonts w:ascii="Times New Roman" w:hAnsi="Times New Roman" w:cs="Times New Roman"/>
                <w:smallCaps/>
                <w:sz w:val="18"/>
                <w:szCs w:val="18"/>
              </w:rPr>
              <w:t>stress/syllable count (vs. mean)</w:t>
            </w:r>
          </w:p>
        </w:tc>
        <w:tc>
          <w:tcPr>
            <w:tcW w:w="900" w:type="dxa"/>
          </w:tcPr>
          <w:p w14:paraId="50B5992D" w14:textId="77777777" w:rsidR="0030147E" w:rsidRPr="005B1AFF" w:rsidRDefault="0030147E" w:rsidP="00F32DD5">
            <w:pPr>
              <w:spacing w:after="0" w:line="480" w:lineRule="auto"/>
              <w:ind w:left="0" w:firstLine="0"/>
              <w:jc w:val="right"/>
              <w:rPr>
                <w:rFonts w:ascii="Times New Roman" w:hAnsi="Times New Roman" w:cs="Times New Roman"/>
                <w:sz w:val="18"/>
                <w:szCs w:val="18"/>
              </w:rPr>
            </w:pPr>
          </w:p>
        </w:tc>
        <w:tc>
          <w:tcPr>
            <w:tcW w:w="1260" w:type="dxa"/>
            <w:vAlign w:val="center"/>
          </w:tcPr>
          <w:p w14:paraId="1E97FDBE" w14:textId="363E9A33" w:rsidR="0030147E" w:rsidRPr="005B1AFF" w:rsidRDefault="0030147E" w:rsidP="00F32DD5">
            <w:pPr>
              <w:spacing w:after="0" w:line="480" w:lineRule="auto"/>
              <w:ind w:left="0" w:firstLine="0"/>
              <w:jc w:val="right"/>
              <w:rPr>
                <w:rFonts w:ascii="Times New Roman" w:hAnsi="Times New Roman" w:cs="Times New Roman"/>
                <w:sz w:val="18"/>
                <w:szCs w:val="18"/>
              </w:rPr>
            </w:pPr>
            <w:r w:rsidRPr="005B1AFF">
              <w:rPr>
                <w:rFonts w:ascii="Times New Roman" w:hAnsi="Times New Roman" w:cs="Times New Roman"/>
                <w:sz w:val="18"/>
                <w:szCs w:val="18"/>
              </w:rPr>
              <w:t>(</w:t>
            </w:r>
            <w:proofErr w:type="spellStart"/>
            <w:proofErr w:type="gramStart"/>
            <w:r w:rsidRPr="005B1AFF">
              <w:rPr>
                <w:rFonts w:ascii="Times New Roman" w:hAnsi="Times New Roman" w:cs="Times New Roman"/>
                <w:sz w:val="18"/>
                <w:szCs w:val="18"/>
              </w:rPr>
              <w:t>monosyll</w:t>
            </w:r>
            <w:proofErr w:type="spellEnd"/>
            <w:proofErr w:type="gramEnd"/>
            <w:r w:rsidRPr="005B1AFF">
              <w:rPr>
                <w:rFonts w:ascii="Times New Roman" w:hAnsi="Times New Roman" w:cs="Times New Roman"/>
                <w:sz w:val="18"/>
                <w:szCs w:val="18"/>
              </w:rPr>
              <w:t>.)</w:t>
            </w:r>
          </w:p>
        </w:tc>
        <w:tc>
          <w:tcPr>
            <w:tcW w:w="720" w:type="dxa"/>
            <w:vAlign w:val="center"/>
          </w:tcPr>
          <w:p w14:paraId="61C23E6B" w14:textId="1AAE5D30" w:rsidR="0030147E" w:rsidRPr="005B1AFF" w:rsidRDefault="0030147E" w:rsidP="00F32DD5">
            <w:pPr>
              <w:spacing w:after="0" w:line="480" w:lineRule="auto"/>
              <w:ind w:left="0" w:firstLine="0"/>
              <w:jc w:val="right"/>
              <w:rPr>
                <w:rFonts w:ascii="Times New Roman" w:hAnsi="Times New Roman" w:cs="Times New Roman"/>
                <w:sz w:val="18"/>
                <w:szCs w:val="18"/>
              </w:rPr>
            </w:pPr>
            <w:r w:rsidRPr="005B1AFF">
              <w:rPr>
                <w:rFonts w:ascii="Times New Roman" w:hAnsi="Times New Roman" w:cs="Times New Roman"/>
                <w:sz w:val="18"/>
                <w:szCs w:val="18"/>
              </w:rPr>
              <w:t>3396</w:t>
            </w:r>
          </w:p>
        </w:tc>
        <w:tc>
          <w:tcPr>
            <w:tcW w:w="1080" w:type="dxa"/>
            <w:vAlign w:val="center"/>
          </w:tcPr>
          <w:p w14:paraId="73E17E5D" w14:textId="77777777" w:rsidR="0030147E" w:rsidRPr="005B1AFF" w:rsidRDefault="0030147E"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48</w:t>
            </w:r>
          </w:p>
        </w:tc>
      </w:tr>
      <w:tr w:rsidR="00366CA0" w:rsidRPr="005B1AFF" w14:paraId="6C615A9C" w14:textId="77777777" w:rsidTr="0053243F">
        <w:trPr>
          <w:trHeight w:val="542"/>
        </w:trPr>
        <w:tc>
          <w:tcPr>
            <w:tcW w:w="3556" w:type="dxa"/>
            <w:vAlign w:val="center"/>
          </w:tcPr>
          <w:p w14:paraId="6765AC3F" w14:textId="77777777" w:rsidR="00366CA0" w:rsidRPr="005B1AFF" w:rsidRDefault="00366CA0" w:rsidP="00D536F5">
            <w:pPr>
              <w:ind w:left="326" w:firstLine="0"/>
              <w:jc w:val="left"/>
              <w:rPr>
                <w:rFonts w:ascii="Times New Roman" w:hAnsi="Times New Roman" w:cs="Times New Roman"/>
                <w:sz w:val="18"/>
                <w:szCs w:val="18"/>
              </w:rPr>
            </w:pPr>
            <w:r w:rsidRPr="005B1AFF">
              <w:rPr>
                <w:rFonts w:ascii="Times New Roman" w:hAnsi="Times New Roman" w:cs="Times New Roman"/>
                <w:sz w:val="18"/>
                <w:szCs w:val="18"/>
              </w:rPr>
              <w:t>Polysyllable, stressed</w:t>
            </w:r>
          </w:p>
        </w:tc>
        <w:tc>
          <w:tcPr>
            <w:tcW w:w="1080" w:type="dxa"/>
            <w:vAlign w:val="center"/>
          </w:tcPr>
          <w:p w14:paraId="428DE1A0" w14:textId="77777777" w:rsidR="00366CA0" w:rsidRPr="005B1AFF" w:rsidRDefault="00366CA0" w:rsidP="00F32DD5">
            <w:pPr>
              <w:spacing w:after="0" w:line="480" w:lineRule="auto"/>
              <w:ind w:left="-18" w:firstLine="0"/>
              <w:jc w:val="center"/>
              <w:rPr>
                <w:rFonts w:ascii="Times New Roman" w:hAnsi="Times New Roman" w:cs="Times New Roman"/>
                <w:sz w:val="18"/>
                <w:szCs w:val="18"/>
              </w:rPr>
            </w:pPr>
            <w:r w:rsidRPr="005B1AFF">
              <w:rPr>
                <w:rFonts w:ascii="Times New Roman" w:hAnsi="Times New Roman" w:cs="Times New Roman"/>
                <w:sz w:val="18"/>
                <w:szCs w:val="18"/>
              </w:rPr>
              <w:t>-0.21</w:t>
            </w:r>
          </w:p>
        </w:tc>
        <w:tc>
          <w:tcPr>
            <w:tcW w:w="630" w:type="dxa"/>
            <w:vAlign w:val="center"/>
          </w:tcPr>
          <w:p w14:paraId="581590D0" w14:textId="77777777" w:rsidR="00366CA0" w:rsidRPr="005B1AFF" w:rsidRDefault="00366CA0" w:rsidP="00F32DD5">
            <w:pPr>
              <w:spacing w:after="0" w:line="480" w:lineRule="auto"/>
              <w:ind w:left="18" w:firstLine="0"/>
              <w:jc w:val="center"/>
              <w:rPr>
                <w:rFonts w:ascii="Times New Roman" w:hAnsi="Times New Roman" w:cs="Times New Roman"/>
                <w:sz w:val="18"/>
                <w:szCs w:val="18"/>
              </w:rPr>
            </w:pPr>
            <w:r w:rsidRPr="005B1AFF">
              <w:rPr>
                <w:rFonts w:ascii="Times New Roman" w:hAnsi="Times New Roman" w:cs="Times New Roman"/>
                <w:sz w:val="18"/>
                <w:szCs w:val="18"/>
              </w:rPr>
              <w:t>-1.46</w:t>
            </w:r>
          </w:p>
        </w:tc>
        <w:tc>
          <w:tcPr>
            <w:tcW w:w="900" w:type="dxa"/>
            <w:vAlign w:val="center"/>
          </w:tcPr>
          <w:p w14:paraId="4E6165A9" w14:textId="77777777" w:rsidR="00366CA0" w:rsidRPr="005B1AFF" w:rsidRDefault="00366CA0"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0.14</w:t>
            </w:r>
          </w:p>
        </w:tc>
        <w:tc>
          <w:tcPr>
            <w:tcW w:w="1260" w:type="dxa"/>
            <w:vAlign w:val="center"/>
          </w:tcPr>
          <w:p w14:paraId="6B76DBB5" w14:textId="2AC4275B" w:rsidR="00366CA0" w:rsidRPr="005B1AFF" w:rsidRDefault="00366CA0" w:rsidP="00F32DD5">
            <w:pPr>
              <w:spacing w:after="0" w:line="480" w:lineRule="auto"/>
              <w:jc w:val="right"/>
              <w:rPr>
                <w:rFonts w:ascii="Times New Roman" w:hAnsi="Times New Roman" w:cs="Times New Roman"/>
                <w:sz w:val="18"/>
                <w:szCs w:val="18"/>
              </w:rPr>
            </w:pPr>
          </w:p>
        </w:tc>
        <w:tc>
          <w:tcPr>
            <w:tcW w:w="720" w:type="dxa"/>
            <w:vAlign w:val="center"/>
          </w:tcPr>
          <w:p w14:paraId="0985E608" w14:textId="422698D6" w:rsidR="00366CA0" w:rsidRPr="005B1AFF" w:rsidRDefault="00366CA0"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1312</w:t>
            </w:r>
          </w:p>
        </w:tc>
        <w:tc>
          <w:tcPr>
            <w:tcW w:w="1080" w:type="dxa"/>
            <w:vAlign w:val="center"/>
          </w:tcPr>
          <w:p w14:paraId="70D66804" w14:textId="77777777" w:rsidR="00366CA0" w:rsidRPr="005B1AFF" w:rsidRDefault="00366CA0"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63</w:t>
            </w:r>
          </w:p>
        </w:tc>
      </w:tr>
      <w:tr w:rsidR="00366CA0" w:rsidRPr="005B1AFF" w14:paraId="44B6B40C" w14:textId="77777777" w:rsidTr="0053243F">
        <w:trPr>
          <w:trHeight w:val="80"/>
        </w:trPr>
        <w:tc>
          <w:tcPr>
            <w:tcW w:w="3556" w:type="dxa"/>
            <w:vAlign w:val="center"/>
          </w:tcPr>
          <w:p w14:paraId="6DDE07EF" w14:textId="77777777" w:rsidR="00366CA0" w:rsidRPr="005B1AFF" w:rsidRDefault="00366CA0" w:rsidP="00D536F5">
            <w:pPr>
              <w:ind w:left="326" w:firstLine="0"/>
              <w:jc w:val="left"/>
              <w:rPr>
                <w:rFonts w:ascii="Times New Roman" w:hAnsi="Times New Roman" w:cs="Times New Roman"/>
                <w:sz w:val="18"/>
                <w:szCs w:val="18"/>
              </w:rPr>
            </w:pPr>
            <w:r w:rsidRPr="005B1AFF">
              <w:rPr>
                <w:rFonts w:ascii="Times New Roman" w:hAnsi="Times New Roman" w:cs="Times New Roman"/>
                <w:sz w:val="18"/>
                <w:szCs w:val="18"/>
              </w:rPr>
              <w:t>Polysyllable, unstressed</w:t>
            </w:r>
          </w:p>
        </w:tc>
        <w:tc>
          <w:tcPr>
            <w:tcW w:w="1080" w:type="dxa"/>
            <w:vAlign w:val="center"/>
          </w:tcPr>
          <w:p w14:paraId="79E34000" w14:textId="77777777" w:rsidR="00366CA0" w:rsidRPr="005B1AFF" w:rsidRDefault="00366CA0" w:rsidP="00F32DD5">
            <w:pPr>
              <w:spacing w:after="0" w:line="480" w:lineRule="auto"/>
              <w:ind w:left="18" w:firstLine="0"/>
              <w:jc w:val="center"/>
              <w:rPr>
                <w:rFonts w:ascii="Times New Roman" w:hAnsi="Times New Roman" w:cs="Times New Roman"/>
                <w:sz w:val="18"/>
                <w:szCs w:val="18"/>
              </w:rPr>
            </w:pPr>
            <w:r w:rsidRPr="005B1AFF">
              <w:rPr>
                <w:rFonts w:ascii="Times New Roman" w:hAnsi="Times New Roman" w:cs="Times New Roman"/>
                <w:sz w:val="18"/>
                <w:szCs w:val="18"/>
              </w:rPr>
              <w:t>0.32</w:t>
            </w:r>
          </w:p>
        </w:tc>
        <w:tc>
          <w:tcPr>
            <w:tcW w:w="630" w:type="dxa"/>
            <w:vAlign w:val="center"/>
          </w:tcPr>
          <w:p w14:paraId="1E1B3AA9" w14:textId="77777777" w:rsidR="00366CA0" w:rsidRPr="005B1AFF" w:rsidRDefault="00366CA0" w:rsidP="00F32DD5">
            <w:pPr>
              <w:spacing w:after="0" w:line="480" w:lineRule="auto"/>
              <w:ind w:left="55" w:firstLine="0"/>
              <w:jc w:val="center"/>
              <w:rPr>
                <w:rFonts w:ascii="Times New Roman" w:hAnsi="Times New Roman" w:cs="Times New Roman"/>
                <w:sz w:val="18"/>
                <w:szCs w:val="18"/>
              </w:rPr>
            </w:pPr>
            <w:r w:rsidRPr="005B1AFF">
              <w:rPr>
                <w:rFonts w:ascii="Times New Roman" w:hAnsi="Times New Roman" w:cs="Times New Roman"/>
                <w:sz w:val="18"/>
                <w:szCs w:val="18"/>
              </w:rPr>
              <w:t>2.62</w:t>
            </w:r>
          </w:p>
        </w:tc>
        <w:tc>
          <w:tcPr>
            <w:tcW w:w="900" w:type="dxa"/>
            <w:vAlign w:val="center"/>
          </w:tcPr>
          <w:p w14:paraId="15A62636" w14:textId="77777777" w:rsidR="00366CA0" w:rsidRPr="005B1AFF" w:rsidRDefault="00366CA0"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0.01</w:t>
            </w:r>
          </w:p>
        </w:tc>
        <w:tc>
          <w:tcPr>
            <w:tcW w:w="1260" w:type="dxa"/>
            <w:vAlign w:val="center"/>
          </w:tcPr>
          <w:p w14:paraId="1C43E20E" w14:textId="67C13A56" w:rsidR="00366CA0" w:rsidRPr="005B1AFF" w:rsidRDefault="00366CA0" w:rsidP="00F32DD5">
            <w:pPr>
              <w:spacing w:after="0" w:line="480" w:lineRule="auto"/>
              <w:jc w:val="right"/>
              <w:rPr>
                <w:rFonts w:ascii="Times New Roman" w:hAnsi="Times New Roman" w:cs="Times New Roman"/>
                <w:sz w:val="18"/>
                <w:szCs w:val="18"/>
              </w:rPr>
            </w:pPr>
          </w:p>
        </w:tc>
        <w:tc>
          <w:tcPr>
            <w:tcW w:w="720" w:type="dxa"/>
            <w:vAlign w:val="center"/>
          </w:tcPr>
          <w:p w14:paraId="22149DAA" w14:textId="7AE7D260" w:rsidR="00366CA0" w:rsidRPr="005B1AFF" w:rsidRDefault="00366CA0" w:rsidP="00F32DD5">
            <w:pPr>
              <w:spacing w:after="0" w:line="480" w:lineRule="auto"/>
              <w:jc w:val="right"/>
              <w:rPr>
                <w:rFonts w:ascii="Times New Roman" w:hAnsi="Times New Roman" w:cs="Times New Roman"/>
                <w:sz w:val="18"/>
                <w:szCs w:val="18"/>
              </w:rPr>
            </w:pPr>
            <w:r w:rsidRPr="005B1AFF">
              <w:rPr>
                <w:rFonts w:ascii="Times New Roman" w:hAnsi="Times New Roman" w:cs="Times New Roman"/>
                <w:sz w:val="18"/>
                <w:szCs w:val="18"/>
              </w:rPr>
              <w:t>952</w:t>
            </w:r>
          </w:p>
        </w:tc>
        <w:tc>
          <w:tcPr>
            <w:tcW w:w="1080" w:type="dxa"/>
            <w:vAlign w:val="center"/>
          </w:tcPr>
          <w:p w14:paraId="0BF15781" w14:textId="77777777" w:rsidR="00366CA0" w:rsidRPr="005B1AFF" w:rsidRDefault="00366CA0" w:rsidP="00F32DD5">
            <w:pPr>
              <w:spacing w:after="0" w:line="480" w:lineRule="auto"/>
              <w:ind w:left="0" w:right="120" w:firstLine="0"/>
              <w:jc w:val="right"/>
              <w:rPr>
                <w:rFonts w:ascii="Times New Roman" w:hAnsi="Times New Roman" w:cs="Times New Roman"/>
                <w:sz w:val="18"/>
                <w:szCs w:val="18"/>
              </w:rPr>
            </w:pPr>
            <w:r w:rsidRPr="005B1AFF">
              <w:rPr>
                <w:rFonts w:ascii="Times New Roman" w:hAnsi="Times New Roman" w:cs="Times New Roman"/>
                <w:sz w:val="18"/>
                <w:szCs w:val="18"/>
              </w:rPr>
              <w:t>64</w:t>
            </w:r>
          </w:p>
        </w:tc>
      </w:tr>
      <w:tr w:rsidR="0049791F" w:rsidRPr="005B1AFF" w14:paraId="3307E22D" w14:textId="77777777" w:rsidTr="0053243F">
        <w:trPr>
          <w:trHeight w:val="71"/>
        </w:trPr>
        <w:tc>
          <w:tcPr>
            <w:tcW w:w="3556" w:type="dxa"/>
            <w:vAlign w:val="center"/>
          </w:tcPr>
          <w:p w14:paraId="30261570" w14:textId="0065C324" w:rsidR="00CC0AE5" w:rsidRPr="005B1AFF" w:rsidRDefault="00B25E42" w:rsidP="00664715">
            <w:pPr>
              <w:spacing w:after="0" w:line="480" w:lineRule="auto"/>
              <w:jc w:val="left"/>
              <w:rPr>
                <w:rFonts w:ascii="Times New Roman" w:hAnsi="Times New Roman" w:cs="Times New Roman"/>
                <w:smallCaps/>
                <w:sz w:val="18"/>
                <w:szCs w:val="18"/>
              </w:rPr>
            </w:pPr>
            <w:r w:rsidRPr="005B1AFF">
              <w:rPr>
                <w:rFonts w:ascii="Times New Roman" w:hAnsi="Times New Roman" w:cs="Times New Roman"/>
                <w:smallCaps/>
                <w:sz w:val="18"/>
                <w:szCs w:val="18"/>
              </w:rPr>
              <w:t>scaled log frequency</w:t>
            </w:r>
          </w:p>
        </w:tc>
        <w:tc>
          <w:tcPr>
            <w:tcW w:w="1080" w:type="dxa"/>
            <w:vAlign w:val="center"/>
          </w:tcPr>
          <w:p w14:paraId="401144CD" w14:textId="77777777" w:rsidR="00CC0AE5" w:rsidRPr="005B1AFF" w:rsidRDefault="00A51F59" w:rsidP="00F32DD5">
            <w:pPr>
              <w:spacing w:after="0" w:line="480" w:lineRule="auto"/>
              <w:ind w:left="18" w:firstLine="0"/>
              <w:jc w:val="center"/>
              <w:rPr>
                <w:rFonts w:ascii="Times New Roman" w:hAnsi="Times New Roman" w:cs="Times New Roman"/>
                <w:sz w:val="18"/>
                <w:szCs w:val="18"/>
              </w:rPr>
            </w:pPr>
            <w:r w:rsidRPr="005B1AFF">
              <w:rPr>
                <w:rFonts w:ascii="Times New Roman" w:hAnsi="Times New Roman" w:cs="Times New Roman"/>
                <w:sz w:val="18"/>
                <w:szCs w:val="18"/>
              </w:rPr>
              <w:t>0.38</w:t>
            </w:r>
          </w:p>
        </w:tc>
        <w:tc>
          <w:tcPr>
            <w:tcW w:w="630" w:type="dxa"/>
            <w:vAlign w:val="center"/>
          </w:tcPr>
          <w:p w14:paraId="71894183" w14:textId="77777777" w:rsidR="00CC0AE5" w:rsidRPr="005B1AFF" w:rsidRDefault="00A51F59" w:rsidP="00F32DD5">
            <w:pPr>
              <w:spacing w:after="0" w:line="480" w:lineRule="auto"/>
              <w:ind w:left="55" w:firstLine="0"/>
              <w:jc w:val="center"/>
              <w:rPr>
                <w:rFonts w:ascii="Times New Roman" w:hAnsi="Times New Roman" w:cs="Times New Roman"/>
                <w:sz w:val="18"/>
                <w:szCs w:val="18"/>
              </w:rPr>
            </w:pPr>
            <w:r w:rsidRPr="005B1AFF">
              <w:rPr>
                <w:rFonts w:ascii="Times New Roman" w:hAnsi="Times New Roman" w:cs="Times New Roman"/>
                <w:sz w:val="18"/>
                <w:szCs w:val="18"/>
              </w:rPr>
              <w:t>4.72</w:t>
            </w:r>
          </w:p>
        </w:tc>
        <w:tc>
          <w:tcPr>
            <w:tcW w:w="900" w:type="dxa"/>
            <w:vAlign w:val="center"/>
          </w:tcPr>
          <w:p w14:paraId="39A34503" w14:textId="77777777" w:rsidR="00CC0AE5" w:rsidRPr="005B1AFF" w:rsidRDefault="00A51F59" w:rsidP="00F32DD5">
            <w:pPr>
              <w:spacing w:after="0" w:line="480" w:lineRule="auto"/>
              <w:ind w:left="0" w:firstLine="0"/>
              <w:jc w:val="right"/>
              <w:rPr>
                <w:rFonts w:ascii="Times New Roman" w:hAnsi="Times New Roman" w:cs="Times New Roman"/>
                <w:sz w:val="18"/>
                <w:szCs w:val="18"/>
              </w:rPr>
            </w:pPr>
            <w:r w:rsidRPr="005B1AFF">
              <w:rPr>
                <w:rFonts w:ascii="Times New Roman" w:eastAsia="Cambria" w:hAnsi="Times New Roman" w:cs="Times New Roman"/>
                <w:i/>
                <w:sz w:val="18"/>
                <w:szCs w:val="18"/>
              </w:rPr>
              <w:t xml:space="preserve">&lt; </w:t>
            </w:r>
            <w:r w:rsidRPr="005B1AFF">
              <w:rPr>
                <w:rFonts w:ascii="Times New Roman" w:eastAsia="Cambria" w:hAnsi="Times New Roman" w:cs="Times New Roman"/>
                <w:sz w:val="18"/>
                <w:szCs w:val="18"/>
              </w:rPr>
              <w:t>0</w:t>
            </w:r>
            <w:r w:rsidRPr="005B1AFF">
              <w:rPr>
                <w:rFonts w:ascii="Times New Roman" w:eastAsia="Cambria" w:hAnsi="Times New Roman" w:cs="Times New Roman"/>
                <w:i/>
                <w:sz w:val="18"/>
                <w:szCs w:val="18"/>
              </w:rPr>
              <w:t>.</w:t>
            </w:r>
            <w:r w:rsidRPr="005B1AFF">
              <w:rPr>
                <w:rFonts w:ascii="Times New Roman" w:eastAsia="Cambria" w:hAnsi="Times New Roman" w:cs="Times New Roman"/>
                <w:sz w:val="18"/>
                <w:szCs w:val="18"/>
              </w:rPr>
              <w:t>001</w:t>
            </w:r>
          </w:p>
        </w:tc>
        <w:tc>
          <w:tcPr>
            <w:tcW w:w="1980" w:type="dxa"/>
            <w:gridSpan w:val="2"/>
          </w:tcPr>
          <w:p w14:paraId="479B58D5" w14:textId="77777777" w:rsidR="00CC0AE5" w:rsidRPr="005B1AFF" w:rsidRDefault="00CC0AE5" w:rsidP="00F32DD5">
            <w:pPr>
              <w:spacing w:after="0" w:line="480" w:lineRule="auto"/>
              <w:ind w:left="0" w:firstLine="0"/>
              <w:jc w:val="right"/>
              <w:rPr>
                <w:rFonts w:ascii="Times New Roman" w:hAnsi="Times New Roman" w:cs="Times New Roman"/>
                <w:sz w:val="18"/>
                <w:szCs w:val="18"/>
              </w:rPr>
            </w:pPr>
          </w:p>
        </w:tc>
        <w:tc>
          <w:tcPr>
            <w:tcW w:w="1080" w:type="dxa"/>
          </w:tcPr>
          <w:p w14:paraId="2DABCDEE" w14:textId="77777777" w:rsidR="00CC0AE5" w:rsidRPr="005B1AFF" w:rsidRDefault="00CC0AE5" w:rsidP="00F32DD5">
            <w:pPr>
              <w:spacing w:after="0" w:line="480" w:lineRule="auto"/>
              <w:ind w:left="0" w:firstLine="0"/>
              <w:jc w:val="right"/>
              <w:rPr>
                <w:rFonts w:ascii="Times New Roman" w:hAnsi="Times New Roman" w:cs="Times New Roman"/>
                <w:sz w:val="18"/>
                <w:szCs w:val="18"/>
              </w:rPr>
            </w:pPr>
          </w:p>
        </w:tc>
      </w:tr>
      <w:tr w:rsidR="0049791F" w:rsidRPr="005B1AFF" w14:paraId="5818318F" w14:textId="77777777" w:rsidTr="0053243F">
        <w:trPr>
          <w:trHeight w:val="71"/>
        </w:trPr>
        <w:tc>
          <w:tcPr>
            <w:tcW w:w="3556" w:type="dxa"/>
            <w:tcBorders>
              <w:bottom w:val="single" w:sz="4" w:space="0" w:color="auto"/>
            </w:tcBorders>
            <w:vAlign w:val="center"/>
          </w:tcPr>
          <w:p w14:paraId="507CB376" w14:textId="0E2A8BE0" w:rsidR="00CC0AE5" w:rsidRPr="005B1AFF" w:rsidRDefault="00B25E42" w:rsidP="00664715">
            <w:pPr>
              <w:spacing w:after="0" w:line="480" w:lineRule="auto"/>
              <w:jc w:val="left"/>
              <w:rPr>
                <w:rFonts w:ascii="Times New Roman" w:hAnsi="Times New Roman" w:cs="Times New Roman"/>
                <w:smallCaps/>
                <w:sz w:val="18"/>
                <w:szCs w:val="18"/>
              </w:rPr>
            </w:pPr>
            <w:r w:rsidRPr="005B1AFF">
              <w:rPr>
                <w:rFonts w:ascii="Times New Roman" w:hAnsi="Times New Roman" w:cs="Times New Roman"/>
                <w:smallCaps/>
                <w:sz w:val="18"/>
                <w:szCs w:val="18"/>
              </w:rPr>
              <w:t>normalized speech rate</w:t>
            </w:r>
          </w:p>
        </w:tc>
        <w:tc>
          <w:tcPr>
            <w:tcW w:w="1080" w:type="dxa"/>
            <w:tcBorders>
              <w:bottom w:val="single" w:sz="4" w:space="0" w:color="auto"/>
            </w:tcBorders>
            <w:vAlign w:val="center"/>
          </w:tcPr>
          <w:p w14:paraId="5AFD8AE9" w14:textId="77777777" w:rsidR="00CC0AE5" w:rsidRPr="005B1AFF" w:rsidRDefault="00A51F59" w:rsidP="00F32DD5">
            <w:pPr>
              <w:spacing w:after="0" w:line="480" w:lineRule="auto"/>
              <w:ind w:left="18" w:firstLine="0"/>
              <w:jc w:val="center"/>
              <w:rPr>
                <w:rFonts w:ascii="Times New Roman" w:hAnsi="Times New Roman" w:cs="Times New Roman"/>
                <w:sz w:val="18"/>
                <w:szCs w:val="18"/>
              </w:rPr>
            </w:pPr>
            <w:r w:rsidRPr="005B1AFF">
              <w:rPr>
                <w:rFonts w:ascii="Times New Roman" w:hAnsi="Times New Roman" w:cs="Times New Roman"/>
                <w:sz w:val="18"/>
                <w:szCs w:val="18"/>
              </w:rPr>
              <w:t>0.21</w:t>
            </w:r>
          </w:p>
        </w:tc>
        <w:tc>
          <w:tcPr>
            <w:tcW w:w="630" w:type="dxa"/>
            <w:tcBorders>
              <w:bottom w:val="single" w:sz="4" w:space="0" w:color="auto"/>
            </w:tcBorders>
            <w:vAlign w:val="center"/>
          </w:tcPr>
          <w:p w14:paraId="4BC6ECB4" w14:textId="77777777" w:rsidR="00CC0AE5" w:rsidRPr="005B1AFF" w:rsidRDefault="00A51F59" w:rsidP="00F32DD5">
            <w:pPr>
              <w:spacing w:after="0" w:line="480" w:lineRule="auto"/>
              <w:ind w:left="55" w:firstLine="0"/>
              <w:jc w:val="center"/>
              <w:rPr>
                <w:rFonts w:ascii="Times New Roman" w:hAnsi="Times New Roman" w:cs="Times New Roman"/>
                <w:sz w:val="18"/>
                <w:szCs w:val="18"/>
              </w:rPr>
            </w:pPr>
            <w:r w:rsidRPr="005B1AFF">
              <w:rPr>
                <w:rFonts w:ascii="Times New Roman" w:hAnsi="Times New Roman" w:cs="Times New Roman"/>
                <w:sz w:val="18"/>
                <w:szCs w:val="18"/>
              </w:rPr>
              <w:t>6.08</w:t>
            </w:r>
          </w:p>
        </w:tc>
        <w:tc>
          <w:tcPr>
            <w:tcW w:w="900" w:type="dxa"/>
            <w:tcBorders>
              <w:bottom w:val="single" w:sz="4" w:space="0" w:color="auto"/>
            </w:tcBorders>
            <w:vAlign w:val="center"/>
          </w:tcPr>
          <w:p w14:paraId="297389FD" w14:textId="77777777" w:rsidR="00CC0AE5" w:rsidRPr="005B1AFF" w:rsidRDefault="00A51F59" w:rsidP="00F32DD5">
            <w:pPr>
              <w:spacing w:after="0" w:line="480" w:lineRule="auto"/>
              <w:ind w:left="0" w:firstLine="0"/>
              <w:jc w:val="right"/>
              <w:rPr>
                <w:rFonts w:ascii="Times New Roman" w:hAnsi="Times New Roman" w:cs="Times New Roman"/>
                <w:sz w:val="18"/>
                <w:szCs w:val="18"/>
              </w:rPr>
            </w:pPr>
            <w:r w:rsidRPr="005B1AFF">
              <w:rPr>
                <w:rFonts w:ascii="Times New Roman" w:eastAsia="Cambria" w:hAnsi="Times New Roman" w:cs="Times New Roman"/>
                <w:i/>
                <w:sz w:val="18"/>
                <w:szCs w:val="18"/>
              </w:rPr>
              <w:t xml:space="preserve">&lt; </w:t>
            </w:r>
            <w:r w:rsidRPr="005B1AFF">
              <w:rPr>
                <w:rFonts w:ascii="Times New Roman" w:eastAsia="Cambria" w:hAnsi="Times New Roman" w:cs="Times New Roman"/>
                <w:sz w:val="18"/>
                <w:szCs w:val="18"/>
              </w:rPr>
              <w:t>0</w:t>
            </w:r>
            <w:r w:rsidRPr="005B1AFF">
              <w:rPr>
                <w:rFonts w:ascii="Times New Roman" w:eastAsia="Cambria" w:hAnsi="Times New Roman" w:cs="Times New Roman"/>
                <w:i/>
                <w:sz w:val="18"/>
                <w:szCs w:val="18"/>
              </w:rPr>
              <w:t>.</w:t>
            </w:r>
            <w:r w:rsidRPr="005B1AFF">
              <w:rPr>
                <w:rFonts w:ascii="Times New Roman" w:eastAsia="Cambria" w:hAnsi="Times New Roman" w:cs="Times New Roman"/>
                <w:sz w:val="18"/>
                <w:szCs w:val="18"/>
              </w:rPr>
              <w:t>001</w:t>
            </w:r>
          </w:p>
        </w:tc>
        <w:tc>
          <w:tcPr>
            <w:tcW w:w="1980" w:type="dxa"/>
            <w:gridSpan w:val="2"/>
            <w:tcBorders>
              <w:bottom w:val="single" w:sz="4" w:space="0" w:color="auto"/>
            </w:tcBorders>
          </w:tcPr>
          <w:p w14:paraId="50816528" w14:textId="77777777" w:rsidR="00CC0AE5" w:rsidRPr="005B1AFF" w:rsidRDefault="00CC0AE5" w:rsidP="00F32DD5">
            <w:pPr>
              <w:spacing w:after="0" w:line="480" w:lineRule="auto"/>
              <w:ind w:left="0" w:firstLine="0"/>
              <w:jc w:val="right"/>
              <w:rPr>
                <w:rFonts w:ascii="Times New Roman" w:hAnsi="Times New Roman" w:cs="Times New Roman"/>
                <w:sz w:val="18"/>
                <w:szCs w:val="18"/>
              </w:rPr>
            </w:pPr>
          </w:p>
        </w:tc>
        <w:tc>
          <w:tcPr>
            <w:tcW w:w="1080" w:type="dxa"/>
            <w:tcBorders>
              <w:bottom w:val="single" w:sz="4" w:space="0" w:color="auto"/>
            </w:tcBorders>
          </w:tcPr>
          <w:p w14:paraId="0F129CDB" w14:textId="77777777" w:rsidR="00CC0AE5" w:rsidRPr="005B1AFF" w:rsidRDefault="00CC0AE5" w:rsidP="00F32DD5">
            <w:pPr>
              <w:spacing w:after="0" w:line="480" w:lineRule="auto"/>
              <w:ind w:left="0" w:firstLine="0"/>
              <w:jc w:val="right"/>
              <w:rPr>
                <w:rFonts w:ascii="Times New Roman" w:hAnsi="Times New Roman" w:cs="Times New Roman"/>
                <w:sz w:val="18"/>
                <w:szCs w:val="18"/>
              </w:rPr>
            </w:pPr>
          </w:p>
        </w:tc>
      </w:tr>
      <w:tr w:rsidR="00912DEC" w:rsidRPr="005B1AFF" w14:paraId="73D4D9A0" w14:textId="77777777" w:rsidTr="0053243F">
        <w:trPr>
          <w:trHeight w:val="71"/>
        </w:trPr>
        <w:tc>
          <w:tcPr>
            <w:tcW w:w="6166" w:type="dxa"/>
            <w:gridSpan w:val="4"/>
            <w:tcBorders>
              <w:top w:val="single" w:sz="4" w:space="0" w:color="auto"/>
              <w:bottom w:val="single" w:sz="4" w:space="0" w:color="auto"/>
            </w:tcBorders>
            <w:vAlign w:val="bottom"/>
          </w:tcPr>
          <w:p w14:paraId="3332170A" w14:textId="77777777" w:rsidR="00CC0AE5" w:rsidRPr="005B1AFF" w:rsidRDefault="00A51F59" w:rsidP="0053243F">
            <w:pPr>
              <w:spacing w:after="0" w:line="480" w:lineRule="auto"/>
              <w:rPr>
                <w:rFonts w:ascii="Times New Roman" w:hAnsi="Times New Roman" w:cs="Times New Roman"/>
                <w:sz w:val="18"/>
                <w:szCs w:val="18"/>
              </w:rPr>
            </w:pPr>
            <w:r w:rsidRPr="005B1AFF">
              <w:rPr>
                <w:rFonts w:ascii="Times New Roman" w:hAnsi="Times New Roman" w:cs="Times New Roman"/>
                <w:sz w:val="18"/>
                <w:szCs w:val="18"/>
              </w:rPr>
              <w:t>Random intercepts: Word (SD = 0.72), Speaker (SD = 0.50)</w:t>
            </w:r>
          </w:p>
        </w:tc>
        <w:tc>
          <w:tcPr>
            <w:tcW w:w="1980" w:type="dxa"/>
            <w:gridSpan w:val="2"/>
            <w:tcBorders>
              <w:top w:val="single" w:sz="4" w:space="0" w:color="auto"/>
              <w:bottom w:val="single" w:sz="4" w:space="0" w:color="auto"/>
            </w:tcBorders>
          </w:tcPr>
          <w:p w14:paraId="23AA972D" w14:textId="77777777" w:rsidR="00CC0AE5" w:rsidRPr="005B1AFF" w:rsidRDefault="00CC0AE5" w:rsidP="00F32DD5">
            <w:pPr>
              <w:spacing w:after="0" w:line="480" w:lineRule="auto"/>
              <w:ind w:left="0" w:firstLine="0"/>
              <w:jc w:val="right"/>
              <w:rPr>
                <w:rFonts w:ascii="Times New Roman" w:hAnsi="Times New Roman" w:cs="Times New Roman"/>
                <w:sz w:val="18"/>
                <w:szCs w:val="18"/>
              </w:rPr>
            </w:pPr>
          </w:p>
        </w:tc>
        <w:tc>
          <w:tcPr>
            <w:tcW w:w="1080" w:type="dxa"/>
            <w:tcBorders>
              <w:top w:val="single" w:sz="4" w:space="0" w:color="auto"/>
              <w:bottom w:val="single" w:sz="4" w:space="0" w:color="auto"/>
            </w:tcBorders>
          </w:tcPr>
          <w:p w14:paraId="62766A32" w14:textId="77777777" w:rsidR="00CC0AE5" w:rsidRPr="005B1AFF" w:rsidRDefault="00CC0AE5" w:rsidP="00F32DD5">
            <w:pPr>
              <w:spacing w:after="0" w:line="480" w:lineRule="auto"/>
              <w:ind w:left="0" w:firstLine="0"/>
              <w:jc w:val="right"/>
              <w:rPr>
                <w:rFonts w:ascii="Times New Roman" w:hAnsi="Times New Roman" w:cs="Times New Roman"/>
                <w:sz w:val="18"/>
                <w:szCs w:val="18"/>
              </w:rPr>
            </w:pPr>
          </w:p>
        </w:tc>
      </w:tr>
    </w:tbl>
    <w:p w14:paraId="00A57285" w14:textId="77777777" w:rsidR="008D4902" w:rsidRDefault="008D4902" w:rsidP="00431E1D">
      <w:pPr>
        <w:spacing w:after="0" w:line="240" w:lineRule="auto"/>
        <w:ind w:left="-5" w:right="467"/>
        <w:jc w:val="center"/>
        <w:rPr>
          <w:rFonts w:ascii="Times New Roman" w:hAnsi="Times New Roman" w:cs="Times New Roman"/>
        </w:rPr>
      </w:pPr>
    </w:p>
    <w:p w14:paraId="469220D6" w14:textId="2B562EFD" w:rsidR="00CC0AE5" w:rsidRPr="00B864B1" w:rsidRDefault="00431E1D" w:rsidP="002131A6">
      <w:pPr>
        <w:spacing w:after="0" w:line="240" w:lineRule="auto"/>
        <w:ind w:left="-5" w:right="467"/>
        <w:jc w:val="center"/>
        <w:rPr>
          <w:rFonts w:ascii="Times New Roman" w:hAnsi="Times New Roman" w:cs="Times New Roman"/>
        </w:rPr>
      </w:pPr>
      <w:proofErr w:type="gramStart"/>
      <w:r w:rsidRPr="002131A6">
        <w:rPr>
          <w:rFonts w:ascii="Times New Roman" w:hAnsi="Times New Roman" w:cs="Times New Roman"/>
          <w:smallCaps/>
        </w:rPr>
        <w:t xml:space="preserve">Table </w:t>
      </w:r>
      <w:r w:rsidR="008D4902">
        <w:rPr>
          <w:rFonts w:ascii="Times New Roman" w:hAnsi="Times New Roman" w:cs="Times New Roman"/>
          <w:smallCaps/>
        </w:rPr>
        <w:t>A</w:t>
      </w:r>
      <w:r w:rsidRPr="002131A6">
        <w:rPr>
          <w:rFonts w:ascii="Times New Roman" w:hAnsi="Times New Roman" w:cs="Times New Roman"/>
          <w:smallCaps/>
        </w:rPr>
        <w:t>8</w:t>
      </w:r>
      <w:r>
        <w:rPr>
          <w:rFonts w:ascii="Times New Roman" w:hAnsi="Times New Roman" w:cs="Times New Roman"/>
        </w:rPr>
        <w:t>.</w:t>
      </w:r>
      <w:proofErr w:type="gramEnd"/>
      <w:r w:rsidRPr="00B864B1">
        <w:rPr>
          <w:rFonts w:ascii="Times New Roman" w:hAnsi="Times New Roman" w:cs="Times New Roman"/>
        </w:rPr>
        <w:t xml:space="preserve"> </w:t>
      </w:r>
      <w:r w:rsidRPr="002131A6">
        <w:rPr>
          <w:rFonts w:ascii="Times New Roman" w:hAnsi="Times New Roman" w:cs="Times New Roman"/>
          <w:i/>
          <w:iCs/>
        </w:rPr>
        <w:t>Model restricting pre-L1 non-</w:t>
      </w:r>
      <w:proofErr w:type="spellStart"/>
      <w:r w:rsidRPr="002131A6">
        <w:rPr>
          <w:rFonts w:ascii="Times New Roman" w:hAnsi="Times New Roman" w:cs="Times New Roman"/>
        </w:rPr>
        <w:t>ed</w:t>
      </w:r>
      <w:proofErr w:type="spellEnd"/>
      <w:r w:rsidRPr="008D4902">
        <w:rPr>
          <w:rFonts w:ascii="Times New Roman" w:hAnsi="Times New Roman" w:cs="Times New Roman"/>
          <w:i/>
          <w:iCs/>
        </w:rPr>
        <w:t xml:space="preserve"> </w:t>
      </w:r>
      <w:r w:rsidRPr="002131A6">
        <w:rPr>
          <w:rFonts w:ascii="Times New Roman" w:hAnsi="Times New Roman" w:cs="Times New Roman"/>
          <w:i/>
          <w:iCs/>
        </w:rPr>
        <w:t xml:space="preserve">words to disyllables, to confirm that morphological differences in the pre-L1 subset are not artifacts of syllable count differences. </w:t>
      </w:r>
      <w:r w:rsidRPr="002131A6">
        <w:rPr>
          <w:rFonts w:ascii="Times New Roman" w:hAnsi="Times New Roman" w:cs="Times New Roman"/>
        </w:rPr>
        <w:t>n</w:t>
      </w:r>
      <w:r w:rsidRPr="002131A6">
        <w:rPr>
          <w:rFonts w:ascii="Times New Roman" w:hAnsi="Times New Roman" w:cs="Times New Roman"/>
          <w:i/>
          <w:iCs/>
        </w:rPr>
        <w:t xml:space="preserve"> = 1722 truly </w:t>
      </w:r>
      <w:proofErr w:type="spellStart"/>
      <w:r w:rsidRPr="002131A6">
        <w:rPr>
          <w:rFonts w:ascii="Times New Roman" w:hAnsi="Times New Roman" w:cs="Times New Roman"/>
          <w:i/>
          <w:iCs/>
        </w:rPr>
        <w:t>monomorphemic</w:t>
      </w:r>
      <w:proofErr w:type="spellEnd"/>
      <w:r w:rsidRPr="002131A6">
        <w:rPr>
          <w:rFonts w:ascii="Times New Roman" w:hAnsi="Times New Roman" w:cs="Times New Roman"/>
          <w:i/>
          <w:iCs/>
        </w:rPr>
        <w:t xml:space="preserve"> and 291 complex; proper nouns excluded due to small token counts (only 36 disyllables). Morphological makeup is treatment-coded with true </w:t>
      </w:r>
      <w:proofErr w:type="spellStart"/>
      <w:r w:rsidRPr="002131A6">
        <w:rPr>
          <w:rFonts w:ascii="Times New Roman" w:hAnsi="Times New Roman" w:cs="Times New Roman"/>
          <w:i/>
          <w:iCs/>
        </w:rPr>
        <w:t>monomorpheme</w:t>
      </w:r>
      <w:proofErr w:type="spellEnd"/>
      <w:r w:rsidRPr="002131A6">
        <w:rPr>
          <w:rFonts w:ascii="Times New Roman" w:hAnsi="Times New Roman" w:cs="Times New Roman"/>
          <w:i/>
          <w:iCs/>
        </w:rPr>
        <w:t xml:space="preserve"> as the reference level. Since syllable count is controlled by restricting the data set, the combined final-stress-and-syllable-count predictor is replaced by a predictor which captures final syllable stress only</w:t>
      </w:r>
    </w:p>
    <w:tbl>
      <w:tblPr>
        <w:tblStyle w:val="TableGrid"/>
        <w:tblW w:w="9653" w:type="dxa"/>
        <w:tblInd w:w="512" w:type="dxa"/>
        <w:tblLayout w:type="fixed"/>
        <w:tblCellMar>
          <w:bottom w:w="162" w:type="dxa"/>
        </w:tblCellMar>
        <w:tblLook w:val="04A0" w:firstRow="1" w:lastRow="0" w:firstColumn="1" w:lastColumn="0" w:noHBand="0" w:noVBand="1"/>
      </w:tblPr>
      <w:tblGrid>
        <w:gridCol w:w="3524"/>
        <w:gridCol w:w="1078"/>
        <w:gridCol w:w="989"/>
        <w:gridCol w:w="912"/>
        <w:gridCol w:w="1253"/>
        <w:gridCol w:w="7"/>
        <w:gridCol w:w="720"/>
        <w:gridCol w:w="1170"/>
      </w:tblGrid>
      <w:tr w:rsidR="00374C55" w:rsidRPr="00B864B1" w14:paraId="1A7B3918" w14:textId="77777777" w:rsidTr="00F87B1C">
        <w:trPr>
          <w:trHeight w:val="90"/>
        </w:trPr>
        <w:tc>
          <w:tcPr>
            <w:tcW w:w="3524" w:type="dxa"/>
            <w:tcBorders>
              <w:top w:val="single" w:sz="4" w:space="0" w:color="auto"/>
              <w:bottom w:val="single" w:sz="4" w:space="0" w:color="auto"/>
            </w:tcBorders>
          </w:tcPr>
          <w:p w14:paraId="71456347" w14:textId="77777777" w:rsidR="00FA7589" w:rsidRPr="00C04BD4" w:rsidRDefault="00FA7589" w:rsidP="00E92D00">
            <w:pPr>
              <w:spacing w:after="0" w:line="480" w:lineRule="auto"/>
              <w:ind w:left="0" w:firstLine="0"/>
              <w:jc w:val="left"/>
              <w:rPr>
                <w:rFonts w:ascii="Times New Roman" w:hAnsi="Times New Roman" w:cs="Times New Roman"/>
                <w:sz w:val="18"/>
                <w:szCs w:val="18"/>
              </w:rPr>
            </w:pPr>
          </w:p>
        </w:tc>
        <w:tc>
          <w:tcPr>
            <w:tcW w:w="1078" w:type="dxa"/>
            <w:tcBorders>
              <w:top w:val="single" w:sz="4" w:space="0" w:color="auto"/>
              <w:bottom w:val="single" w:sz="4" w:space="0" w:color="auto"/>
            </w:tcBorders>
          </w:tcPr>
          <w:p w14:paraId="2A8BAE4D" w14:textId="7C352598" w:rsidR="00FA7589" w:rsidRPr="00C04BD4" w:rsidRDefault="00FA7589" w:rsidP="0076758A">
            <w:pPr>
              <w:tabs>
                <w:tab w:val="center" w:pos="1230"/>
                <w:tab w:val="center" w:pos="2144"/>
              </w:tabs>
              <w:spacing w:after="0" w:line="480" w:lineRule="auto"/>
              <w:ind w:left="0" w:firstLine="0"/>
              <w:jc w:val="center"/>
              <w:rPr>
                <w:rFonts w:ascii="Times New Roman" w:hAnsi="Times New Roman" w:cs="Times New Roman"/>
                <w:sz w:val="18"/>
                <w:szCs w:val="18"/>
              </w:rPr>
            </w:pPr>
            <w:r w:rsidRPr="00C04BD4">
              <w:rPr>
                <w:rFonts w:ascii="Times New Roman" w:hAnsi="Times New Roman" w:cs="Times New Roman"/>
                <w:sz w:val="18"/>
                <w:szCs w:val="18"/>
              </w:rPr>
              <w:t>Estimate</w:t>
            </w:r>
          </w:p>
        </w:tc>
        <w:tc>
          <w:tcPr>
            <w:tcW w:w="989" w:type="dxa"/>
            <w:tcBorders>
              <w:top w:val="single" w:sz="4" w:space="0" w:color="auto"/>
              <w:bottom w:val="single" w:sz="4" w:space="0" w:color="auto"/>
            </w:tcBorders>
          </w:tcPr>
          <w:p w14:paraId="4BAA7E50" w14:textId="6AFCD7E6" w:rsidR="00FA7589" w:rsidRPr="00C04BD4" w:rsidRDefault="00FA7589" w:rsidP="0076758A">
            <w:pPr>
              <w:tabs>
                <w:tab w:val="center" w:pos="1230"/>
                <w:tab w:val="center" w:pos="2144"/>
              </w:tabs>
              <w:spacing w:after="0" w:line="480" w:lineRule="auto"/>
              <w:ind w:left="0" w:firstLine="0"/>
              <w:jc w:val="center"/>
              <w:rPr>
                <w:rFonts w:ascii="Times New Roman" w:hAnsi="Times New Roman" w:cs="Times New Roman"/>
                <w:sz w:val="18"/>
                <w:szCs w:val="18"/>
              </w:rPr>
            </w:pPr>
            <w:r w:rsidRPr="00C04BD4">
              <w:rPr>
                <w:rFonts w:ascii="Times New Roman" w:hAnsi="Times New Roman" w:cs="Times New Roman"/>
                <w:sz w:val="18"/>
                <w:szCs w:val="18"/>
              </w:rPr>
              <w:t>z</w:t>
            </w:r>
          </w:p>
        </w:tc>
        <w:tc>
          <w:tcPr>
            <w:tcW w:w="912" w:type="dxa"/>
            <w:tcBorders>
              <w:top w:val="single" w:sz="4" w:space="0" w:color="auto"/>
              <w:bottom w:val="single" w:sz="4" w:space="0" w:color="auto"/>
            </w:tcBorders>
          </w:tcPr>
          <w:p w14:paraId="0DFE947B" w14:textId="20D9204B" w:rsidR="00FA7589" w:rsidRPr="00C04BD4" w:rsidRDefault="00FA7589" w:rsidP="0076758A">
            <w:pPr>
              <w:tabs>
                <w:tab w:val="center" w:pos="1230"/>
                <w:tab w:val="center" w:pos="2144"/>
              </w:tabs>
              <w:spacing w:after="0" w:line="480" w:lineRule="auto"/>
              <w:ind w:left="0" w:firstLine="0"/>
              <w:jc w:val="right"/>
              <w:rPr>
                <w:rFonts w:ascii="Times New Roman" w:hAnsi="Times New Roman" w:cs="Times New Roman"/>
                <w:sz w:val="18"/>
                <w:szCs w:val="18"/>
              </w:rPr>
            </w:pPr>
            <w:proofErr w:type="spellStart"/>
            <w:r w:rsidRPr="00C04BD4">
              <w:rPr>
                <w:rFonts w:ascii="Times New Roman" w:eastAsia="Cambria" w:hAnsi="Times New Roman" w:cs="Times New Roman"/>
                <w:i/>
                <w:sz w:val="18"/>
                <w:szCs w:val="18"/>
              </w:rPr>
              <w:t>Pr</w:t>
            </w:r>
            <w:proofErr w:type="spellEnd"/>
            <w:r w:rsidRPr="00C04BD4">
              <w:rPr>
                <w:rFonts w:ascii="Times New Roman" w:eastAsia="Cambria" w:hAnsi="Times New Roman" w:cs="Times New Roman"/>
                <w:sz w:val="18"/>
                <w:szCs w:val="18"/>
              </w:rPr>
              <w:t>(</w:t>
            </w:r>
            <w:r w:rsidRPr="00C04BD4">
              <w:rPr>
                <w:rFonts w:ascii="Times New Roman" w:eastAsia="Cambria" w:hAnsi="Times New Roman" w:cs="Times New Roman"/>
                <w:i/>
                <w:sz w:val="18"/>
                <w:szCs w:val="18"/>
              </w:rPr>
              <w:t xml:space="preserve">&gt; </w:t>
            </w:r>
            <w:r w:rsidRPr="00C04BD4">
              <w:rPr>
                <w:rFonts w:ascii="Times New Roman" w:eastAsia="Cambria" w:hAnsi="Times New Roman" w:cs="Times New Roman"/>
                <w:sz w:val="18"/>
                <w:szCs w:val="18"/>
              </w:rPr>
              <w:t>|</w:t>
            </w:r>
            <w:r w:rsidRPr="00C04BD4">
              <w:rPr>
                <w:rFonts w:ascii="Times New Roman" w:eastAsia="Cambria" w:hAnsi="Times New Roman" w:cs="Times New Roman"/>
                <w:i/>
                <w:sz w:val="18"/>
                <w:szCs w:val="18"/>
              </w:rPr>
              <w:t>z</w:t>
            </w:r>
            <w:r w:rsidRPr="00C04BD4">
              <w:rPr>
                <w:rFonts w:ascii="Times New Roman" w:eastAsia="Cambria" w:hAnsi="Times New Roman" w:cs="Times New Roman"/>
                <w:sz w:val="18"/>
                <w:szCs w:val="18"/>
              </w:rPr>
              <w:t>|</w:t>
            </w:r>
            <w:r w:rsidRPr="00C04BD4">
              <w:rPr>
                <w:rFonts w:ascii="Times New Roman" w:hAnsi="Times New Roman" w:cs="Times New Roman"/>
                <w:sz w:val="18"/>
                <w:szCs w:val="18"/>
              </w:rPr>
              <w:t>)</w:t>
            </w:r>
          </w:p>
        </w:tc>
        <w:tc>
          <w:tcPr>
            <w:tcW w:w="1260" w:type="dxa"/>
            <w:gridSpan w:val="2"/>
            <w:tcBorders>
              <w:top w:val="single" w:sz="4" w:space="0" w:color="auto"/>
              <w:bottom w:val="single" w:sz="4" w:space="0" w:color="auto"/>
            </w:tcBorders>
          </w:tcPr>
          <w:p w14:paraId="431B2724" w14:textId="52E20489" w:rsidR="00FA7589" w:rsidRPr="00C04BD4" w:rsidRDefault="00FA7589" w:rsidP="00E92D00">
            <w:pPr>
              <w:spacing w:after="0" w:line="480" w:lineRule="auto"/>
              <w:ind w:left="1170" w:firstLine="0"/>
              <w:jc w:val="left"/>
              <w:rPr>
                <w:rFonts w:ascii="Times New Roman" w:hAnsi="Times New Roman" w:cs="Times New Roman"/>
                <w:sz w:val="18"/>
                <w:szCs w:val="18"/>
              </w:rPr>
            </w:pPr>
          </w:p>
        </w:tc>
        <w:tc>
          <w:tcPr>
            <w:tcW w:w="720" w:type="dxa"/>
            <w:tcBorders>
              <w:top w:val="single" w:sz="4" w:space="0" w:color="auto"/>
              <w:bottom w:val="single" w:sz="4" w:space="0" w:color="auto"/>
            </w:tcBorders>
          </w:tcPr>
          <w:p w14:paraId="7A92E58F" w14:textId="57FA5B2A" w:rsidR="00FA7589" w:rsidRPr="00C04BD4" w:rsidRDefault="00431E1D" w:rsidP="00ED041A">
            <w:pPr>
              <w:spacing w:after="0" w:line="480" w:lineRule="auto"/>
              <w:jc w:val="right"/>
              <w:rPr>
                <w:rFonts w:ascii="Times New Roman" w:hAnsi="Times New Roman" w:cs="Times New Roman"/>
                <w:sz w:val="18"/>
                <w:szCs w:val="18"/>
              </w:rPr>
            </w:pPr>
            <w:r>
              <w:rPr>
                <w:rFonts w:ascii="Times New Roman" w:hAnsi="Times New Roman" w:cs="Times New Roman"/>
                <w:i/>
                <w:iCs/>
                <w:sz w:val="18"/>
                <w:szCs w:val="18"/>
              </w:rPr>
              <w:t>n</w:t>
            </w:r>
          </w:p>
        </w:tc>
        <w:tc>
          <w:tcPr>
            <w:tcW w:w="1170" w:type="dxa"/>
            <w:tcBorders>
              <w:top w:val="single" w:sz="4" w:space="0" w:color="auto"/>
              <w:bottom w:val="single" w:sz="4" w:space="0" w:color="auto"/>
            </w:tcBorders>
          </w:tcPr>
          <w:p w14:paraId="707D8599" w14:textId="77777777" w:rsidR="00FA7589" w:rsidRPr="00C04BD4" w:rsidRDefault="00FA7589" w:rsidP="00ED041A">
            <w:pPr>
              <w:spacing w:after="0" w:line="480" w:lineRule="auto"/>
              <w:ind w:left="0" w:firstLine="0"/>
              <w:jc w:val="right"/>
              <w:rPr>
                <w:rFonts w:ascii="Times New Roman" w:hAnsi="Times New Roman" w:cs="Times New Roman"/>
                <w:sz w:val="18"/>
                <w:szCs w:val="18"/>
              </w:rPr>
            </w:pPr>
            <w:r w:rsidRPr="00C04BD4">
              <w:rPr>
                <w:rFonts w:ascii="Times New Roman" w:hAnsi="Times New Roman" w:cs="Times New Roman"/>
                <w:sz w:val="18"/>
                <w:szCs w:val="18"/>
              </w:rPr>
              <w:t>% deleted</w:t>
            </w:r>
          </w:p>
        </w:tc>
      </w:tr>
      <w:tr w:rsidR="0050741E" w:rsidRPr="00B864B1" w14:paraId="2173AB92" w14:textId="77777777" w:rsidTr="00F87B1C">
        <w:trPr>
          <w:trHeight w:val="90"/>
        </w:trPr>
        <w:tc>
          <w:tcPr>
            <w:tcW w:w="3524" w:type="dxa"/>
            <w:tcBorders>
              <w:top w:val="single" w:sz="4" w:space="0" w:color="auto"/>
            </w:tcBorders>
          </w:tcPr>
          <w:p w14:paraId="044A0099" w14:textId="3D22D60A" w:rsidR="00FA7589" w:rsidRPr="00C04BD4" w:rsidRDefault="00761480" w:rsidP="00932605">
            <w:pPr>
              <w:spacing w:after="0" w:line="480" w:lineRule="auto"/>
              <w:jc w:val="left"/>
              <w:rPr>
                <w:rFonts w:ascii="Times New Roman" w:hAnsi="Times New Roman" w:cs="Times New Roman"/>
                <w:smallCaps/>
                <w:sz w:val="18"/>
                <w:szCs w:val="18"/>
              </w:rPr>
            </w:pPr>
            <w:r w:rsidRPr="00C04BD4">
              <w:rPr>
                <w:rFonts w:ascii="Times New Roman" w:hAnsi="Times New Roman" w:cs="Times New Roman"/>
                <w:smallCaps/>
                <w:sz w:val="18"/>
                <w:szCs w:val="18"/>
              </w:rPr>
              <w:t>intercept</w:t>
            </w:r>
          </w:p>
        </w:tc>
        <w:tc>
          <w:tcPr>
            <w:tcW w:w="1078" w:type="dxa"/>
            <w:tcBorders>
              <w:top w:val="single" w:sz="4" w:space="0" w:color="auto"/>
            </w:tcBorders>
          </w:tcPr>
          <w:p w14:paraId="510BFEC3" w14:textId="17798C2E" w:rsidR="00FA7589" w:rsidRPr="00C04BD4" w:rsidRDefault="00FA7589" w:rsidP="0076758A">
            <w:pPr>
              <w:tabs>
                <w:tab w:val="center" w:pos="1230"/>
                <w:tab w:val="center" w:pos="2400"/>
              </w:tabs>
              <w:spacing w:after="0" w:line="480" w:lineRule="auto"/>
              <w:ind w:left="0" w:firstLine="0"/>
              <w:jc w:val="center"/>
              <w:rPr>
                <w:rFonts w:ascii="Times New Roman" w:hAnsi="Times New Roman" w:cs="Times New Roman"/>
                <w:sz w:val="18"/>
                <w:szCs w:val="18"/>
              </w:rPr>
            </w:pPr>
            <w:r w:rsidRPr="00C04BD4">
              <w:rPr>
                <w:rFonts w:ascii="Times New Roman" w:hAnsi="Times New Roman" w:cs="Times New Roman"/>
                <w:sz w:val="18"/>
                <w:szCs w:val="18"/>
              </w:rPr>
              <w:t>-0.27</w:t>
            </w:r>
          </w:p>
        </w:tc>
        <w:tc>
          <w:tcPr>
            <w:tcW w:w="989" w:type="dxa"/>
            <w:tcBorders>
              <w:top w:val="single" w:sz="4" w:space="0" w:color="auto"/>
            </w:tcBorders>
          </w:tcPr>
          <w:p w14:paraId="543964E4" w14:textId="68BF8C62" w:rsidR="00FA7589" w:rsidRPr="00C04BD4" w:rsidRDefault="00E179EE" w:rsidP="0076758A">
            <w:pPr>
              <w:tabs>
                <w:tab w:val="center" w:pos="1230"/>
                <w:tab w:val="center" w:pos="2400"/>
              </w:tabs>
              <w:spacing w:after="0" w:line="480" w:lineRule="auto"/>
              <w:ind w:left="0" w:firstLine="0"/>
              <w:jc w:val="center"/>
              <w:rPr>
                <w:rFonts w:ascii="Times New Roman" w:hAnsi="Times New Roman" w:cs="Times New Roman"/>
                <w:sz w:val="18"/>
                <w:szCs w:val="18"/>
              </w:rPr>
            </w:pPr>
            <w:r w:rsidRPr="00C04BD4">
              <w:rPr>
                <w:rFonts w:ascii="Times New Roman" w:hAnsi="Times New Roman" w:cs="Times New Roman"/>
                <w:sz w:val="18"/>
                <w:szCs w:val="18"/>
              </w:rPr>
              <w:t>-0.92</w:t>
            </w:r>
          </w:p>
        </w:tc>
        <w:tc>
          <w:tcPr>
            <w:tcW w:w="912" w:type="dxa"/>
            <w:tcBorders>
              <w:top w:val="single" w:sz="4" w:space="0" w:color="auto"/>
            </w:tcBorders>
          </w:tcPr>
          <w:p w14:paraId="2605ADDF" w14:textId="1397A403" w:rsidR="00FA7589" w:rsidRPr="00C04BD4" w:rsidRDefault="00E179EE" w:rsidP="0076758A">
            <w:pPr>
              <w:tabs>
                <w:tab w:val="center" w:pos="1230"/>
                <w:tab w:val="center" w:pos="2400"/>
              </w:tabs>
              <w:spacing w:after="0" w:line="480" w:lineRule="auto"/>
              <w:ind w:left="0" w:firstLine="0"/>
              <w:jc w:val="right"/>
              <w:rPr>
                <w:rFonts w:ascii="Times New Roman" w:hAnsi="Times New Roman" w:cs="Times New Roman"/>
                <w:sz w:val="18"/>
                <w:szCs w:val="18"/>
              </w:rPr>
            </w:pPr>
            <w:r w:rsidRPr="00C04BD4">
              <w:rPr>
                <w:rFonts w:ascii="Times New Roman" w:hAnsi="Times New Roman" w:cs="Times New Roman"/>
                <w:sz w:val="18"/>
                <w:szCs w:val="18"/>
              </w:rPr>
              <w:t>0.36</w:t>
            </w:r>
          </w:p>
        </w:tc>
        <w:tc>
          <w:tcPr>
            <w:tcW w:w="1260" w:type="dxa"/>
            <w:gridSpan w:val="2"/>
            <w:tcBorders>
              <w:top w:val="single" w:sz="4" w:space="0" w:color="auto"/>
            </w:tcBorders>
          </w:tcPr>
          <w:p w14:paraId="1867BBF5" w14:textId="3E4BA45D" w:rsidR="00FA7589" w:rsidRPr="00C04BD4" w:rsidRDefault="00FA7589" w:rsidP="00E92D00">
            <w:pPr>
              <w:spacing w:after="0" w:line="480" w:lineRule="auto"/>
              <w:ind w:left="891" w:firstLine="0"/>
              <w:jc w:val="left"/>
              <w:rPr>
                <w:rFonts w:ascii="Times New Roman" w:hAnsi="Times New Roman" w:cs="Times New Roman"/>
                <w:sz w:val="18"/>
                <w:szCs w:val="18"/>
              </w:rPr>
            </w:pPr>
          </w:p>
        </w:tc>
        <w:tc>
          <w:tcPr>
            <w:tcW w:w="720" w:type="dxa"/>
            <w:tcBorders>
              <w:top w:val="single" w:sz="4" w:space="0" w:color="auto"/>
            </w:tcBorders>
          </w:tcPr>
          <w:p w14:paraId="42EC1802" w14:textId="76ED68EF" w:rsidR="00FA7589" w:rsidRPr="00C04BD4" w:rsidRDefault="00FA7589" w:rsidP="00ED041A">
            <w:pPr>
              <w:spacing w:after="0" w:line="480" w:lineRule="auto"/>
              <w:jc w:val="right"/>
              <w:rPr>
                <w:rFonts w:ascii="Times New Roman" w:hAnsi="Times New Roman" w:cs="Times New Roman"/>
                <w:sz w:val="18"/>
                <w:szCs w:val="18"/>
              </w:rPr>
            </w:pPr>
            <w:r w:rsidRPr="00C04BD4">
              <w:rPr>
                <w:rFonts w:ascii="Times New Roman" w:hAnsi="Times New Roman" w:cs="Times New Roman"/>
                <w:sz w:val="18"/>
                <w:szCs w:val="18"/>
              </w:rPr>
              <w:t>2013</w:t>
            </w:r>
          </w:p>
        </w:tc>
        <w:tc>
          <w:tcPr>
            <w:tcW w:w="1170" w:type="dxa"/>
            <w:tcBorders>
              <w:top w:val="single" w:sz="4" w:space="0" w:color="auto"/>
            </w:tcBorders>
          </w:tcPr>
          <w:p w14:paraId="7661CFF4" w14:textId="77777777" w:rsidR="00FA7589" w:rsidRPr="00C04BD4" w:rsidRDefault="00FA7589" w:rsidP="00ED041A">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65</w:t>
            </w:r>
          </w:p>
        </w:tc>
      </w:tr>
      <w:tr w:rsidR="0050741E" w:rsidRPr="00B864B1" w14:paraId="6734599B" w14:textId="77777777" w:rsidTr="00B5747B">
        <w:trPr>
          <w:trHeight w:val="90"/>
        </w:trPr>
        <w:tc>
          <w:tcPr>
            <w:tcW w:w="3524" w:type="dxa"/>
          </w:tcPr>
          <w:p w14:paraId="565CA4C3" w14:textId="7C0C8A09" w:rsidR="0050741E" w:rsidRPr="00C04BD4" w:rsidRDefault="0050741E" w:rsidP="000B70DA">
            <w:pPr>
              <w:spacing w:after="0" w:line="480" w:lineRule="auto"/>
              <w:jc w:val="left"/>
              <w:rPr>
                <w:rFonts w:ascii="Times New Roman" w:hAnsi="Times New Roman" w:cs="Times New Roman"/>
                <w:b/>
                <w:bCs/>
                <w:sz w:val="18"/>
                <w:szCs w:val="18"/>
              </w:rPr>
            </w:pPr>
            <w:r w:rsidRPr="00C04BD4">
              <w:rPr>
                <w:rFonts w:ascii="Times New Roman" w:hAnsi="Times New Roman" w:cs="Times New Roman"/>
                <w:b/>
                <w:bCs/>
                <w:sz w:val="18"/>
                <w:szCs w:val="18"/>
              </w:rPr>
              <w:lastRenderedPageBreak/>
              <w:t>Predictors of interest</w:t>
            </w:r>
          </w:p>
        </w:tc>
        <w:tc>
          <w:tcPr>
            <w:tcW w:w="2979" w:type="dxa"/>
            <w:gridSpan w:val="3"/>
          </w:tcPr>
          <w:p w14:paraId="3B29B72A" w14:textId="7BE098CD" w:rsidR="0050741E" w:rsidRPr="00C04BD4" w:rsidRDefault="0050741E" w:rsidP="0076758A">
            <w:pPr>
              <w:spacing w:after="0" w:line="480" w:lineRule="auto"/>
              <w:ind w:left="101" w:firstLine="0"/>
              <w:jc w:val="right"/>
              <w:rPr>
                <w:rFonts w:ascii="Times New Roman" w:hAnsi="Times New Roman" w:cs="Times New Roman"/>
                <w:sz w:val="18"/>
                <w:szCs w:val="18"/>
              </w:rPr>
            </w:pPr>
          </w:p>
        </w:tc>
        <w:tc>
          <w:tcPr>
            <w:tcW w:w="1253" w:type="dxa"/>
          </w:tcPr>
          <w:p w14:paraId="4776C800" w14:textId="35E5AEC2" w:rsidR="0050741E" w:rsidRPr="00C04BD4" w:rsidRDefault="0050741E" w:rsidP="0076758A">
            <w:pPr>
              <w:spacing w:after="0" w:line="480" w:lineRule="auto"/>
              <w:jc w:val="right"/>
              <w:rPr>
                <w:rFonts w:ascii="Times New Roman" w:hAnsi="Times New Roman" w:cs="Times New Roman"/>
                <w:sz w:val="18"/>
                <w:szCs w:val="18"/>
              </w:rPr>
            </w:pPr>
          </w:p>
        </w:tc>
        <w:tc>
          <w:tcPr>
            <w:tcW w:w="727" w:type="dxa"/>
            <w:gridSpan w:val="2"/>
          </w:tcPr>
          <w:p w14:paraId="7A84C7A0" w14:textId="065351BC" w:rsidR="0050741E" w:rsidRPr="00C04BD4" w:rsidRDefault="0050741E" w:rsidP="00ED041A">
            <w:pPr>
              <w:spacing w:after="0" w:line="480" w:lineRule="auto"/>
              <w:jc w:val="right"/>
              <w:rPr>
                <w:rFonts w:ascii="Times New Roman" w:hAnsi="Times New Roman" w:cs="Times New Roman"/>
                <w:sz w:val="18"/>
                <w:szCs w:val="18"/>
              </w:rPr>
            </w:pPr>
          </w:p>
        </w:tc>
        <w:tc>
          <w:tcPr>
            <w:tcW w:w="1170" w:type="dxa"/>
          </w:tcPr>
          <w:p w14:paraId="0FEBE171" w14:textId="1EF56C25" w:rsidR="0050741E" w:rsidRPr="00C04BD4" w:rsidRDefault="0050741E" w:rsidP="00ED041A">
            <w:pPr>
              <w:spacing w:after="0" w:line="480" w:lineRule="auto"/>
              <w:ind w:left="0" w:right="120" w:firstLine="0"/>
              <w:jc w:val="right"/>
              <w:rPr>
                <w:rFonts w:ascii="Times New Roman" w:hAnsi="Times New Roman" w:cs="Times New Roman"/>
                <w:sz w:val="18"/>
                <w:szCs w:val="18"/>
              </w:rPr>
            </w:pPr>
          </w:p>
        </w:tc>
      </w:tr>
      <w:tr w:rsidR="0050741E" w:rsidRPr="00B864B1" w14:paraId="1C62BAA8" w14:textId="77777777" w:rsidTr="00B5747B">
        <w:trPr>
          <w:trHeight w:val="206"/>
        </w:trPr>
        <w:tc>
          <w:tcPr>
            <w:tcW w:w="6503" w:type="dxa"/>
            <w:gridSpan w:val="4"/>
          </w:tcPr>
          <w:p w14:paraId="4D8831F3" w14:textId="5A6163D6" w:rsidR="0050741E" w:rsidRPr="00C04BD4" w:rsidRDefault="0050741E" w:rsidP="0076758A">
            <w:pPr>
              <w:spacing w:after="0" w:line="480" w:lineRule="auto"/>
              <w:jc w:val="left"/>
              <w:rPr>
                <w:rFonts w:ascii="Times New Roman" w:hAnsi="Times New Roman" w:cs="Times New Roman"/>
                <w:sz w:val="18"/>
                <w:szCs w:val="18"/>
              </w:rPr>
            </w:pPr>
            <w:r w:rsidRPr="00C04BD4">
              <w:rPr>
                <w:rFonts w:ascii="Times New Roman" w:hAnsi="Times New Roman" w:cs="Times New Roman"/>
                <w:smallCaps/>
                <w:sz w:val="18"/>
                <w:szCs w:val="18"/>
              </w:rPr>
              <w:t xml:space="preserve">morphological makeup (vs. true </w:t>
            </w:r>
            <w:proofErr w:type="spellStart"/>
            <w:r w:rsidRPr="00C04BD4">
              <w:rPr>
                <w:rFonts w:ascii="Times New Roman" w:hAnsi="Times New Roman" w:cs="Times New Roman"/>
                <w:smallCaps/>
                <w:sz w:val="18"/>
                <w:szCs w:val="18"/>
              </w:rPr>
              <w:t>monomorpheme</w:t>
            </w:r>
            <w:proofErr w:type="spellEnd"/>
            <w:r w:rsidRPr="00C04BD4">
              <w:rPr>
                <w:rFonts w:ascii="Times New Roman" w:hAnsi="Times New Roman" w:cs="Times New Roman"/>
                <w:smallCaps/>
                <w:sz w:val="18"/>
                <w:szCs w:val="18"/>
              </w:rPr>
              <w:t>)</w:t>
            </w:r>
          </w:p>
        </w:tc>
        <w:tc>
          <w:tcPr>
            <w:tcW w:w="1253" w:type="dxa"/>
          </w:tcPr>
          <w:p w14:paraId="513476EA" w14:textId="476E2011" w:rsidR="0050741E" w:rsidRPr="00C04BD4" w:rsidRDefault="00B5747B" w:rsidP="0076758A">
            <w:pPr>
              <w:spacing w:after="0" w:line="480" w:lineRule="auto"/>
              <w:ind w:left="126" w:firstLine="0"/>
              <w:jc w:val="right"/>
              <w:rPr>
                <w:rFonts w:ascii="Times New Roman" w:hAnsi="Times New Roman" w:cs="Times New Roman"/>
                <w:sz w:val="18"/>
                <w:szCs w:val="18"/>
              </w:rPr>
            </w:pPr>
            <w:r w:rsidRPr="00C04BD4">
              <w:rPr>
                <w:rFonts w:ascii="Times New Roman" w:hAnsi="Times New Roman" w:cs="Times New Roman"/>
                <w:sz w:val="18"/>
                <w:szCs w:val="18"/>
              </w:rPr>
              <w:t>(</w:t>
            </w:r>
            <w:proofErr w:type="gramStart"/>
            <w:r w:rsidRPr="00C04BD4">
              <w:rPr>
                <w:rFonts w:ascii="Times New Roman" w:hAnsi="Times New Roman" w:cs="Times New Roman"/>
                <w:sz w:val="18"/>
                <w:szCs w:val="18"/>
              </w:rPr>
              <w:t>mono</w:t>
            </w:r>
            <w:proofErr w:type="gramEnd"/>
            <w:r w:rsidRPr="00C04BD4">
              <w:rPr>
                <w:rFonts w:ascii="Times New Roman" w:hAnsi="Times New Roman" w:cs="Times New Roman"/>
                <w:sz w:val="18"/>
                <w:szCs w:val="18"/>
              </w:rPr>
              <w:t>.)</w:t>
            </w:r>
          </w:p>
        </w:tc>
        <w:tc>
          <w:tcPr>
            <w:tcW w:w="727" w:type="dxa"/>
            <w:gridSpan w:val="2"/>
          </w:tcPr>
          <w:p w14:paraId="7CF11F59" w14:textId="45734295" w:rsidR="0050741E" w:rsidRPr="00C04BD4" w:rsidRDefault="00B5747B" w:rsidP="00ED041A">
            <w:pPr>
              <w:spacing w:after="0" w:line="480" w:lineRule="auto"/>
              <w:ind w:left="126" w:firstLine="0"/>
              <w:jc w:val="right"/>
              <w:rPr>
                <w:rFonts w:ascii="Times New Roman" w:hAnsi="Times New Roman" w:cs="Times New Roman"/>
                <w:sz w:val="18"/>
                <w:szCs w:val="18"/>
              </w:rPr>
            </w:pPr>
            <w:r w:rsidRPr="00C04BD4">
              <w:rPr>
                <w:rFonts w:ascii="Times New Roman" w:hAnsi="Times New Roman" w:cs="Times New Roman"/>
                <w:sz w:val="18"/>
                <w:szCs w:val="18"/>
              </w:rPr>
              <w:t>1722</w:t>
            </w:r>
          </w:p>
        </w:tc>
        <w:tc>
          <w:tcPr>
            <w:tcW w:w="1170" w:type="dxa"/>
          </w:tcPr>
          <w:p w14:paraId="494CA500" w14:textId="48428987" w:rsidR="0050741E" w:rsidRPr="00C04BD4" w:rsidRDefault="00B5747B" w:rsidP="00ED041A">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66</w:t>
            </w:r>
          </w:p>
        </w:tc>
      </w:tr>
      <w:tr w:rsidR="0050741E" w:rsidRPr="00B864B1" w14:paraId="0749C03B" w14:textId="77777777" w:rsidTr="00B5747B">
        <w:trPr>
          <w:trHeight w:val="90"/>
        </w:trPr>
        <w:tc>
          <w:tcPr>
            <w:tcW w:w="3524" w:type="dxa"/>
          </w:tcPr>
          <w:p w14:paraId="0503901C" w14:textId="223599DD" w:rsidR="0050741E" w:rsidRPr="00C04BD4" w:rsidRDefault="0050741E" w:rsidP="00B64339">
            <w:pPr>
              <w:ind w:left="326" w:firstLine="0"/>
              <w:jc w:val="left"/>
              <w:rPr>
                <w:rFonts w:ascii="Times New Roman" w:hAnsi="Times New Roman" w:cs="Times New Roman"/>
                <w:sz w:val="18"/>
                <w:szCs w:val="18"/>
              </w:rPr>
            </w:pPr>
            <w:r w:rsidRPr="00C04BD4">
              <w:rPr>
                <w:rFonts w:ascii="Times New Roman" w:hAnsi="Times New Roman" w:cs="Times New Roman"/>
                <w:sz w:val="18"/>
                <w:szCs w:val="18"/>
              </w:rPr>
              <w:t>Complex</w:t>
            </w:r>
          </w:p>
        </w:tc>
        <w:tc>
          <w:tcPr>
            <w:tcW w:w="1078" w:type="dxa"/>
          </w:tcPr>
          <w:p w14:paraId="5E5E79EE" w14:textId="7D5C6E66" w:rsidR="0050741E" w:rsidRPr="00C04BD4" w:rsidRDefault="0050741E" w:rsidP="0076758A">
            <w:pPr>
              <w:tabs>
                <w:tab w:val="center" w:pos="618"/>
                <w:tab w:val="center" w:pos="3336"/>
              </w:tabs>
              <w:spacing w:after="0" w:line="480" w:lineRule="auto"/>
              <w:ind w:left="0" w:firstLine="0"/>
              <w:jc w:val="center"/>
              <w:rPr>
                <w:rFonts w:ascii="Times New Roman" w:hAnsi="Times New Roman" w:cs="Times New Roman"/>
                <w:sz w:val="18"/>
                <w:szCs w:val="18"/>
              </w:rPr>
            </w:pPr>
            <w:r w:rsidRPr="00C04BD4">
              <w:rPr>
                <w:rFonts w:ascii="Times New Roman" w:hAnsi="Times New Roman" w:cs="Times New Roman"/>
                <w:sz w:val="18"/>
                <w:szCs w:val="18"/>
              </w:rPr>
              <w:t>0.88</w:t>
            </w:r>
          </w:p>
        </w:tc>
        <w:tc>
          <w:tcPr>
            <w:tcW w:w="989" w:type="dxa"/>
          </w:tcPr>
          <w:p w14:paraId="69788B81" w14:textId="77777777" w:rsidR="0050741E" w:rsidRPr="00C04BD4" w:rsidRDefault="0050741E" w:rsidP="0076758A">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2.85</w:t>
            </w:r>
          </w:p>
        </w:tc>
        <w:tc>
          <w:tcPr>
            <w:tcW w:w="912" w:type="dxa"/>
          </w:tcPr>
          <w:p w14:paraId="508CD138" w14:textId="77777777" w:rsidR="0050741E" w:rsidRPr="00C04BD4" w:rsidRDefault="0050741E" w:rsidP="0076758A">
            <w:pPr>
              <w:spacing w:after="0" w:line="480" w:lineRule="auto"/>
              <w:ind w:left="0" w:right="3" w:firstLine="0"/>
              <w:jc w:val="right"/>
              <w:rPr>
                <w:rFonts w:ascii="Times New Roman" w:hAnsi="Times New Roman" w:cs="Times New Roman"/>
                <w:sz w:val="18"/>
                <w:szCs w:val="18"/>
              </w:rPr>
            </w:pPr>
            <w:r w:rsidRPr="00C04BD4">
              <w:rPr>
                <w:rFonts w:ascii="Times New Roman" w:hAnsi="Times New Roman" w:cs="Times New Roman"/>
                <w:sz w:val="18"/>
                <w:szCs w:val="18"/>
              </w:rPr>
              <w:t>0.004</w:t>
            </w:r>
          </w:p>
        </w:tc>
        <w:tc>
          <w:tcPr>
            <w:tcW w:w="1260" w:type="dxa"/>
            <w:gridSpan w:val="2"/>
          </w:tcPr>
          <w:p w14:paraId="3943E2B8" w14:textId="77777777" w:rsidR="0050741E" w:rsidRPr="00C04BD4" w:rsidRDefault="0050741E" w:rsidP="00C92A6F">
            <w:pPr>
              <w:spacing w:after="0" w:line="480" w:lineRule="auto"/>
              <w:jc w:val="left"/>
              <w:rPr>
                <w:rFonts w:ascii="Times New Roman" w:hAnsi="Times New Roman" w:cs="Times New Roman"/>
                <w:sz w:val="18"/>
                <w:szCs w:val="18"/>
              </w:rPr>
            </w:pPr>
          </w:p>
        </w:tc>
        <w:tc>
          <w:tcPr>
            <w:tcW w:w="720" w:type="dxa"/>
          </w:tcPr>
          <w:p w14:paraId="454326C3" w14:textId="14B5FDA7" w:rsidR="0050741E" w:rsidRPr="00C04BD4" w:rsidRDefault="0050741E" w:rsidP="00ED041A">
            <w:pPr>
              <w:spacing w:after="0" w:line="480" w:lineRule="auto"/>
              <w:jc w:val="right"/>
              <w:rPr>
                <w:rFonts w:ascii="Times New Roman" w:hAnsi="Times New Roman" w:cs="Times New Roman"/>
                <w:sz w:val="18"/>
                <w:szCs w:val="18"/>
              </w:rPr>
            </w:pPr>
            <w:r w:rsidRPr="00C04BD4">
              <w:rPr>
                <w:rFonts w:ascii="Times New Roman" w:hAnsi="Times New Roman" w:cs="Times New Roman"/>
                <w:sz w:val="18"/>
                <w:szCs w:val="18"/>
              </w:rPr>
              <w:t>291</w:t>
            </w:r>
          </w:p>
        </w:tc>
        <w:tc>
          <w:tcPr>
            <w:tcW w:w="1170" w:type="dxa"/>
          </w:tcPr>
          <w:p w14:paraId="3C32E360" w14:textId="77777777" w:rsidR="0050741E" w:rsidRPr="00C04BD4" w:rsidRDefault="0050741E" w:rsidP="00ED041A">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59</w:t>
            </w:r>
          </w:p>
        </w:tc>
      </w:tr>
      <w:tr w:rsidR="00446E00" w:rsidRPr="00B864B1" w14:paraId="532B3293" w14:textId="77777777" w:rsidTr="006509F8">
        <w:trPr>
          <w:trHeight w:val="90"/>
        </w:trPr>
        <w:tc>
          <w:tcPr>
            <w:tcW w:w="4602" w:type="dxa"/>
            <w:gridSpan w:val="2"/>
          </w:tcPr>
          <w:p w14:paraId="10D8D64D" w14:textId="1828FD86" w:rsidR="00C92A6F" w:rsidRPr="00C04BD4" w:rsidRDefault="00C92A6F" w:rsidP="0076758A">
            <w:pPr>
              <w:spacing w:after="0" w:line="480" w:lineRule="auto"/>
              <w:jc w:val="left"/>
              <w:rPr>
                <w:rFonts w:ascii="Times New Roman" w:hAnsi="Times New Roman" w:cs="Times New Roman"/>
                <w:b/>
                <w:bCs/>
                <w:sz w:val="18"/>
                <w:szCs w:val="18"/>
              </w:rPr>
            </w:pPr>
            <w:r w:rsidRPr="00C04BD4">
              <w:rPr>
                <w:rFonts w:ascii="Times New Roman" w:hAnsi="Times New Roman" w:cs="Times New Roman"/>
                <w:b/>
                <w:bCs/>
                <w:sz w:val="18"/>
                <w:szCs w:val="18"/>
              </w:rPr>
              <w:t>Control predictors</w:t>
            </w:r>
          </w:p>
        </w:tc>
        <w:tc>
          <w:tcPr>
            <w:tcW w:w="989" w:type="dxa"/>
          </w:tcPr>
          <w:p w14:paraId="69A20809" w14:textId="77777777" w:rsidR="00C92A6F" w:rsidRPr="00C04BD4" w:rsidRDefault="00C92A6F" w:rsidP="0076758A">
            <w:pPr>
              <w:spacing w:after="0" w:line="480" w:lineRule="auto"/>
              <w:ind w:left="0" w:firstLine="0"/>
              <w:jc w:val="center"/>
              <w:rPr>
                <w:rFonts w:ascii="Times New Roman" w:hAnsi="Times New Roman" w:cs="Times New Roman"/>
                <w:sz w:val="18"/>
                <w:szCs w:val="18"/>
              </w:rPr>
            </w:pPr>
          </w:p>
        </w:tc>
        <w:tc>
          <w:tcPr>
            <w:tcW w:w="912" w:type="dxa"/>
          </w:tcPr>
          <w:p w14:paraId="081B26BA" w14:textId="77777777" w:rsidR="00C92A6F" w:rsidRPr="00C04BD4" w:rsidRDefault="00C92A6F" w:rsidP="0076758A">
            <w:pPr>
              <w:spacing w:after="0" w:line="480" w:lineRule="auto"/>
              <w:ind w:left="0" w:firstLine="0"/>
              <w:jc w:val="right"/>
              <w:rPr>
                <w:rFonts w:ascii="Times New Roman" w:hAnsi="Times New Roman" w:cs="Times New Roman"/>
                <w:sz w:val="18"/>
                <w:szCs w:val="18"/>
              </w:rPr>
            </w:pPr>
          </w:p>
        </w:tc>
        <w:tc>
          <w:tcPr>
            <w:tcW w:w="1253" w:type="dxa"/>
          </w:tcPr>
          <w:p w14:paraId="2DCA4F49" w14:textId="7F5F1957" w:rsidR="00C92A6F" w:rsidRPr="00C04BD4" w:rsidRDefault="00C92A6F" w:rsidP="0076758A">
            <w:pPr>
              <w:spacing w:after="0" w:line="480" w:lineRule="auto"/>
              <w:jc w:val="right"/>
              <w:rPr>
                <w:rFonts w:ascii="Times New Roman" w:hAnsi="Times New Roman" w:cs="Times New Roman"/>
                <w:sz w:val="18"/>
                <w:szCs w:val="18"/>
              </w:rPr>
            </w:pPr>
          </w:p>
        </w:tc>
        <w:tc>
          <w:tcPr>
            <w:tcW w:w="727" w:type="dxa"/>
            <w:gridSpan w:val="2"/>
          </w:tcPr>
          <w:p w14:paraId="14A95ECD" w14:textId="7041DC9D" w:rsidR="00C92A6F" w:rsidRPr="00C04BD4" w:rsidRDefault="00C92A6F" w:rsidP="00ED041A">
            <w:pPr>
              <w:spacing w:after="0" w:line="480" w:lineRule="auto"/>
              <w:jc w:val="right"/>
              <w:rPr>
                <w:rFonts w:ascii="Times New Roman" w:hAnsi="Times New Roman" w:cs="Times New Roman"/>
                <w:sz w:val="18"/>
                <w:szCs w:val="18"/>
              </w:rPr>
            </w:pPr>
          </w:p>
        </w:tc>
        <w:tc>
          <w:tcPr>
            <w:tcW w:w="1170" w:type="dxa"/>
          </w:tcPr>
          <w:p w14:paraId="40A69EE9" w14:textId="2BF61D48" w:rsidR="00C92A6F" w:rsidRPr="00C04BD4" w:rsidRDefault="00C92A6F" w:rsidP="00ED041A">
            <w:pPr>
              <w:spacing w:after="0" w:line="480" w:lineRule="auto"/>
              <w:ind w:left="0" w:right="120" w:firstLine="0"/>
              <w:jc w:val="right"/>
              <w:rPr>
                <w:rFonts w:ascii="Times New Roman" w:hAnsi="Times New Roman" w:cs="Times New Roman"/>
                <w:sz w:val="18"/>
                <w:szCs w:val="18"/>
              </w:rPr>
            </w:pPr>
          </w:p>
        </w:tc>
      </w:tr>
      <w:tr w:rsidR="006509F8" w:rsidRPr="00B864B1" w14:paraId="5F88B443" w14:textId="77777777" w:rsidTr="006509F8">
        <w:trPr>
          <w:trHeight w:val="90"/>
        </w:trPr>
        <w:tc>
          <w:tcPr>
            <w:tcW w:w="4602" w:type="dxa"/>
            <w:gridSpan w:val="2"/>
          </w:tcPr>
          <w:p w14:paraId="4EEB110B" w14:textId="3AB841B0" w:rsidR="006509F8" w:rsidRPr="00C04BD4" w:rsidRDefault="006509F8" w:rsidP="006509F8">
            <w:pPr>
              <w:spacing w:after="0" w:line="480" w:lineRule="auto"/>
              <w:jc w:val="left"/>
              <w:rPr>
                <w:rFonts w:ascii="Times New Roman" w:hAnsi="Times New Roman" w:cs="Times New Roman"/>
                <w:smallCaps/>
                <w:sz w:val="18"/>
                <w:szCs w:val="18"/>
              </w:rPr>
            </w:pPr>
            <w:r w:rsidRPr="00C04BD4">
              <w:rPr>
                <w:rFonts w:ascii="Times New Roman" w:hAnsi="Times New Roman" w:cs="Times New Roman"/>
                <w:smallCaps/>
                <w:sz w:val="18"/>
                <w:szCs w:val="18"/>
              </w:rPr>
              <w:t>preceding segment (vs. mean)</w:t>
            </w:r>
          </w:p>
        </w:tc>
        <w:tc>
          <w:tcPr>
            <w:tcW w:w="989" w:type="dxa"/>
          </w:tcPr>
          <w:p w14:paraId="2AF9AEA3" w14:textId="77777777" w:rsidR="006509F8" w:rsidRPr="00C04BD4" w:rsidRDefault="006509F8" w:rsidP="006509F8">
            <w:pPr>
              <w:spacing w:after="0" w:line="480" w:lineRule="auto"/>
              <w:ind w:left="0" w:firstLine="0"/>
              <w:jc w:val="center"/>
              <w:rPr>
                <w:rFonts w:ascii="Times New Roman" w:hAnsi="Times New Roman" w:cs="Times New Roman"/>
                <w:sz w:val="18"/>
                <w:szCs w:val="18"/>
              </w:rPr>
            </w:pPr>
          </w:p>
        </w:tc>
        <w:tc>
          <w:tcPr>
            <w:tcW w:w="912" w:type="dxa"/>
          </w:tcPr>
          <w:p w14:paraId="47AD5C4F" w14:textId="77777777" w:rsidR="006509F8" w:rsidRPr="00C04BD4" w:rsidRDefault="006509F8" w:rsidP="006509F8">
            <w:pPr>
              <w:spacing w:after="0" w:line="480" w:lineRule="auto"/>
              <w:ind w:left="0" w:firstLine="0"/>
              <w:jc w:val="right"/>
              <w:rPr>
                <w:rFonts w:ascii="Times New Roman" w:hAnsi="Times New Roman" w:cs="Times New Roman"/>
                <w:sz w:val="18"/>
                <w:szCs w:val="18"/>
              </w:rPr>
            </w:pPr>
          </w:p>
        </w:tc>
        <w:tc>
          <w:tcPr>
            <w:tcW w:w="1253" w:type="dxa"/>
          </w:tcPr>
          <w:p w14:paraId="60BB2C46" w14:textId="2ED3BC88" w:rsidR="006509F8" w:rsidRPr="00C04BD4" w:rsidRDefault="006509F8" w:rsidP="006509F8">
            <w:pPr>
              <w:spacing w:after="0" w:line="480" w:lineRule="auto"/>
              <w:ind w:left="158" w:firstLine="0"/>
              <w:jc w:val="right"/>
              <w:rPr>
                <w:rFonts w:ascii="Times New Roman" w:hAnsi="Times New Roman" w:cs="Times New Roman"/>
                <w:sz w:val="18"/>
                <w:szCs w:val="18"/>
              </w:rPr>
            </w:pPr>
            <w:r w:rsidRPr="00C04BD4">
              <w:rPr>
                <w:rFonts w:ascii="Times New Roman" w:hAnsi="Times New Roman" w:cs="Times New Roman"/>
                <w:sz w:val="18"/>
                <w:szCs w:val="18"/>
              </w:rPr>
              <w:t>(sonorant)</w:t>
            </w:r>
          </w:p>
        </w:tc>
        <w:tc>
          <w:tcPr>
            <w:tcW w:w="727" w:type="dxa"/>
            <w:gridSpan w:val="2"/>
          </w:tcPr>
          <w:p w14:paraId="48B9B346" w14:textId="29B9720A" w:rsidR="006509F8" w:rsidRPr="00C04BD4" w:rsidRDefault="006509F8" w:rsidP="006509F8">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22</w:t>
            </w:r>
          </w:p>
        </w:tc>
        <w:tc>
          <w:tcPr>
            <w:tcW w:w="1170" w:type="dxa"/>
          </w:tcPr>
          <w:p w14:paraId="079E50A6" w14:textId="1BCE1851" w:rsidR="006509F8" w:rsidRPr="00C04BD4" w:rsidRDefault="006509F8" w:rsidP="006509F8">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27</w:t>
            </w:r>
          </w:p>
        </w:tc>
      </w:tr>
      <w:tr w:rsidR="006509F8" w:rsidRPr="00B864B1" w14:paraId="2CBBFF0A" w14:textId="77777777" w:rsidTr="006509F8">
        <w:trPr>
          <w:trHeight w:val="90"/>
        </w:trPr>
        <w:tc>
          <w:tcPr>
            <w:tcW w:w="3524" w:type="dxa"/>
          </w:tcPr>
          <w:p w14:paraId="38824523" w14:textId="55F1A2F9" w:rsidR="006509F8" w:rsidRPr="00C04BD4" w:rsidRDefault="006509F8" w:rsidP="006509F8">
            <w:pPr>
              <w:ind w:left="326" w:firstLine="0"/>
              <w:jc w:val="left"/>
              <w:rPr>
                <w:rFonts w:ascii="Times New Roman" w:hAnsi="Times New Roman" w:cs="Times New Roman"/>
                <w:sz w:val="18"/>
                <w:szCs w:val="18"/>
              </w:rPr>
            </w:pPr>
            <w:r w:rsidRPr="00C04BD4">
              <w:rPr>
                <w:rFonts w:ascii="Times New Roman" w:hAnsi="Times New Roman" w:cs="Times New Roman"/>
                <w:sz w:val="18"/>
                <w:szCs w:val="18"/>
              </w:rPr>
              <w:t>/n/</w:t>
            </w:r>
          </w:p>
        </w:tc>
        <w:tc>
          <w:tcPr>
            <w:tcW w:w="1078" w:type="dxa"/>
          </w:tcPr>
          <w:p w14:paraId="3B401AC1" w14:textId="7DF907C5" w:rsidR="006509F8" w:rsidRPr="00C04BD4" w:rsidRDefault="006509F8" w:rsidP="006509F8">
            <w:pPr>
              <w:tabs>
                <w:tab w:val="center" w:pos="389"/>
                <w:tab w:val="center" w:pos="3336"/>
              </w:tabs>
              <w:spacing w:after="0" w:line="480" w:lineRule="auto"/>
              <w:ind w:left="0" w:firstLine="0"/>
              <w:jc w:val="center"/>
              <w:rPr>
                <w:rFonts w:ascii="Times New Roman" w:hAnsi="Times New Roman" w:cs="Times New Roman"/>
                <w:sz w:val="18"/>
                <w:szCs w:val="18"/>
              </w:rPr>
            </w:pPr>
            <w:r w:rsidRPr="00C04BD4">
              <w:rPr>
                <w:rFonts w:ascii="Times New Roman" w:hAnsi="Times New Roman" w:cs="Times New Roman"/>
                <w:sz w:val="18"/>
                <w:szCs w:val="18"/>
              </w:rPr>
              <w:t>0.54</w:t>
            </w:r>
          </w:p>
        </w:tc>
        <w:tc>
          <w:tcPr>
            <w:tcW w:w="989" w:type="dxa"/>
          </w:tcPr>
          <w:p w14:paraId="254F206D"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2.17</w:t>
            </w:r>
          </w:p>
        </w:tc>
        <w:tc>
          <w:tcPr>
            <w:tcW w:w="912" w:type="dxa"/>
          </w:tcPr>
          <w:p w14:paraId="679BC5EB" w14:textId="77777777" w:rsidR="006509F8" w:rsidRPr="00C04BD4" w:rsidRDefault="006509F8" w:rsidP="006509F8">
            <w:pPr>
              <w:spacing w:after="0" w:line="480" w:lineRule="auto"/>
              <w:ind w:left="107" w:firstLine="0"/>
              <w:jc w:val="right"/>
              <w:rPr>
                <w:rFonts w:ascii="Times New Roman" w:hAnsi="Times New Roman" w:cs="Times New Roman"/>
                <w:sz w:val="18"/>
                <w:szCs w:val="18"/>
              </w:rPr>
            </w:pPr>
            <w:r w:rsidRPr="00C04BD4">
              <w:rPr>
                <w:rFonts w:ascii="Times New Roman" w:hAnsi="Times New Roman" w:cs="Times New Roman"/>
                <w:sz w:val="18"/>
                <w:szCs w:val="18"/>
              </w:rPr>
              <w:t>0.03</w:t>
            </w:r>
          </w:p>
        </w:tc>
        <w:tc>
          <w:tcPr>
            <w:tcW w:w="1260" w:type="dxa"/>
            <w:gridSpan w:val="2"/>
          </w:tcPr>
          <w:p w14:paraId="58F9F9FA" w14:textId="77777777" w:rsidR="006509F8" w:rsidRPr="00C04BD4" w:rsidRDefault="006509F8" w:rsidP="006509F8">
            <w:pPr>
              <w:spacing w:after="0" w:line="480" w:lineRule="auto"/>
              <w:jc w:val="left"/>
              <w:rPr>
                <w:rFonts w:ascii="Times New Roman" w:hAnsi="Times New Roman" w:cs="Times New Roman"/>
                <w:sz w:val="18"/>
                <w:szCs w:val="18"/>
              </w:rPr>
            </w:pPr>
          </w:p>
        </w:tc>
        <w:tc>
          <w:tcPr>
            <w:tcW w:w="720" w:type="dxa"/>
          </w:tcPr>
          <w:p w14:paraId="5E04BDC8" w14:textId="62F64A61" w:rsidR="006509F8" w:rsidRPr="00C04BD4" w:rsidRDefault="006509F8" w:rsidP="006509F8">
            <w:pPr>
              <w:spacing w:after="0" w:line="480" w:lineRule="auto"/>
              <w:jc w:val="right"/>
              <w:rPr>
                <w:rFonts w:ascii="Times New Roman" w:hAnsi="Times New Roman" w:cs="Times New Roman"/>
                <w:sz w:val="18"/>
                <w:szCs w:val="18"/>
              </w:rPr>
            </w:pPr>
            <w:r w:rsidRPr="00C04BD4">
              <w:rPr>
                <w:rFonts w:ascii="Times New Roman" w:hAnsi="Times New Roman" w:cs="Times New Roman"/>
                <w:sz w:val="18"/>
                <w:szCs w:val="18"/>
              </w:rPr>
              <w:t>1434</w:t>
            </w:r>
          </w:p>
        </w:tc>
        <w:tc>
          <w:tcPr>
            <w:tcW w:w="1170" w:type="dxa"/>
          </w:tcPr>
          <w:p w14:paraId="76F193B2" w14:textId="77777777" w:rsidR="006509F8" w:rsidRPr="00C04BD4" w:rsidRDefault="006509F8" w:rsidP="006509F8">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73</w:t>
            </w:r>
          </w:p>
        </w:tc>
      </w:tr>
      <w:tr w:rsidR="006509F8" w:rsidRPr="00B864B1" w14:paraId="3488F0E5" w14:textId="77777777" w:rsidTr="006B2597">
        <w:trPr>
          <w:trHeight w:val="90"/>
        </w:trPr>
        <w:tc>
          <w:tcPr>
            <w:tcW w:w="3524" w:type="dxa"/>
          </w:tcPr>
          <w:p w14:paraId="02EA836C" w14:textId="7ED25E6D" w:rsidR="006509F8" w:rsidRPr="00C04BD4" w:rsidRDefault="006509F8" w:rsidP="006509F8">
            <w:pPr>
              <w:ind w:left="326" w:firstLine="0"/>
              <w:jc w:val="left"/>
              <w:rPr>
                <w:rFonts w:ascii="Times New Roman" w:hAnsi="Times New Roman" w:cs="Times New Roman"/>
                <w:sz w:val="18"/>
                <w:szCs w:val="18"/>
              </w:rPr>
            </w:pPr>
            <w:r w:rsidRPr="00C04BD4">
              <w:rPr>
                <w:rFonts w:ascii="Times New Roman" w:hAnsi="Times New Roman" w:cs="Times New Roman"/>
                <w:sz w:val="18"/>
                <w:szCs w:val="18"/>
              </w:rPr>
              <w:t>Obstruent</w:t>
            </w:r>
          </w:p>
        </w:tc>
        <w:tc>
          <w:tcPr>
            <w:tcW w:w="1078" w:type="dxa"/>
          </w:tcPr>
          <w:p w14:paraId="4333E159" w14:textId="165918B0" w:rsidR="006509F8" w:rsidRPr="00C04BD4" w:rsidRDefault="006509F8" w:rsidP="006509F8">
            <w:pPr>
              <w:tabs>
                <w:tab w:val="center" w:pos="704"/>
                <w:tab w:val="center" w:pos="3336"/>
              </w:tabs>
              <w:spacing w:after="0" w:line="480" w:lineRule="auto"/>
              <w:ind w:left="0" w:firstLine="0"/>
              <w:jc w:val="center"/>
              <w:rPr>
                <w:rFonts w:ascii="Times New Roman" w:hAnsi="Times New Roman" w:cs="Times New Roman"/>
                <w:sz w:val="18"/>
                <w:szCs w:val="18"/>
              </w:rPr>
            </w:pPr>
            <w:r w:rsidRPr="00C04BD4">
              <w:rPr>
                <w:rFonts w:ascii="Times New Roman" w:hAnsi="Times New Roman" w:cs="Times New Roman"/>
                <w:sz w:val="18"/>
                <w:szCs w:val="18"/>
              </w:rPr>
              <w:t>-0.08</w:t>
            </w:r>
          </w:p>
        </w:tc>
        <w:tc>
          <w:tcPr>
            <w:tcW w:w="989" w:type="dxa"/>
          </w:tcPr>
          <w:p w14:paraId="3858EE72" w14:textId="77777777" w:rsidR="006509F8" w:rsidRPr="00C04BD4" w:rsidRDefault="006509F8" w:rsidP="006509F8">
            <w:pPr>
              <w:spacing w:after="0" w:line="480" w:lineRule="auto"/>
              <w:ind w:left="0" w:firstLine="0"/>
              <w:jc w:val="center"/>
              <w:rPr>
                <w:rFonts w:ascii="Times New Roman" w:hAnsi="Times New Roman" w:cs="Times New Roman"/>
                <w:sz w:val="18"/>
                <w:szCs w:val="18"/>
              </w:rPr>
            </w:pPr>
            <w:r w:rsidRPr="00C04BD4">
              <w:rPr>
                <w:rFonts w:ascii="Times New Roman" w:hAnsi="Times New Roman" w:cs="Times New Roman"/>
                <w:sz w:val="18"/>
                <w:szCs w:val="18"/>
              </w:rPr>
              <w:t>-0.32</w:t>
            </w:r>
          </w:p>
        </w:tc>
        <w:tc>
          <w:tcPr>
            <w:tcW w:w="912" w:type="dxa"/>
          </w:tcPr>
          <w:p w14:paraId="46C06075" w14:textId="77777777" w:rsidR="006509F8" w:rsidRPr="00C04BD4" w:rsidRDefault="006509F8" w:rsidP="006509F8">
            <w:pPr>
              <w:spacing w:after="0" w:line="480" w:lineRule="auto"/>
              <w:ind w:left="107" w:firstLine="0"/>
              <w:jc w:val="right"/>
              <w:rPr>
                <w:rFonts w:ascii="Times New Roman" w:hAnsi="Times New Roman" w:cs="Times New Roman"/>
                <w:sz w:val="18"/>
                <w:szCs w:val="18"/>
              </w:rPr>
            </w:pPr>
            <w:r w:rsidRPr="00C04BD4">
              <w:rPr>
                <w:rFonts w:ascii="Times New Roman" w:hAnsi="Times New Roman" w:cs="Times New Roman"/>
                <w:sz w:val="18"/>
                <w:szCs w:val="18"/>
              </w:rPr>
              <w:t>0.75</w:t>
            </w:r>
          </w:p>
        </w:tc>
        <w:tc>
          <w:tcPr>
            <w:tcW w:w="1260" w:type="dxa"/>
            <w:gridSpan w:val="2"/>
          </w:tcPr>
          <w:p w14:paraId="7134337C" w14:textId="77777777" w:rsidR="006509F8" w:rsidRPr="00C04BD4" w:rsidRDefault="006509F8" w:rsidP="006509F8">
            <w:pPr>
              <w:spacing w:after="0" w:line="480" w:lineRule="auto"/>
              <w:ind w:left="1000" w:firstLine="0"/>
              <w:jc w:val="left"/>
              <w:rPr>
                <w:rFonts w:ascii="Times New Roman" w:hAnsi="Times New Roman" w:cs="Times New Roman"/>
                <w:sz w:val="18"/>
                <w:szCs w:val="18"/>
              </w:rPr>
            </w:pPr>
          </w:p>
        </w:tc>
        <w:tc>
          <w:tcPr>
            <w:tcW w:w="720" w:type="dxa"/>
          </w:tcPr>
          <w:p w14:paraId="5D41488F" w14:textId="029CE972" w:rsidR="006509F8" w:rsidRPr="00C04BD4" w:rsidRDefault="006509F8" w:rsidP="006509F8">
            <w:pPr>
              <w:spacing w:after="0" w:line="480" w:lineRule="auto"/>
              <w:jc w:val="right"/>
              <w:rPr>
                <w:rFonts w:ascii="Times New Roman" w:hAnsi="Times New Roman" w:cs="Times New Roman"/>
                <w:sz w:val="18"/>
                <w:szCs w:val="18"/>
              </w:rPr>
            </w:pPr>
            <w:r w:rsidRPr="00C04BD4">
              <w:rPr>
                <w:rFonts w:ascii="Times New Roman" w:hAnsi="Times New Roman" w:cs="Times New Roman"/>
                <w:sz w:val="18"/>
                <w:szCs w:val="18"/>
              </w:rPr>
              <w:t>557</w:t>
            </w:r>
          </w:p>
        </w:tc>
        <w:tc>
          <w:tcPr>
            <w:tcW w:w="1170" w:type="dxa"/>
          </w:tcPr>
          <w:p w14:paraId="2C8990E8" w14:textId="77777777" w:rsidR="006509F8" w:rsidRPr="00C04BD4" w:rsidRDefault="006509F8" w:rsidP="006509F8">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46</w:t>
            </w:r>
          </w:p>
        </w:tc>
      </w:tr>
      <w:tr w:rsidR="006509F8" w:rsidRPr="00B864B1" w14:paraId="42C63EFD" w14:textId="77777777" w:rsidTr="006B2597">
        <w:trPr>
          <w:trHeight w:val="90"/>
        </w:trPr>
        <w:tc>
          <w:tcPr>
            <w:tcW w:w="4602" w:type="dxa"/>
            <w:gridSpan w:val="2"/>
          </w:tcPr>
          <w:p w14:paraId="048E4827" w14:textId="6C37E595" w:rsidR="006509F8" w:rsidRPr="00C04BD4" w:rsidRDefault="006509F8" w:rsidP="006509F8">
            <w:pPr>
              <w:spacing w:after="0" w:line="480" w:lineRule="auto"/>
              <w:jc w:val="left"/>
              <w:rPr>
                <w:rFonts w:ascii="Times New Roman" w:hAnsi="Times New Roman" w:cs="Times New Roman"/>
                <w:smallCaps/>
                <w:sz w:val="18"/>
                <w:szCs w:val="18"/>
              </w:rPr>
            </w:pPr>
            <w:r w:rsidRPr="00C04BD4">
              <w:rPr>
                <w:rFonts w:ascii="Times New Roman" w:hAnsi="Times New Roman" w:cs="Times New Roman"/>
                <w:smallCaps/>
                <w:sz w:val="18"/>
                <w:szCs w:val="18"/>
              </w:rPr>
              <w:t>following segment (vs. mean)</w:t>
            </w:r>
          </w:p>
        </w:tc>
        <w:tc>
          <w:tcPr>
            <w:tcW w:w="989" w:type="dxa"/>
          </w:tcPr>
          <w:p w14:paraId="6172B42B" w14:textId="77777777" w:rsidR="006509F8" w:rsidRPr="00C04BD4" w:rsidRDefault="006509F8" w:rsidP="006509F8">
            <w:pPr>
              <w:spacing w:after="0" w:line="480" w:lineRule="auto"/>
              <w:ind w:left="0" w:firstLine="0"/>
              <w:jc w:val="center"/>
              <w:rPr>
                <w:rFonts w:ascii="Times New Roman" w:hAnsi="Times New Roman" w:cs="Times New Roman"/>
                <w:sz w:val="18"/>
                <w:szCs w:val="18"/>
              </w:rPr>
            </w:pPr>
          </w:p>
        </w:tc>
        <w:tc>
          <w:tcPr>
            <w:tcW w:w="912" w:type="dxa"/>
          </w:tcPr>
          <w:p w14:paraId="0876B1B6" w14:textId="77777777" w:rsidR="006509F8" w:rsidRPr="00C04BD4" w:rsidRDefault="006509F8" w:rsidP="006509F8">
            <w:pPr>
              <w:spacing w:after="0" w:line="480" w:lineRule="auto"/>
              <w:ind w:left="0" w:firstLine="0"/>
              <w:jc w:val="right"/>
              <w:rPr>
                <w:rFonts w:ascii="Times New Roman" w:hAnsi="Times New Roman" w:cs="Times New Roman"/>
                <w:sz w:val="18"/>
                <w:szCs w:val="18"/>
              </w:rPr>
            </w:pPr>
          </w:p>
        </w:tc>
        <w:tc>
          <w:tcPr>
            <w:tcW w:w="1253" w:type="dxa"/>
          </w:tcPr>
          <w:p w14:paraId="7D1264E4" w14:textId="1F947D95" w:rsidR="006509F8" w:rsidRPr="00C04BD4" w:rsidRDefault="006509F8" w:rsidP="006509F8">
            <w:pPr>
              <w:spacing w:after="0" w:line="480" w:lineRule="auto"/>
              <w:jc w:val="right"/>
              <w:rPr>
                <w:rFonts w:ascii="Times New Roman" w:hAnsi="Times New Roman" w:cs="Times New Roman"/>
                <w:sz w:val="18"/>
                <w:szCs w:val="18"/>
              </w:rPr>
            </w:pPr>
            <w:r w:rsidRPr="00C04BD4">
              <w:rPr>
                <w:rFonts w:ascii="Times New Roman" w:hAnsi="Times New Roman" w:cs="Times New Roman"/>
                <w:sz w:val="18"/>
                <w:szCs w:val="18"/>
              </w:rPr>
              <w:t>(vowel)</w:t>
            </w:r>
          </w:p>
        </w:tc>
        <w:tc>
          <w:tcPr>
            <w:tcW w:w="727" w:type="dxa"/>
            <w:gridSpan w:val="2"/>
          </w:tcPr>
          <w:p w14:paraId="4C8C4FA9" w14:textId="11832538" w:rsidR="006509F8" w:rsidRPr="00C04BD4" w:rsidRDefault="006509F8" w:rsidP="006509F8">
            <w:pPr>
              <w:spacing w:after="0" w:line="480" w:lineRule="auto"/>
              <w:ind w:left="37" w:firstLine="0"/>
              <w:jc w:val="right"/>
              <w:rPr>
                <w:rFonts w:ascii="Times New Roman" w:hAnsi="Times New Roman" w:cs="Times New Roman"/>
                <w:sz w:val="18"/>
                <w:szCs w:val="18"/>
              </w:rPr>
            </w:pPr>
            <w:r w:rsidRPr="00C04BD4">
              <w:rPr>
                <w:rFonts w:ascii="Times New Roman" w:hAnsi="Times New Roman" w:cs="Times New Roman"/>
                <w:sz w:val="18"/>
                <w:szCs w:val="18"/>
              </w:rPr>
              <w:t>525</w:t>
            </w:r>
          </w:p>
        </w:tc>
        <w:tc>
          <w:tcPr>
            <w:tcW w:w="1170" w:type="dxa"/>
          </w:tcPr>
          <w:p w14:paraId="3DD8D73E" w14:textId="76D42F74" w:rsidR="006509F8" w:rsidRPr="00C04BD4" w:rsidRDefault="006509F8" w:rsidP="006509F8">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54</w:t>
            </w:r>
          </w:p>
        </w:tc>
      </w:tr>
      <w:tr w:rsidR="006509F8" w:rsidRPr="00B864B1" w14:paraId="1DF2B26C" w14:textId="77777777" w:rsidTr="006B2597">
        <w:trPr>
          <w:trHeight w:val="90"/>
        </w:trPr>
        <w:tc>
          <w:tcPr>
            <w:tcW w:w="3524" w:type="dxa"/>
          </w:tcPr>
          <w:p w14:paraId="4A6B451A" w14:textId="77777777" w:rsidR="006509F8" w:rsidRPr="00C04BD4" w:rsidRDefault="006509F8" w:rsidP="006509F8">
            <w:pPr>
              <w:ind w:left="326" w:firstLine="0"/>
              <w:jc w:val="left"/>
              <w:rPr>
                <w:rFonts w:ascii="Times New Roman" w:hAnsi="Times New Roman" w:cs="Times New Roman"/>
                <w:sz w:val="18"/>
                <w:szCs w:val="18"/>
              </w:rPr>
            </w:pPr>
            <w:proofErr w:type="spellStart"/>
            <w:r w:rsidRPr="00C04BD4">
              <w:rPr>
                <w:rFonts w:ascii="Times New Roman" w:hAnsi="Times New Roman" w:cs="Times New Roman"/>
                <w:sz w:val="18"/>
                <w:szCs w:val="18"/>
              </w:rPr>
              <w:t>Unsyllabifiable</w:t>
            </w:r>
            <w:proofErr w:type="spellEnd"/>
            <w:r w:rsidRPr="00C04BD4">
              <w:rPr>
                <w:rFonts w:ascii="Times New Roman" w:hAnsi="Times New Roman" w:cs="Times New Roman"/>
                <w:sz w:val="18"/>
                <w:szCs w:val="18"/>
              </w:rPr>
              <w:t xml:space="preserve"> consonant</w:t>
            </w:r>
          </w:p>
        </w:tc>
        <w:tc>
          <w:tcPr>
            <w:tcW w:w="1078" w:type="dxa"/>
          </w:tcPr>
          <w:p w14:paraId="1046E471"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0.79</w:t>
            </w:r>
          </w:p>
        </w:tc>
        <w:tc>
          <w:tcPr>
            <w:tcW w:w="989" w:type="dxa"/>
          </w:tcPr>
          <w:p w14:paraId="0AB68F68"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7.63</w:t>
            </w:r>
          </w:p>
        </w:tc>
        <w:tc>
          <w:tcPr>
            <w:tcW w:w="912" w:type="dxa"/>
          </w:tcPr>
          <w:p w14:paraId="18A83FC8" w14:textId="77777777" w:rsidR="006509F8" w:rsidRPr="00C04BD4" w:rsidRDefault="006509F8" w:rsidP="006509F8">
            <w:pPr>
              <w:spacing w:after="0" w:line="480" w:lineRule="auto"/>
              <w:ind w:left="0" w:firstLine="0"/>
              <w:jc w:val="right"/>
              <w:rPr>
                <w:rFonts w:ascii="Times New Roman" w:hAnsi="Times New Roman" w:cs="Times New Roman"/>
                <w:sz w:val="18"/>
                <w:szCs w:val="18"/>
              </w:rPr>
            </w:pPr>
            <w:r w:rsidRPr="00C04BD4">
              <w:rPr>
                <w:rFonts w:ascii="Times New Roman" w:eastAsia="Cambria" w:hAnsi="Times New Roman" w:cs="Times New Roman"/>
                <w:i/>
                <w:sz w:val="18"/>
                <w:szCs w:val="18"/>
              </w:rPr>
              <w:t xml:space="preserve">&lt; </w:t>
            </w:r>
            <w:r w:rsidRPr="00C04BD4">
              <w:rPr>
                <w:rFonts w:ascii="Times New Roman" w:eastAsia="Cambria" w:hAnsi="Times New Roman" w:cs="Times New Roman"/>
                <w:sz w:val="18"/>
                <w:szCs w:val="18"/>
              </w:rPr>
              <w:t>0</w:t>
            </w:r>
            <w:r w:rsidRPr="00C04BD4">
              <w:rPr>
                <w:rFonts w:ascii="Times New Roman" w:eastAsia="Cambria" w:hAnsi="Times New Roman" w:cs="Times New Roman"/>
                <w:i/>
                <w:sz w:val="18"/>
                <w:szCs w:val="18"/>
              </w:rPr>
              <w:t>.</w:t>
            </w:r>
            <w:r w:rsidRPr="00C04BD4">
              <w:rPr>
                <w:rFonts w:ascii="Times New Roman" w:eastAsia="Cambria" w:hAnsi="Times New Roman" w:cs="Times New Roman"/>
                <w:sz w:val="18"/>
                <w:szCs w:val="18"/>
              </w:rPr>
              <w:t>001</w:t>
            </w:r>
          </w:p>
        </w:tc>
        <w:tc>
          <w:tcPr>
            <w:tcW w:w="1260" w:type="dxa"/>
            <w:gridSpan w:val="2"/>
          </w:tcPr>
          <w:p w14:paraId="317A3304" w14:textId="77777777" w:rsidR="006509F8" w:rsidRPr="00C04BD4" w:rsidRDefault="006509F8" w:rsidP="006509F8">
            <w:pPr>
              <w:spacing w:after="0" w:line="480" w:lineRule="auto"/>
              <w:jc w:val="left"/>
              <w:rPr>
                <w:rFonts w:ascii="Times New Roman" w:hAnsi="Times New Roman" w:cs="Times New Roman"/>
                <w:sz w:val="18"/>
                <w:szCs w:val="18"/>
              </w:rPr>
            </w:pPr>
          </w:p>
        </w:tc>
        <w:tc>
          <w:tcPr>
            <w:tcW w:w="720" w:type="dxa"/>
          </w:tcPr>
          <w:p w14:paraId="19319872" w14:textId="3C54EF80" w:rsidR="006509F8" w:rsidRPr="00C04BD4" w:rsidRDefault="006509F8" w:rsidP="006509F8">
            <w:pPr>
              <w:spacing w:after="0" w:line="480" w:lineRule="auto"/>
              <w:jc w:val="right"/>
              <w:rPr>
                <w:rFonts w:ascii="Times New Roman" w:hAnsi="Times New Roman" w:cs="Times New Roman"/>
                <w:sz w:val="18"/>
                <w:szCs w:val="18"/>
              </w:rPr>
            </w:pPr>
            <w:r w:rsidRPr="00C04BD4">
              <w:rPr>
                <w:rFonts w:ascii="Times New Roman" w:hAnsi="Times New Roman" w:cs="Times New Roman"/>
                <w:sz w:val="18"/>
                <w:szCs w:val="18"/>
              </w:rPr>
              <w:t>660</w:t>
            </w:r>
          </w:p>
        </w:tc>
        <w:tc>
          <w:tcPr>
            <w:tcW w:w="1170" w:type="dxa"/>
          </w:tcPr>
          <w:p w14:paraId="6494078E" w14:textId="77777777" w:rsidR="006509F8" w:rsidRPr="00C04BD4" w:rsidRDefault="006509F8" w:rsidP="006509F8">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81</w:t>
            </w:r>
          </w:p>
        </w:tc>
      </w:tr>
      <w:tr w:rsidR="006509F8" w:rsidRPr="00B864B1" w14:paraId="46F82D72" w14:textId="77777777" w:rsidTr="006B2597">
        <w:trPr>
          <w:trHeight w:val="90"/>
        </w:trPr>
        <w:tc>
          <w:tcPr>
            <w:tcW w:w="3524" w:type="dxa"/>
          </w:tcPr>
          <w:p w14:paraId="02B398ED" w14:textId="77777777" w:rsidR="006509F8" w:rsidRPr="00C04BD4" w:rsidRDefault="006509F8" w:rsidP="006509F8">
            <w:pPr>
              <w:ind w:left="326" w:firstLine="0"/>
              <w:jc w:val="left"/>
              <w:rPr>
                <w:rFonts w:ascii="Times New Roman" w:hAnsi="Times New Roman" w:cs="Times New Roman"/>
                <w:sz w:val="18"/>
                <w:szCs w:val="18"/>
              </w:rPr>
            </w:pPr>
            <w:proofErr w:type="spellStart"/>
            <w:r w:rsidRPr="00C04BD4">
              <w:rPr>
                <w:rFonts w:ascii="Times New Roman" w:hAnsi="Times New Roman" w:cs="Times New Roman"/>
                <w:sz w:val="18"/>
                <w:szCs w:val="18"/>
              </w:rPr>
              <w:t>Syllabifiable</w:t>
            </w:r>
            <w:proofErr w:type="spellEnd"/>
            <w:r w:rsidRPr="00C04BD4">
              <w:rPr>
                <w:rFonts w:ascii="Times New Roman" w:hAnsi="Times New Roman" w:cs="Times New Roman"/>
                <w:sz w:val="18"/>
                <w:szCs w:val="18"/>
              </w:rPr>
              <w:t xml:space="preserve"> consonant</w:t>
            </w:r>
          </w:p>
        </w:tc>
        <w:tc>
          <w:tcPr>
            <w:tcW w:w="1078" w:type="dxa"/>
          </w:tcPr>
          <w:p w14:paraId="3EFE7EB6"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0.33</w:t>
            </w:r>
          </w:p>
        </w:tc>
        <w:tc>
          <w:tcPr>
            <w:tcW w:w="989" w:type="dxa"/>
          </w:tcPr>
          <w:p w14:paraId="444FD1F4"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2.29</w:t>
            </w:r>
          </w:p>
        </w:tc>
        <w:tc>
          <w:tcPr>
            <w:tcW w:w="912" w:type="dxa"/>
          </w:tcPr>
          <w:p w14:paraId="45365335" w14:textId="77777777" w:rsidR="006509F8" w:rsidRPr="00C04BD4" w:rsidRDefault="006509F8" w:rsidP="006509F8">
            <w:pPr>
              <w:spacing w:after="0" w:line="480" w:lineRule="auto"/>
              <w:ind w:left="107" w:firstLine="0"/>
              <w:jc w:val="right"/>
              <w:rPr>
                <w:rFonts w:ascii="Times New Roman" w:hAnsi="Times New Roman" w:cs="Times New Roman"/>
                <w:sz w:val="18"/>
                <w:szCs w:val="18"/>
              </w:rPr>
            </w:pPr>
            <w:r w:rsidRPr="00C04BD4">
              <w:rPr>
                <w:rFonts w:ascii="Times New Roman" w:hAnsi="Times New Roman" w:cs="Times New Roman"/>
                <w:sz w:val="18"/>
                <w:szCs w:val="18"/>
              </w:rPr>
              <w:t>0.02</w:t>
            </w:r>
          </w:p>
        </w:tc>
        <w:tc>
          <w:tcPr>
            <w:tcW w:w="1260" w:type="dxa"/>
            <w:gridSpan w:val="2"/>
          </w:tcPr>
          <w:p w14:paraId="04F8983C" w14:textId="77777777" w:rsidR="006509F8" w:rsidRPr="00C04BD4" w:rsidRDefault="006509F8" w:rsidP="006509F8">
            <w:pPr>
              <w:spacing w:after="0" w:line="480" w:lineRule="auto"/>
              <w:jc w:val="left"/>
              <w:rPr>
                <w:rFonts w:ascii="Times New Roman" w:hAnsi="Times New Roman" w:cs="Times New Roman"/>
                <w:sz w:val="18"/>
                <w:szCs w:val="18"/>
              </w:rPr>
            </w:pPr>
          </w:p>
        </w:tc>
        <w:tc>
          <w:tcPr>
            <w:tcW w:w="720" w:type="dxa"/>
          </w:tcPr>
          <w:p w14:paraId="7EDDF7A1" w14:textId="302B7F54" w:rsidR="006509F8" w:rsidRPr="00C04BD4" w:rsidRDefault="006509F8" w:rsidP="006509F8">
            <w:pPr>
              <w:spacing w:after="0" w:line="480" w:lineRule="auto"/>
              <w:jc w:val="right"/>
              <w:rPr>
                <w:rFonts w:ascii="Times New Roman" w:hAnsi="Times New Roman" w:cs="Times New Roman"/>
                <w:sz w:val="18"/>
                <w:szCs w:val="18"/>
              </w:rPr>
            </w:pPr>
            <w:r w:rsidRPr="00C04BD4">
              <w:rPr>
                <w:rFonts w:ascii="Times New Roman" w:hAnsi="Times New Roman" w:cs="Times New Roman"/>
                <w:sz w:val="18"/>
                <w:szCs w:val="18"/>
              </w:rPr>
              <w:t>225</w:t>
            </w:r>
          </w:p>
        </w:tc>
        <w:tc>
          <w:tcPr>
            <w:tcW w:w="1170" w:type="dxa"/>
          </w:tcPr>
          <w:p w14:paraId="6A2C77AE" w14:textId="77777777" w:rsidR="006509F8" w:rsidRPr="00C04BD4" w:rsidRDefault="006509F8" w:rsidP="006509F8">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75</w:t>
            </w:r>
          </w:p>
        </w:tc>
      </w:tr>
      <w:tr w:rsidR="006509F8" w:rsidRPr="00B864B1" w14:paraId="78901BEF" w14:textId="77777777" w:rsidTr="006B2597">
        <w:trPr>
          <w:trHeight w:val="90"/>
        </w:trPr>
        <w:tc>
          <w:tcPr>
            <w:tcW w:w="3524" w:type="dxa"/>
          </w:tcPr>
          <w:p w14:paraId="39F44315" w14:textId="77777777" w:rsidR="006509F8" w:rsidRPr="00C04BD4" w:rsidRDefault="006509F8" w:rsidP="006509F8">
            <w:pPr>
              <w:ind w:left="326" w:firstLine="0"/>
              <w:jc w:val="left"/>
              <w:rPr>
                <w:rFonts w:ascii="Times New Roman" w:hAnsi="Times New Roman" w:cs="Times New Roman"/>
                <w:sz w:val="18"/>
                <w:szCs w:val="18"/>
              </w:rPr>
            </w:pPr>
            <w:r w:rsidRPr="00C04BD4">
              <w:rPr>
                <w:rFonts w:ascii="Times New Roman" w:hAnsi="Times New Roman" w:cs="Times New Roman"/>
                <w:sz w:val="18"/>
                <w:szCs w:val="18"/>
              </w:rPr>
              <w:t>Pause</w:t>
            </w:r>
          </w:p>
        </w:tc>
        <w:tc>
          <w:tcPr>
            <w:tcW w:w="1078" w:type="dxa"/>
          </w:tcPr>
          <w:p w14:paraId="6ABE6035" w14:textId="77777777" w:rsidR="006509F8" w:rsidRPr="00C04BD4" w:rsidRDefault="006509F8" w:rsidP="006509F8">
            <w:pPr>
              <w:spacing w:after="0" w:line="480" w:lineRule="auto"/>
              <w:ind w:left="0" w:firstLine="0"/>
              <w:jc w:val="center"/>
              <w:rPr>
                <w:rFonts w:ascii="Times New Roman" w:hAnsi="Times New Roman" w:cs="Times New Roman"/>
                <w:sz w:val="18"/>
                <w:szCs w:val="18"/>
              </w:rPr>
            </w:pPr>
            <w:r w:rsidRPr="00C04BD4">
              <w:rPr>
                <w:rFonts w:ascii="Times New Roman" w:hAnsi="Times New Roman" w:cs="Times New Roman"/>
                <w:sz w:val="18"/>
                <w:szCs w:val="18"/>
              </w:rPr>
              <w:t>-0.41</w:t>
            </w:r>
          </w:p>
        </w:tc>
        <w:tc>
          <w:tcPr>
            <w:tcW w:w="989" w:type="dxa"/>
          </w:tcPr>
          <w:p w14:paraId="247DBA75" w14:textId="77777777" w:rsidR="006509F8" w:rsidRPr="00C04BD4" w:rsidRDefault="006509F8" w:rsidP="006509F8">
            <w:pPr>
              <w:spacing w:after="0" w:line="480" w:lineRule="auto"/>
              <w:ind w:left="0" w:firstLine="0"/>
              <w:jc w:val="center"/>
              <w:rPr>
                <w:rFonts w:ascii="Times New Roman" w:hAnsi="Times New Roman" w:cs="Times New Roman"/>
                <w:sz w:val="18"/>
                <w:szCs w:val="18"/>
              </w:rPr>
            </w:pPr>
            <w:r w:rsidRPr="00C04BD4">
              <w:rPr>
                <w:rFonts w:ascii="Times New Roman" w:hAnsi="Times New Roman" w:cs="Times New Roman"/>
                <w:sz w:val="18"/>
                <w:szCs w:val="18"/>
              </w:rPr>
              <w:t>-4.12</w:t>
            </w:r>
          </w:p>
        </w:tc>
        <w:tc>
          <w:tcPr>
            <w:tcW w:w="912" w:type="dxa"/>
          </w:tcPr>
          <w:p w14:paraId="0666CEE2" w14:textId="77777777" w:rsidR="006509F8" w:rsidRPr="00C04BD4" w:rsidRDefault="006509F8" w:rsidP="006509F8">
            <w:pPr>
              <w:spacing w:after="0" w:line="480" w:lineRule="auto"/>
              <w:ind w:left="0" w:firstLine="0"/>
              <w:jc w:val="right"/>
              <w:rPr>
                <w:rFonts w:ascii="Times New Roman" w:hAnsi="Times New Roman" w:cs="Times New Roman"/>
                <w:sz w:val="18"/>
                <w:szCs w:val="18"/>
              </w:rPr>
            </w:pPr>
            <w:r w:rsidRPr="00C04BD4">
              <w:rPr>
                <w:rFonts w:ascii="Times New Roman" w:eastAsia="Cambria" w:hAnsi="Times New Roman" w:cs="Times New Roman"/>
                <w:i/>
                <w:sz w:val="18"/>
                <w:szCs w:val="18"/>
              </w:rPr>
              <w:t xml:space="preserve">&lt; </w:t>
            </w:r>
            <w:r w:rsidRPr="00C04BD4">
              <w:rPr>
                <w:rFonts w:ascii="Times New Roman" w:eastAsia="Cambria" w:hAnsi="Times New Roman" w:cs="Times New Roman"/>
                <w:sz w:val="18"/>
                <w:szCs w:val="18"/>
              </w:rPr>
              <w:t>0</w:t>
            </w:r>
            <w:r w:rsidRPr="00C04BD4">
              <w:rPr>
                <w:rFonts w:ascii="Times New Roman" w:eastAsia="Cambria" w:hAnsi="Times New Roman" w:cs="Times New Roman"/>
                <w:i/>
                <w:sz w:val="18"/>
                <w:szCs w:val="18"/>
              </w:rPr>
              <w:t>.</w:t>
            </w:r>
            <w:r w:rsidRPr="00C04BD4">
              <w:rPr>
                <w:rFonts w:ascii="Times New Roman" w:eastAsia="Cambria" w:hAnsi="Times New Roman" w:cs="Times New Roman"/>
                <w:sz w:val="18"/>
                <w:szCs w:val="18"/>
              </w:rPr>
              <w:t>001</w:t>
            </w:r>
          </w:p>
        </w:tc>
        <w:tc>
          <w:tcPr>
            <w:tcW w:w="1260" w:type="dxa"/>
            <w:gridSpan w:val="2"/>
          </w:tcPr>
          <w:p w14:paraId="7C98F3AD" w14:textId="77777777" w:rsidR="006509F8" w:rsidRPr="00C04BD4" w:rsidRDefault="006509F8" w:rsidP="006509F8">
            <w:pPr>
              <w:spacing w:after="0" w:line="480" w:lineRule="auto"/>
              <w:jc w:val="left"/>
              <w:rPr>
                <w:rFonts w:ascii="Times New Roman" w:hAnsi="Times New Roman" w:cs="Times New Roman"/>
                <w:sz w:val="18"/>
                <w:szCs w:val="18"/>
              </w:rPr>
            </w:pPr>
          </w:p>
        </w:tc>
        <w:tc>
          <w:tcPr>
            <w:tcW w:w="720" w:type="dxa"/>
          </w:tcPr>
          <w:p w14:paraId="4A32C547" w14:textId="6BE79ABD" w:rsidR="006509F8" w:rsidRPr="00C04BD4" w:rsidRDefault="006509F8" w:rsidP="006509F8">
            <w:pPr>
              <w:spacing w:after="0" w:line="480" w:lineRule="auto"/>
              <w:jc w:val="right"/>
              <w:rPr>
                <w:rFonts w:ascii="Times New Roman" w:hAnsi="Times New Roman" w:cs="Times New Roman"/>
                <w:sz w:val="18"/>
                <w:szCs w:val="18"/>
              </w:rPr>
            </w:pPr>
            <w:r w:rsidRPr="00C04BD4">
              <w:rPr>
                <w:rFonts w:ascii="Times New Roman" w:hAnsi="Times New Roman" w:cs="Times New Roman"/>
                <w:sz w:val="18"/>
                <w:szCs w:val="18"/>
              </w:rPr>
              <w:t>603</w:t>
            </w:r>
          </w:p>
        </w:tc>
        <w:tc>
          <w:tcPr>
            <w:tcW w:w="1170" w:type="dxa"/>
          </w:tcPr>
          <w:p w14:paraId="03308CA4" w14:textId="77777777" w:rsidR="006509F8" w:rsidRPr="00C04BD4" w:rsidRDefault="006509F8" w:rsidP="006509F8">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53</w:t>
            </w:r>
          </w:p>
        </w:tc>
      </w:tr>
      <w:tr w:rsidR="006509F8" w:rsidRPr="00B864B1" w14:paraId="75657022" w14:textId="77777777" w:rsidTr="006B2597">
        <w:trPr>
          <w:trHeight w:val="90"/>
        </w:trPr>
        <w:tc>
          <w:tcPr>
            <w:tcW w:w="3524" w:type="dxa"/>
          </w:tcPr>
          <w:p w14:paraId="4B8C8E0C" w14:textId="4C551FE2" w:rsidR="006509F8" w:rsidRPr="00C04BD4" w:rsidRDefault="006509F8" w:rsidP="006509F8">
            <w:pPr>
              <w:spacing w:after="0" w:line="480" w:lineRule="auto"/>
              <w:jc w:val="left"/>
              <w:rPr>
                <w:rFonts w:ascii="Times New Roman" w:hAnsi="Times New Roman" w:cs="Times New Roman"/>
                <w:smallCaps/>
                <w:sz w:val="18"/>
                <w:szCs w:val="18"/>
              </w:rPr>
            </w:pPr>
            <w:r w:rsidRPr="00C04BD4">
              <w:rPr>
                <w:rFonts w:ascii="Times New Roman" w:hAnsi="Times New Roman" w:cs="Times New Roman"/>
                <w:smallCaps/>
                <w:sz w:val="18"/>
                <w:szCs w:val="18"/>
              </w:rPr>
              <w:t>stress (vs. mean)</w:t>
            </w:r>
          </w:p>
        </w:tc>
        <w:tc>
          <w:tcPr>
            <w:tcW w:w="1078" w:type="dxa"/>
          </w:tcPr>
          <w:p w14:paraId="6A323441" w14:textId="77777777" w:rsidR="006509F8" w:rsidRPr="00C04BD4" w:rsidRDefault="006509F8" w:rsidP="006509F8">
            <w:pPr>
              <w:spacing w:after="0" w:line="480" w:lineRule="auto"/>
              <w:ind w:left="0" w:firstLine="0"/>
              <w:jc w:val="center"/>
              <w:rPr>
                <w:rFonts w:ascii="Times New Roman" w:hAnsi="Times New Roman" w:cs="Times New Roman"/>
                <w:sz w:val="18"/>
                <w:szCs w:val="18"/>
              </w:rPr>
            </w:pPr>
          </w:p>
        </w:tc>
        <w:tc>
          <w:tcPr>
            <w:tcW w:w="989" w:type="dxa"/>
          </w:tcPr>
          <w:p w14:paraId="230B8FE9" w14:textId="77777777" w:rsidR="006509F8" w:rsidRPr="00C04BD4" w:rsidRDefault="006509F8" w:rsidP="006509F8">
            <w:pPr>
              <w:spacing w:after="0" w:line="480" w:lineRule="auto"/>
              <w:ind w:left="0" w:firstLine="0"/>
              <w:jc w:val="center"/>
              <w:rPr>
                <w:rFonts w:ascii="Times New Roman" w:hAnsi="Times New Roman" w:cs="Times New Roman"/>
                <w:sz w:val="18"/>
                <w:szCs w:val="18"/>
              </w:rPr>
            </w:pPr>
          </w:p>
        </w:tc>
        <w:tc>
          <w:tcPr>
            <w:tcW w:w="912" w:type="dxa"/>
          </w:tcPr>
          <w:p w14:paraId="0D9C9F83" w14:textId="77777777" w:rsidR="006509F8" w:rsidRPr="00C04BD4" w:rsidRDefault="006509F8" w:rsidP="006509F8">
            <w:pPr>
              <w:spacing w:after="0" w:line="480" w:lineRule="auto"/>
              <w:ind w:left="0" w:firstLine="0"/>
              <w:jc w:val="right"/>
              <w:rPr>
                <w:rFonts w:ascii="Times New Roman" w:hAnsi="Times New Roman" w:cs="Times New Roman"/>
                <w:sz w:val="18"/>
                <w:szCs w:val="18"/>
              </w:rPr>
            </w:pPr>
          </w:p>
        </w:tc>
        <w:tc>
          <w:tcPr>
            <w:tcW w:w="1260" w:type="dxa"/>
            <w:gridSpan w:val="2"/>
          </w:tcPr>
          <w:p w14:paraId="7A2430AF" w14:textId="77777777" w:rsidR="006509F8" w:rsidRPr="00C04BD4" w:rsidRDefault="006509F8" w:rsidP="006509F8">
            <w:pPr>
              <w:spacing w:after="0" w:line="480" w:lineRule="auto"/>
              <w:ind w:left="0" w:firstLine="0"/>
              <w:jc w:val="right"/>
              <w:rPr>
                <w:rFonts w:ascii="Times New Roman" w:hAnsi="Times New Roman" w:cs="Times New Roman"/>
                <w:sz w:val="18"/>
                <w:szCs w:val="18"/>
              </w:rPr>
            </w:pPr>
            <w:r w:rsidRPr="00C04BD4">
              <w:rPr>
                <w:rFonts w:ascii="Times New Roman" w:hAnsi="Times New Roman" w:cs="Times New Roman"/>
                <w:sz w:val="18"/>
                <w:szCs w:val="18"/>
              </w:rPr>
              <w:t>(primary)</w:t>
            </w:r>
          </w:p>
        </w:tc>
        <w:tc>
          <w:tcPr>
            <w:tcW w:w="720" w:type="dxa"/>
          </w:tcPr>
          <w:p w14:paraId="18E42478" w14:textId="4539B701" w:rsidR="006509F8" w:rsidRPr="00C04BD4" w:rsidRDefault="006509F8" w:rsidP="006509F8">
            <w:pPr>
              <w:spacing w:after="0" w:line="480" w:lineRule="auto"/>
              <w:ind w:left="0" w:firstLine="0"/>
              <w:jc w:val="right"/>
              <w:rPr>
                <w:rFonts w:ascii="Times New Roman" w:hAnsi="Times New Roman" w:cs="Times New Roman"/>
                <w:sz w:val="18"/>
                <w:szCs w:val="18"/>
              </w:rPr>
            </w:pPr>
            <w:r w:rsidRPr="00C04BD4">
              <w:rPr>
                <w:rFonts w:ascii="Times New Roman" w:hAnsi="Times New Roman" w:cs="Times New Roman"/>
                <w:sz w:val="18"/>
                <w:szCs w:val="18"/>
              </w:rPr>
              <w:t>1213</w:t>
            </w:r>
          </w:p>
        </w:tc>
        <w:tc>
          <w:tcPr>
            <w:tcW w:w="1170" w:type="dxa"/>
          </w:tcPr>
          <w:p w14:paraId="32D6CC39" w14:textId="77777777" w:rsidR="006509F8" w:rsidRPr="00C04BD4" w:rsidRDefault="006509F8" w:rsidP="006509F8">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63</w:t>
            </w:r>
          </w:p>
        </w:tc>
      </w:tr>
      <w:tr w:rsidR="006509F8" w:rsidRPr="00B864B1" w14:paraId="11EC41A4" w14:textId="77777777" w:rsidTr="006B2597">
        <w:trPr>
          <w:trHeight w:val="90"/>
        </w:trPr>
        <w:tc>
          <w:tcPr>
            <w:tcW w:w="3524" w:type="dxa"/>
          </w:tcPr>
          <w:p w14:paraId="4F8BC8DA" w14:textId="77777777" w:rsidR="006509F8" w:rsidRPr="00C04BD4" w:rsidRDefault="006509F8" w:rsidP="006509F8">
            <w:pPr>
              <w:ind w:left="326" w:firstLine="0"/>
              <w:jc w:val="left"/>
              <w:rPr>
                <w:rFonts w:ascii="Times New Roman" w:hAnsi="Times New Roman" w:cs="Times New Roman"/>
                <w:sz w:val="18"/>
                <w:szCs w:val="18"/>
              </w:rPr>
            </w:pPr>
            <w:r w:rsidRPr="00C04BD4">
              <w:rPr>
                <w:rFonts w:ascii="Times New Roman" w:hAnsi="Times New Roman" w:cs="Times New Roman"/>
                <w:sz w:val="18"/>
                <w:szCs w:val="18"/>
              </w:rPr>
              <w:t>Non-primary</w:t>
            </w:r>
          </w:p>
        </w:tc>
        <w:tc>
          <w:tcPr>
            <w:tcW w:w="1078" w:type="dxa"/>
          </w:tcPr>
          <w:p w14:paraId="40A540D1"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0.60</w:t>
            </w:r>
          </w:p>
        </w:tc>
        <w:tc>
          <w:tcPr>
            <w:tcW w:w="989" w:type="dxa"/>
          </w:tcPr>
          <w:p w14:paraId="1EB461CD"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2.45</w:t>
            </w:r>
          </w:p>
        </w:tc>
        <w:tc>
          <w:tcPr>
            <w:tcW w:w="912" w:type="dxa"/>
          </w:tcPr>
          <w:p w14:paraId="0918C114" w14:textId="77777777" w:rsidR="006509F8" w:rsidRPr="00C04BD4" w:rsidRDefault="006509F8" w:rsidP="006509F8">
            <w:pPr>
              <w:spacing w:after="0" w:line="480" w:lineRule="auto"/>
              <w:ind w:left="107" w:firstLine="0"/>
              <w:jc w:val="right"/>
              <w:rPr>
                <w:rFonts w:ascii="Times New Roman" w:hAnsi="Times New Roman" w:cs="Times New Roman"/>
                <w:sz w:val="18"/>
                <w:szCs w:val="18"/>
              </w:rPr>
            </w:pPr>
            <w:r w:rsidRPr="00C04BD4">
              <w:rPr>
                <w:rFonts w:ascii="Times New Roman" w:hAnsi="Times New Roman" w:cs="Times New Roman"/>
                <w:sz w:val="18"/>
                <w:szCs w:val="18"/>
              </w:rPr>
              <w:t>0.01</w:t>
            </w:r>
          </w:p>
        </w:tc>
        <w:tc>
          <w:tcPr>
            <w:tcW w:w="1260" w:type="dxa"/>
            <w:gridSpan w:val="2"/>
          </w:tcPr>
          <w:p w14:paraId="1E895701" w14:textId="77777777" w:rsidR="006509F8" w:rsidRPr="00C04BD4" w:rsidRDefault="006509F8" w:rsidP="006509F8">
            <w:pPr>
              <w:spacing w:after="0" w:line="480" w:lineRule="auto"/>
              <w:ind w:left="1000" w:firstLine="0"/>
              <w:jc w:val="left"/>
              <w:rPr>
                <w:rFonts w:ascii="Times New Roman" w:hAnsi="Times New Roman" w:cs="Times New Roman"/>
                <w:sz w:val="18"/>
                <w:szCs w:val="18"/>
              </w:rPr>
            </w:pPr>
          </w:p>
        </w:tc>
        <w:tc>
          <w:tcPr>
            <w:tcW w:w="720" w:type="dxa"/>
          </w:tcPr>
          <w:p w14:paraId="2336764C" w14:textId="36266E0B" w:rsidR="006509F8" w:rsidRPr="00C04BD4" w:rsidRDefault="006509F8" w:rsidP="006509F8">
            <w:pPr>
              <w:spacing w:after="0" w:line="480" w:lineRule="auto"/>
              <w:jc w:val="right"/>
              <w:rPr>
                <w:rFonts w:ascii="Times New Roman" w:hAnsi="Times New Roman" w:cs="Times New Roman"/>
                <w:sz w:val="18"/>
                <w:szCs w:val="18"/>
              </w:rPr>
            </w:pPr>
            <w:r w:rsidRPr="00C04BD4">
              <w:rPr>
                <w:rFonts w:ascii="Times New Roman" w:hAnsi="Times New Roman" w:cs="Times New Roman"/>
                <w:sz w:val="18"/>
                <w:szCs w:val="18"/>
              </w:rPr>
              <w:t>800</w:t>
            </w:r>
          </w:p>
        </w:tc>
        <w:tc>
          <w:tcPr>
            <w:tcW w:w="1170" w:type="dxa"/>
          </w:tcPr>
          <w:p w14:paraId="2FCACB76" w14:textId="77777777" w:rsidR="006509F8" w:rsidRPr="00C04BD4" w:rsidRDefault="006509F8" w:rsidP="006509F8">
            <w:pPr>
              <w:spacing w:after="0" w:line="480" w:lineRule="auto"/>
              <w:ind w:left="0" w:right="120" w:firstLine="0"/>
              <w:jc w:val="right"/>
              <w:rPr>
                <w:rFonts w:ascii="Times New Roman" w:hAnsi="Times New Roman" w:cs="Times New Roman"/>
                <w:sz w:val="18"/>
                <w:szCs w:val="18"/>
              </w:rPr>
            </w:pPr>
            <w:r w:rsidRPr="00C04BD4">
              <w:rPr>
                <w:rFonts w:ascii="Times New Roman" w:hAnsi="Times New Roman" w:cs="Times New Roman"/>
                <w:sz w:val="18"/>
                <w:szCs w:val="18"/>
              </w:rPr>
              <w:t>67</w:t>
            </w:r>
          </w:p>
        </w:tc>
      </w:tr>
      <w:tr w:rsidR="006509F8" w:rsidRPr="00B864B1" w14:paraId="57499AB0" w14:textId="77777777" w:rsidTr="006B2597">
        <w:trPr>
          <w:trHeight w:val="90"/>
        </w:trPr>
        <w:tc>
          <w:tcPr>
            <w:tcW w:w="3524" w:type="dxa"/>
          </w:tcPr>
          <w:p w14:paraId="2F9EE6E7" w14:textId="544207BF" w:rsidR="006509F8" w:rsidRPr="00C04BD4" w:rsidRDefault="006509F8" w:rsidP="006509F8">
            <w:pPr>
              <w:spacing w:after="0" w:line="480" w:lineRule="auto"/>
              <w:jc w:val="left"/>
              <w:rPr>
                <w:rFonts w:ascii="Times New Roman" w:hAnsi="Times New Roman" w:cs="Times New Roman"/>
                <w:smallCaps/>
                <w:sz w:val="18"/>
                <w:szCs w:val="18"/>
              </w:rPr>
            </w:pPr>
            <w:r w:rsidRPr="00C04BD4">
              <w:rPr>
                <w:rFonts w:ascii="Times New Roman" w:hAnsi="Times New Roman" w:cs="Times New Roman"/>
                <w:smallCaps/>
                <w:sz w:val="18"/>
                <w:szCs w:val="18"/>
              </w:rPr>
              <w:t>scaled log frequency</w:t>
            </w:r>
          </w:p>
        </w:tc>
        <w:tc>
          <w:tcPr>
            <w:tcW w:w="1078" w:type="dxa"/>
          </w:tcPr>
          <w:p w14:paraId="7E0CF9D7"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0.50</w:t>
            </w:r>
          </w:p>
        </w:tc>
        <w:tc>
          <w:tcPr>
            <w:tcW w:w="989" w:type="dxa"/>
          </w:tcPr>
          <w:p w14:paraId="52D9A9B6"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3.85</w:t>
            </w:r>
          </w:p>
        </w:tc>
        <w:tc>
          <w:tcPr>
            <w:tcW w:w="912" w:type="dxa"/>
          </w:tcPr>
          <w:p w14:paraId="035087A8" w14:textId="77777777" w:rsidR="006509F8" w:rsidRPr="00C04BD4" w:rsidRDefault="006509F8" w:rsidP="006509F8">
            <w:pPr>
              <w:spacing w:after="0" w:line="480" w:lineRule="auto"/>
              <w:ind w:left="0" w:firstLine="0"/>
              <w:jc w:val="right"/>
              <w:rPr>
                <w:rFonts w:ascii="Times New Roman" w:hAnsi="Times New Roman" w:cs="Times New Roman"/>
                <w:sz w:val="18"/>
                <w:szCs w:val="18"/>
              </w:rPr>
            </w:pPr>
            <w:r w:rsidRPr="00C04BD4">
              <w:rPr>
                <w:rFonts w:ascii="Times New Roman" w:eastAsia="Cambria" w:hAnsi="Times New Roman" w:cs="Times New Roman"/>
                <w:i/>
                <w:sz w:val="18"/>
                <w:szCs w:val="18"/>
              </w:rPr>
              <w:t xml:space="preserve">&lt; </w:t>
            </w:r>
            <w:r w:rsidRPr="00C04BD4">
              <w:rPr>
                <w:rFonts w:ascii="Times New Roman" w:eastAsia="Cambria" w:hAnsi="Times New Roman" w:cs="Times New Roman"/>
                <w:sz w:val="18"/>
                <w:szCs w:val="18"/>
              </w:rPr>
              <w:t>0</w:t>
            </w:r>
            <w:r w:rsidRPr="00C04BD4">
              <w:rPr>
                <w:rFonts w:ascii="Times New Roman" w:eastAsia="Cambria" w:hAnsi="Times New Roman" w:cs="Times New Roman"/>
                <w:i/>
                <w:sz w:val="18"/>
                <w:szCs w:val="18"/>
              </w:rPr>
              <w:t>.</w:t>
            </w:r>
            <w:r w:rsidRPr="00C04BD4">
              <w:rPr>
                <w:rFonts w:ascii="Times New Roman" w:eastAsia="Cambria" w:hAnsi="Times New Roman" w:cs="Times New Roman"/>
                <w:sz w:val="18"/>
                <w:szCs w:val="18"/>
              </w:rPr>
              <w:t>001</w:t>
            </w:r>
          </w:p>
        </w:tc>
        <w:tc>
          <w:tcPr>
            <w:tcW w:w="1980" w:type="dxa"/>
            <w:gridSpan w:val="3"/>
          </w:tcPr>
          <w:p w14:paraId="4370F805" w14:textId="77777777" w:rsidR="006509F8" w:rsidRPr="00C04BD4" w:rsidRDefault="006509F8" w:rsidP="006509F8">
            <w:pPr>
              <w:spacing w:after="0" w:line="480" w:lineRule="auto"/>
              <w:ind w:left="0" w:firstLine="0"/>
              <w:jc w:val="left"/>
              <w:rPr>
                <w:rFonts w:ascii="Times New Roman" w:hAnsi="Times New Roman" w:cs="Times New Roman"/>
                <w:sz w:val="18"/>
                <w:szCs w:val="18"/>
              </w:rPr>
            </w:pPr>
          </w:p>
        </w:tc>
        <w:tc>
          <w:tcPr>
            <w:tcW w:w="1170" w:type="dxa"/>
          </w:tcPr>
          <w:p w14:paraId="5FE7B64D" w14:textId="77777777" w:rsidR="006509F8" w:rsidRPr="00C04BD4" w:rsidRDefault="006509F8" w:rsidP="006509F8">
            <w:pPr>
              <w:spacing w:after="0" w:line="480" w:lineRule="auto"/>
              <w:ind w:left="0" w:firstLine="0"/>
              <w:jc w:val="left"/>
              <w:rPr>
                <w:rFonts w:ascii="Times New Roman" w:hAnsi="Times New Roman" w:cs="Times New Roman"/>
                <w:sz w:val="18"/>
                <w:szCs w:val="18"/>
              </w:rPr>
            </w:pPr>
          </w:p>
        </w:tc>
      </w:tr>
      <w:tr w:rsidR="006509F8" w:rsidRPr="00B864B1" w14:paraId="30A1AFD5" w14:textId="77777777" w:rsidTr="00F87B1C">
        <w:trPr>
          <w:trHeight w:val="90"/>
        </w:trPr>
        <w:tc>
          <w:tcPr>
            <w:tcW w:w="3524" w:type="dxa"/>
            <w:tcBorders>
              <w:bottom w:val="single" w:sz="4" w:space="0" w:color="auto"/>
            </w:tcBorders>
          </w:tcPr>
          <w:p w14:paraId="3DC02F4C" w14:textId="40220220" w:rsidR="006509F8" w:rsidRPr="00C04BD4" w:rsidRDefault="006509F8" w:rsidP="006509F8">
            <w:pPr>
              <w:spacing w:after="0" w:line="480" w:lineRule="auto"/>
              <w:jc w:val="left"/>
              <w:rPr>
                <w:rFonts w:ascii="Times New Roman" w:hAnsi="Times New Roman" w:cs="Times New Roman"/>
                <w:smallCaps/>
                <w:sz w:val="18"/>
                <w:szCs w:val="18"/>
              </w:rPr>
            </w:pPr>
            <w:r w:rsidRPr="00C04BD4">
              <w:rPr>
                <w:rFonts w:ascii="Times New Roman" w:hAnsi="Times New Roman" w:cs="Times New Roman"/>
                <w:smallCaps/>
                <w:sz w:val="18"/>
                <w:szCs w:val="18"/>
              </w:rPr>
              <w:t>normalized speech rate</w:t>
            </w:r>
          </w:p>
        </w:tc>
        <w:tc>
          <w:tcPr>
            <w:tcW w:w="1078" w:type="dxa"/>
            <w:tcBorders>
              <w:bottom w:val="single" w:sz="4" w:space="0" w:color="auto"/>
            </w:tcBorders>
          </w:tcPr>
          <w:p w14:paraId="10E35CE4"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0.31</w:t>
            </w:r>
          </w:p>
        </w:tc>
        <w:tc>
          <w:tcPr>
            <w:tcW w:w="989" w:type="dxa"/>
            <w:tcBorders>
              <w:bottom w:val="single" w:sz="4" w:space="0" w:color="auto"/>
            </w:tcBorders>
          </w:tcPr>
          <w:p w14:paraId="7D6F47FA" w14:textId="77777777" w:rsidR="006509F8" w:rsidRPr="00C04BD4" w:rsidRDefault="006509F8" w:rsidP="006509F8">
            <w:pPr>
              <w:spacing w:after="0" w:line="480" w:lineRule="auto"/>
              <w:ind w:left="36" w:firstLine="0"/>
              <w:jc w:val="center"/>
              <w:rPr>
                <w:rFonts w:ascii="Times New Roman" w:hAnsi="Times New Roman" w:cs="Times New Roman"/>
                <w:sz w:val="18"/>
                <w:szCs w:val="18"/>
              </w:rPr>
            </w:pPr>
            <w:r w:rsidRPr="00C04BD4">
              <w:rPr>
                <w:rFonts w:ascii="Times New Roman" w:hAnsi="Times New Roman" w:cs="Times New Roman"/>
                <w:sz w:val="18"/>
                <w:szCs w:val="18"/>
              </w:rPr>
              <w:t>4.91</w:t>
            </w:r>
          </w:p>
        </w:tc>
        <w:tc>
          <w:tcPr>
            <w:tcW w:w="912" w:type="dxa"/>
            <w:tcBorders>
              <w:bottom w:val="single" w:sz="4" w:space="0" w:color="auto"/>
            </w:tcBorders>
          </w:tcPr>
          <w:p w14:paraId="31294805" w14:textId="77777777" w:rsidR="006509F8" w:rsidRPr="00C04BD4" w:rsidRDefault="006509F8" w:rsidP="006509F8">
            <w:pPr>
              <w:spacing w:after="0" w:line="480" w:lineRule="auto"/>
              <w:ind w:left="0" w:right="3" w:firstLine="0"/>
              <w:jc w:val="right"/>
              <w:rPr>
                <w:rFonts w:ascii="Times New Roman" w:hAnsi="Times New Roman" w:cs="Times New Roman"/>
                <w:sz w:val="18"/>
                <w:szCs w:val="18"/>
              </w:rPr>
            </w:pPr>
            <w:r w:rsidRPr="00C04BD4">
              <w:rPr>
                <w:rFonts w:ascii="Times New Roman" w:hAnsi="Times New Roman" w:cs="Times New Roman"/>
                <w:sz w:val="18"/>
                <w:szCs w:val="18"/>
              </w:rPr>
              <w:t>0.004</w:t>
            </w:r>
          </w:p>
        </w:tc>
        <w:tc>
          <w:tcPr>
            <w:tcW w:w="1980" w:type="dxa"/>
            <w:gridSpan w:val="3"/>
            <w:tcBorders>
              <w:bottom w:val="single" w:sz="4" w:space="0" w:color="auto"/>
            </w:tcBorders>
          </w:tcPr>
          <w:p w14:paraId="17BCA795" w14:textId="77777777" w:rsidR="006509F8" w:rsidRPr="00C04BD4" w:rsidRDefault="006509F8" w:rsidP="006509F8">
            <w:pPr>
              <w:spacing w:after="0" w:line="480" w:lineRule="auto"/>
              <w:ind w:left="0" w:firstLine="0"/>
              <w:jc w:val="left"/>
              <w:rPr>
                <w:rFonts w:ascii="Times New Roman" w:hAnsi="Times New Roman" w:cs="Times New Roman"/>
                <w:sz w:val="18"/>
                <w:szCs w:val="18"/>
              </w:rPr>
            </w:pPr>
          </w:p>
        </w:tc>
        <w:tc>
          <w:tcPr>
            <w:tcW w:w="1170" w:type="dxa"/>
            <w:tcBorders>
              <w:bottom w:val="single" w:sz="4" w:space="0" w:color="auto"/>
            </w:tcBorders>
          </w:tcPr>
          <w:p w14:paraId="3B75C8B6" w14:textId="77777777" w:rsidR="006509F8" w:rsidRPr="00C04BD4" w:rsidRDefault="006509F8" w:rsidP="006509F8">
            <w:pPr>
              <w:spacing w:after="0" w:line="480" w:lineRule="auto"/>
              <w:ind w:left="0" w:firstLine="0"/>
              <w:jc w:val="left"/>
              <w:rPr>
                <w:rFonts w:ascii="Times New Roman" w:hAnsi="Times New Roman" w:cs="Times New Roman"/>
                <w:sz w:val="18"/>
                <w:szCs w:val="18"/>
              </w:rPr>
            </w:pPr>
          </w:p>
        </w:tc>
      </w:tr>
      <w:tr w:rsidR="006509F8" w:rsidRPr="00B864B1" w14:paraId="06AD3BE8" w14:textId="77777777" w:rsidTr="00F87B1C">
        <w:trPr>
          <w:trHeight w:val="90"/>
        </w:trPr>
        <w:tc>
          <w:tcPr>
            <w:tcW w:w="6503" w:type="dxa"/>
            <w:gridSpan w:val="4"/>
            <w:tcBorders>
              <w:top w:val="single" w:sz="4" w:space="0" w:color="auto"/>
              <w:bottom w:val="single" w:sz="4" w:space="0" w:color="auto"/>
            </w:tcBorders>
          </w:tcPr>
          <w:p w14:paraId="45E33D52" w14:textId="77777777" w:rsidR="006509F8" w:rsidRPr="00C04BD4" w:rsidRDefault="006509F8" w:rsidP="006509F8">
            <w:pPr>
              <w:spacing w:after="0" w:line="480" w:lineRule="auto"/>
              <w:jc w:val="left"/>
              <w:rPr>
                <w:rFonts w:ascii="Times New Roman" w:hAnsi="Times New Roman" w:cs="Times New Roman"/>
                <w:sz w:val="18"/>
                <w:szCs w:val="18"/>
              </w:rPr>
            </w:pPr>
            <w:r w:rsidRPr="00C04BD4">
              <w:rPr>
                <w:rFonts w:ascii="Times New Roman" w:hAnsi="Times New Roman" w:cs="Times New Roman"/>
                <w:sz w:val="18"/>
                <w:szCs w:val="18"/>
              </w:rPr>
              <w:t>Random intercepts: Word (SD = 0.76), Speaker (SD = 0.57)</w:t>
            </w:r>
          </w:p>
        </w:tc>
        <w:tc>
          <w:tcPr>
            <w:tcW w:w="1980" w:type="dxa"/>
            <w:gridSpan w:val="3"/>
            <w:tcBorders>
              <w:top w:val="single" w:sz="4" w:space="0" w:color="auto"/>
              <w:bottom w:val="single" w:sz="4" w:space="0" w:color="auto"/>
            </w:tcBorders>
          </w:tcPr>
          <w:p w14:paraId="39B43C72" w14:textId="77777777" w:rsidR="006509F8" w:rsidRPr="00C04BD4" w:rsidRDefault="006509F8" w:rsidP="006509F8">
            <w:pPr>
              <w:spacing w:after="0" w:line="480" w:lineRule="auto"/>
              <w:ind w:left="0" w:firstLine="0"/>
              <w:jc w:val="left"/>
              <w:rPr>
                <w:rFonts w:ascii="Times New Roman" w:hAnsi="Times New Roman" w:cs="Times New Roman"/>
                <w:sz w:val="18"/>
                <w:szCs w:val="18"/>
              </w:rPr>
            </w:pPr>
          </w:p>
        </w:tc>
        <w:tc>
          <w:tcPr>
            <w:tcW w:w="1170" w:type="dxa"/>
            <w:tcBorders>
              <w:top w:val="single" w:sz="4" w:space="0" w:color="auto"/>
              <w:bottom w:val="single" w:sz="4" w:space="0" w:color="auto"/>
            </w:tcBorders>
          </w:tcPr>
          <w:p w14:paraId="527FAA18" w14:textId="77777777" w:rsidR="006509F8" w:rsidRPr="00C04BD4" w:rsidRDefault="006509F8" w:rsidP="006509F8">
            <w:pPr>
              <w:spacing w:after="0" w:line="480" w:lineRule="auto"/>
              <w:ind w:left="0" w:firstLine="0"/>
              <w:jc w:val="left"/>
              <w:rPr>
                <w:rFonts w:ascii="Times New Roman" w:hAnsi="Times New Roman" w:cs="Times New Roman"/>
                <w:sz w:val="18"/>
                <w:szCs w:val="18"/>
              </w:rPr>
            </w:pPr>
          </w:p>
        </w:tc>
      </w:tr>
    </w:tbl>
    <w:p w14:paraId="773DEA94" w14:textId="1AADBF83" w:rsidR="00431E1D" w:rsidRDefault="00431E1D" w:rsidP="00431E1D">
      <w:pPr>
        <w:spacing w:after="0" w:line="240" w:lineRule="auto"/>
        <w:ind w:left="-5" w:right="467"/>
        <w:jc w:val="center"/>
        <w:rPr>
          <w:rFonts w:ascii="Times New Roman" w:hAnsi="Times New Roman" w:cs="Times New Roman"/>
        </w:rPr>
      </w:pPr>
    </w:p>
    <w:p w14:paraId="11B2AE44" w14:textId="04376B94" w:rsidR="00CC0AE5" w:rsidRPr="00B864B1" w:rsidRDefault="00431E1D" w:rsidP="0093470B">
      <w:pPr>
        <w:spacing w:after="0" w:line="240" w:lineRule="auto"/>
        <w:ind w:left="-5" w:right="467"/>
        <w:jc w:val="center"/>
        <w:rPr>
          <w:rFonts w:ascii="Times New Roman" w:hAnsi="Times New Roman" w:cs="Times New Roman"/>
        </w:rPr>
      </w:pPr>
      <w:proofErr w:type="gramStart"/>
      <w:r w:rsidRPr="0093470B">
        <w:rPr>
          <w:rFonts w:ascii="Times New Roman" w:hAnsi="Times New Roman" w:cs="Times New Roman"/>
          <w:smallCaps/>
        </w:rPr>
        <w:t xml:space="preserve">Table </w:t>
      </w:r>
      <w:r w:rsidR="008D4902">
        <w:rPr>
          <w:rFonts w:ascii="Times New Roman" w:hAnsi="Times New Roman" w:cs="Times New Roman"/>
          <w:smallCaps/>
        </w:rPr>
        <w:t>A</w:t>
      </w:r>
      <w:r w:rsidRPr="0093470B">
        <w:rPr>
          <w:rFonts w:ascii="Times New Roman" w:hAnsi="Times New Roman" w:cs="Times New Roman"/>
          <w:smallCaps/>
        </w:rPr>
        <w:t>9</w:t>
      </w:r>
      <w:r>
        <w:rPr>
          <w:rFonts w:ascii="Times New Roman" w:hAnsi="Times New Roman" w:cs="Times New Roman"/>
        </w:rPr>
        <w:t>.</w:t>
      </w:r>
      <w:proofErr w:type="gramEnd"/>
      <w:r w:rsidRPr="00B864B1">
        <w:rPr>
          <w:rFonts w:ascii="Times New Roman" w:hAnsi="Times New Roman" w:cs="Times New Roman"/>
        </w:rPr>
        <w:t xml:space="preserve"> </w:t>
      </w:r>
      <w:proofErr w:type="gramStart"/>
      <w:r w:rsidRPr="0093470B">
        <w:rPr>
          <w:rFonts w:ascii="Times New Roman" w:hAnsi="Times New Roman" w:cs="Times New Roman"/>
          <w:i/>
          <w:iCs/>
        </w:rPr>
        <w:t>Model for non-</w:t>
      </w:r>
      <w:proofErr w:type="spellStart"/>
      <w:r w:rsidRPr="0093470B">
        <w:rPr>
          <w:rFonts w:ascii="Times New Roman" w:hAnsi="Times New Roman" w:cs="Times New Roman"/>
        </w:rPr>
        <w:t>ed</w:t>
      </w:r>
      <w:proofErr w:type="spellEnd"/>
      <w:r w:rsidRPr="008D4902">
        <w:rPr>
          <w:rFonts w:ascii="Times New Roman" w:hAnsi="Times New Roman" w:cs="Times New Roman"/>
          <w:i/>
          <w:iCs/>
        </w:rPr>
        <w:t xml:space="preserve"> </w:t>
      </w:r>
      <w:r w:rsidRPr="0093470B">
        <w:rPr>
          <w:rFonts w:ascii="Times New Roman" w:hAnsi="Times New Roman" w:cs="Times New Roman"/>
          <w:i/>
          <w:iCs/>
        </w:rPr>
        <w:t>words.</w:t>
      </w:r>
      <w:proofErr w:type="gramEnd"/>
      <w:r w:rsidRPr="0093470B">
        <w:rPr>
          <w:rFonts w:ascii="Times New Roman" w:hAnsi="Times New Roman" w:cs="Times New Roman"/>
          <w:i/>
          <w:iCs/>
        </w:rPr>
        <w:t xml:space="preserve"> Morphological makeup is treatment-coded with true </w:t>
      </w:r>
      <w:proofErr w:type="spellStart"/>
      <w:r w:rsidRPr="0093470B">
        <w:rPr>
          <w:rFonts w:ascii="Times New Roman" w:hAnsi="Times New Roman" w:cs="Times New Roman"/>
          <w:i/>
          <w:iCs/>
        </w:rPr>
        <w:t>monomorpheme</w:t>
      </w:r>
      <w:proofErr w:type="spellEnd"/>
      <w:r w:rsidRPr="0093470B">
        <w:rPr>
          <w:rFonts w:ascii="Times New Roman" w:hAnsi="Times New Roman" w:cs="Times New Roman"/>
          <w:i/>
          <w:iCs/>
        </w:rPr>
        <w:t xml:space="preserve"> as the reference level</w:t>
      </w:r>
    </w:p>
    <w:tbl>
      <w:tblPr>
        <w:tblStyle w:val="TableGrid"/>
        <w:tblW w:w="9844" w:type="dxa"/>
        <w:tblInd w:w="362" w:type="dxa"/>
        <w:tblCellMar>
          <w:bottom w:w="162" w:type="dxa"/>
        </w:tblCellMar>
        <w:tblLook w:val="04A0" w:firstRow="1" w:lastRow="0" w:firstColumn="1" w:lastColumn="0" w:noHBand="0" w:noVBand="1"/>
      </w:tblPr>
      <w:tblGrid>
        <w:gridCol w:w="3710"/>
        <w:gridCol w:w="1080"/>
        <w:gridCol w:w="994"/>
        <w:gridCol w:w="907"/>
        <w:gridCol w:w="1253"/>
        <w:gridCol w:w="734"/>
        <w:gridCol w:w="1166"/>
      </w:tblGrid>
      <w:tr w:rsidR="00E31507" w:rsidRPr="00F0199A" w14:paraId="2F9B527E" w14:textId="77777777" w:rsidTr="00DA55B9">
        <w:trPr>
          <w:trHeight w:val="90"/>
        </w:trPr>
        <w:tc>
          <w:tcPr>
            <w:tcW w:w="3710" w:type="dxa"/>
            <w:tcBorders>
              <w:top w:val="single" w:sz="4" w:space="0" w:color="auto"/>
              <w:bottom w:val="single" w:sz="4" w:space="0" w:color="auto"/>
            </w:tcBorders>
          </w:tcPr>
          <w:p w14:paraId="0ED4329C" w14:textId="77777777" w:rsidR="00337764" w:rsidRPr="00F0199A" w:rsidRDefault="00337764" w:rsidP="00337764">
            <w:pPr>
              <w:spacing w:after="0" w:line="480" w:lineRule="auto"/>
              <w:ind w:left="0" w:firstLine="0"/>
              <w:jc w:val="left"/>
              <w:rPr>
                <w:rFonts w:ascii="Times New Roman" w:hAnsi="Times New Roman" w:cs="Times New Roman"/>
                <w:sz w:val="18"/>
                <w:szCs w:val="18"/>
              </w:rPr>
            </w:pPr>
          </w:p>
        </w:tc>
        <w:tc>
          <w:tcPr>
            <w:tcW w:w="1080" w:type="dxa"/>
            <w:tcBorders>
              <w:top w:val="single" w:sz="4" w:space="0" w:color="auto"/>
              <w:bottom w:val="single" w:sz="4" w:space="0" w:color="auto"/>
            </w:tcBorders>
          </w:tcPr>
          <w:p w14:paraId="06D01410" w14:textId="262CABCF" w:rsidR="00337764" w:rsidRPr="00F0199A" w:rsidRDefault="00337764" w:rsidP="007A79F4">
            <w:pPr>
              <w:tabs>
                <w:tab w:val="center" w:pos="1285"/>
                <w:tab w:val="center" w:pos="2253"/>
              </w:tabs>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Estimate</w:t>
            </w:r>
          </w:p>
        </w:tc>
        <w:tc>
          <w:tcPr>
            <w:tcW w:w="994" w:type="dxa"/>
            <w:tcBorders>
              <w:top w:val="single" w:sz="4" w:space="0" w:color="auto"/>
              <w:bottom w:val="single" w:sz="4" w:space="0" w:color="auto"/>
            </w:tcBorders>
          </w:tcPr>
          <w:p w14:paraId="779E6D2C" w14:textId="5A9B7FFA" w:rsidR="00337764" w:rsidRPr="00F0199A" w:rsidRDefault="00337764" w:rsidP="007A79F4">
            <w:pPr>
              <w:tabs>
                <w:tab w:val="center" w:pos="1285"/>
                <w:tab w:val="center" w:pos="2253"/>
              </w:tabs>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z</w:t>
            </w:r>
          </w:p>
        </w:tc>
        <w:tc>
          <w:tcPr>
            <w:tcW w:w="907" w:type="dxa"/>
            <w:tcBorders>
              <w:top w:val="single" w:sz="4" w:space="0" w:color="auto"/>
              <w:bottom w:val="single" w:sz="4" w:space="0" w:color="auto"/>
            </w:tcBorders>
          </w:tcPr>
          <w:p w14:paraId="7DA63E38" w14:textId="4AEB9BBE" w:rsidR="00337764" w:rsidRPr="00F0199A" w:rsidRDefault="00337764" w:rsidP="007A79F4">
            <w:pPr>
              <w:tabs>
                <w:tab w:val="center" w:pos="1285"/>
                <w:tab w:val="center" w:pos="2253"/>
              </w:tabs>
              <w:spacing w:after="0" w:line="480" w:lineRule="auto"/>
              <w:ind w:left="0" w:firstLine="0"/>
              <w:jc w:val="right"/>
              <w:rPr>
                <w:rFonts w:ascii="Times New Roman" w:hAnsi="Times New Roman" w:cs="Times New Roman"/>
                <w:sz w:val="18"/>
                <w:szCs w:val="18"/>
              </w:rPr>
            </w:pPr>
            <w:proofErr w:type="spellStart"/>
            <w:r w:rsidRPr="00F0199A">
              <w:rPr>
                <w:rFonts w:ascii="Times New Roman" w:eastAsia="Cambria" w:hAnsi="Times New Roman" w:cs="Times New Roman"/>
                <w:i/>
                <w:sz w:val="18"/>
                <w:szCs w:val="18"/>
              </w:rPr>
              <w:t>Pr</w:t>
            </w:r>
            <w:proofErr w:type="spellEnd"/>
            <w:r w:rsidRPr="00F0199A">
              <w:rPr>
                <w:rFonts w:ascii="Times New Roman" w:eastAsia="Cambria" w:hAnsi="Times New Roman" w:cs="Times New Roman"/>
                <w:sz w:val="18"/>
                <w:szCs w:val="18"/>
              </w:rPr>
              <w:t>(</w:t>
            </w:r>
            <w:r w:rsidRPr="00F0199A">
              <w:rPr>
                <w:rFonts w:ascii="Times New Roman" w:eastAsia="Cambria" w:hAnsi="Times New Roman" w:cs="Times New Roman"/>
                <w:i/>
                <w:sz w:val="18"/>
                <w:szCs w:val="18"/>
              </w:rPr>
              <w:t xml:space="preserve">&gt; </w:t>
            </w:r>
            <w:r w:rsidRPr="00F0199A">
              <w:rPr>
                <w:rFonts w:ascii="Times New Roman" w:eastAsia="Cambria" w:hAnsi="Times New Roman" w:cs="Times New Roman"/>
                <w:sz w:val="18"/>
                <w:szCs w:val="18"/>
              </w:rPr>
              <w:t>|</w:t>
            </w:r>
            <w:r w:rsidRPr="00F0199A">
              <w:rPr>
                <w:rFonts w:ascii="Times New Roman" w:eastAsia="Cambria" w:hAnsi="Times New Roman" w:cs="Times New Roman"/>
                <w:i/>
                <w:sz w:val="18"/>
                <w:szCs w:val="18"/>
              </w:rPr>
              <w:t>z</w:t>
            </w:r>
            <w:r w:rsidRPr="00F0199A">
              <w:rPr>
                <w:rFonts w:ascii="Times New Roman" w:eastAsia="Cambria" w:hAnsi="Times New Roman" w:cs="Times New Roman"/>
                <w:sz w:val="18"/>
                <w:szCs w:val="18"/>
              </w:rPr>
              <w:t>|</w:t>
            </w:r>
            <w:r w:rsidRPr="00F0199A">
              <w:rPr>
                <w:rFonts w:ascii="Times New Roman" w:hAnsi="Times New Roman" w:cs="Times New Roman"/>
                <w:sz w:val="18"/>
                <w:szCs w:val="18"/>
              </w:rPr>
              <w:t>)</w:t>
            </w:r>
          </w:p>
        </w:tc>
        <w:tc>
          <w:tcPr>
            <w:tcW w:w="1253" w:type="dxa"/>
            <w:tcBorders>
              <w:top w:val="single" w:sz="4" w:space="0" w:color="auto"/>
              <w:bottom w:val="single" w:sz="4" w:space="0" w:color="auto"/>
            </w:tcBorders>
          </w:tcPr>
          <w:p w14:paraId="6DADE958" w14:textId="36D26250" w:rsidR="00337764" w:rsidRPr="00F0199A" w:rsidRDefault="00337764" w:rsidP="007A79F4">
            <w:pPr>
              <w:spacing w:after="0" w:line="480" w:lineRule="auto"/>
              <w:ind w:left="1121" w:firstLine="0"/>
              <w:jc w:val="right"/>
              <w:rPr>
                <w:rFonts w:ascii="Times New Roman" w:hAnsi="Times New Roman" w:cs="Times New Roman"/>
                <w:sz w:val="18"/>
                <w:szCs w:val="18"/>
              </w:rPr>
            </w:pPr>
          </w:p>
        </w:tc>
        <w:tc>
          <w:tcPr>
            <w:tcW w:w="734" w:type="dxa"/>
            <w:tcBorders>
              <w:top w:val="single" w:sz="4" w:space="0" w:color="auto"/>
              <w:bottom w:val="single" w:sz="4" w:space="0" w:color="auto"/>
            </w:tcBorders>
          </w:tcPr>
          <w:p w14:paraId="43BAE6BA" w14:textId="67DC561D" w:rsidR="00337764" w:rsidRPr="00F0199A" w:rsidRDefault="00431E1D" w:rsidP="007A79F4">
            <w:pPr>
              <w:spacing w:after="0" w:line="480" w:lineRule="auto"/>
              <w:ind w:left="0" w:firstLine="0"/>
              <w:jc w:val="right"/>
              <w:rPr>
                <w:rFonts w:ascii="Times New Roman" w:hAnsi="Times New Roman" w:cs="Times New Roman"/>
                <w:sz w:val="18"/>
                <w:szCs w:val="18"/>
              </w:rPr>
            </w:pPr>
            <w:r>
              <w:rPr>
                <w:rFonts w:ascii="Times New Roman" w:hAnsi="Times New Roman" w:cs="Times New Roman"/>
                <w:i/>
                <w:iCs/>
                <w:sz w:val="18"/>
                <w:szCs w:val="18"/>
              </w:rPr>
              <w:t>n</w:t>
            </w:r>
          </w:p>
        </w:tc>
        <w:tc>
          <w:tcPr>
            <w:tcW w:w="1166" w:type="dxa"/>
            <w:tcBorders>
              <w:top w:val="single" w:sz="4" w:space="0" w:color="auto"/>
              <w:bottom w:val="single" w:sz="4" w:space="0" w:color="auto"/>
            </w:tcBorders>
          </w:tcPr>
          <w:p w14:paraId="43DDD0AD" w14:textId="1CAB2EBA" w:rsidR="00337764" w:rsidRPr="00F0199A" w:rsidRDefault="00337764" w:rsidP="007A79F4">
            <w:pPr>
              <w:spacing w:after="0" w:line="480" w:lineRule="auto"/>
              <w:ind w:left="0" w:firstLine="0"/>
              <w:jc w:val="right"/>
              <w:rPr>
                <w:rFonts w:ascii="Times New Roman" w:hAnsi="Times New Roman" w:cs="Times New Roman"/>
                <w:sz w:val="18"/>
                <w:szCs w:val="18"/>
              </w:rPr>
            </w:pPr>
            <w:r w:rsidRPr="00F0199A">
              <w:rPr>
                <w:rFonts w:ascii="Times New Roman" w:hAnsi="Times New Roman" w:cs="Times New Roman"/>
                <w:sz w:val="18"/>
                <w:szCs w:val="18"/>
              </w:rPr>
              <w:t>% deleted</w:t>
            </w:r>
          </w:p>
        </w:tc>
      </w:tr>
      <w:tr w:rsidR="003569B0" w:rsidRPr="00F0199A" w14:paraId="375C3D13" w14:textId="77777777" w:rsidTr="00DA55B9">
        <w:trPr>
          <w:trHeight w:val="90"/>
        </w:trPr>
        <w:tc>
          <w:tcPr>
            <w:tcW w:w="3710" w:type="dxa"/>
            <w:tcBorders>
              <w:top w:val="single" w:sz="4" w:space="0" w:color="auto"/>
            </w:tcBorders>
          </w:tcPr>
          <w:p w14:paraId="74B876D9" w14:textId="36832587" w:rsidR="00BF5B3B" w:rsidRPr="00FE36EE" w:rsidRDefault="00FE36EE" w:rsidP="002B1DB1">
            <w:pPr>
              <w:spacing w:after="0" w:line="480" w:lineRule="auto"/>
              <w:jc w:val="left"/>
              <w:rPr>
                <w:rFonts w:ascii="Times New Roman" w:hAnsi="Times New Roman" w:cs="Times New Roman"/>
                <w:smallCaps/>
                <w:sz w:val="18"/>
                <w:szCs w:val="18"/>
              </w:rPr>
            </w:pPr>
            <w:r w:rsidRPr="00FE36EE">
              <w:rPr>
                <w:rFonts w:ascii="Times New Roman" w:hAnsi="Times New Roman" w:cs="Times New Roman"/>
                <w:smallCaps/>
                <w:sz w:val="18"/>
                <w:szCs w:val="18"/>
              </w:rPr>
              <w:t>intercept</w:t>
            </w:r>
          </w:p>
        </w:tc>
        <w:tc>
          <w:tcPr>
            <w:tcW w:w="1080" w:type="dxa"/>
            <w:tcBorders>
              <w:top w:val="single" w:sz="4" w:space="0" w:color="auto"/>
            </w:tcBorders>
          </w:tcPr>
          <w:p w14:paraId="77C04F91" w14:textId="49DCDBCB" w:rsidR="00BF5B3B" w:rsidRPr="00F0199A" w:rsidRDefault="00BF5B3B" w:rsidP="007A79F4">
            <w:pPr>
              <w:tabs>
                <w:tab w:val="center" w:pos="1284"/>
                <w:tab w:val="center" w:pos="2509"/>
              </w:tabs>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-0.14</w:t>
            </w:r>
          </w:p>
        </w:tc>
        <w:tc>
          <w:tcPr>
            <w:tcW w:w="994" w:type="dxa"/>
            <w:tcBorders>
              <w:top w:val="single" w:sz="4" w:space="0" w:color="auto"/>
            </w:tcBorders>
          </w:tcPr>
          <w:p w14:paraId="27B97047" w14:textId="27441D62" w:rsidR="00BF5B3B" w:rsidRPr="00F0199A" w:rsidRDefault="00BF5B3B" w:rsidP="007A79F4">
            <w:pPr>
              <w:tabs>
                <w:tab w:val="center" w:pos="1284"/>
                <w:tab w:val="center" w:pos="2509"/>
              </w:tabs>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-1.2</w:t>
            </w:r>
          </w:p>
        </w:tc>
        <w:tc>
          <w:tcPr>
            <w:tcW w:w="907" w:type="dxa"/>
            <w:tcBorders>
              <w:top w:val="single" w:sz="4" w:space="0" w:color="auto"/>
            </w:tcBorders>
          </w:tcPr>
          <w:p w14:paraId="63B4632F" w14:textId="45F3C666" w:rsidR="00BF5B3B" w:rsidRPr="00F0199A" w:rsidRDefault="00BF5B3B" w:rsidP="007A79F4">
            <w:pPr>
              <w:tabs>
                <w:tab w:val="center" w:pos="1284"/>
                <w:tab w:val="center" w:pos="2509"/>
              </w:tabs>
              <w:spacing w:after="0" w:line="480" w:lineRule="auto"/>
              <w:ind w:left="0" w:firstLine="0"/>
              <w:jc w:val="right"/>
              <w:rPr>
                <w:rFonts w:ascii="Times New Roman" w:hAnsi="Times New Roman" w:cs="Times New Roman"/>
                <w:sz w:val="18"/>
                <w:szCs w:val="18"/>
              </w:rPr>
            </w:pPr>
            <w:r w:rsidRPr="00F0199A">
              <w:rPr>
                <w:rFonts w:ascii="Times New Roman" w:hAnsi="Times New Roman" w:cs="Times New Roman"/>
                <w:sz w:val="18"/>
                <w:szCs w:val="18"/>
              </w:rPr>
              <w:t>0.23</w:t>
            </w:r>
          </w:p>
        </w:tc>
        <w:tc>
          <w:tcPr>
            <w:tcW w:w="1253" w:type="dxa"/>
            <w:tcBorders>
              <w:top w:val="single" w:sz="4" w:space="0" w:color="auto"/>
            </w:tcBorders>
          </w:tcPr>
          <w:p w14:paraId="1A4DE1C3" w14:textId="2484D4A6" w:rsidR="00BF5B3B" w:rsidRPr="00F0199A" w:rsidRDefault="00BF5B3B" w:rsidP="007A79F4">
            <w:pPr>
              <w:spacing w:after="0" w:line="480" w:lineRule="auto"/>
              <w:ind w:left="842" w:firstLine="0"/>
              <w:jc w:val="right"/>
              <w:rPr>
                <w:rFonts w:ascii="Times New Roman" w:hAnsi="Times New Roman" w:cs="Times New Roman"/>
                <w:sz w:val="18"/>
                <w:szCs w:val="18"/>
              </w:rPr>
            </w:pPr>
          </w:p>
        </w:tc>
        <w:tc>
          <w:tcPr>
            <w:tcW w:w="734" w:type="dxa"/>
            <w:tcBorders>
              <w:top w:val="single" w:sz="4" w:space="0" w:color="auto"/>
            </w:tcBorders>
          </w:tcPr>
          <w:p w14:paraId="2CE0F515" w14:textId="16DEA8DE" w:rsidR="00BF5B3B" w:rsidRPr="00F0199A" w:rsidRDefault="00BF5B3B"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6778</w:t>
            </w:r>
          </w:p>
        </w:tc>
        <w:tc>
          <w:tcPr>
            <w:tcW w:w="1166" w:type="dxa"/>
            <w:tcBorders>
              <w:top w:val="single" w:sz="4" w:space="0" w:color="auto"/>
            </w:tcBorders>
          </w:tcPr>
          <w:p w14:paraId="38DAA798" w14:textId="3F4585D5" w:rsidR="00BF5B3B" w:rsidRPr="00F0199A" w:rsidRDefault="00BF5B3B"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54</w:t>
            </w:r>
          </w:p>
        </w:tc>
      </w:tr>
      <w:tr w:rsidR="00DA55B9" w:rsidRPr="00F0199A" w14:paraId="613786D1" w14:textId="77777777" w:rsidTr="00DA55B9">
        <w:trPr>
          <w:trHeight w:val="90"/>
        </w:trPr>
        <w:tc>
          <w:tcPr>
            <w:tcW w:w="3710" w:type="dxa"/>
          </w:tcPr>
          <w:p w14:paraId="4237B0A7" w14:textId="4BC7ACDD" w:rsidR="00483C31" w:rsidRPr="00CE0F8F" w:rsidRDefault="00483C31" w:rsidP="002B1DB1">
            <w:pPr>
              <w:spacing w:after="0" w:line="480" w:lineRule="auto"/>
              <w:jc w:val="left"/>
              <w:rPr>
                <w:rFonts w:ascii="Times New Roman" w:hAnsi="Times New Roman" w:cs="Times New Roman"/>
                <w:b/>
                <w:bCs/>
                <w:sz w:val="18"/>
                <w:szCs w:val="18"/>
              </w:rPr>
            </w:pPr>
            <w:r w:rsidRPr="00CE0F8F">
              <w:rPr>
                <w:rFonts w:ascii="Times New Roman" w:hAnsi="Times New Roman" w:cs="Times New Roman"/>
                <w:b/>
                <w:bCs/>
                <w:sz w:val="18"/>
                <w:szCs w:val="18"/>
              </w:rPr>
              <w:t>Predictors of interest</w:t>
            </w:r>
          </w:p>
        </w:tc>
        <w:tc>
          <w:tcPr>
            <w:tcW w:w="1080" w:type="dxa"/>
          </w:tcPr>
          <w:p w14:paraId="4AA8F49D" w14:textId="34C0C480" w:rsidR="00483C31" w:rsidRPr="00F0199A" w:rsidRDefault="00483C31" w:rsidP="007A79F4">
            <w:pPr>
              <w:spacing w:after="0" w:line="480" w:lineRule="auto"/>
              <w:ind w:left="101" w:firstLine="0"/>
              <w:jc w:val="center"/>
              <w:rPr>
                <w:rFonts w:ascii="Times New Roman" w:hAnsi="Times New Roman" w:cs="Times New Roman"/>
                <w:sz w:val="18"/>
                <w:szCs w:val="18"/>
              </w:rPr>
            </w:pPr>
          </w:p>
        </w:tc>
        <w:tc>
          <w:tcPr>
            <w:tcW w:w="994" w:type="dxa"/>
          </w:tcPr>
          <w:p w14:paraId="41AD1292" w14:textId="77777777" w:rsidR="00483C31" w:rsidRPr="00F0199A" w:rsidRDefault="00483C31" w:rsidP="007A79F4">
            <w:pPr>
              <w:spacing w:after="0" w:line="480" w:lineRule="auto"/>
              <w:ind w:left="78" w:firstLine="0"/>
              <w:jc w:val="center"/>
              <w:rPr>
                <w:rFonts w:ascii="Times New Roman" w:hAnsi="Times New Roman" w:cs="Times New Roman"/>
                <w:sz w:val="18"/>
                <w:szCs w:val="18"/>
              </w:rPr>
            </w:pPr>
          </w:p>
        </w:tc>
        <w:tc>
          <w:tcPr>
            <w:tcW w:w="907" w:type="dxa"/>
          </w:tcPr>
          <w:p w14:paraId="63808178" w14:textId="3CFC9A02" w:rsidR="00483C31" w:rsidRPr="00F0199A" w:rsidRDefault="00483C31" w:rsidP="007A79F4">
            <w:pPr>
              <w:spacing w:after="0" w:line="480" w:lineRule="auto"/>
              <w:ind w:left="78" w:firstLine="0"/>
              <w:jc w:val="right"/>
              <w:rPr>
                <w:rFonts w:ascii="Times New Roman" w:hAnsi="Times New Roman" w:cs="Times New Roman"/>
                <w:sz w:val="18"/>
                <w:szCs w:val="18"/>
              </w:rPr>
            </w:pPr>
          </w:p>
        </w:tc>
        <w:tc>
          <w:tcPr>
            <w:tcW w:w="1253" w:type="dxa"/>
          </w:tcPr>
          <w:p w14:paraId="3BEA363A" w14:textId="171E4161" w:rsidR="00483C31" w:rsidRPr="00F0199A" w:rsidRDefault="00483C31" w:rsidP="007A79F4">
            <w:pPr>
              <w:spacing w:after="0" w:line="480" w:lineRule="auto"/>
              <w:ind w:left="0" w:right="120" w:firstLine="0"/>
              <w:jc w:val="right"/>
              <w:rPr>
                <w:rFonts w:ascii="Times New Roman" w:hAnsi="Times New Roman" w:cs="Times New Roman"/>
                <w:sz w:val="18"/>
                <w:szCs w:val="18"/>
              </w:rPr>
            </w:pPr>
          </w:p>
        </w:tc>
        <w:tc>
          <w:tcPr>
            <w:tcW w:w="734" w:type="dxa"/>
          </w:tcPr>
          <w:p w14:paraId="277ED032" w14:textId="77777777" w:rsidR="00483C31" w:rsidRPr="00F0199A" w:rsidRDefault="00483C31" w:rsidP="00847612">
            <w:pPr>
              <w:spacing w:after="0" w:line="480" w:lineRule="auto"/>
              <w:ind w:left="-200" w:right="120" w:firstLine="0"/>
              <w:jc w:val="right"/>
              <w:rPr>
                <w:rFonts w:ascii="Times New Roman" w:hAnsi="Times New Roman" w:cs="Times New Roman"/>
                <w:sz w:val="18"/>
                <w:szCs w:val="18"/>
              </w:rPr>
            </w:pPr>
          </w:p>
        </w:tc>
        <w:tc>
          <w:tcPr>
            <w:tcW w:w="1166" w:type="dxa"/>
          </w:tcPr>
          <w:p w14:paraId="56F71D9A" w14:textId="115C92F7" w:rsidR="00483C31" w:rsidRPr="00F0199A" w:rsidRDefault="00483C31" w:rsidP="00866D7E">
            <w:pPr>
              <w:spacing w:after="0" w:line="480" w:lineRule="auto"/>
              <w:ind w:left="0" w:right="120" w:firstLine="0"/>
              <w:jc w:val="right"/>
              <w:rPr>
                <w:rFonts w:ascii="Times New Roman" w:hAnsi="Times New Roman" w:cs="Times New Roman"/>
                <w:sz w:val="18"/>
                <w:szCs w:val="18"/>
              </w:rPr>
            </w:pPr>
          </w:p>
        </w:tc>
      </w:tr>
      <w:tr w:rsidR="00CD4918" w:rsidRPr="00F0199A" w14:paraId="24DF4C4C" w14:textId="77777777" w:rsidTr="00DA55B9">
        <w:trPr>
          <w:trHeight w:val="90"/>
        </w:trPr>
        <w:tc>
          <w:tcPr>
            <w:tcW w:w="5784" w:type="dxa"/>
            <w:gridSpan w:val="3"/>
          </w:tcPr>
          <w:p w14:paraId="1289320D" w14:textId="31166850" w:rsidR="00E64582" w:rsidRPr="00CE0F8F" w:rsidRDefault="00CE0F8F" w:rsidP="007A79F4">
            <w:pPr>
              <w:spacing w:after="0" w:line="480" w:lineRule="auto"/>
              <w:jc w:val="left"/>
              <w:rPr>
                <w:rFonts w:ascii="Times New Roman" w:hAnsi="Times New Roman" w:cs="Times New Roman"/>
                <w:smallCaps/>
                <w:sz w:val="18"/>
                <w:szCs w:val="18"/>
              </w:rPr>
            </w:pPr>
            <w:r w:rsidRPr="00CE0F8F">
              <w:rPr>
                <w:rFonts w:ascii="Times New Roman" w:hAnsi="Times New Roman" w:cs="Times New Roman"/>
                <w:smallCaps/>
                <w:sz w:val="18"/>
                <w:szCs w:val="18"/>
              </w:rPr>
              <w:t xml:space="preserve">morphological makeup (vs. true </w:t>
            </w:r>
            <w:proofErr w:type="spellStart"/>
            <w:r w:rsidRPr="00CE0F8F">
              <w:rPr>
                <w:rFonts w:ascii="Times New Roman" w:hAnsi="Times New Roman" w:cs="Times New Roman"/>
                <w:smallCaps/>
                <w:sz w:val="18"/>
                <w:szCs w:val="18"/>
              </w:rPr>
              <w:t>monomorpheme</w:t>
            </w:r>
            <w:proofErr w:type="spellEnd"/>
            <w:r w:rsidRPr="00CE0F8F">
              <w:rPr>
                <w:rFonts w:ascii="Times New Roman" w:hAnsi="Times New Roman" w:cs="Times New Roman"/>
                <w:smallCaps/>
                <w:sz w:val="18"/>
                <w:szCs w:val="18"/>
              </w:rPr>
              <w:t>)</w:t>
            </w:r>
          </w:p>
        </w:tc>
        <w:tc>
          <w:tcPr>
            <w:tcW w:w="907" w:type="dxa"/>
          </w:tcPr>
          <w:p w14:paraId="75043AE8" w14:textId="2C3F46BB" w:rsidR="00E64582" w:rsidRPr="00F0199A" w:rsidRDefault="00E64582" w:rsidP="007A79F4">
            <w:pPr>
              <w:spacing w:after="0" w:line="480" w:lineRule="auto"/>
              <w:jc w:val="right"/>
              <w:rPr>
                <w:rFonts w:ascii="Times New Roman" w:hAnsi="Times New Roman" w:cs="Times New Roman"/>
                <w:sz w:val="18"/>
                <w:szCs w:val="18"/>
              </w:rPr>
            </w:pPr>
          </w:p>
        </w:tc>
        <w:tc>
          <w:tcPr>
            <w:tcW w:w="1253" w:type="dxa"/>
          </w:tcPr>
          <w:p w14:paraId="3E54D24A" w14:textId="6869A666" w:rsidR="00E64582" w:rsidRPr="00F0199A" w:rsidRDefault="00E64582" w:rsidP="007A79F4">
            <w:pPr>
              <w:spacing w:after="0" w:line="480" w:lineRule="auto"/>
              <w:jc w:val="right"/>
              <w:rPr>
                <w:rFonts w:ascii="Times New Roman" w:hAnsi="Times New Roman" w:cs="Times New Roman"/>
                <w:sz w:val="18"/>
                <w:szCs w:val="18"/>
              </w:rPr>
            </w:pPr>
            <w:r w:rsidRPr="00F0199A">
              <w:rPr>
                <w:rFonts w:ascii="Times New Roman" w:hAnsi="Times New Roman" w:cs="Times New Roman"/>
                <w:sz w:val="18"/>
                <w:szCs w:val="18"/>
              </w:rPr>
              <w:t>(</w:t>
            </w:r>
            <w:proofErr w:type="gramStart"/>
            <w:r w:rsidRPr="00F0199A">
              <w:rPr>
                <w:rFonts w:ascii="Times New Roman" w:hAnsi="Times New Roman" w:cs="Times New Roman"/>
                <w:sz w:val="18"/>
                <w:szCs w:val="18"/>
              </w:rPr>
              <w:t>mono</w:t>
            </w:r>
            <w:proofErr w:type="gramEnd"/>
            <w:r w:rsidRPr="00F0199A">
              <w:rPr>
                <w:rFonts w:ascii="Times New Roman" w:hAnsi="Times New Roman" w:cs="Times New Roman"/>
                <w:sz w:val="18"/>
                <w:szCs w:val="18"/>
              </w:rPr>
              <w:t>.)</w:t>
            </w:r>
          </w:p>
        </w:tc>
        <w:tc>
          <w:tcPr>
            <w:tcW w:w="734" w:type="dxa"/>
          </w:tcPr>
          <w:p w14:paraId="48F0F52F" w14:textId="0D1F634C" w:rsidR="00E64582" w:rsidRPr="00F0199A" w:rsidRDefault="00E64582"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5208</w:t>
            </w:r>
          </w:p>
        </w:tc>
        <w:tc>
          <w:tcPr>
            <w:tcW w:w="1166" w:type="dxa"/>
          </w:tcPr>
          <w:p w14:paraId="593D6F2F" w14:textId="6401A4B5" w:rsidR="00E64582" w:rsidRPr="00F0199A" w:rsidRDefault="00E64582" w:rsidP="00866D7E">
            <w:pPr>
              <w:spacing w:after="0" w:line="480" w:lineRule="auto"/>
              <w:ind w:right="120"/>
              <w:jc w:val="right"/>
              <w:rPr>
                <w:rFonts w:ascii="Times New Roman" w:hAnsi="Times New Roman" w:cs="Times New Roman"/>
                <w:sz w:val="18"/>
                <w:szCs w:val="18"/>
              </w:rPr>
            </w:pPr>
            <w:r w:rsidRPr="00F0199A">
              <w:rPr>
                <w:rFonts w:ascii="Times New Roman" w:hAnsi="Times New Roman" w:cs="Times New Roman"/>
                <w:sz w:val="18"/>
                <w:szCs w:val="18"/>
              </w:rPr>
              <w:t>53</w:t>
            </w:r>
          </w:p>
        </w:tc>
      </w:tr>
      <w:tr w:rsidR="006D0701" w:rsidRPr="00F0199A" w14:paraId="5EAF2992" w14:textId="77777777" w:rsidTr="00DA55B9">
        <w:trPr>
          <w:trHeight w:val="90"/>
        </w:trPr>
        <w:tc>
          <w:tcPr>
            <w:tcW w:w="3710" w:type="dxa"/>
          </w:tcPr>
          <w:p w14:paraId="2A3BF304" w14:textId="77777777" w:rsidR="00553B00" w:rsidRPr="00F0199A" w:rsidRDefault="00553B00" w:rsidP="00F71879">
            <w:pPr>
              <w:ind w:left="326" w:firstLine="0"/>
              <w:jc w:val="left"/>
              <w:rPr>
                <w:rFonts w:ascii="Times New Roman" w:hAnsi="Times New Roman" w:cs="Times New Roman"/>
                <w:sz w:val="18"/>
                <w:szCs w:val="18"/>
              </w:rPr>
            </w:pPr>
            <w:r w:rsidRPr="00F0199A">
              <w:rPr>
                <w:rFonts w:ascii="Times New Roman" w:hAnsi="Times New Roman" w:cs="Times New Roman"/>
                <w:sz w:val="18"/>
                <w:szCs w:val="18"/>
              </w:rPr>
              <w:t>pre-L1, complex</w:t>
            </w:r>
          </w:p>
        </w:tc>
        <w:tc>
          <w:tcPr>
            <w:tcW w:w="1080" w:type="dxa"/>
          </w:tcPr>
          <w:p w14:paraId="58E6BA4A" w14:textId="77777777" w:rsidR="00553B00" w:rsidRPr="00F0199A" w:rsidRDefault="00553B00" w:rsidP="007A79F4">
            <w:pPr>
              <w:spacing w:after="0" w:line="480" w:lineRule="auto"/>
              <w:ind w:left="36" w:firstLine="0"/>
              <w:jc w:val="center"/>
              <w:rPr>
                <w:rFonts w:ascii="Times New Roman" w:hAnsi="Times New Roman" w:cs="Times New Roman"/>
                <w:sz w:val="18"/>
                <w:szCs w:val="18"/>
              </w:rPr>
            </w:pPr>
            <w:r w:rsidRPr="00F0199A">
              <w:rPr>
                <w:rFonts w:ascii="Times New Roman" w:hAnsi="Times New Roman" w:cs="Times New Roman"/>
                <w:sz w:val="18"/>
                <w:szCs w:val="18"/>
              </w:rPr>
              <w:t>0.68</w:t>
            </w:r>
          </w:p>
        </w:tc>
        <w:tc>
          <w:tcPr>
            <w:tcW w:w="994" w:type="dxa"/>
          </w:tcPr>
          <w:p w14:paraId="2685A0EB" w14:textId="77777777" w:rsidR="00553B00" w:rsidRPr="00F0199A" w:rsidRDefault="00553B00" w:rsidP="007A79F4">
            <w:pPr>
              <w:spacing w:after="0" w:line="480" w:lineRule="auto"/>
              <w:ind w:left="91" w:firstLine="0"/>
              <w:jc w:val="center"/>
              <w:rPr>
                <w:rFonts w:ascii="Times New Roman" w:hAnsi="Times New Roman" w:cs="Times New Roman"/>
                <w:sz w:val="18"/>
                <w:szCs w:val="18"/>
              </w:rPr>
            </w:pPr>
            <w:r w:rsidRPr="00F0199A">
              <w:rPr>
                <w:rFonts w:ascii="Times New Roman" w:hAnsi="Times New Roman" w:cs="Times New Roman"/>
                <w:sz w:val="18"/>
                <w:szCs w:val="18"/>
              </w:rPr>
              <w:t>2.77</w:t>
            </w:r>
          </w:p>
        </w:tc>
        <w:tc>
          <w:tcPr>
            <w:tcW w:w="907" w:type="dxa"/>
          </w:tcPr>
          <w:p w14:paraId="640A7710" w14:textId="087E4070" w:rsidR="00553B00" w:rsidRPr="00F0199A" w:rsidRDefault="00553B00" w:rsidP="007A79F4">
            <w:pPr>
              <w:spacing w:after="0" w:line="480" w:lineRule="auto"/>
              <w:ind w:left="0" w:firstLine="0"/>
              <w:jc w:val="right"/>
              <w:rPr>
                <w:rFonts w:ascii="Times New Roman" w:hAnsi="Times New Roman" w:cs="Times New Roman"/>
                <w:sz w:val="18"/>
                <w:szCs w:val="18"/>
              </w:rPr>
            </w:pPr>
            <w:r w:rsidRPr="00F0199A">
              <w:rPr>
                <w:rFonts w:ascii="Times New Roman" w:hAnsi="Times New Roman" w:cs="Times New Roman"/>
                <w:sz w:val="18"/>
                <w:szCs w:val="18"/>
              </w:rPr>
              <w:t>0.01</w:t>
            </w:r>
          </w:p>
        </w:tc>
        <w:tc>
          <w:tcPr>
            <w:tcW w:w="1253" w:type="dxa"/>
          </w:tcPr>
          <w:p w14:paraId="008692EF" w14:textId="3C63162A" w:rsidR="00553B00" w:rsidRPr="00F0199A" w:rsidRDefault="00553B00" w:rsidP="007A79F4">
            <w:pPr>
              <w:spacing w:after="0" w:line="480" w:lineRule="auto"/>
              <w:ind w:left="951" w:firstLine="0"/>
              <w:jc w:val="right"/>
              <w:rPr>
                <w:rFonts w:ascii="Times New Roman" w:hAnsi="Times New Roman" w:cs="Times New Roman"/>
                <w:sz w:val="18"/>
                <w:szCs w:val="18"/>
              </w:rPr>
            </w:pPr>
          </w:p>
        </w:tc>
        <w:tc>
          <w:tcPr>
            <w:tcW w:w="734" w:type="dxa"/>
          </w:tcPr>
          <w:p w14:paraId="4878AECA" w14:textId="40560E91" w:rsidR="00553B00" w:rsidRPr="00F0199A" w:rsidRDefault="00553B00"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391</w:t>
            </w:r>
          </w:p>
        </w:tc>
        <w:tc>
          <w:tcPr>
            <w:tcW w:w="1166" w:type="dxa"/>
          </w:tcPr>
          <w:p w14:paraId="45BF8070" w14:textId="07191860" w:rsidR="00553B00" w:rsidRPr="00F0199A" w:rsidRDefault="00553B00"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61</w:t>
            </w:r>
          </w:p>
        </w:tc>
      </w:tr>
      <w:tr w:rsidR="006D0701" w:rsidRPr="00F0199A" w14:paraId="5DDEB4E2" w14:textId="77777777" w:rsidTr="00DA55B9">
        <w:trPr>
          <w:trHeight w:val="90"/>
        </w:trPr>
        <w:tc>
          <w:tcPr>
            <w:tcW w:w="3710" w:type="dxa"/>
          </w:tcPr>
          <w:p w14:paraId="00DAA607" w14:textId="77777777" w:rsidR="00553B00" w:rsidRPr="00F0199A" w:rsidRDefault="00553B00" w:rsidP="00F71879">
            <w:pPr>
              <w:ind w:left="326" w:firstLine="0"/>
              <w:jc w:val="left"/>
              <w:rPr>
                <w:rFonts w:ascii="Times New Roman" w:hAnsi="Times New Roman" w:cs="Times New Roman"/>
                <w:sz w:val="18"/>
                <w:szCs w:val="18"/>
              </w:rPr>
            </w:pPr>
            <w:r w:rsidRPr="00F0199A">
              <w:rPr>
                <w:rFonts w:ascii="Times New Roman" w:hAnsi="Times New Roman" w:cs="Times New Roman"/>
                <w:sz w:val="18"/>
                <w:szCs w:val="18"/>
              </w:rPr>
              <w:t>pre-L1, proper</w:t>
            </w:r>
          </w:p>
        </w:tc>
        <w:tc>
          <w:tcPr>
            <w:tcW w:w="1080" w:type="dxa"/>
          </w:tcPr>
          <w:p w14:paraId="5F2001CE" w14:textId="77777777" w:rsidR="00553B00" w:rsidRPr="00F0199A" w:rsidRDefault="00553B00" w:rsidP="007A79F4">
            <w:pPr>
              <w:spacing w:after="0" w:line="480" w:lineRule="auto"/>
              <w:ind w:left="36" w:firstLine="0"/>
              <w:jc w:val="center"/>
              <w:rPr>
                <w:rFonts w:ascii="Times New Roman" w:hAnsi="Times New Roman" w:cs="Times New Roman"/>
                <w:sz w:val="18"/>
                <w:szCs w:val="18"/>
              </w:rPr>
            </w:pPr>
            <w:r w:rsidRPr="00F0199A">
              <w:rPr>
                <w:rFonts w:ascii="Times New Roman" w:hAnsi="Times New Roman" w:cs="Times New Roman"/>
                <w:sz w:val="18"/>
                <w:szCs w:val="18"/>
              </w:rPr>
              <w:t>1.27</w:t>
            </w:r>
          </w:p>
        </w:tc>
        <w:tc>
          <w:tcPr>
            <w:tcW w:w="994" w:type="dxa"/>
          </w:tcPr>
          <w:p w14:paraId="69F21C91" w14:textId="77777777" w:rsidR="00553B00" w:rsidRPr="00F0199A" w:rsidRDefault="00553B00" w:rsidP="007A79F4">
            <w:pPr>
              <w:spacing w:after="0" w:line="480" w:lineRule="auto"/>
              <w:ind w:left="91" w:firstLine="0"/>
              <w:jc w:val="center"/>
              <w:rPr>
                <w:rFonts w:ascii="Times New Roman" w:hAnsi="Times New Roman" w:cs="Times New Roman"/>
                <w:sz w:val="18"/>
                <w:szCs w:val="18"/>
              </w:rPr>
            </w:pPr>
            <w:r w:rsidRPr="00F0199A">
              <w:rPr>
                <w:rFonts w:ascii="Times New Roman" w:hAnsi="Times New Roman" w:cs="Times New Roman"/>
                <w:sz w:val="18"/>
                <w:szCs w:val="18"/>
              </w:rPr>
              <w:t>2.76</w:t>
            </w:r>
          </w:p>
        </w:tc>
        <w:tc>
          <w:tcPr>
            <w:tcW w:w="907" w:type="dxa"/>
          </w:tcPr>
          <w:p w14:paraId="6F0124DC" w14:textId="703CF39F" w:rsidR="00553B00" w:rsidRPr="00F0199A" w:rsidRDefault="00553B00" w:rsidP="007A79F4">
            <w:pPr>
              <w:spacing w:after="0" w:line="480" w:lineRule="auto"/>
              <w:ind w:left="0" w:firstLine="0"/>
              <w:jc w:val="right"/>
              <w:rPr>
                <w:rFonts w:ascii="Times New Roman" w:hAnsi="Times New Roman" w:cs="Times New Roman"/>
                <w:sz w:val="18"/>
                <w:szCs w:val="18"/>
              </w:rPr>
            </w:pPr>
            <w:r w:rsidRPr="00F0199A">
              <w:rPr>
                <w:rFonts w:ascii="Times New Roman" w:hAnsi="Times New Roman" w:cs="Times New Roman"/>
                <w:sz w:val="18"/>
                <w:szCs w:val="18"/>
              </w:rPr>
              <w:t>0.01</w:t>
            </w:r>
          </w:p>
        </w:tc>
        <w:tc>
          <w:tcPr>
            <w:tcW w:w="1253" w:type="dxa"/>
          </w:tcPr>
          <w:p w14:paraId="19EFEBE8" w14:textId="083E8610" w:rsidR="00553B00" w:rsidRPr="00F0199A" w:rsidRDefault="00553B00" w:rsidP="007A79F4">
            <w:pPr>
              <w:spacing w:after="0" w:line="480" w:lineRule="auto"/>
              <w:ind w:left="1060" w:firstLine="0"/>
              <w:jc w:val="right"/>
              <w:rPr>
                <w:rFonts w:ascii="Times New Roman" w:hAnsi="Times New Roman" w:cs="Times New Roman"/>
                <w:sz w:val="18"/>
                <w:szCs w:val="18"/>
              </w:rPr>
            </w:pPr>
          </w:p>
        </w:tc>
        <w:tc>
          <w:tcPr>
            <w:tcW w:w="734" w:type="dxa"/>
          </w:tcPr>
          <w:p w14:paraId="6ACF8F0C" w14:textId="61A9D5BF" w:rsidR="00553B00" w:rsidRPr="00F0199A" w:rsidRDefault="00553B00"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61</w:t>
            </w:r>
          </w:p>
        </w:tc>
        <w:tc>
          <w:tcPr>
            <w:tcW w:w="1166" w:type="dxa"/>
          </w:tcPr>
          <w:p w14:paraId="2439F0FC" w14:textId="33F624A4" w:rsidR="00553B00" w:rsidRPr="00F0199A" w:rsidRDefault="00553B00"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62</w:t>
            </w:r>
          </w:p>
        </w:tc>
      </w:tr>
      <w:tr w:rsidR="006D0701" w:rsidRPr="00F0199A" w14:paraId="3A36EFCC" w14:textId="77777777" w:rsidTr="00DA55B9">
        <w:trPr>
          <w:trHeight w:val="90"/>
        </w:trPr>
        <w:tc>
          <w:tcPr>
            <w:tcW w:w="3710" w:type="dxa"/>
          </w:tcPr>
          <w:p w14:paraId="43CE2AED" w14:textId="77777777" w:rsidR="00553B00" w:rsidRPr="00F0199A" w:rsidRDefault="00553B00" w:rsidP="00F71879">
            <w:pPr>
              <w:ind w:left="326" w:firstLine="0"/>
              <w:jc w:val="left"/>
              <w:rPr>
                <w:rFonts w:ascii="Times New Roman" w:hAnsi="Times New Roman" w:cs="Times New Roman"/>
                <w:sz w:val="18"/>
                <w:szCs w:val="18"/>
              </w:rPr>
            </w:pPr>
            <w:r w:rsidRPr="00F0199A">
              <w:rPr>
                <w:rFonts w:ascii="Times New Roman" w:hAnsi="Times New Roman" w:cs="Times New Roman"/>
                <w:sz w:val="18"/>
                <w:szCs w:val="18"/>
              </w:rPr>
              <w:lastRenderedPageBreak/>
              <w:t>L1 suffix</w:t>
            </w:r>
          </w:p>
        </w:tc>
        <w:tc>
          <w:tcPr>
            <w:tcW w:w="1080" w:type="dxa"/>
          </w:tcPr>
          <w:p w14:paraId="5751A45B" w14:textId="77777777" w:rsidR="00553B00" w:rsidRPr="00F0199A" w:rsidRDefault="00553B00" w:rsidP="007A79F4">
            <w:pPr>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-0.09</w:t>
            </w:r>
          </w:p>
        </w:tc>
        <w:tc>
          <w:tcPr>
            <w:tcW w:w="994" w:type="dxa"/>
          </w:tcPr>
          <w:p w14:paraId="721B243A" w14:textId="77777777" w:rsidR="00553B00" w:rsidRPr="00F0199A" w:rsidRDefault="00553B00" w:rsidP="007A79F4">
            <w:pPr>
              <w:spacing w:after="0" w:line="480" w:lineRule="auto"/>
              <w:ind w:left="55" w:firstLine="0"/>
              <w:jc w:val="center"/>
              <w:rPr>
                <w:rFonts w:ascii="Times New Roman" w:hAnsi="Times New Roman" w:cs="Times New Roman"/>
                <w:sz w:val="18"/>
                <w:szCs w:val="18"/>
              </w:rPr>
            </w:pPr>
            <w:r w:rsidRPr="00F0199A">
              <w:rPr>
                <w:rFonts w:ascii="Times New Roman" w:hAnsi="Times New Roman" w:cs="Times New Roman"/>
                <w:sz w:val="18"/>
                <w:szCs w:val="18"/>
              </w:rPr>
              <w:t>-0.40</w:t>
            </w:r>
          </w:p>
        </w:tc>
        <w:tc>
          <w:tcPr>
            <w:tcW w:w="907" w:type="dxa"/>
          </w:tcPr>
          <w:p w14:paraId="251F5741" w14:textId="447774EE" w:rsidR="00553B00" w:rsidRPr="00F0199A" w:rsidRDefault="00553B00" w:rsidP="007A79F4">
            <w:pPr>
              <w:spacing w:after="0" w:line="480" w:lineRule="auto"/>
              <w:ind w:left="0" w:firstLine="0"/>
              <w:jc w:val="right"/>
              <w:rPr>
                <w:rFonts w:ascii="Times New Roman" w:hAnsi="Times New Roman" w:cs="Times New Roman"/>
                <w:sz w:val="18"/>
                <w:szCs w:val="18"/>
              </w:rPr>
            </w:pPr>
            <w:r w:rsidRPr="00F0199A">
              <w:rPr>
                <w:rFonts w:ascii="Times New Roman" w:hAnsi="Times New Roman" w:cs="Times New Roman"/>
                <w:sz w:val="18"/>
                <w:szCs w:val="18"/>
              </w:rPr>
              <w:t>0.69</w:t>
            </w:r>
          </w:p>
        </w:tc>
        <w:tc>
          <w:tcPr>
            <w:tcW w:w="1253" w:type="dxa"/>
          </w:tcPr>
          <w:p w14:paraId="3E631468" w14:textId="4FC540FD" w:rsidR="00553B00" w:rsidRPr="00F0199A" w:rsidRDefault="00553B00" w:rsidP="007A79F4">
            <w:pPr>
              <w:spacing w:after="0" w:line="480" w:lineRule="auto"/>
              <w:ind w:left="951" w:firstLine="0"/>
              <w:jc w:val="right"/>
              <w:rPr>
                <w:rFonts w:ascii="Times New Roman" w:hAnsi="Times New Roman" w:cs="Times New Roman"/>
                <w:sz w:val="18"/>
                <w:szCs w:val="18"/>
              </w:rPr>
            </w:pPr>
          </w:p>
        </w:tc>
        <w:tc>
          <w:tcPr>
            <w:tcW w:w="734" w:type="dxa"/>
          </w:tcPr>
          <w:p w14:paraId="736A7C48" w14:textId="5D5AF98F" w:rsidR="00553B00" w:rsidRPr="00F0199A" w:rsidRDefault="00553B00"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799</w:t>
            </w:r>
          </w:p>
        </w:tc>
        <w:tc>
          <w:tcPr>
            <w:tcW w:w="1166" w:type="dxa"/>
          </w:tcPr>
          <w:p w14:paraId="7A12B1AB" w14:textId="495DCA44" w:rsidR="00553B00" w:rsidRPr="00F0199A" w:rsidRDefault="00553B00"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50</w:t>
            </w:r>
          </w:p>
        </w:tc>
      </w:tr>
      <w:tr w:rsidR="006D0701" w:rsidRPr="00F0199A" w14:paraId="1C498453" w14:textId="77777777" w:rsidTr="00DA55B9">
        <w:trPr>
          <w:trHeight w:val="90"/>
        </w:trPr>
        <w:tc>
          <w:tcPr>
            <w:tcW w:w="3710" w:type="dxa"/>
          </w:tcPr>
          <w:p w14:paraId="689A368E" w14:textId="77777777" w:rsidR="00553B00" w:rsidRPr="00F0199A" w:rsidRDefault="00553B00" w:rsidP="00F71879">
            <w:pPr>
              <w:ind w:left="326" w:firstLine="0"/>
              <w:jc w:val="left"/>
              <w:rPr>
                <w:rFonts w:ascii="Times New Roman" w:hAnsi="Times New Roman" w:cs="Times New Roman"/>
                <w:sz w:val="18"/>
                <w:szCs w:val="18"/>
              </w:rPr>
            </w:pPr>
            <w:r w:rsidRPr="00F0199A">
              <w:rPr>
                <w:rFonts w:ascii="Times New Roman" w:hAnsi="Times New Roman" w:cs="Times New Roman"/>
                <w:sz w:val="18"/>
                <w:szCs w:val="18"/>
              </w:rPr>
              <w:t>L2 suffix</w:t>
            </w:r>
          </w:p>
        </w:tc>
        <w:tc>
          <w:tcPr>
            <w:tcW w:w="1080" w:type="dxa"/>
          </w:tcPr>
          <w:p w14:paraId="7F2BD06E" w14:textId="77777777" w:rsidR="00553B00" w:rsidRPr="00F0199A" w:rsidRDefault="00553B00" w:rsidP="007A79F4">
            <w:pPr>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-0.03</w:t>
            </w:r>
          </w:p>
        </w:tc>
        <w:tc>
          <w:tcPr>
            <w:tcW w:w="994" w:type="dxa"/>
          </w:tcPr>
          <w:p w14:paraId="4EE80CE9" w14:textId="77777777" w:rsidR="00553B00" w:rsidRPr="00F0199A" w:rsidRDefault="00553B00" w:rsidP="007A79F4">
            <w:pPr>
              <w:spacing w:after="0" w:line="480" w:lineRule="auto"/>
              <w:ind w:left="55" w:firstLine="0"/>
              <w:jc w:val="center"/>
              <w:rPr>
                <w:rFonts w:ascii="Times New Roman" w:hAnsi="Times New Roman" w:cs="Times New Roman"/>
                <w:sz w:val="18"/>
                <w:szCs w:val="18"/>
              </w:rPr>
            </w:pPr>
            <w:r w:rsidRPr="00F0199A">
              <w:rPr>
                <w:rFonts w:ascii="Times New Roman" w:hAnsi="Times New Roman" w:cs="Times New Roman"/>
                <w:sz w:val="18"/>
                <w:szCs w:val="18"/>
              </w:rPr>
              <w:t>-0.11</w:t>
            </w:r>
          </w:p>
        </w:tc>
        <w:tc>
          <w:tcPr>
            <w:tcW w:w="907" w:type="dxa"/>
          </w:tcPr>
          <w:p w14:paraId="4F1A1EA1" w14:textId="7717BC08" w:rsidR="00553B00" w:rsidRPr="00F0199A" w:rsidRDefault="00553B00" w:rsidP="007A79F4">
            <w:pPr>
              <w:spacing w:after="0" w:line="480" w:lineRule="auto"/>
              <w:ind w:left="0" w:firstLine="0"/>
              <w:jc w:val="right"/>
              <w:rPr>
                <w:rFonts w:ascii="Times New Roman" w:hAnsi="Times New Roman" w:cs="Times New Roman"/>
                <w:sz w:val="18"/>
                <w:szCs w:val="18"/>
              </w:rPr>
            </w:pPr>
            <w:r w:rsidRPr="00F0199A">
              <w:rPr>
                <w:rFonts w:ascii="Times New Roman" w:hAnsi="Times New Roman" w:cs="Times New Roman"/>
                <w:sz w:val="18"/>
                <w:szCs w:val="18"/>
              </w:rPr>
              <w:t>0.91</w:t>
            </w:r>
          </w:p>
        </w:tc>
        <w:tc>
          <w:tcPr>
            <w:tcW w:w="1253" w:type="dxa"/>
          </w:tcPr>
          <w:p w14:paraId="3815D457" w14:textId="1A4C4C8D" w:rsidR="00553B00" w:rsidRPr="00F0199A" w:rsidRDefault="00553B00" w:rsidP="007A79F4">
            <w:pPr>
              <w:spacing w:after="0" w:line="480" w:lineRule="auto"/>
              <w:ind w:left="951" w:firstLine="0"/>
              <w:jc w:val="right"/>
              <w:rPr>
                <w:rFonts w:ascii="Times New Roman" w:hAnsi="Times New Roman" w:cs="Times New Roman"/>
                <w:sz w:val="18"/>
                <w:szCs w:val="18"/>
              </w:rPr>
            </w:pPr>
          </w:p>
        </w:tc>
        <w:tc>
          <w:tcPr>
            <w:tcW w:w="734" w:type="dxa"/>
          </w:tcPr>
          <w:p w14:paraId="4C7C50FD" w14:textId="7C216B00" w:rsidR="00553B00" w:rsidRPr="00F0199A" w:rsidRDefault="00553B00"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136</w:t>
            </w:r>
          </w:p>
        </w:tc>
        <w:tc>
          <w:tcPr>
            <w:tcW w:w="1166" w:type="dxa"/>
          </w:tcPr>
          <w:p w14:paraId="387FDCE1" w14:textId="358C1BF4" w:rsidR="00553B00" w:rsidRPr="00F0199A" w:rsidRDefault="00553B00"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42</w:t>
            </w:r>
          </w:p>
        </w:tc>
      </w:tr>
      <w:tr w:rsidR="006D0701" w:rsidRPr="00F0199A" w14:paraId="5F54684E" w14:textId="77777777" w:rsidTr="00DA55B9">
        <w:trPr>
          <w:trHeight w:val="90"/>
        </w:trPr>
        <w:tc>
          <w:tcPr>
            <w:tcW w:w="3710" w:type="dxa"/>
          </w:tcPr>
          <w:p w14:paraId="4B661CCC" w14:textId="77777777" w:rsidR="00553B00" w:rsidRPr="00F0199A" w:rsidRDefault="00553B00" w:rsidP="00F71879">
            <w:pPr>
              <w:ind w:left="326" w:firstLine="0"/>
              <w:jc w:val="left"/>
              <w:rPr>
                <w:rFonts w:ascii="Times New Roman" w:hAnsi="Times New Roman" w:cs="Times New Roman"/>
                <w:sz w:val="18"/>
                <w:szCs w:val="18"/>
              </w:rPr>
            </w:pPr>
            <w:r w:rsidRPr="00F0199A">
              <w:rPr>
                <w:rFonts w:ascii="Times New Roman" w:hAnsi="Times New Roman" w:cs="Times New Roman"/>
                <w:sz w:val="18"/>
                <w:szCs w:val="18"/>
              </w:rPr>
              <w:t xml:space="preserve">L3 </w:t>
            </w:r>
            <w:r w:rsidRPr="00F0199A">
              <w:rPr>
                <w:rFonts w:ascii="Times New Roman" w:hAnsi="Times New Roman" w:cs="Times New Roman"/>
                <w:i/>
                <w:sz w:val="18"/>
                <w:szCs w:val="18"/>
              </w:rPr>
              <w:t>-</w:t>
            </w:r>
            <w:proofErr w:type="spellStart"/>
            <w:r w:rsidRPr="00F0199A">
              <w:rPr>
                <w:rFonts w:ascii="Times New Roman" w:hAnsi="Times New Roman" w:cs="Times New Roman"/>
                <w:i/>
                <w:sz w:val="18"/>
                <w:szCs w:val="18"/>
              </w:rPr>
              <w:t>est</w:t>
            </w:r>
            <w:proofErr w:type="spellEnd"/>
            <w:r w:rsidRPr="00F0199A">
              <w:rPr>
                <w:rFonts w:ascii="Times New Roman" w:hAnsi="Times New Roman" w:cs="Times New Roman"/>
                <w:i/>
                <w:sz w:val="18"/>
                <w:szCs w:val="18"/>
              </w:rPr>
              <w:t xml:space="preserve"> </w:t>
            </w:r>
            <w:r w:rsidRPr="00F0199A">
              <w:rPr>
                <w:rFonts w:ascii="Times New Roman" w:hAnsi="Times New Roman" w:cs="Times New Roman"/>
                <w:sz w:val="18"/>
                <w:szCs w:val="18"/>
              </w:rPr>
              <w:t>superlative</w:t>
            </w:r>
          </w:p>
        </w:tc>
        <w:tc>
          <w:tcPr>
            <w:tcW w:w="1080" w:type="dxa"/>
          </w:tcPr>
          <w:p w14:paraId="276BA43D" w14:textId="77777777" w:rsidR="00553B00" w:rsidRPr="00F0199A" w:rsidRDefault="00553B00" w:rsidP="007A79F4">
            <w:pPr>
              <w:spacing w:after="0" w:line="480" w:lineRule="auto"/>
              <w:ind w:left="36" w:firstLine="0"/>
              <w:jc w:val="center"/>
              <w:rPr>
                <w:rFonts w:ascii="Times New Roman" w:hAnsi="Times New Roman" w:cs="Times New Roman"/>
                <w:sz w:val="18"/>
                <w:szCs w:val="18"/>
              </w:rPr>
            </w:pPr>
            <w:r w:rsidRPr="00F0199A">
              <w:rPr>
                <w:rFonts w:ascii="Times New Roman" w:hAnsi="Times New Roman" w:cs="Times New Roman"/>
                <w:sz w:val="18"/>
                <w:szCs w:val="18"/>
              </w:rPr>
              <w:t>1.43</w:t>
            </w:r>
          </w:p>
        </w:tc>
        <w:tc>
          <w:tcPr>
            <w:tcW w:w="994" w:type="dxa"/>
          </w:tcPr>
          <w:p w14:paraId="678881BD" w14:textId="77777777" w:rsidR="00553B00" w:rsidRPr="00F0199A" w:rsidRDefault="00553B00" w:rsidP="007A79F4">
            <w:pPr>
              <w:spacing w:after="0" w:line="480" w:lineRule="auto"/>
              <w:ind w:left="91" w:firstLine="0"/>
              <w:jc w:val="center"/>
              <w:rPr>
                <w:rFonts w:ascii="Times New Roman" w:hAnsi="Times New Roman" w:cs="Times New Roman"/>
                <w:sz w:val="18"/>
                <w:szCs w:val="18"/>
              </w:rPr>
            </w:pPr>
            <w:r w:rsidRPr="00F0199A">
              <w:rPr>
                <w:rFonts w:ascii="Times New Roman" w:hAnsi="Times New Roman" w:cs="Times New Roman"/>
                <w:sz w:val="18"/>
                <w:szCs w:val="18"/>
              </w:rPr>
              <w:t>4.34</w:t>
            </w:r>
          </w:p>
        </w:tc>
        <w:tc>
          <w:tcPr>
            <w:tcW w:w="907" w:type="dxa"/>
          </w:tcPr>
          <w:p w14:paraId="68296C99" w14:textId="0AB35F7B" w:rsidR="00553B00" w:rsidRPr="00F0199A" w:rsidRDefault="00553B00" w:rsidP="007A79F4">
            <w:pPr>
              <w:spacing w:after="0" w:line="480" w:lineRule="auto"/>
              <w:ind w:left="0" w:firstLine="0"/>
              <w:jc w:val="right"/>
              <w:rPr>
                <w:rFonts w:ascii="Times New Roman" w:hAnsi="Times New Roman" w:cs="Times New Roman"/>
                <w:sz w:val="18"/>
                <w:szCs w:val="18"/>
              </w:rPr>
            </w:pPr>
            <w:r w:rsidRPr="00F0199A">
              <w:rPr>
                <w:rFonts w:ascii="Times New Roman" w:eastAsia="Cambria" w:hAnsi="Times New Roman" w:cs="Times New Roman"/>
                <w:i/>
                <w:sz w:val="18"/>
                <w:szCs w:val="18"/>
              </w:rPr>
              <w:t xml:space="preserve">&lt; </w:t>
            </w:r>
            <w:r w:rsidRPr="00F0199A">
              <w:rPr>
                <w:rFonts w:ascii="Times New Roman" w:eastAsia="Cambria" w:hAnsi="Times New Roman" w:cs="Times New Roman"/>
                <w:sz w:val="18"/>
                <w:szCs w:val="18"/>
              </w:rPr>
              <w:t>0</w:t>
            </w:r>
            <w:r w:rsidRPr="00F0199A">
              <w:rPr>
                <w:rFonts w:ascii="Times New Roman" w:eastAsia="Cambria" w:hAnsi="Times New Roman" w:cs="Times New Roman"/>
                <w:i/>
                <w:sz w:val="18"/>
                <w:szCs w:val="18"/>
              </w:rPr>
              <w:t>.</w:t>
            </w:r>
            <w:r w:rsidRPr="00F0199A">
              <w:rPr>
                <w:rFonts w:ascii="Times New Roman" w:eastAsia="Cambria" w:hAnsi="Times New Roman" w:cs="Times New Roman"/>
                <w:sz w:val="18"/>
                <w:szCs w:val="18"/>
              </w:rPr>
              <w:t>001</w:t>
            </w:r>
          </w:p>
        </w:tc>
        <w:tc>
          <w:tcPr>
            <w:tcW w:w="1253" w:type="dxa"/>
          </w:tcPr>
          <w:p w14:paraId="1838199A" w14:textId="6DCA856B" w:rsidR="00553B00" w:rsidRPr="00F0199A" w:rsidRDefault="00553B00" w:rsidP="007A79F4">
            <w:pPr>
              <w:spacing w:after="0" w:line="480" w:lineRule="auto"/>
              <w:ind w:left="951" w:firstLine="0"/>
              <w:jc w:val="right"/>
              <w:rPr>
                <w:rFonts w:ascii="Times New Roman" w:hAnsi="Times New Roman" w:cs="Times New Roman"/>
                <w:sz w:val="18"/>
                <w:szCs w:val="18"/>
              </w:rPr>
            </w:pPr>
          </w:p>
        </w:tc>
        <w:tc>
          <w:tcPr>
            <w:tcW w:w="734" w:type="dxa"/>
          </w:tcPr>
          <w:p w14:paraId="2AC01CBA" w14:textId="0D6D54D5" w:rsidR="00553B00" w:rsidRPr="00F0199A" w:rsidRDefault="00553B00"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183</w:t>
            </w:r>
          </w:p>
        </w:tc>
        <w:tc>
          <w:tcPr>
            <w:tcW w:w="1166" w:type="dxa"/>
          </w:tcPr>
          <w:p w14:paraId="3B3AF1A0" w14:textId="74641C95" w:rsidR="00553B00" w:rsidRPr="00F0199A" w:rsidRDefault="00553B00"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78</w:t>
            </w:r>
          </w:p>
        </w:tc>
      </w:tr>
      <w:tr w:rsidR="00DA55B9" w:rsidRPr="00F0199A" w14:paraId="5F2C05E9" w14:textId="77777777" w:rsidTr="00DA55B9">
        <w:trPr>
          <w:trHeight w:val="90"/>
        </w:trPr>
        <w:tc>
          <w:tcPr>
            <w:tcW w:w="3710" w:type="dxa"/>
          </w:tcPr>
          <w:p w14:paraId="7ECEE8A7" w14:textId="77777777" w:rsidR="00E80CE6" w:rsidRPr="00CE0F8F" w:rsidRDefault="00E80CE6" w:rsidP="00E15518">
            <w:pPr>
              <w:spacing w:after="0" w:line="480" w:lineRule="auto"/>
              <w:jc w:val="left"/>
              <w:rPr>
                <w:rFonts w:ascii="Times New Roman" w:hAnsi="Times New Roman" w:cs="Times New Roman"/>
                <w:b/>
                <w:bCs/>
                <w:sz w:val="18"/>
                <w:szCs w:val="18"/>
              </w:rPr>
            </w:pPr>
            <w:r w:rsidRPr="00CE0F8F">
              <w:rPr>
                <w:rFonts w:ascii="Times New Roman" w:hAnsi="Times New Roman" w:cs="Times New Roman"/>
                <w:b/>
                <w:bCs/>
                <w:sz w:val="18"/>
                <w:szCs w:val="18"/>
              </w:rPr>
              <w:t>Control predictors</w:t>
            </w:r>
          </w:p>
        </w:tc>
        <w:tc>
          <w:tcPr>
            <w:tcW w:w="1080" w:type="dxa"/>
          </w:tcPr>
          <w:p w14:paraId="5BB3F92C" w14:textId="0716C819" w:rsidR="00E80CE6" w:rsidRPr="00F0199A" w:rsidRDefault="00E80CE6" w:rsidP="007A79F4">
            <w:pPr>
              <w:spacing w:after="0" w:line="480" w:lineRule="auto"/>
              <w:ind w:left="125" w:firstLine="0"/>
              <w:jc w:val="center"/>
              <w:rPr>
                <w:rFonts w:ascii="Times New Roman" w:hAnsi="Times New Roman" w:cs="Times New Roman"/>
                <w:sz w:val="18"/>
                <w:szCs w:val="18"/>
              </w:rPr>
            </w:pPr>
          </w:p>
        </w:tc>
        <w:tc>
          <w:tcPr>
            <w:tcW w:w="994" w:type="dxa"/>
          </w:tcPr>
          <w:p w14:paraId="7CA7483F" w14:textId="41A40884" w:rsidR="00E80CE6" w:rsidRPr="00F0199A" w:rsidRDefault="00E80CE6" w:rsidP="007A79F4">
            <w:pPr>
              <w:spacing w:after="0" w:line="480" w:lineRule="auto"/>
              <w:ind w:left="6" w:firstLine="0"/>
              <w:jc w:val="center"/>
              <w:rPr>
                <w:rFonts w:ascii="Times New Roman" w:hAnsi="Times New Roman" w:cs="Times New Roman"/>
                <w:sz w:val="18"/>
                <w:szCs w:val="18"/>
              </w:rPr>
            </w:pPr>
          </w:p>
        </w:tc>
        <w:tc>
          <w:tcPr>
            <w:tcW w:w="907" w:type="dxa"/>
          </w:tcPr>
          <w:p w14:paraId="69ECAC6B" w14:textId="0688322C" w:rsidR="00E80CE6" w:rsidRPr="00F0199A" w:rsidRDefault="00E80CE6" w:rsidP="007A79F4">
            <w:pPr>
              <w:spacing w:after="0" w:line="480" w:lineRule="auto"/>
              <w:ind w:left="0" w:firstLine="0"/>
              <w:jc w:val="right"/>
              <w:rPr>
                <w:rFonts w:ascii="Times New Roman" w:hAnsi="Times New Roman" w:cs="Times New Roman"/>
                <w:sz w:val="18"/>
                <w:szCs w:val="18"/>
              </w:rPr>
            </w:pPr>
          </w:p>
        </w:tc>
        <w:tc>
          <w:tcPr>
            <w:tcW w:w="1253" w:type="dxa"/>
          </w:tcPr>
          <w:p w14:paraId="1A7AEB0A" w14:textId="1917CA39" w:rsidR="00E80CE6" w:rsidRPr="00F0199A" w:rsidRDefault="00E80CE6" w:rsidP="007A79F4">
            <w:pPr>
              <w:spacing w:after="0" w:line="480" w:lineRule="auto"/>
              <w:ind w:left="0" w:right="120" w:firstLine="0"/>
              <w:jc w:val="right"/>
              <w:rPr>
                <w:rFonts w:ascii="Times New Roman" w:hAnsi="Times New Roman" w:cs="Times New Roman"/>
                <w:sz w:val="18"/>
                <w:szCs w:val="18"/>
              </w:rPr>
            </w:pPr>
          </w:p>
        </w:tc>
        <w:tc>
          <w:tcPr>
            <w:tcW w:w="734" w:type="dxa"/>
          </w:tcPr>
          <w:p w14:paraId="6DFE171C" w14:textId="633AB756" w:rsidR="00E80CE6" w:rsidRPr="00F0199A" w:rsidRDefault="00E80CE6" w:rsidP="00847612">
            <w:pPr>
              <w:spacing w:after="0" w:line="480" w:lineRule="auto"/>
              <w:ind w:left="-200" w:right="120" w:firstLine="0"/>
              <w:jc w:val="right"/>
              <w:rPr>
                <w:rFonts w:ascii="Times New Roman" w:hAnsi="Times New Roman" w:cs="Times New Roman"/>
                <w:sz w:val="18"/>
                <w:szCs w:val="18"/>
              </w:rPr>
            </w:pPr>
          </w:p>
        </w:tc>
        <w:tc>
          <w:tcPr>
            <w:tcW w:w="1166" w:type="dxa"/>
          </w:tcPr>
          <w:p w14:paraId="065DFFD3" w14:textId="676D7A6A" w:rsidR="00E80CE6" w:rsidRPr="00F0199A" w:rsidRDefault="00E80CE6" w:rsidP="00866D7E">
            <w:pPr>
              <w:spacing w:after="0" w:line="480" w:lineRule="auto"/>
              <w:ind w:left="0" w:right="120" w:firstLine="0"/>
              <w:jc w:val="right"/>
              <w:rPr>
                <w:rFonts w:ascii="Times New Roman" w:hAnsi="Times New Roman" w:cs="Times New Roman"/>
                <w:sz w:val="18"/>
                <w:szCs w:val="18"/>
              </w:rPr>
            </w:pPr>
          </w:p>
        </w:tc>
      </w:tr>
      <w:tr w:rsidR="00DA55B9" w:rsidRPr="00F0199A" w14:paraId="177D0197" w14:textId="77777777" w:rsidTr="00DA55B9">
        <w:trPr>
          <w:trHeight w:val="90"/>
        </w:trPr>
        <w:tc>
          <w:tcPr>
            <w:tcW w:w="3710" w:type="dxa"/>
          </w:tcPr>
          <w:p w14:paraId="3BFEB85A" w14:textId="7949C873" w:rsidR="00E80CE6" w:rsidRPr="00CE0F8F" w:rsidRDefault="00CE0F8F" w:rsidP="00E15518">
            <w:pPr>
              <w:spacing w:after="0" w:line="480" w:lineRule="auto"/>
              <w:jc w:val="left"/>
              <w:rPr>
                <w:rFonts w:ascii="Times New Roman" w:hAnsi="Times New Roman" w:cs="Times New Roman"/>
                <w:smallCaps/>
                <w:sz w:val="18"/>
                <w:szCs w:val="18"/>
              </w:rPr>
            </w:pPr>
            <w:r w:rsidRPr="00CE0F8F">
              <w:rPr>
                <w:rFonts w:ascii="Times New Roman" w:hAnsi="Times New Roman" w:cs="Times New Roman"/>
                <w:smallCaps/>
                <w:sz w:val="18"/>
                <w:szCs w:val="18"/>
              </w:rPr>
              <w:t>preceding segment (vs. mean)</w:t>
            </w:r>
          </w:p>
        </w:tc>
        <w:tc>
          <w:tcPr>
            <w:tcW w:w="1080" w:type="dxa"/>
          </w:tcPr>
          <w:p w14:paraId="35F32877" w14:textId="77777777" w:rsidR="00E80CE6" w:rsidRPr="00F0199A" w:rsidRDefault="00E80CE6" w:rsidP="007A79F4">
            <w:pPr>
              <w:spacing w:after="0" w:line="480" w:lineRule="auto"/>
              <w:ind w:left="120" w:firstLine="0"/>
              <w:jc w:val="center"/>
              <w:rPr>
                <w:rFonts w:ascii="Times New Roman" w:hAnsi="Times New Roman" w:cs="Times New Roman"/>
                <w:sz w:val="18"/>
                <w:szCs w:val="18"/>
              </w:rPr>
            </w:pPr>
          </w:p>
        </w:tc>
        <w:tc>
          <w:tcPr>
            <w:tcW w:w="994" w:type="dxa"/>
          </w:tcPr>
          <w:p w14:paraId="4C6439EB" w14:textId="77777777" w:rsidR="00E80CE6" w:rsidRPr="00F0199A" w:rsidRDefault="00E80CE6" w:rsidP="007A79F4">
            <w:pPr>
              <w:spacing w:after="0" w:line="480" w:lineRule="auto"/>
              <w:ind w:left="120" w:firstLine="0"/>
              <w:jc w:val="center"/>
              <w:rPr>
                <w:rFonts w:ascii="Times New Roman" w:hAnsi="Times New Roman" w:cs="Times New Roman"/>
                <w:sz w:val="18"/>
                <w:szCs w:val="18"/>
              </w:rPr>
            </w:pPr>
          </w:p>
        </w:tc>
        <w:tc>
          <w:tcPr>
            <w:tcW w:w="907" w:type="dxa"/>
          </w:tcPr>
          <w:p w14:paraId="3C0EBA4C" w14:textId="09436716" w:rsidR="00E80CE6" w:rsidRPr="00F0199A" w:rsidRDefault="00E80CE6" w:rsidP="007A79F4">
            <w:pPr>
              <w:spacing w:after="0" w:line="480" w:lineRule="auto"/>
              <w:jc w:val="right"/>
              <w:rPr>
                <w:rFonts w:ascii="Times New Roman" w:hAnsi="Times New Roman" w:cs="Times New Roman"/>
                <w:sz w:val="18"/>
                <w:szCs w:val="18"/>
              </w:rPr>
            </w:pPr>
          </w:p>
        </w:tc>
        <w:tc>
          <w:tcPr>
            <w:tcW w:w="1253" w:type="dxa"/>
          </w:tcPr>
          <w:p w14:paraId="1C0DCBDB" w14:textId="4C0E5F12" w:rsidR="00E80CE6" w:rsidRPr="00F0199A" w:rsidRDefault="00E80CE6" w:rsidP="007A79F4">
            <w:pPr>
              <w:spacing w:after="0" w:line="480" w:lineRule="auto"/>
              <w:jc w:val="right"/>
              <w:rPr>
                <w:rFonts w:ascii="Times New Roman" w:hAnsi="Times New Roman" w:cs="Times New Roman"/>
                <w:sz w:val="18"/>
                <w:szCs w:val="18"/>
              </w:rPr>
            </w:pPr>
            <w:r w:rsidRPr="00F0199A">
              <w:rPr>
                <w:rFonts w:ascii="Times New Roman" w:hAnsi="Times New Roman" w:cs="Times New Roman"/>
                <w:sz w:val="18"/>
                <w:szCs w:val="18"/>
              </w:rPr>
              <w:t xml:space="preserve">(sonorant) </w:t>
            </w:r>
          </w:p>
        </w:tc>
        <w:tc>
          <w:tcPr>
            <w:tcW w:w="734" w:type="dxa"/>
          </w:tcPr>
          <w:p w14:paraId="585246A8" w14:textId="23700CE2" w:rsidR="00E80CE6" w:rsidRPr="00F0199A" w:rsidRDefault="00E80CE6"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852</w:t>
            </w:r>
          </w:p>
        </w:tc>
        <w:tc>
          <w:tcPr>
            <w:tcW w:w="1166" w:type="dxa"/>
          </w:tcPr>
          <w:p w14:paraId="483AEC03" w14:textId="112CD134" w:rsidR="00E80CE6" w:rsidRPr="00F0199A" w:rsidRDefault="00E80CE6" w:rsidP="00866D7E">
            <w:pPr>
              <w:spacing w:after="0" w:line="480" w:lineRule="auto"/>
              <w:ind w:left="120" w:right="120" w:firstLine="0"/>
              <w:jc w:val="right"/>
              <w:rPr>
                <w:rFonts w:ascii="Times New Roman" w:hAnsi="Times New Roman" w:cs="Times New Roman"/>
                <w:sz w:val="18"/>
                <w:szCs w:val="18"/>
              </w:rPr>
            </w:pPr>
            <w:r w:rsidRPr="00F0199A">
              <w:rPr>
                <w:rFonts w:ascii="Times New Roman" w:hAnsi="Times New Roman" w:cs="Times New Roman"/>
                <w:sz w:val="18"/>
                <w:szCs w:val="18"/>
              </w:rPr>
              <w:t>47</w:t>
            </w:r>
          </w:p>
        </w:tc>
      </w:tr>
      <w:tr w:rsidR="00CD4918" w:rsidRPr="00F0199A" w14:paraId="43DA3F2F" w14:textId="77777777" w:rsidTr="00DA55B9">
        <w:trPr>
          <w:trHeight w:val="90"/>
        </w:trPr>
        <w:tc>
          <w:tcPr>
            <w:tcW w:w="3710" w:type="dxa"/>
          </w:tcPr>
          <w:p w14:paraId="3C307FEB" w14:textId="0126B0BC" w:rsidR="001D4BD9" w:rsidRPr="00F0199A" w:rsidRDefault="001D4BD9" w:rsidP="00F71879">
            <w:pPr>
              <w:ind w:left="326" w:firstLine="0"/>
              <w:jc w:val="left"/>
              <w:rPr>
                <w:rFonts w:ascii="Times New Roman" w:hAnsi="Times New Roman" w:cs="Times New Roman"/>
                <w:sz w:val="18"/>
                <w:szCs w:val="18"/>
              </w:rPr>
            </w:pPr>
            <w:r w:rsidRPr="00F0199A">
              <w:rPr>
                <w:rFonts w:ascii="Times New Roman" w:hAnsi="Times New Roman" w:cs="Times New Roman"/>
                <w:sz w:val="18"/>
                <w:szCs w:val="18"/>
              </w:rPr>
              <w:t>/n/</w:t>
            </w:r>
          </w:p>
        </w:tc>
        <w:tc>
          <w:tcPr>
            <w:tcW w:w="1080" w:type="dxa"/>
          </w:tcPr>
          <w:p w14:paraId="36EBA7B1" w14:textId="3FE64D0D" w:rsidR="001D4BD9" w:rsidRPr="00F0199A" w:rsidRDefault="001D4BD9" w:rsidP="007A79F4">
            <w:pPr>
              <w:tabs>
                <w:tab w:val="center" w:pos="389"/>
                <w:tab w:val="center" w:pos="3336"/>
              </w:tabs>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0.34</w:t>
            </w:r>
          </w:p>
        </w:tc>
        <w:tc>
          <w:tcPr>
            <w:tcW w:w="994" w:type="dxa"/>
          </w:tcPr>
          <w:p w14:paraId="098D084C" w14:textId="77777777" w:rsidR="001D4BD9" w:rsidRPr="00F0199A" w:rsidRDefault="001D4BD9" w:rsidP="007A79F4">
            <w:pPr>
              <w:spacing w:after="0" w:line="480" w:lineRule="auto"/>
              <w:ind w:left="91" w:firstLine="0"/>
              <w:jc w:val="center"/>
              <w:rPr>
                <w:rFonts w:ascii="Times New Roman" w:hAnsi="Times New Roman" w:cs="Times New Roman"/>
                <w:sz w:val="18"/>
                <w:szCs w:val="18"/>
              </w:rPr>
            </w:pPr>
            <w:r w:rsidRPr="00F0199A">
              <w:rPr>
                <w:rFonts w:ascii="Times New Roman" w:hAnsi="Times New Roman" w:cs="Times New Roman"/>
                <w:sz w:val="18"/>
                <w:szCs w:val="18"/>
              </w:rPr>
              <w:t>3.41</w:t>
            </w:r>
          </w:p>
        </w:tc>
        <w:tc>
          <w:tcPr>
            <w:tcW w:w="907" w:type="dxa"/>
          </w:tcPr>
          <w:p w14:paraId="1C34284C" w14:textId="61F8824C" w:rsidR="001D4BD9" w:rsidRPr="00F0199A" w:rsidRDefault="001D4BD9" w:rsidP="007A79F4">
            <w:pPr>
              <w:spacing w:after="0" w:line="480" w:lineRule="auto"/>
              <w:ind w:left="0" w:firstLine="0"/>
              <w:jc w:val="right"/>
              <w:rPr>
                <w:rFonts w:ascii="Times New Roman" w:hAnsi="Times New Roman" w:cs="Times New Roman"/>
                <w:sz w:val="18"/>
                <w:szCs w:val="18"/>
              </w:rPr>
            </w:pPr>
            <w:r w:rsidRPr="00F0199A">
              <w:rPr>
                <w:rFonts w:ascii="Times New Roman" w:eastAsia="Cambria" w:hAnsi="Times New Roman" w:cs="Times New Roman"/>
                <w:i/>
                <w:sz w:val="18"/>
                <w:szCs w:val="18"/>
              </w:rPr>
              <w:t xml:space="preserve">&lt; </w:t>
            </w:r>
            <w:r w:rsidRPr="00F0199A">
              <w:rPr>
                <w:rFonts w:ascii="Times New Roman" w:eastAsia="Cambria" w:hAnsi="Times New Roman" w:cs="Times New Roman"/>
                <w:sz w:val="18"/>
                <w:szCs w:val="18"/>
              </w:rPr>
              <w:t>0</w:t>
            </w:r>
            <w:r w:rsidRPr="00F0199A">
              <w:rPr>
                <w:rFonts w:ascii="Times New Roman" w:eastAsia="Cambria" w:hAnsi="Times New Roman" w:cs="Times New Roman"/>
                <w:i/>
                <w:sz w:val="18"/>
                <w:szCs w:val="18"/>
              </w:rPr>
              <w:t>.</w:t>
            </w:r>
            <w:r w:rsidRPr="00F0199A">
              <w:rPr>
                <w:rFonts w:ascii="Times New Roman" w:eastAsia="Cambria" w:hAnsi="Times New Roman" w:cs="Times New Roman"/>
                <w:sz w:val="18"/>
                <w:szCs w:val="18"/>
              </w:rPr>
              <w:t>001</w:t>
            </w:r>
          </w:p>
        </w:tc>
        <w:tc>
          <w:tcPr>
            <w:tcW w:w="1253" w:type="dxa"/>
          </w:tcPr>
          <w:p w14:paraId="17FAAB9A" w14:textId="5B3FFDA3" w:rsidR="001D4BD9" w:rsidRPr="00F0199A" w:rsidRDefault="001D4BD9" w:rsidP="007A79F4">
            <w:pPr>
              <w:spacing w:after="0" w:line="480" w:lineRule="auto"/>
              <w:ind w:left="842" w:firstLine="0"/>
              <w:jc w:val="right"/>
              <w:rPr>
                <w:rFonts w:ascii="Times New Roman" w:hAnsi="Times New Roman" w:cs="Times New Roman"/>
                <w:sz w:val="18"/>
                <w:szCs w:val="18"/>
              </w:rPr>
            </w:pPr>
          </w:p>
        </w:tc>
        <w:tc>
          <w:tcPr>
            <w:tcW w:w="734" w:type="dxa"/>
          </w:tcPr>
          <w:p w14:paraId="03545197" w14:textId="40F24808" w:rsidR="001D4BD9" w:rsidRPr="00F0199A" w:rsidRDefault="001D4BD9"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4228</w:t>
            </w:r>
          </w:p>
        </w:tc>
        <w:tc>
          <w:tcPr>
            <w:tcW w:w="1166" w:type="dxa"/>
          </w:tcPr>
          <w:p w14:paraId="06960213" w14:textId="00455E87" w:rsidR="001D4BD9" w:rsidRPr="00F0199A" w:rsidRDefault="001D4BD9"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57</w:t>
            </w:r>
          </w:p>
        </w:tc>
      </w:tr>
      <w:tr w:rsidR="00CD4918" w:rsidRPr="00F0199A" w14:paraId="5DA461E9" w14:textId="77777777" w:rsidTr="00DA55B9">
        <w:trPr>
          <w:trHeight w:val="90"/>
        </w:trPr>
        <w:tc>
          <w:tcPr>
            <w:tcW w:w="3710" w:type="dxa"/>
          </w:tcPr>
          <w:p w14:paraId="570A757E" w14:textId="083F3C9A" w:rsidR="001D4BD9" w:rsidRPr="00F0199A" w:rsidRDefault="001D4BD9" w:rsidP="00F71879">
            <w:pPr>
              <w:ind w:left="326" w:firstLine="0"/>
              <w:jc w:val="left"/>
              <w:rPr>
                <w:rFonts w:ascii="Times New Roman" w:hAnsi="Times New Roman" w:cs="Times New Roman"/>
                <w:sz w:val="18"/>
                <w:szCs w:val="18"/>
              </w:rPr>
            </w:pPr>
            <w:r w:rsidRPr="00F0199A">
              <w:rPr>
                <w:rFonts w:ascii="Times New Roman" w:hAnsi="Times New Roman" w:cs="Times New Roman"/>
                <w:sz w:val="18"/>
                <w:szCs w:val="18"/>
              </w:rPr>
              <w:t>Obstruent</w:t>
            </w:r>
          </w:p>
        </w:tc>
        <w:tc>
          <w:tcPr>
            <w:tcW w:w="1080" w:type="dxa"/>
          </w:tcPr>
          <w:p w14:paraId="26B6D554" w14:textId="738674E4" w:rsidR="001D4BD9" w:rsidRPr="00F0199A" w:rsidRDefault="001D4BD9" w:rsidP="007A79F4">
            <w:pPr>
              <w:tabs>
                <w:tab w:val="center" w:pos="704"/>
                <w:tab w:val="center" w:pos="3336"/>
              </w:tabs>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-0.03</w:t>
            </w:r>
          </w:p>
        </w:tc>
        <w:tc>
          <w:tcPr>
            <w:tcW w:w="994" w:type="dxa"/>
          </w:tcPr>
          <w:p w14:paraId="4F22B688" w14:textId="77777777" w:rsidR="001D4BD9" w:rsidRPr="00F0199A" w:rsidRDefault="001D4BD9" w:rsidP="007A79F4">
            <w:pPr>
              <w:spacing w:after="0" w:line="480" w:lineRule="auto"/>
              <w:ind w:left="55" w:firstLine="0"/>
              <w:jc w:val="center"/>
              <w:rPr>
                <w:rFonts w:ascii="Times New Roman" w:hAnsi="Times New Roman" w:cs="Times New Roman"/>
                <w:sz w:val="18"/>
                <w:szCs w:val="18"/>
              </w:rPr>
            </w:pPr>
            <w:r w:rsidRPr="00F0199A">
              <w:rPr>
                <w:rFonts w:ascii="Times New Roman" w:hAnsi="Times New Roman" w:cs="Times New Roman"/>
                <w:sz w:val="18"/>
                <w:szCs w:val="18"/>
              </w:rPr>
              <w:t>-0.30</w:t>
            </w:r>
          </w:p>
        </w:tc>
        <w:tc>
          <w:tcPr>
            <w:tcW w:w="907" w:type="dxa"/>
          </w:tcPr>
          <w:p w14:paraId="70280777" w14:textId="1470C820" w:rsidR="001D4BD9" w:rsidRPr="00F0199A" w:rsidRDefault="001D4BD9" w:rsidP="007A79F4">
            <w:pPr>
              <w:spacing w:after="0" w:line="480" w:lineRule="auto"/>
              <w:ind w:left="0" w:firstLine="0"/>
              <w:jc w:val="right"/>
              <w:rPr>
                <w:rFonts w:ascii="Times New Roman" w:hAnsi="Times New Roman" w:cs="Times New Roman"/>
                <w:sz w:val="18"/>
                <w:szCs w:val="18"/>
              </w:rPr>
            </w:pPr>
            <w:r w:rsidRPr="00F0199A">
              <w:rPr>
                <w:rFonts w:ascii="Times New Roman" w:hAnsi="Times New Roman" w:cs="Times New Roman"/>
                <w:sz w:val="18"/>
                <w:szCs w:val="18"/>
              </w:rPr>
              <w:t>0.77</w:t>
            </w:r>
          </w:p>
        </w:tc>
        <w:tc>
          <w:tcPr>
            <w:tcW w:w="1253" w:type="dxa"/>
          </w:tcPr>
          <w:p w14:paraId="4AB341CA" w14:textId="558A796F" w:rsidR="001D4BD9" w:rsidRPr="00F0199A" w:rsidRDefault="001D4BD9" w:rsidP="007A79F4">
            <w:pPr>
              <w:spacing w:after="0" w:line="480" w:lineRule="auto"/>
              <w:ind w:left="842" w:firstLine="0"/>
              <w:jc w:val="right"/>
              <w:rPr>
                <w:rFonts w:ascii="Times New Roman" w:hAnsi="Times New Roman" w:cs="Times New Roman"/>
                <w:sz w:val="18"/>
                <w:szCs w:val="18"/>
              </w:rPr>
            </w:pPr>
          </w:p>
        </w:tc>
        <w:tc>
          <w:tcPr>
            <w:tcW w:w="734" w:type="dxa"/>
          </w:tcPr>
          <w:p w14:paraId="43BB4B0A" w14:textId="3C6169AC" w:rsidR="001D4BD9" w:rsidRPr="00F0199A" w:rsidRDefault="001D4BD9"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1698</w:t>
            </w:r>
          </w:p>
        </w:tc>
        <w:tc>
          <w:tcPr>
            <w:tcW w:w="1166" w:type="dxa"/>
          </w:tcPr>
          <w:p w14:paraId="59EFBFF8" w14:textId="6E15A39F" w:rsidR="001D4BD9" w:rsidRPr="00F0199A" w:rsidRDefault="001D4BD9"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50</w:t>
            </w:r>
          </w:p>
        </w:tc>
      </w:tr>
      <w:tr w:rsidR="00E31507" w:rsidRPr="00F0199A" w14:paraId="5D961E50" w14:textId="77777777" w:rsidTr="00DA55B9">
        <w:trPr>
          <w:trHeight w:val="90"/>
        </w:trPr>
        <w:tc>
          <w:tcPr>
            <w:tcW w:w="4790" w:type="dxa"/>
            <w:gridSpan w:val="2"/>
          </w:tcPr>
          <w:p w14:paraId="064D192A" w14:textId="5D40E908" w:rsidR="0029022A" w:rsidRPr="00CE0F8F" w:rsidRDefault="00CE0F8F" w:rsidP="007A79F4">
            <w:pPr>
              <w:spacing w:after="0" w:line="480" w:lineRule="auto"/>
              <w:jc w:val="left"/>
              <w:rPr>
                <w:rFonts w:ascii="Times New Roman" w:hAnsi="Times New Roman" w:cs="Times New Roman"/>
                <w:smallCaps/>
                <w:sz w:val="18"/>
                <w:szCs w:val="18"/>
              </w:rPr>
            </w:pPr>
            <w:r w:rsidRPr="00CE0F8F">
              <w:rPr>
                <w:rFonts w:ascii="Times New Roman" w:hAnsi="Times New Roman" w:cs="Times New Roman"/>
                <w:smallCaps/>
                <w:sz w:val="18"/>
                <w:szCs w:val="18"/>
              </w:rPr>
              <w:t>following segment (vs. mean)</w:t>
            </w:r>
          </w:p>
        </w:tc>
        <w:tc>
          <w:tcPr>
            <w:tcW w:w="994" w:type="dxa"/>
          </w:tcPr>
          <w:p w14:paraId="56CB1ADA" w14:textId="77777777" w:rsidR="0029022A" w:rsidRPr="00F0199A" w:rsidRDefault="0029022A" w:rsidP="007A79F4">
            <w:pPr>
              <w:spacing w:after="0" w:line="480" w:lineRule="auto"/>
              <w:ind w:left="0" w:firstLine="0"/>
              <w:jc w:val="center"/>
              <w:rPr>
                <w:rFonts w:ascii="Times New Roman" w:hAnsi="Times New Roman" w:cs="Times New Roman"/>
                <w:sz w:val="18"/>
                <w:szCs w:val="18"/>
              </w:rPr>
            </w:pPr>
          </w:p>
        </w:tc>
        <w:tc>
          <w:tcPr>
            <w:tcW w:w="907" w:type="dxa"/>
          </w:tcPr>
          <w:p w14:paraId="3A3E2319" w14:textId="77777777" w:rsidR="0029022A" w:rsidRPr="00F0199A" w:rsidRDefault="0029022A" w:rsidP="007A79F4">
            <w:pPr>
              <w:spacing w:after="0" w:line="480" w:lineRule="auto"/>
              <w:ind w:left="0" w:firstLine="0"/>
              <w:jc w:val="right"/>
              <w:rPr>
                <w:rFonts w:ascii="Times New Roman" w:hAnsi="Times New Roman" w:cs="Times New Roman"/>
                <w:sz w:val="18"/>
                <w:szCs w:val="18"/>
              </w:rPr>
            </w:pPr>
          </w:p>
        </w:tc>
        <w:tc>
          <w:tcPr>
            <w:tcW w:w="1253" w:type="dxa"/>
          </w:tcPr>
          <w:p w14:paraId="7CD54188" w14:textId="45F1B4BE" w:rsidR="0029022A" w:rsidRPr="00F0199A" w:rsidRDefault="0029022A" w:rsidP="007A79F4">
            <w:pPr>
              <w:spacing w:after="0" w:line="480" w:lineRule="auto"/>
              <w:jc w:val="right"/>
              <w:rPr>
                <w:rFonts w:ascii="Times New Roman" w:hAnsi="Times New Roman" w:cs="Times New Roman"/>
                <w:sz w:val="18"/>
                <w:szCs w:val="18"/>
              </w:rPr>
            </w:pPr>
            <w:r w:rsidRPr="00F0199A">
              <w:rPr>
                <w:rFonts w:ascii="Times New Roman" w:hAnsi="Times New Roman" w:cs="Times New Roman"/>
                <w:sz w:val="18"/>
                <w:szCs w:val="18"/>
              </w:rPr>
              <w:t xml:space="preserve">(vowel) </w:t>
            </w:r>
          </w:p>
        </w:tc>
        <w:tc>
          <w:tcPr>
            <w:tcW w:w="734" w:type="dxa"/>
          </w:tcPr>
          <w:p w14:paraId="20CF90E9" w14:textId="64AFBE0E" w:rsidR="0029022A" w:rsidRPr="00F0199A" w:rsidRDefault="0029022A"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2026</w:t>
            </w:r>
          </w:p>
        </w:tc>
        <w:tc>
          <w:tcPr>
            <w:tcW w:w="1166" w:type="dxa"/>
          </w:tcPr>
          <w:p w14:paraId="1C3FFB3D" w14:textId="5576EC1B" w:rsidR="0029022A" w:rsidRPr="00F0199A" w:rsidRDefault="0029022A"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46</w:t>
            </w:r>
          </w:p>
        </w:tc>
      </w:tr>
      <w:tr w:rsidR="003569B0" w:rsidRPr="00F0199A" w14:paraId="67248517" w14:textId="77777777" w:rsidTr="00DA55B9">
        <w:trPr>
          <w:trHeight w:val="90"/>
        </w:trPr>
        <w:tc>
          <w:tcPr>
            <w:tcW w:w="3710" w:type="dxa"/>
          </w:tcPr>
          <w:p w14:paraId="101E19A8" w14:textId="4C785B4B" w:rsidR="00500EBC" w:rsidRPr="00F0199A" w:rsidRDefault="00500EBC" w:rsidP="00F71879">
            <w:pPr>
              <w:ind w:left="326" w:firstLine="0"/>
              <w:jc w:val="left"/>
              <w:rPr>
                <w:rFonts w:ascii="Times New Roman" w:hAnsi="Times New Roman" w:cs="Times New Roman"/>
                <w:sz w:val="18"/>
                <w:szCs w:val="18"/>
              </w:rPr>
            </w:pPr>
            <w:proofErr w:type="spellStart"/>
            <w:r w:rsidRPr="00F0199A">
              <w:rPr>
                <w:rFonts w:ascii="Times New Roman" w:hAnsi="Times New Roman" w:cs="Times New Roman"/>
                <w:sz w:val="18"/>
                <w:szCs w:val="18"/>
              </w:rPr>
              <w:t>Unsyllabifiable</w:t>
            </w:r>
            <w:proofErr w:type="spellEnd"/>
            <w:r w:rsidRPr="00F0199A">
              <w:rPr>
                <w:rFonts w:ascii="Times New Roman" w:hAnsi="Times New Roman" w:cs="Times New Roman"/>
                <w:sz w:val="18"/>
                <w:szCs w:val="18"/>
              </w:rPr>
              <w:t xml:space="preserve"> consonant</w:t>
            </w:r>
          </w:p>
        </w:tc>
        <w:tc>
          <w:tcPr>
            <w:tcW w:w="1080" w:type="dxa"/>
          </w:tcPr>
          <w:p w14:paraId="6315C405" w14:textId="24F51907" w:rsidR="00500EBC" w:rsidRPr="00F0199A" w:rsidRDefault="00500EBC" w:rsidP="007A79F4">
            <w:pPr>
              <w:tabs>
                <w:tab w:val="center" w:pos="1355"/>
                <w:tab w:val="center" w:pos="3336"/>
              </w:tabs>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0.90</w:t>
            </w:r>
          </w:p>
        </w:tc>
        <w:tc>
          <w:tcPr>
            <w:tcW w:w="994" w:type="dxa"/>
          </w:tcPr>
          <w:p w14:paraId="550DCF4E" w14:textId="77777777" w:rsidR="00500EBC" w:rsidRPr="00F0199A" w:rsidRDefault="00500EBC" w:rsidP="007A79F4">
            <w:pPr>
              <w:spacing w:after="0" w:line="480" w:lineRule="auto"/>
              <w:ind w:left="36" w:firstLine="0"/>
              <w:jc w:val="center"/>
              <w:rPr>
                <w:rFonts w:ascii="Times New Roman" w:hAnsi="Times New Roman" w:cs="Times New Roman"/>
                <w:sz w:val="18"/>
                <w:szCs w:val="18"/>
              </w:rPr>
            </w:pPr>
            <w:r w:rsidRPr="00F0199A">
              <w:rPr>
                <w:rFonts w:ascii="Times New Roman" w:hAnsi="Times New Roman" w:cs="Times New Roman"/>
                <w:sz w:val="18"/>
                <w:szCs w:val="18"/>
              </w:rPr>
              <w:t>16.69</w:t>
            </w:r>
          </w:p>
        </w:tc>
        <w:tc>
          <w:tcPr>
            <w:tcW w:w="907" w:type="dxa"/>
          </w:tcPr>
          <w:p w14:paraId="00E52761" w14:textId="004121B2" w:rsidR="00500EBC" w:rsidRPr="00F0199A" w:rsidRDefault="00500EBC" w:rsidP="007A79F4">
            <w:pPr>
              <w:spacing w:after="0" w:line="480" w:lineRule="auto"/>
              <w:ind w:left="0" w:firstLine="0"/>
              <w:jc w:val="right"/>
              <w:rPr>
                <w:rFonts w:ascii="Times New Roman" w:hAnsi="Times New Roman" w:cs="Times New Roman"/>
                <w:sz w:val="18"/>
                <w:szCs w:val="18"/>
              </w:rPr>
            </w:pPr>
            <w:r w:rsidRPr="00F0199A">
              <w:rPr>
                <w:rFonts w:ascii="Times New Roman" w:eastAsia="Cambria" w:hAnsi="Times New Roman" w:cs="Times New Roman"/>
                <w:i/>
                <w:sz w:val="18"/>
                <w:szCs w:val="18"/>
              </w:rPr>
              <w:t xml:space="preserve">&lt; </w:t>
            </w:r>
            <w:r w:rsidRPr="00F0199A">
              <w:rPr>
                <w:rFonts w:ascii="Times New Roman" w:eastAsia="Cambria" w:hAnsi="Times New Roman" w:cs="Times New Roman"/>
                <w:sz w:val="18"/>
                <w:szCs w:val="18"/>
              </w:rPr>
              <w:t>0</w:t>
            </w:r>
            <w:r w:rsidRPr="00F0199A">
              <w:rPr>
                <w:rFonts w:ascii="Times New Roman" w:eastAsia="Cambria" w:hAnsi="Times New Roman" w:cs="Times New Roman"/>
                <w:i/>
                <w:sz w:val="18"/>
                <w:szCs w:val="18"/>
              </w:rPr>
              <w:t>.</w:t>
            </w:r>
            <w:r w:rsidRPr="00F0199A">
              <w:rPr>
                <w:rFonts w:ascii="Times New Roman" w:eastAsia="Cambria" w:hAnsi="Times New Roman" w:cs="Times New Roman"/>
                <w:sz w:val="18"/>
                <w:szCs w:val="18"/>
              </w:rPr>
              <w:t>001</w:t>
            </w:r>
          </w:p>
        </w:tc>
        <w:tc>
          <w:tcPr>
            <w:tcW w:w="1253" w:type="dxa"/>
          </w:tcPr>
          <w:p w14:paraId="72246457" w14:textId="4AEEF9C1" w:rsidR="00500EBC" w:rsidRPr="00F0199A" w:rsidRDefault="00500EBC" w:rsidP="007A79F4">
            <w:pPr>
              <w:spacing w:after="0" w:line="480" w:lineRule="auto"/>
              <w:jc w:val="right"/>
              <w:rPr>
                <w:rFonts w:ascii="Times New Roman" w:hAnsi="Times New Roman" w:cs="Times New Roman"/>
                <w:sz w:val="18"/>
                <w:szCs w:val="18"/>
              </w:rPr>
            </w:pPr>
          </w:p>
        </w:tc>
        <w:tc>
          <w:tcPr>
            <w:tcW w:w="734" w:type="dxa"/>
          </w:tcPr>
          <w:p w14:paraId="10F60E4D" w14:textId="4CF02F0A" w:rsidR="00500EBC" w:rsidRPr="00F0199A" w:rsidRDefault="00500EBC"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1948</w:t>
            </w:r>
          </w:p>
        </w:tc>
        <w:tc>
          <w:tcPr>
            <w:tcW w:w="1166" w:type="dxa"/>
          </w:tcPr>
          <w:p w14:paraId="792A4EF8" w14:textId="649BDAE0" w:rsidR="00500EBC" w:rsidRPr="00F0199A" w:rsidRDefault="00500EBC"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74</w:t>
            </w:r>
          </w:p>
        </w:tc>
      </w:tr>
      <w:tr w:rsidR="003569B0" w:rsidRPr="00F0199A" w14:paraId="0E578544" w14:textId="77777777" w:rsidTr="00DA55B9">
        <w:trPr>
          <w:trHeight w:val="90"/>
        </w:trPr>
        <w:tc>
          <w:tcPr>
            <w:tcW w:w="3710" w:type="dxa"/>
          </w:tcPr>
          <w:p w14:paraId="2B72E6D7" w14:textId="54BC077E" w:rsidR="00500EBC" w:rsidRPr="00F0199A" w:rsidRDefault="00500EBC" w:rsidP="00F71879">
            <w:pPr>
              <w:ind w:left="326" w:firstLine="0"/>
              <w:jc w:val="left"/>
              <w:rPr>
                <w:rFonts w:ascii="Times New Roman" w:hAnsi="Times New Roman" w:cs="Times New Roman"/>
                <w:sz w:val="18"/>
                <w:szCs w:val="18"/>
              </w:rPr>
            </w:pPr>
            <w:proofErr w:type="spellStart"/>
            <w:r w:rsidRPr="00F0199A">
              <w:rPr>
                <w:rFonts w:ascii="Times New Roman" w:hAnsi="Times New Roman" w:cs="Times New Roman"/>
                <w:sz w:val="18"/>
                <w:szCs w:val="18"/>
              </w:rPr>
              <w:t>Syllabifiable</w:t>
            </w:r>
            <w:proofErr w:type="spellEnd"/>
            <w:r w:rsidRPr="00F0199A">
              <w:rPr>
                <w:rFonts w:ascii="Times New Roman" w:hAnsi="Times New Roman" w:cs="Times New Roman"/>
                <w:sz w:val="18"/>
                <w:szCs w:val="18"/>
              </w:rPr>
              <w:t xml:space="preserve"> consonant</w:t>
            </w:r>
          </w:p>
        </w:tc>
        <w:tc>
          <w:tcPr>
            <w:tcW w:w="1080" w:type="dxa"/>
          </w:tcPr>
          <w:p w14:paraId="7F12AD13" w14:textId="5E69FA14" w:rsidR="00500EBC" w:rsidRPr="00F0199A" w:rsidRDefault="00500EBC" w:rsidP="007A79F4">
            <w:pPr>
              <w:tabs>
                <w:tab w:val="center" w:pos="1240"/>
                <w:tab w:val="center" w:pos="3336"/>
              </w:tabs>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0.16</w:t>
            </w:r>
          </w:p>
        </w:tc>
        <w:tc>
          <w:tcPr>
            <w:tcW w:w="994" w:type="dxa"/>
          </w:tcPr>
          <w:p w14:paraId="0A86BD6C" w14:textId="77777777" w:rsidR="00500EBC" w:rsidRPr="00F0199A" w:rsidRDefault="00500EBC" w:rsidP="007A79F4">
            <w:pPr>
              <w:spacing w:after="0" w:line="480" w:lineRule="auto"/>
              <w:ind w:left="91" w:firstLine="0"/>
              <w:jc w:val="center"/>
              <w:rPr>
                <w:rFonts w:ascii="Times New Roman" w:hAnsi="Times New Roman" w:cs="Times New Roman"/>
                <w:sz w:val="18"/>
                <w:szCs w:val="18"/>
              </w:rPr>
            </w:pPr>
            <w:r w:rsidRPr="00F0199A">
              <w:rPr>
                <w:rFonts w:ascii="Times New Roman" w:hAnsi="Times New Roman" w:cs="Times New Roman"/>
                <w:sz w:val="18"/>
                <w:szCs w:val="18"/>
              </w:rPr>
              <w:t>2.31</w:t>
            </w:r>
          </w:p>
        </w:tc>
        <w:tc>
          <w:tcPr>
            <w:tcW w:w="907" w:type="dxa"/>
          </w:tcPr>
          <w:p w14:paraId="7FC7884D" w14:textId="268FA922" w:rsidR="00500EBC" w:rsidRPr="00F0199A" w:rsidRDefault="00500EBC" w:rsidP="007A79F4">
            <w:pPr>
              <w:spacing w:after="0" w:line="480" w:lineRule="auto"/>
              <w:ind w:left="0" w:firstLine="0"/>
              <w:jc w:val="right"/>
              <w:rPr>
                <w:rFonts w:ascii="Times New Roman" w:hAnsi="Times New Roman" w:cs="Times New Roman"/>
                <w:sz w:val="18"/>
                <w:szCs w:val="18"/>
              </w:rPr>
            </w:pPr>
            <w:r w:rsidRPr="00F0199A">
              <w:rPr>
                <w:rFonts w:ascii="Times New Roman" w:hAnsi="Times New Roman" w:cs="Times New Roman"/>
                <w:sz w:val="18"/>
                <w:szCs w:val="18"/>
              </w:rPr>
              <w:t>0.09</w:t>
            </w:r>
          </w:p>
        </w:tc>
        <w:tc>
          <w:tcPr>
            <w:tcW w:w="1253" w:type="dxa"/>
          </w:tcPr>
          <w:p w14:paraId="24C4F0AE" w14:textId="7FA3321F" w:rsidR="00500EBC" w:rsidRPr="00F0199A" w:rsidRDefault="00500EBC" w:rsidP="007A79F4">
            <w:pPr>
              <w:spacing w:after="0" w:line="480" w:lineRule="auto"/>
              <w:jc w:val="right"/>
              <w:rPr>
                <w:rFonts w:ascii="Times New Roman" w:hAnsi="Times New Roman" w:cs="Times New Roman"/>
                <w:sz w:val="18"/>
                <w:szCs w:val="18"/>
              </w:rPr>
            </w:pPr>
          </w:p>
        </w:tc>
        <w:tc>
          <w:tcPr>
            <w:tcW w:w="734" w:type="dxa"/>
          </w:tcPr>
          <w:p w14:paraId="2EE134B7" w14:textId="32C6D83B" w:rsidR="00500EBC" w:rsidRPr="00F0199A" w:rsidRDefault="00500EBC"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690</w:t>
            </w:r>
          </w:p>
        </w:tc>
        <w:tc>
          <w:tcPr>
            <w:tcW w:w="1166" w:type="dxa"/>
          </w:tcPr>
          <w:p w14:paraId="3251FCAF" w14:textId="65D816CC" w:rsidR="00500EBC" w:rsidRPr="00F0199A" w:rsidRDefault="00500EBC"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61</w:t>
            </w:r>
          </w:p>
        </w:tc>
      </w:tr>
      <w:tr w:rsidR="00CD4918" w:rsidRPr="00F0199A" w14:paraId="5D85F308" w14:textId="77777777" w:rsidTr="00DA55B9">
        <w:trPr>
          <w:trHeight w:val="90"/>
        </w:trPr>
        <w:tc>
          <w:tcPr>
            <w:tcW w:w="3710" w:type="dxa"/>
          </w:tcPr>
          <w:p w14:paraId="3E5F8FBA" w14:textId="2DA86772" w:rsidR="00500EBC" w:rsidRPr="00F0199A" w:rsidRDefault="00500EBC" w:rsidP="00F71879">
            <w:pPr>
              <w:ind w:left="326" w:firstLine="0"/>
              <w:jc w:val="left"/>
              <w:rPr>
                <w:rFonts w:ascii="Times New Roman" w:hAnsi="Times New Roman" w:cs="Times New Roman"/>
                <w:sz w:val="18"/>
                <w:szCs w:val="18"/>
              </w:rPr>
            </w:pPr>
            <w:r w:rsidRPr="00F0199A">
              <w:rPr>
                <w:rFonts w:ascii="Times New Roman" w:hAnsi="Times New Roman" w:cs="Times New Roman"/>
                <w:sz w:val="18"/>
                <w:szCs w:val="18"/>
              </w:rPr>
              <w:t>Pause</w:t>
            </w:r>
          </w:p>
        </w:tc>
        <w:tc>
          <w:tcPr>
            <w:tcW w:w="1080" w:type="dxa"/>
          </w:tcPr>
          <w:p w14:paraId="4EA04450" w14:textId="3619C6BE" w:rsidR="00500EBC" w:rsidRPr="00F0199A" w:rsidRDefault="00500EBC" w:rsidP="007A79F4">
            <w:pPr>
              <w:tabs>
                <w:tab w:val="center" w:pos="472"/>
                <w:tab w:val="center" w:pos="3336"/>
              </w:tabs>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0.54</w:t>
            </w:r>
          </w:p>
        </w:tc>
        <w:tc>
          <w:tcPr>
            <w:tcW w:w="994" w:type="dxa"/>
          </w:tcPr>
          <w:p w14:paraId="75699D42" w14:textId="77777777" w:rsidR="00500EBC" w:rsidRPr="00F0199A" w:rsidRDefault="00500EBC" w:rsidP="007A79F4">
            <w:pPr>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-10.16</w:t>
            </w:r>
          </w:p>
        </w:tc>
        <w:tc>
          <w:tcPr>
            <w:tcW w:w="907" w:type="dxa"/>
          </w:tcPr>
          <w:p w14:paraId="1FFB7E89" w14:textId="59B6AFA2" w:rsidR="00500EBC" w:rsidRPr="00F0199A" w:rsidRDefault="00500EBC" w:rsidP="007A79F4">
            <w:pPr>
              <w:spacing w:after="0" w:line="480" w:lineRule="auto"/>
              <w:ind w:left="0" w:firstLine="0"/>
              <w:jc w:val="right"/>
              <w:rPr>
                <w:rFonts w:ascii="Times New Roman" w:hAnsi="Times New Roman" w:cs="Times New Roman"/>
                <w:sz w:val="18"/>
                <w:szCs w:val="18"/>
              </w:rPr>
            </w:pPr>
            <w:r w:rsidRPr="00F0199A">
              <w:rPr>
                <w:rFonts w:ascii="Times New Roman" w:hAnsi="Times New Roman" w:cs="Times New Roman"/>
                <w:sz w:val="18"/>
                <w:szCs w:val="18"/>
              </w:rPr>
              <w:t>0.01</w:t>
            </w:r>
          </w:p>
        </w:tc>
        <w:tc>
          <w:tcPr>
            <w:tcW w:w="1253" w:type="dxa"/>
          </w:tcPr>
          <w:p w14:paraId="0E320BBD" w14:textId="3B19E8A6" w:rsidR="00500EBC" w:rsidRPr="00F0199A" w:rsidRDefault="00500EBC" w:rsidP="007A79F4">
            <w:pPr>
              <w:spacing w:after="0" w:line="480" w:lineRule="auto"/>
              <w:jc w:val="right"/>
              <w:rPr>
                <w:rFonts w:ascii="Times New Roman" w:hAnsi="Times New Roman" w:cs="Times New Roman"/>
                <w:sz w:val="18"/>
                <w:szCs w:val="18"/>
              </w:rPr>
            </w:pPr>
          </w:p>
        </w:tc>
        <w:tc>
          <w:tcPr>
            <w:tcW w:w="734" w:type="dxa"/>
          </w:tcPr>
          <w:p w14:paraId="693C6C3D" w14:textId="6BFEFE18" w:rsidR="00500EBC" w:rsidRPr="00F0199A" w:rsidRDefault="00500EBC"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2114</w:t>
            </w:r>
          </w:p>
        </w:tc>
        <w:tc>
          <w:tcPr>
            <w:tcW w:w="1166" w:type="dxa"/>
          </w:tcPr>
          <w:p w14:paraId="30F90D74" w14:textId="3F379E7C" w:rsidR="00500EBC" w:rsidRPr="00F0199A" w:rsidRDefault="00500EBC"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41</w:t>
            </w:r>
          </w:p>
        </w:tc>
      </w:tr>
      <w:tr w:rsidR="003569B0" w:rsidRPr="00F0199A" w14:paraId="728BB0F1" w14:textId="77777777" w:rsidTr="00DA55B9">
        <w:trPr>
          <w:trHeight w:val="90"/>
        </w:trPr>
        <w:tc>
          <w:tcPr>
            <w:tcW w:w="4790" w:type="dxa"/>
            <w:gridSpan w:val="2"/>
          </w:tcPr>
          <w:p w14:paraId="76C95637" w14:textId="0454AC88" w:rsidR="00E321B4" w:rsidRPr="00CE0F8F" w:rsidRDefault="00CE0F8F" w:rsidP="007A79F4">
            <w:pPr>
              <w:spacing w:after="0" w:line="480" w:lineRule="auto"/>
              <w:jc w:val="left"/>
              <w:rPr>
                <w:rFonts w:ascii="Times New Roman" w:hAnsi="Times New Roman" w:cs="Times New Roman"/>
                <w:smallCaps/>
                <w:sz w:val="18"/>
                <w:szCs w:val="18"/>
              </w:rPr>
            </w:pPr>
            <w:r w:rsidRPr="00CE0F8F">
              <w:rPr>
                <w:rFonts w:ascii="Times New Roman" w:hAnsi="Times New Roman" w:cs="Times New Roman"/>
                <w:smallCaps/>
                <w:sz w:val="18"/>
                <w:szCs w:val="18"/>
              </w:rPr>
              <w:t>stress/syllable count (vs. mean)</w:t>
            </w:r>
          </w:p>
        </w:tc>
        <w:tc>
          <w:tcPr>
            <w:tcW w:w="994" w:type="dxa"/>
          </w:tcPr>
          <w:p w14:paraId="24FD73CB" w14:textId="77777777" w:rsidR="00E321B4" w:rsidRPr="00F0199A" w:rsidRDefault="00E321B4" w:rsidP="007A79F4">
            <w:pPr>
              <w:spacing w:after="0" w:line="480" w:lineRule="auto"/>
              <w:ind w:left="0" w:firstLine="0"/>
              <w:jc w:val="center"/>
              <w:rPr>
                <w:rFonts w:ascii="Times New Roman" w:hAnsi="Times New Roman" w:cs="Times New Roman"/>
                <w:sz w:val="18"/>
                <w:szCs w:val="18"/>
              </w:rPr>
            </w:pPr>
          </w:p>
        </w:tc>
        <w:tc>
          <w:tcPr>
            <w:tcW w:w="907" w:type="dxa"/>
          </w:tcPr>
          <w:p w14:paraId="2A4FF74F" w14:textId="77777777" w:rsidR="00E321B4" w:rsidRPr="00F0199A" w:rsidRDefault="00E321B4" w:rsidP="007A79F4">
            <w:pPr>
              <w:spacing w:after="0" w:line="480" w:lineRule="auto"/>
              <w:ind w:left="0" w:firstLine="0"/>
              <w:jc w:val="right"/>
              <w:rPr>
                <w:rFonts w:ascii="Times New Roman" w:hAnsi="Times New Roman" w:cs="Times New Roman"/>
                <w:sz w:val="18"/>
                <w:szCs w:val="18"/>
              </w:rPr>
            </w:pPr>
          </w:p>
        </w:tc>
        <w:tc>
          <w:tcPr>
            <w:tcW w:w="1253" w:type="dxa"/>
          </w:tcPr>
          <w:p w14:paraId="58CF4CE4" w14:textId="7CBBE8A9" w:rsidR="00E321B4" w:rsidRPr="00F0199A" w:rsidRDefault="00E321B4" w:rsidP="007A79F4">
            <w:pPr>
              <w:spacing w:after="0" w:line="480" w:lineRule="auto"/>
              <w:ind w:left="0" w:firstLine="0"/>
              <w:jc w:val="right"/>
              <w:rPr>
                <w:rFonts w:ascii="Times New Roman" w:hAnsi="Times New Roman" w:cs="Times New Roman"/>
                <w:sz w:val="18"/>
                <w:szCs w:val="18"/>
              </w:rPr>
            </w:pPr>
            <w:r w:rsidRPr="00F0199A">
              <w:rPr>
                <w:rFonts w:ascii="Times New Roman" w:hAnsi="Times New Roman" w:cs="Times New Roman"/>
                <w:sz w:val="18"/>
                <w:szCs w:val="18"/>
              </w:rPr>
              <w:t>(</w:t>
            </w:r>
            <w:proofErr w:type="spellStart"/>
            <w:proofErr w:type="gramStart"/>
            <w:r w:rsidRPr="00F0199A">
              <w:rPr>
                <w:rFonts w:ascii="Times New Roman" w:hAnsi="Times New Roman" w:cs="Times New Roman"/>
                <w:sz w:val="18"/>
                <w:szCs w:val="18"/>
              </w:rPr>
              <w:t>monosyll</w:t>
            </w:r>
            <w:proofErr w:type="spellEnd"/>
            <w:proofErr w:type="gramEnd"/>
            <w:r w:rsidRPr="00F0199A">
              <w:rPr>
                <w:rFonts w:ascii="Times New Roman" w:hAnsi="Times New Roman" w:cs="Times New Roman"/>
                <w:sz w:val="18"/>
                <w:szCs w:val="18"/>
              </w:rPr>
              <w:t>.)</w:t>
            </w:r>
          </w:p>
        </w:tc>
        <w:tc>
          <w:tcPr>
            <w:tcW w:w="734" w:type="dxa"/>
          </w:tcPr>
          <w:p w14:paraId="45D30BE1" w14:textId="6262A0B3" w:rsidR="00E321B4" w:rsidRPr="00F0199A" w:rsidRDefault="00E321B4"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3414</w:t>
            </w:r>
          </w:p>
        </w:tc>
        <w:tc>
          <w:tcPr>
            <w:tcW w:w="1166" w:type="dxa"/>
          </w:tcPr>
          <w:p w14:paraId="23C5B3B3" w14:textId="4BDB2B48" w:rsidR="00E321B4" w:rsidRPr="00F0199A" w:rsidRDefault="00E321B4"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48</w:t>
            </w:r>
          </w:p>
        </w:tc>
      </w:tr>
      <w:tr w:rsidR="00CD4918" w:rsidRPr="00F0199A" w14:paraId="388B4145" w14:textId="77777777" w:rsidTr="00DA55B9">
        <w:trPr>
          <w:trHeight w:val="90"/>
        </w:trPr>
        <w:tc>
          <w:tcPr>
            <w:tcW w:w="3710" w:type="dxa"/>
          </w:tcPr>
          <w:p w14:paraId="7410025C" w14:textId="77777777" w:rsidR="00811341" w:rsidRPr="00F0199A" w:rsidRDefault="00811341" w:rsidP="00F71879">
            <w:pPr>
              <w:ind w:left="326" w:firstLine="0"/>
              <w:jc w:val="left"/>
              <w:rPr>
                <w:rFonts w:ascii="Times New Roman" w:hAnsi="Times New Roman" w:cs="Times New Roman"/>
                <w:sz w:val="18"/>
                <w:szCs w:val="18"/>
              </w:rPr>
            </w:pPr>
            <w:r w:rsidRPr="00F0199A">
              <w:rPr>
                <w:rFonts w:ascii="Times New Roman" w:hAnsi="Times New Roman" w:cs="Times New Roman"/>
                <w:sz w:val="18"/>
                <w:szCs w:val="18"/>
              </w:rPr>
              <w:t>Polysyllable, stressed</w:t>
            </w:r>
          </w:p>
        </w:tc>
        <w:tc>
          <w:tcPr>
            <w:tcW w:w="1080" w:type="dxa"/>
          </w:tcPr>
          <w:p w14:paraId="25378A85" w14:textId="77777777" w:rsidR="00811341" w:rsidRPr="00F0199A" w:rsidRDefault="00811341" w:rsidP="007A79F4">
            <w:pPr>
              <w:spacing w:after="0" w:line="480" w:lineRule="auto"/>
              <w:ind w:left="0" w:firstLine="0"/>
              <w:jc w:val="center"/>
              <w:rPr>
                <w:rFonts w:ascii="Times New Roman" w:hAnsi="Times New Roman" w:cs="Times New Roman"/>
                <w:sz w:val="18"/>
                <w:szCs w:val="18"/>
              </w:rPr>
            </w:pPr>
            <w:r w:rsidRPr="00F0199A">
              <w:rPr>
                <w:rFonts w:ascii="Times New Roman" w:hAnsi="Times New Roman" w:cs="Times New Roman"/>
                <w:sz w:val="18"/>
                <w:szCs w:val="18"/>
              </w:rPr>
              <w:t>-0.19</w:t>
            </w:r>
          </w:p>
        </w:tc>
        <w:tc>
          <w:tcPr>
            <w:tcW w:w="994" w:type="dxa"/>
          </w:tcPr>
          <w:p w14:paraId="5EC9D6F9" w14:textId="77777777" w:rsidR="00811341" w:rsidRPr="00F0199A" w:rsidRDefault="00811341" w:rsidP="007A79F4">
            <w:pPr>
              <w:spacing w:after="0" w:line="480" w:lineRule="auto"/>
              <w:ind w:left="55" w:firstLine="0"/>
              <w:jc w:val="center"/>
              <w:rPr>
                <w:rFonts w:ascii="Times New Roman" w:hAnsi="Times New Roman" w:cs="Times New Roman"/>
                <w:sz w:val="18"/>
                <w:szCs w:val="18"/>
              </w:rPr>
            </w:pPr>
            <w:r w:rsidRPr="00F0199A">
              <w:rPr>
                <w:rFonts w:ascii="Times New Roman" w:hAnsi="Times New Roman" w:cs="Times New Roman"/>
                <w:sz w:val="18"/>
                <w:szCs w:val="18"/>
              </w:rPr>
              <w:t>-1.67</w:t>
            </w:r>
          </w:p>
        </w:tc>
        <w:tc>
          <w:tcPr>
            <w:tcW w:w="907" w:type="dxa"/>
          </w:tcPr>
          <w:p w14:paraId="0048F351" w14:textId="77777777" w:rsidR="00811341" w:rsidRPr="00F0199A" w:rsidRDefault="00811341" w:rsidP="007A79F4">
            <w:pPr>
              <w:spacing w:after="0" w:line="480" w:lineRule="auto"/>
              <w:ind w:left="107" w:firstLine="0"/>
              <w:jc w:val="right"/>
              <w:rPr>
                <w:rFonts w:ascii="Times New Roman" w:hAnsi="Times New Roman" w:cs="Times New Roman"/>
                <w:sz w:val="18"/>
                <w:szCs w:val="18"/>
              </w:rPr>
            </w:pPr>
            <w:r w:rsidRPr="00F0199A">
              <w:rPr>
                <w:rFonts w:ascii="Times New Roman" w:hAnsi="Times New Roman" w:cs="Times New Roman"/>
                <w:sz w:val="18"/>
                <w:szCs w:val="18"/>
              </w:rPr>
              <w:t>0.09</w:t>
            </w:r>
          </w:p>
        </w:tc>
        <w:tc>
          <w:tcPr>
            <w:tcW w:w="1253" w:type="dxa"/>
          </w:tcPr>
          <w:p w14:paraId="09AB0A46" w14:textId="6B13EB99" w:rsidR="00811341" w:rsidRPr="00F0199A" w:rsidRDefault="00811341" w:rsidP="007A79F4">
            <w:pPr>
              <w:spacing w:after="0" w:line="480" w:lineRule="auto"/>
              <w:ind w:left="1080" w:firstLine="0"/>
              <w:jc w:val="right"/>
              <w:rPr>
                <w:rFonts w:ascii="Times New Roman" w:hAnsi="Times New Roman" w:cs="Times New Roman"/>
                <w:sz w:val="18"/>
                <w:szCs w:val="18"/>
              </w:rPr>
            </w:pPr>
          </w:p>
        </w:tc>
        <w:tc>
          <w:tcPr>
            <w:tcW w:w="734" w:type="dxa"/>
          </w:tcPr>
          <w:p w14:paraId="72BA6F0D" w14:textId="7642418B" w:rsidR="00811341" w:rsidRPr="00F0199A" w:rsidRDefault="00811341"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1325</w:t>
            </w:r>
          </w:p>
        </w:tc>
        <w:tc>
          <w:tcPr>
            <w:tcW w:w="1166" w:type="dxa"/>
          </w:tcPr>
          <w:p w14:paraId="01B5DA7B" w14:textId="65F91420" w:rsidR="00811341" w:rsidRPr="00F0199A" w:rsidRDefault="00811341"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63</w:t>
            </w:r>
          </w:p>
        </w:tc>
      </w:tr>
      <w:tr w:rsidR="00CD4918" w:rsidRPr="00F0199A" w14:paraId="40B5923F" w14:textId="77777777" w:rsidTr="00DA55B9">
        <w:trPr>
          <w:trHeight w:val="90"/>
        </w:trPr>
        <w:tc>
          <w:tcPr>
            <w:tcW w:w="3710" w:type="dxa"/>
          </w:tcPr>
          <w:p w14:paraId="5153BF2D" w14:textId="77777777" w:rsidR="00811341" w:rsidRPr="00F0199A" w:rsidRDefault="00811341" w:rsidP="00F71879">
            <w:pPr>
              <w:ind w:left="326" w:firstLine="0"/>
              <w:jc w:val="left"/>
              <w:rPr>
                <w:rFonts w:ascii="Times New Roman" w:hAnsi="Times New Roman" w:cs="Times New Roman"/>
                <w:sz w:val="18"/>
                <w:szCs w:val="18"/>
              </w:rPr>
            </w:pPr>
            <w:r w:rsidRPr="00F0199A">
              <w:rPr>
                <w:rFonts w:ascii="Times New Roman" w:hAnsi="Times New Roman" w:cs="Times New Roman"/>
                <w:sz w:val="18"/>
                <w:szCs w:val="18"/>
              </w:rPr>
              <w:t>Polysyllable, unstressed</w:t>
            </w:r>
          </w:p>
        </w:tc>
        <w:tc>
          <w:tcPr>
            <w:tcW w:w="1080" w:type="dxa"/>
          </w:tcPr>
          <w:p w14:paraId="14D9F366" w14:textId="77777777" w:rsidR="00811341" w:rsidRPr="00F0199A" w:rsidRDefault="00811341" w:rsidP="007A79F4">
            <w:pPr>
              <w:spacing w:after="0" w:line="480" w:lineRule="auto"/>
              <w:ind w:left="36" w:firstLine="0"/>
              <w:jc w:val="center"/>
              <w:rPr>
                <w:rFonts w:ascii="Times New Roman" w:hAnsi="Times New Roman" w:cs="Times New Roman"/>
                <w:sz w:val="18"/>
                <w:szCs w:val="18"/>
              </w:rPr>
            </w:pPr>
            <w:r w:rsidRPr="00F0199A">
              <w:rPr>
                <w:rFonts w:ascii="Times New Roman" w:hAnsi="Times New Roman" w:cs="Times New Roman"/>
                <w:sz w:val="18"/>
                <w:szCs w:val="18"/>
              </w:rPr>
              <w:t>0.31</w:t>
            </w:r>
          </w:p>
        </w:tc>
        <w:tc>
          <w:tcPr>
            <w:tcW w:w="994" w:type="dxa"/>
          </w:tcPr>
          <w:p w14:paraId="085B3F90" w14:textId="77777777" w:rsidR="00811341" w:rsidRPr="00F0199A" w:rsidRDefault="00811341" w:rsidP="007A79F4">
            <w:pPr>
              <w:spacing w:after="0" w:line="480" w:lineRule="auto"/>
              <w:ind w:left="91" w:firstLine="0"/>
              <w:jc w:val="center"/>
              <w:rPr>
                <w:rFonts w:ascii="Times New Roman" w:hAnsi="Times New Roman" w:cs="Times New Roman"/>
                <w:sz w:val="18"/>
                <w:szCs w:val="18"/>
              </w:rPr>
            </w:pPr>
            <w:r w:rsidRPr="00F0199A">
              <w:rPr>
                <w:rFonts w:ascii="Times New Roman" w:hAnsi="Times New Roman" w:cs="Times New Roman"/>
                <w:sz w:val="18"/>
                <w:szCs w:val="18"/>
              </w:rPr>
              <w:t>2.80</w:t>
            </w:r>
          </w:p>
        </w:tc>
        <w:tc>
          <w:tcPr>
            <w:tcW w:w="907" w:type="dxa"/>
          </w:tcPr>
          <w:p w14:paraId="2FA230EF" w14:textId="77777777" w:rsidR="00811341" w:rsidRPr="00F0199A" w:rsidRDefault="00811341" w:rsidP="007A79F4">
            <w:pPr>
              <w:spacing w:after="0" w:line="480" w:lineRule="auto"/>
              <w:ind w:left="107" w:firstLine="0"/>
              <w:jc w:val="right"/>
              <w:rPr>
                <w:rFonts w:ascii="Times New Roman" w:hAnsi="Times New Roman" w:cs="Times New Roman"/>
                <w:sz w:val="18"/>
                <w:szCs w:val="18"/>
              </w:rPr>
            </w:pPr>
            <w:r w:rsidRPr="00F0199A">
              <w:rPr>
                <w:rFonts w:ascii="Times New Roman" w:hAnsi="Times New Roman" w:cs="Times New Roman"/>
                <w:sz w:val="18"/>
                <w:szCs w:val="18"/>
              </w:rPr>
              <w:t>0.01</w:t>
            </w:r>
          </w:p>
        </w:tc>
        <w:tc>
          <w:tcPr>
            <w:tcW w:w="1253" w:type="dxa"/>
          </w:tcPr>
          <w:p w14:paraId="7C3C0E72" w14:textId="26B30EE0" w:rsidR="00811341" w:rsidRPr="00F0199A" w:rsidRDefault="00811341" w:rsidP="00E80CE6">
            <w:pPr>
              <w:spacing w:after="0" w:line="480" w:lineRule="auto"/>
              <w:ind w:left="1080" w:firstLine="0"/>
              <w:jc w:val="left"/>
              <w:rPr>
                <w:rFonts w:ascii="Times New Roman" w:hAnsi="Times New Roman" w:cs="Times New Roman"/>
                <w:sz w:val="18"/>
                <w:szCs w:val="18"/>
              </w:rPr>
            </w:pPr>
          </w:p>
        </w:tc>
        <w:tc>
          <w:tcPr>
            <w:tcW w:w="734" w:type="dxa"/>
          </w:tcPr>
          <w:p w14:paraId="509F4EC9" w14:textId="3E4E668A" w:rsidR="00811341" w:rsidRPr="00F0199A" w:rsidRDefault="00811341" w:rsidP="00847612">
            <w:pPr>
              <w:spacing w:after="0" w:line="480" w:lineRule="auto"/>
              <w:ind w:left="-200" w:right="120" w:firstLine="0"/>
              <w:jc w:val="right"/>
              <w:rPr>
                <w:rFonts w:ascii="Times New Roman" w:hAnsi="Times New Roman" w:cs="Times New Roman"/>
                <w:sz w:val="18"/>
                <w:szCs w:val="18"/>
              </w:rPr>
            </w:pPr>
            <w:r w:rsidRPr="00F0199A">
              <w:rPr>
                <w:rFonts w:ascii="Times New Roman" w:hAnsi="Times New Roman" w:cs="Times New Roman"/>
                <w:sz w:val="18"/>
                <w:szCs w:val="18"/>
              </w:rPr>
              <w:t>2039</w:t>
            </w:r>
          </w:p>
        </w:tc>
        <w:tc>
          <w:tcPr>
            <w:tcW w:w="1166" w:type="dxa"/>
          </w:tcPr>
          <w:p w14:paraId="27033283" w14:textId="767FEFBC" w:rsidR="00811341" w:rsidRPr="00F0199A" w:rsidRDefault="00811341" w:rsidP="00866D7E">
            <w:pPr>
              <w:spacing w:after="0" w:line="480" w:lineRule="auto"/>
              <w:ind w:left="0" w:right="120" w:firstLine="0"/>
              <w:jc w:val="right"/>
              <w:rPr>
                <w:rFonts w:ascii="Times New Roman" w:hAnsi="Times New Roman" w:cs="Times New Roman"/>
                <w:sz w:val="18"/>
                <w:szCs w:val="18"/>
              </w:rPr>
            </w:pPr>
            <w:r w:rsidRPr="00F0199A">
              <w:rPr>
                <w:rFonts w:ascii="Times New Roman" w:hAnsi="Times New Roman" w:cs="Times New Roman"/>
                <w:sz w:val="18"/>
                <w:szCs w:val="18"/>
              </w:rPr>
              <w:t>59</w:t>
            </w:r>
          </w:p>
        </w:tc>
      </w:tr>
      <w:tr w:rsidR="00D247C1" w:rsidRPr="00F0199A" w14:paraId="7C36C51D" w14:textId="77777777" w:rsidTr="00DA55B9">
        <w:trPr>
          <w:trHeight w:val="90"/>
        </w:trPr>
        <w:tc>
          <w:tcPr>
            <w:tcW w:w="3710" w:type="dxa"/>
          </w:tcPr>
          <w:p w14:paraId="10B85FBE" w14:textId="1BBEE9FE" w:rsidR="00E80CE6" w:rsidRPr="00CE0F8F" w:rsidRDefault="00CE0F8F" w:rsidP="009950DA">
            <w:pPr>
              <w:spacing w:after="0" w:line="480" w:lineRule="auto"/>
              <w:jc w:val="left"/>
              <w:rPr>
                <w:rFonts w:ascii="Times New Roman" w:hAnsi="Times New Roman" w:cs="Times New Roman"/>
                <w:smallCaps/>
                <w:sz w:val="18"/>
                <w:szCs w:val="18"/>
              </w:rPr>
            </w:pPr>
            <w:r w:rsidRPr="00CE0F8F">
              <w:rPr>
                <w:rFonts w:ascii="Times New Roman" w:hAnsi="Times New Roman" w:cs="Times New Roman"/>
                <w:smallCaps/>
                <w:sz w:val="18"/>
                <w:szCs w:val="18"/>
              </w:rPr>
              <w:t>scaled log frequency</w:t>
            </w:r>
          </w:p>
        </w:tc>
        <w:tc>
          <w:tcPr>
            <w:tcW w:w="1080" w:type="dxa"/>
          </w:tcPr>
          <w:p w14:paraId="0C3DC23C" w14:textId="77777777" w:rsidR="00E80CE6" w:rsidRPr="00F0199A" w:rsidRDefault="00E80CE6" w:rsidP="007A79F4">
            <w:pPr>
              <w:spacing w:after="0" w:line="480" w:lineRule="auto"/>
              <w:ind w:left="36" w:firstLine="0"/>
              <w:jc w:val="center"/>
              <w:rPr>
                <w:rFonts w:ascii="Times New Roman" w:hAnsi="Times New Roman" w:cs="Times New Roman"/>
                <w:sz w:val="18"/>
                <w:szCs w:val="18"/>
              </w:rPr>
            </w:pPr>
            <w:r w:rsidRPr="00F0199A">
              <w:rPr>
                <w:rFonts w:ascii="Times New Roman" w:hAnsi="Times New Roman" w:cs="Times New Roman"/>
                <w:sz w:val="18"/>
                <w:szCs w:val="18"/>
              </w:rPr>
              <w:t>0.27</w:t>
            </w:r>
          </w:p>
        </w:tc>
        <w:tc>
          <w:tcPr>
            <w:tcW w:w="994" w:type="dxa"/>
          </w:tcPr>
          <w:p w14:paraId="385132D7" w14:textId="77777777" w:rsidR="00E80CE6" w:rsidRPr="00F0199A" w:rsidRDefault="00E80CE6" w:rsidP="007A79F4">
            <w:pPr>
              <w:spacing w:after="0" w:line="480" w:lineRule="auto"/>
              <w:ind w:left="91" w:firstLine="0"/>
              <w:jc w:val="center"/>
              <w:rPr>
                <w:rFonts w:ascii="Times New Roman" w:hAnsi="Times New Roman" w:cs="Times New Roman"/>
                <w:sz w:val="18"/>
                <w:szCs w:val="18"/>
              </w:rPr>
            </w:pPr>
            <w:r w:rsidRPr="00F0199A">
              <w:rPr>
                <w:rFonts w:ascii="Times New Roman" w:hAnsi="Times New Roman" w:cs="Times New Roman"/>
                <w:sz w:val="18"/>
                <w:szCs w:val="18"/>
              </w:rPr>
              <w:t>2.76</w:t>
            </w:r>
          </w:p>
        </w:tc>
        <w:tc>
          <w:tcPr>
            <w:tcW w:w="907" w:type="dxa"/>
          </w:tcPr>
          <w:p w14:paraId="1E18410B" w14:textId="77777777" w:rsidR="00E80CE6" w:rsidRPr="00F0199A" w:rsidRDefault="00E80CE6" w:rsidP="007A79F4">
            <w:pPr>
              <w:spacing w:after="0" w:line="480" w:lineRule="auto"/>
              <w:ind w:left="107" w:firstLine="0"/>
              <w:jc w:val="right"/>
              <w:rPr>
                <w:rFonts w:ascii="Times New Roman" w:hAnsi="Times New Roman" w:cs="Times New Roman"/>
                <w:sz w:val="18"/>
                <w:szCs w:val="18"/>
              </w:rPr>
            </w:pPr>
            <w:r w:rsidRPr="00F0199A">
              <w:rPr>
                <w:rFonts w:ascii="Times New Roman" w:hAnsi="Times New Roman" w:cs="Times New Roman"/>
                <w:sz w:val="18"/>
                <w:szCs w:val="18"/>
              </w:rPr>
              <w:t>0.01</w:t>
            </w:r>
          </w:p>
        </w:tc>
        <w:tc>
          <w:tcPr>
            <w:tcW w:w="1253" w:type="dxa"/>
          </w:tcPr>
          <w:p w14:paraId="2383FBCB" w14:textId="77777777" w:rsidR="00E80CE6" w:rsidRPr="00F0199A" w:rsidRDefault="00E80CE6" w:rsidP="00E80CE6">
            <w:pPr>
              <w:spacing w:after="0" w:line="480" w:lineRule="auto"/>
              <w:ind w:left="0" w:firstLine="0"/>
              <w:jc w:val="left"/>
              <w:rPr>
                <w:rFonts w:ascii="Times New Roman" w:hAnsi="Times New Roman" w:cs="Times New Roman"/>
                <w:sz w:val="18"/>
                <w:szCs w:val="18"/>
              </w:rPr>
            </w:pPr>
          </w:p>
        </w:tc>
        <w:tc>
          <w:tcPr>
            <w:tcW w:w="1900" w:type="dxa"/>
            <w:gridSpan w:val="2"/>
          </w:tcPr>
          <w:p w14:paraId="195F6873" w14:textId="77777777" w:rsidR="00E80CE6" w:rsidRPr="00F0199A" w:rsidRDefault="00E80CE6" w:rsidP="00E80CE6">
            <w:pPr>
              <w:spacing w:after="0" w:line="480" w:lineRule="auto"/>
              <w:ind w:left="0" w:firstLine="0"/>
              <w:jc w:val="left"/>
              <w:rPr>
                <w:rFonts w:ascii="Times New Roman" w:hAnsi="Times New Roman" w:cs="Times New Roman"/>
                <w:sz w:val="18"/>
                <w:szCs w:val="18"/>
              </w:rPr>
            </w:pPr>
          </w:p>
        </w:tc>
      </w:tr>
      <w:tr w:rsidR="00D247C1" w:rsidRPr="00F0199A" w14:paraId="721388DD" w14:textId="77777777" w:rsidTr="00DA55B9">
        <w:trPr>
          <w:trHeight w:val="90"/>
        </w:trPr>
        <w:tc>
          <w:tcPr>
            <w:tcW w:w="3710" w:type="dxa"/>
            <w:tcBorders>
              <w:bottom w:val="single" w:sz="4" w:space="0" w:color="auto"/>
            </w:tcBorders>
          </w:tcPr>
          <w:p w14:paraId="5C34D25C" w14:textId="1A30E000" w:rsidR="00E80CE6" w:rsidRPr="00CE0F8F" w:rsidRDefault="00CE0F8F" w:rsidP="009950DA">
            <w:pPr>
              <w:spacing w:after="0" w:line="480" w:lineRule="auto"/>
              <w:jc w:val="left"/>
              <w:rPr>
                <w:rFonts w:ascii="Times New Roman" w:hAnsi="Times New Roman" w:cs="Times New Roman"/>
                <w:smallCaps/>
                <w:sz w:val="18"/>
                <w:szCs w:val="18"/>
              </w:rPr>
            </w:pPr>
            <w:r w:rsidRPr="00CE0F8F">
              <w:rPr>
                <w:rFonts w:ascii="Times New Roman" w:hAnsi="Times New Roman" w:cs="Times New Roman"/>
                <w:smallCaps/>
                <w:sz w:val="18"/>
                <w:szCs w:val="18"/>
              </w:rPr>
              <w:t>normalized speech rate</w:t>
            </w:r>
          </w:p>
        </w:tc>
        <w:tc>
          <w:tcPr>
            <w:tcW w:w="1080" w:type="dxa"/>
            <w:tcBorders>
              <w:bottom w:val="single" w:sz="4" w:space="0" w:color="auto"/>
            </w:tcBorders>
          </w:tcPr>
          <w:p w14:paraId="7176F1C1" w14:textId="77777777" w:rsidR="00E80CE6" w:rsidRPr="00F0199A" w:rsidRDefault="00E80CE6" w:rsidP="007A79F4">
            <w:pPr>
              <w:spacing w:after="0" w:line="480" w:lineRule="auto"/>
              <w:ind w:left="36" w:firstLine="0"/>
              <w:jc w:val="center"/>
              <w:rPr>
                <w:rFonts w:ascii="Times New Roman" w:hAnsi="Times New Roman" w:cs="Times New Roman"/>
                <w:sz w:val="18"/>
                <w:szCs w:val="18"/>
              </w:rPr>
            </w:pPr>
            <w:r w:rsidRPr="00F0199A">
              <w:rPr>
                <w:rFonts w:ascii="Times New Roman" w:hAnsi="Times New Roman" w:cs="Times New Roman"/>
                <w:sz w:val="18"/>
                <w:szCs w:val="18"/>
              </w:rPr>
              <w:t>0.18</w:t>
            </w:r>
          </w:p>
        </w:tc>
        <w:tc>
          <w:tcPr>
            <w:tcW w:w="994" w:type="dxa"/>
            <w:tcBorders>
              <w:bottom w:val="single" w:sz="4" w:space="0" w:color="auto"/>
            </w:tcBorders>
          </w:tcPr>
          <w:p w14:paraId="7B256D40" w14:textId="77777777" w:rsidR="00E80CE6" w:rsidRPr="00F0199A" w:rsidRDefault="00E80CE6" w:rsidP="007A79F4">
            <w:pPr>
              <w:spacing w:after="0" w:line="480" w:lineRule="auto"/>
              <w:ind w:left="91" w:firstLine="0"/>
              <w:jc w:val="center"/>
              <w:rPr>
                <w:rFonts w:ascii="Times New Roman" w:hAnsi="Times New Roman" w:cs="Times New Roman"/>
                <w:sz w:val="18"/>
                <w:szCs w:val="18"/>
              </w:rPr>
            </w:pPr>
            <w:r w:rsidRPr="00F0199A">
              <w:rPr>
                <w:rFonts w:ascii="Times New Roman" w:hAnsi="Times New Roman" w:cs="Times New Roman"/>
                <w:sz w:val="18"/>
                <w:szCs w:val="18"/>
              </w:rPr>
              <w:t>5.76</w:t>
            </w:r>
          </w:p>
        </w:tc>
        <w:tc>
          <w:tcPr>
            <w:tcW w:w="907" w:type="dxa"/>
            <w:tcBorders>
              <w:bottom w:val="single" w:sz="4" w:space="0" w:color="auto"/>
            </w:tcBorders>
          </w:tcPr>
          <w:p w14:paraId="65DD1F11" w14:textId="77777777" w:rsidR="00E80CE6" w:rsidRPr="00F0199A" w:rsidRDefault="00E80CE6" w:rsidP="007A79F4">
            <w:pPr>
              <w:spacing w:after="0" w:line="480" w:lineRule="auto"/>
              <w:ind w:left="0" w:firstLine="0"/>
              <w:jc w:val="right"/>
              <w:rPr>
                <w:rFonts w:ascii="Times New Roman" w:hAnsi="Times New Roman" w:cs="Times New Roman"/>
                <w:sz w:val="18"/>
                <w:szCs w:val="18"/>
              </w:rPr>
            </w:pPr>
            <w:r w:rsidRPr="00F0199A">
              <w:rPr>
                <w:rFonts w:ascii="Times New Roman" w:eastAsia="Cambria" w:hAnsi="Times New Roman" w:cs="Times New Roman"/>
                <w:i/>
                <w:sz w:val="18"/>
                <w:szCs w:val="18"/>
              </w:rPr>
              <w:t xml:space="preserve">&lt; </w:t>
            </w:r>
            <w:r w:rsidRPr="00F0199A">
              <w:rPr>
                <w:rFonts w:ascii="Times New Roman" w:eastAsia="Cambria" w:hAnsi="Times New Roman" w:cs="Times New Roman"/>
                <w:sz w:val="18"/>
                <w:szCs w:val="18"/>
              </w:rPr>
              <w:t>0</w:t>
            </w:r>
            <w:r w:rsidRPr="00F0199A">
              <w:rPr>
                <w:rFonts w:ascii="Times New Roman" w:eastAsia="Cambria" w:hAnsi="Times New Roman" w:cs="Times New Roman"/>
                <w:i/>
                <w:sz w:val="18"/>
                <w:szCs w:val="18"/>
              </w:rPr>
              <w:t>.</w:t>
            </w:r>
            <w:r w:rsidRPr="00F0199A">
              <w:rPr>
                <w:rFonts w:ascii="Times New Roman" w:eastAsia="Cambria" w:hAnsi="Times New Roman" w:cs="Times New Roman"/>
                <w:sz w:val="18"/>
                <w:szCs w:val="18"/>
              </w:rPr>
              <w:t>001</w:t>
            </w:r>
          </w:p>
        </w:tc>
        <w:tc>
          <w:tcPr>
            <w:tcW w:w="1253" w:type="dxa"/>
            <w:tcBorders>
              <w:bottom w:val="single" w:sz="4" w:space="0" w:color="auto"/>
            </w:tcBorders>
          </w:tcPr>
          <w:p w14:paraId="6EFDC1E3" w14:textId="77777777" w:rsidR="00E80CE6" w:rsidRPr="00F0199A" w:rsidRDefault="00E80CE6" w:rsidP="00E80CE6">
            <w:pPr>
              <w:spacing w:after="0" w:line="480" w:lineRule="auto"/>
              <w:ind w:left="0" w:firstLine="0"/>
              <w:jc w:val="left"/>
              <w:rPr>
                <w:rFonts w:ascii="Times New Roman" w:hAnsi="Times New Roman" w:cs="Times New Roman"/>
                <w:sz w:val="18"/>
                <w:szCs w:val="18"/>
              </w:rPr>
            </w:pPr>
          </w:p>
        </w:tc>
        <w:tc>
          <w:tcPr>
            <w:tcW w:w="1900" w:type="dxa"/>
            <w:gridSpan w:val="2"/>
            <w:tcBorders>
              <w:bottom w:val="single" w:sz="4" w:space="0" w:color="auto"/>
            </w:tcBorders>
          </w:tcPr>
          <w:p w14:paraId="18042531" w14:textId="77777777" w:rsidR="00E80CE6" w:rsidRPr="00F0199A" w:rsidRDefault="00E80CE6" w:rsidP="00E80CE6">
            <w:pPr>
              <w:spacing w:after="0" w:line="480" w:lineRule="auto"/>
              <w:ind w:left="0" w:firstLine="0"/>
              <w:jc w:val="left"/>
              <w:rPr>
                <w:rFonts w:ascii="Times New Roman" w:hAnsi="Times New Roman" w:cs="Times New Roman"/>
                <w:sz w:val="18"/>
                <w:szCs w:val="18"/>
              </w:rPr>
            </w:pPr>
          </w:p>
        </w:tc>
      </w:tr>
      <w:tr w:rsidR="003569B0" w:rsidRPr="00F0199A" w14:paraId="23BA5F4F" w14:textId="77777777" w:rsidTr="00DA55B9">
        <w:trPr>
          <w:trHeight w:val="90"/>
        </w:trPr>
        <w:tc>
          <w:tcPr>
            <w:tcW w:w="6691" w:type="dxa"/>
            <w:gridSpan w:val="4"/>
            <w:tcBorders>
              <w:top w:val="single" w:sz="4" w:space="0" w:color="auto"/>
              <w:bottom w:val="single" w:sz="4" w:space="0" w:color="auto"/>
            </w:tcBorders>
          </w:tcPr>
          <w:p w14:paraId="72766BBC" w14:textId="77777777" w:rsidR="00E80CE6" w:rsidRPr="00F0199A" w:rsidRDefault="00E80CE6" w:rsidP="009950DA">
            <w:pPr>
              <w:spacing w:after="0" w:line="480" w:lineRule="auto"/>
              <w:jc w:val="left"/>
              <w:rPr>
                <w:rFonts w:ascii="Times New Roman" w:hAnsi="Times New Roman" w:cs="Times New Roman"/>
                <w:sz w:val="18"/>
                <w:szCs w:val="18"/>
              </w:rPr>
            </w:pPr>
            <w:r w:rsidRPr="00F0199A">
              <w:rPr>
                <w:rFonts w:ascii="Times New Roman" w:hAnsi="Times New Roman" w:cs="Times New Roman"/>
                <w:sz w:val="18"/>
                <w:szCs w:val="18"/>
              </w:rPr>
              <w:t>Random intercepts: Word (SD = 0.72), Speaker (SD = 0.48)</w:t>
            </w:r>
          </w:p>
        </w:tc>
        <w:tc>
          <w:tcPr>
            <w:tcW w:w="1253" w:type="dxa"/>
            <w:tcBorders>
              <w:top w:val="single" w:sz="4" w:space="0" w:color="auto"/>
              <w:bottom w:val="single" w:sz="4" w:space="0" w:color="auto"/>
            </w:tcBorders>
          </w:tcPr>
          <w:p w14:paraId="44100967" w14:textId="77777777" w:rsidR="00E80CE6" w:rsidRPr="00F0199A" w:rsidRDefault="00E80CE6" w:rsidP="00E80CE6">
            <w:pPr>
              <w:spacing w:after="0" w:line="480" w:lineRule="auto"/>
              <w:ind w:left="0" w:firstLine="0"/>
              <w:jc w:val="left"/>
              <w:rPr>
                <w:rFonts w:ascii="Times New Roman" w:hAnsi="Times New Roman" w:cs="Times New Roman"/>
                <w:sz w:val="18"/>
                <w:szCs w:val="18"/>
              </w:rPr>
            </w:pPr>
          </w:p>
        </w:tc>
        <w:tc>
          <w:tcPr>
            <w:tcW w:w="1900" w:type="dxa"/>
            <w:gridSpan w:val="2"/>
            <w:tcBorders>
              <w:top w:val="single" w:sz="4" w:space="0" w:color="auto"/>
              <w:bottom w:val="single" w:sz="4" w:space="0" w:color="auto"/>
            </w:tcBorders>
          </w:tcPr>
          <w:p w14:paraId="364582DE" w14:textId="77777777" w:rsidR="00E80CE6" w:rsidRPr="00F0199A" w:rsidRDefault="00E80CE6" w:rsidP="00E80CE6">
            <w:pPr>
              <w:spacing w:after="0" w:line="480" w:lineRule="auto"/>
              <w:ind w:left="0" w:firstLine="0"/>
              <w:jc w:val="left"/>
              <w:rPr>
                <w:rFonts w:ascii="Times New Roman" w:hAnsi="Times New Roman" w:cs="Times New Roman"/>
                <w:sz w:val="18"/>
                <w:szCs w:val="18"/>
              </w:rPr>
            </w:pPr>
          </w:p>
        </w:tc>
      </w:tr>
    </w:tbl>
    <w:p w14:paraId="554D3B9B" w14:textId="745CDB3D" w:rsidR="00431E1D" w:rsidRDefault="00431E1D" w:rsidP="00E92D00">
      <w:pPr>
        <w:spacing w:after="0" w:line="480" w:lineRule="auto"/>
        <w:ind w:left="-5" w:right="467"/>
        <w:jc w:val="left"/>
        <w:rPr>
          <w:rFonts w:ascii="Times New Roman" w:hAnsi="Times New Roman" w:cs="Times New Roman"/>
        </w:rPr>
      </w:pPr>
    </w:p>
    <w:p w14:paraId="3422E114" w14:textId="4921CDF5" w:rsidR="00CC0AE5" w:rsidRPr="00B864B1" w:rsidRDefault="00431E1D" w:rsidP="0093470B">
      <w:pPr>
        <w:spacing w:after="0" w:line="240" w:lineRule="auto"/>
        <w:ind w:right="450"/>
        <w:jc w:val="center"/>
        <w:rPr>
          <w:rFonts w:ascii="Times New Roman" w:hAnsi="Times New Roman" w:cs="Times New Roman"/>
        </w:rPr>
      </w:pPr>
      <w:proofErr w:type="gramStart"/>
      <w:r w:rsidRPr="0093470B">
        <w:rPr>
          <w:rFonts w:ascii="Times New Roman" w:hAnsi="Times New Roman" w:cs="Times New Roman"/>
          <w:smallCaps/>
        </w:rPr>
        <w:t xml:space="preserve">Table </w:t>
      </w:r>
      <w:r w:rsidR="008D4902">
        <w:rPr>
          <w:rFonts w:ascii="Times New Roman" w:hAnsi="Times New Roman" w:cs="Times New Roman"/>
          <w:smallCaps/>
        </w:rPr>
        <w:t>A</w:t>
      </w:r>
      <w:r w:rsidRPr="0093470B">
        <w:rPr>
          <w:rFonts w:ascii="Times New Roman" w:hAnsi="Times New Roman" w:cs="Times New Roman"/>
          <w:smallCaps/>
        </w:rPr>
        <w:t>10</w:t>
      </w:r>
      <w:r>
        <w:rPr>
          <w:rFonts w:ascii="Times New Roman" w:hAnsi="Times New Roman" w:cs="Times New Roman"/>
        </w:rPr>
        <w:t>.</w:t>
      </w:r>
      <w:proofErr w:type="gramEnd"/>
      <w:r w:rsidRPr="00B864B1">
        <w:rPr>
          <w:rFonts w:ascii="Times New Roman" w:hAnsi="Times New Roman" w:cs="Times New Roman"/>
        </w:rPr>
        <w:t xml:space="preserve"> </w:t>
      </w:r>
      <w:r w:rsidRPr="0093470B">
        <w:rPr>
          <w:rFonts w:ascii="Times New Roman" w:hAnsi="Times New Roman" w:cs="Times New Roman"/>
          <w:i/>
          <w:iCs/>
        </w:rPr>
        <w:t>Model restricting non-</w:t>
      </w:r>
      <w:proofErr w:type="spellStart"/>
      <w:r w:rsidRPr="0093470B">
        <w:rPr>
          <w:rFonts w:ascii="Times New Roman" w:hAnsi="Times New Roman" w:cs="Times New Roman"/>
        </w:rPr>
        <w:t>ed</w:t>
      </w:r>
      <w:proofErr w:type="spellEnd"/>
      <w:r w:rsidRPr="00431E1D">
        <w:rPr>
          <w:rFonts w:ascii="Times New Roman" w:hAnsi="Times New Roman" w:cs="Times New Roman"/>
          <w:i/>
          <w:iCs/>
        </w:rPr>
        <w:t xml:space="preserve"> </w:t>
      </w:r>
      <w:r w:rsidRPr="0093470B">
        <w:rPr>
          <w:rFonts w:ascii="Times New Roman" w:hAnsi="Times New Roman" w:cs="Times New Roman"/>
          <w:i/>
          <w:iCs/>
        </w:rPr>
        <w:t>words to those with unstressed /</w:t>
      </w:r>
      <w:proofErr w:type="spellStart"/>
      <w:r w:rsidRPr="0093470B">
        <w:rPr>
          <w:rFonts w:ascii="Times New Roman" w:hAnsi="Times New Roman" w:cs="Times New Roman"/>
          <w:i/>
          <w:iCs/>
        </w:rPr>
        <w:t>st</w:t>
      </w:r>
      <w:proofErr w:type="spellEnd"/>
      <w:r w:rsidRPr="0093470B">
        <w:rPr>
          <w:rFonts w:ascii="Times New Roman" w:hAnsi="Times New Roman" w:cs="Times New Roman"/>
          <w:i/>
          <w:iCs/>
        </w:rPr>
        <w:t xml:space="preserve">/ clusters: L3 </w:t>
      </w:r>
      <w:r w:rsidRPr="00431E1D">
        <w:rPr>
          <w:rFonts w:ascii="Times New Roman" w:hAnsi="Times New Roman" w:cs="Times New Roman"/>
          <w:i/>
          <w:iCs/>
        </w:rPr>
        <w:t>-</w:t>
      </w:r>
      <w:proofErr w:type="spellStart"/>
      <w:proofErr w:type="gramStart"/>
      <w:r w:rsidRPr="0093470B">
        <w:rPr>
          <w:rFonts w:ascii="Times New Roman" w:hAnsi="Times New Roman" w:cs="Times New Roman"/>
        </w:rPr>
        <w:t>est</w:t>
      </w:r>
      <w:proofErr w:type="spellEnd"/>
      <w:proofErr w:type="gramEnd"/>
      <w:r w:rsidRPr="0093470B">
        <w:rPr>
          <w:rFonts w:ascii="Times New Roman" w:hAnsi="Times New Roman" w:cs="Times New Roman"/>
          <w:i/>
          <w:iCs/>
        </w:rPr>
        <w:t xml:space="preserve"> superlatives (</w:t>
      </w:r>
      <w:r w:rsidRPr="0093470B">
        <w:rPr>
          <w:rFonts w:ascii="Times New Roman" w:hAnsi="Times New Roman" w:cs="Times New Roman"/>
        </w:rPr>
        <w:t>n</w:t>
      </w:r>
      <w:r w:rsidRPr="0093470B">
        <w:rPr>
          <w:rFonts w:ascii="Times New Roman" w:hAnsi="Times New Roman" w:cs="Times New Roman"/>
          <w:i/>
          <w:iCs/>
        </w:rPr>
        <w:t xml:space="preserve"> = 183) and true </w:t>
      </w:r>
      <w:proofErr w:type="spellStart"/>
      <w:r w:rsidRPr="0093470B">
        <w:rPr>
          <w:rFonts w:ascii="Times New Roman" w:hAnsi="Times New Roman" w:cs="Times New Roman"/>
          <w:i/>
          <w:iCs/>
        </w:rPr>
        <w:t>monomorphemes</w:t>
      </w:r>
      <w:proofErr w:type="spellEnd"/>
      <w:r w:rsidRPr="0093470B">
        <w:rPr>
          <w:rFonts w:ascii="Times New Roman" w:hAnsi="Times New Roman" w:cs="Times New Roman"/>
          <w:i/>
          <w:iCs/>
        </w:rPr>
        <w:t xml:space="preserve"> ending in unstressed /</w:t>
      </w:r>
      <w:proofErr w:type="spellStart"/>
      <w:r w:rsidRPr="0093470B">
        <w:rPr>
          <w:rFonts w:ascii="Times New Roman" w:hAnsi="Times New Roman" w:cs="Times New Roman"/>
          <w:i/>
          <w:iCs/>
        </w:rPr>
        <w:t>st</w:t>
      </w:r>
      <w:proofErr w:type="spellEnd"/>
      <w:r w:rsidRPr="0093470B">
        <w:rPr>
          <w:rFonts w:ascii="Times New Roman" w:hAnsi="Times New Roman" w:cs="Times New Roman"/>
          <w:i/>
          <w:iCs/>
        </w:rPr>
        <w:t xml:space="preserve">/, such as </w:t>
      </w:r>
      <w:r w:rsidRPr="00431E1D">
        <w:rPr>
          <w:rFonts w:ascii="Times New Roman" w:hAnsi="Times New Roman" w:cs="Times New Roman"/>
          <w:i/>
          <w:iCs/>
        </w:rPr>
        <w:t xml:space="preserve">forest, honest, </w:t>
      </w:r>
      <w:r w:rsidRPr="0093470B">
        <w:rPr>
          <w:rFonts w:ascii="Times New Roman" w:hAnsi="Times New Roman" w:cs="Times New Roman"/>
          <w:i/>
          <w:iCs/>
        </w:rPr>
        <w:t xml:space="preserve">and </w:t>
      </w:r>
      <w:r w:rsidRPr="00431E1D">
        <w:rPr>
          <w:rFonts w:ascii="Times New Roman" w:hAnsi="Times New Roman" w:cs="Times New Roman"/>
          <w:i/>
          <w:iCs/>
        </w:rPr>
        <w:t xml:space="preserve">interest </w:t>
      </w:r>
      <w:r w:rsidRPr="0093470B">
        <w:rPr>
          <w:rFonts w:ascii="Times New Roman" w:hAnsi="Times New Roman" w:cs="Times New Roman"/>
          <w:i/>
          <w:iCs/>
        </w:rPr>
        <w:t>(</w:t>
      </w:r>
      <w:r w:rsidRPr="0093470B">
        <w:rPr>
          <w:rFonts w:ascii="Times New Roman" w:hAnsi="Times New Roman" w:cs="Times New Roman"/>
        </w:rPr>
        <w:t>n</w:t>
      </w:r>
      <w:r>
        <w:rPr>
          <w:rFonts w:ascii="Times New Roman" w:hAnsi="Times New Roman" w:cs="Times New Roman"/>
          <w:i/>
          <w:iCs/>
        </w:rPr>
        <w:t xml:space="preserve"> </w:t>
      </w:r>
      <w:r w:rsidRPr="0093470B">
        <w:rPr>
          <w:rFonts w:ascii="Times New Roman" w:hAnsi="Times New Roman" w:cs="Times New Roman"/>
          <w:i/>
          <w:iCs/>
        </w:rPr>
        <w:t>=</w:t>
      </w:r>
      <w:r>
        <w:rPr>
          <w:rFonts w:ascii="Times New Roman" w:hAnsi="Times New Roman" w:cs="Times New Roman"/>
          <w:i/>
          <w:iCs/>
        </w:rPr>
        <w:t xml:space="preserve"> </w:t>
      </w:r>
      <w:r w:rsidRPr="0093470B">
        <w:rPr>
          <w:rFonts w:ascii="Times New Roman" w:hAnsi="Times New Roman" w:cs="Times New Roman"/>
          <w:i/>
          <w:iCs/>
        </w:rPr>
        <w:t xml:space="preserve">68), to confirm that the high superlative </w:t>
      </w:r>
      <w:r w:rsidRPr="00431E1D">
        <w:rPr>
          <w:rFonts w:ascii="Times New Roman" w:hAnsi="Times New Roman" w:cs="Times New Roman"/>
          <w:i/>
          <w:iCs/>
        </w:rPr>
        <w:t>-</w:t>
      </w:r>
      <w:proofErr w:type="spellStart"/>
      <w:r w:rsidRPr="0093470B">
        <w:rPr>
          <w:rFonts w:ascii="Times New Roman" w:hAnsi="Times New Roman" w:cs="Times New Roman"/>
        </w:rPr>
        <w:t>est</w:t>
      </w:r>
      <w:proofErr w:type="spellEnd"/>
      <w:r w:rsidRPr="00431E1D">
        <w:rPr>
          <w:rFonts w:ascii="Times New Roman" w:hAnsi="Times New Roman" w:cs="Times New Roman"/>
          <w:i/>
          <w:iCs/>
        </w:rPr>
        <w:t xml:space="preserve"> </w:t>
      </w:r>
      <w:r w:rsidRPr="0093470B">
        <w:rPr>
          <w:rFonts w:ascii="Times New Roman" w:hAnsi="Times New Roman" w:cs="Times New Roman"/>
          <w:i/>
          <w:iCs/>
        </w:rPr>
        <w:t xml:space="preserve">deletion rate is not an artifact of its phonology. Morphological makeup is treatment-coded with true </w:t>
      </w:r>
      <w:proofErr w:type="spellStart"/>
      <w:r w:rsidRPr="0093470B">
        <w:rPr>
          <w:rFonts w:ascii="Times New Roman" w:hAnsi="Times New Roman" w:cs="Times New Roman"/>
          <w:i/>
          <w:iCs/>
        </w:rPr>
        <w:t>monomorpheme</w:t>
      </w:r>
      <w:proofErr w:type="spellEnd"/>
      <w:r w:rsidRPr="0093470B">
        <w:rPr>
          <w:rFonts w:ascii="Times New Roman" w:hAnsi="Times New Roman" w:cs="Times New Roman"/>
          <w:i/>
          <w:iCs/>
        </w:rPr>
        <w:t xml:space="preserve"> as the reference level. Since final syllable stress is controlled by restricting the data set, the combined final-stress-and-syllable-count predictor is replaced by a predictor which captures syllable count only (a continuous measure). Since preceding segment is controlled by restricting the data set, this predictor has been removed. The word random intercept was removed from this model because it had a variance of 0</w:t>
      </w:r>
    </w:p>
    <w:tbl>
      <w:tblPr>
        <w:tblStyle w:val="TableGrid"/>
        <w:tblW w:w="9900" w:type="dxa"/>
        <w:tblInd w:w="0" w:type="dxa"/>
        <w:tblLayout w:type="fixed"/>
        <w:tblCellMar>
          <w:bottom w:w="162" w:type="dxa"/>
        </w:tblCellMar>
        <w:tblLook w:val="04A0" w:firstRow="1" w:lastRow="0" w:firstColumn="1" w:lastColumn="0" w:noHBand="0" w:noVBand="1"/>
      </w:tblPr>
      <w:tblGrid>
        <w:gridCol w:w="3701"/>
        <w:gridCol w:w="1055"/>
        <w:gridCol w:w="994"/>
        <w:gridCol w:w="900"/>
        <w:gridCol w:w="7"/>
        <w:gridCol w:w="1245"/>
        <w:gridCol w:w="8"/>
        <w:gridCol w:w="726"/>
        <w:gridCol w:w="1264"/>
      </w:tblGrid>
      <w:tr w:rsidR="00F5046F" w:rsidRPr="00167449" w14:paraId="663C8A82" w14:textId="77777777" w:rsidTr="00DE035C">
        <w:trPr>
          <w:trHeight w:val="90"/>
        </w:trPr>
        <w:tc>
          <w:tcPr>
            <w:tcW w:w="3703" w:type="dxa"/>
            <w:tcBorders>
              <w:top w:val="single" w:sz="4" w:space="0" w:color="auto"/>
              <w:bottom w:val="single" w:sz="4" w:space="0" w:color="auto"/>
            </w:tcBorders>
          </w:tcPr>
          <w:p w14:paraId="1FC2F412" w14:textId="77777777" w:rsidR="001D0D5F" w:rsidRPr="00167449" w:rsidRDefault="001D0D5F" w:rsidP="00E92D00">
            <w:pPr>
              <w:spacing w:after="0" w:line="480" w:lineRule="auto"/>
              <w:ind w:left="0" w:firstLine="0"/>
              <w:jc w:val="left"/>
              <w:rPr>
                <w:rFonts w:ascii="Times New Roman" w:hAnsi="Times New Roman" w:cs="Times New Roman"/>
                <w:sz w:val="18"/>
                <w:szCs w:val="18"/>
              </w:rPr>
            </w:pPr>
          </w:p>
        </w:tc>
        <w:tc>
          <w:tcPr>
            <w:tcW w:w="1056" w:type="dxa"/>
            <w:tcBorders>
              <w:top w:val="single" w:sz="4" w:space="0" w:color="auto"/>
              <w:bottom w:val="single" w:sz="4" w:space="0" w:color="auto"/>
            </w:tcBorders>
          </w:tcPr>
          <w:p w14:paraId="12D3D431" w14:textId="60F6A513" w:rsidR="001D0D5F" w:rsidRPr="00167449" w:rsidRDefault="001D0D5F" w:rsidP="004809D5">
            <w:pPr>
              <w:tabs>
                <w:tab w:val="center" w:pos="1230"/>
                <w:tab w:val="center" w:pos="2144"/>
              </w:tabs>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Estimate</w:t>
            </w:r>
          </w:p>
        </w:tc>
        <w:tc>
          <w:tcPr>
            <w:tcW w:w="994" w:type="dxa"/>
            <w:tcBorders>
              <w:top w:val="single" w:sz="4" w:space="0" w:color="auto"/>
              <w:bottom w:val="single" w:sz="4" w:space="0" w:color="auto"/>
            </w:tcBorders>
          </w:tcPr>
          <w:p w14:paraId="6380235B" w14:textId="7867D9E4" w:rsidR="001D0D5F" w:rsidRPr="00167449" w:rsidRDefault="001D0D5F" w:rsidP="004809D5">
            <w:pPr>
              <w:tabs>
                <w:tab w:val="center" w:pos="1230"/>
                <w:tab w:val="center" w:pos="2144"/>
              </w:tabs>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z</w:t>
            </w:r>
          </w:p>
        </w:tc>
        <w:tc>
          <w:tcPr>
            <w:tcW w:w="907" w:type="dxa"/>
            <w:gridSpan w:val="2"/>
            <w:tcBorders>
              <w:top w:val="single" w:sz="4" w:space="0" w:color="auto"/>
              <w:bottom w:val="single" w:sz="4" w:space="0" w:color="auto"/>
            </w:tcBorders>
          </w:tcPr>
          <w:p w14:paraId="151A207F" w14:textId="6CCE8433" w:rsidR="001D0D5F" w:rsidRPr="00167449" w:rsidRDefault="001D0D5F" w:rsidP="004809D5">
            <w:pPr>
              <w:tabs>
                <w:tab w:val="center" w:pos="1230"/>
                <w:tab w:val="center" w:pos="2144"/>
              </w:tabs>
              <w:spacing w:after="0" w:line="480" w:lineRule="auto"/>
              <w:ind w:left="0" w:firstLine="0"/>
              <w:jc w:val="right"/>
              <w:rPr>
                <w:rFonts w:ascii="Times New Roman" w:hAnsi="Times New Roman" w:cs="Times New Roman"/>
                <w:sz w:val="18"/>
                <w:szCs w:val="18"/>
              </w:rPr>
            </w:pPr>
            <w:proofErr w:type="spellStart"/>
            <w:r w:rsidRPr="00167449">
              <w:rPr>
                <w:rFonts w:ascii="Times New Roman" w:eastAsia="Cambria" w:hAnsi="Times New Roman" w:cs="Times New Roman"/>
                <w:i/>
                <w:sz w:val="18"/>
                <w:szCs w:val="18"/>
              </w:rPr>
              <w:t>Pr</w:t>
            </w:r>
            <w:proofErr w:type="spellEnd"/>
            <w:r w:rsidRPr="00167449">
              <w:rPr>
                <w:rFonts w:ascii="Times New Roman" w:eastAsia="Cambria" w:hAnsi="Times New Roman" w:cs="Times New Roman"/>
                <w:sz w:val="18"/>
                <w:szCs w:val="18"/>
              </w:rPr>
              <w:t>(</w:t>
            </w:r>
            <w:r w:rsidRPr="00167449">
              <w:rPr>
                <w:rFonts w:ascii="Times New Roman" w:eastAsia="Cambria" w:hAnsi="Times New Roman" w:cs="Times New Roman"/>
                <w:i/>
                <w:sz w:val="18"/>
                <w:szCs w:val="18"/>
              </w:rPr>
              <w:t xml:space="preserve">&gt; </w:t>
            </w:r>
            <w:r w:rsidRPr="00167449">
              <w:rPr>
                <w:rFonts w:ascii="Times New Roman" w:eastAsia="Cambria" w:hAnsi="Times New Roman" w:cs="Times New Roman"/>
                <w:sz w:val="18"/>
                <w:szCs w:val="18"/>
              </w:rPr>
              <w:t>|</w:t>
            </w:r>
            <w:r w:rsidRPr="00167449">
              <w:rPr>
                <w:rFonts w:ascii="Times New Roman" w:eastAsia="Cambria" w:hAnsi="Times New Roman" w:cs="Times New Roman"/>
                <w:i/>
                <w:sz w:val="18"/>
                <w:szCs w:val="18"/>
              </w:rPr>
              <w:t>z</w:t>
            </w:r>
            <w:r w:rsidRPr="00167449">
              <w:rPr>
                <w:rFonts w:ascii="Times New Roman" w:eastAsia="Cambria" w:hAnsi="Times New Roman" w:cs="Times New Roman"/>
                <w:sz w:val="18"/>
                <w:szCs w:val="18"/>
              </w:rPr>
              <w:t>|</w:t>
            </w:r>
            <w:r w:rsidRPr="00167449">
              <w:rPr>
                <w:rFonts w:ascii="Times New Roman" w:hAnsi="Times New Roman" w:cs="Times New Roman"/>
                <w:sz w:val="18"/>
                <w:szCs w:val="18"/>
              </w:rPr>
              <w:t>)</w:t>
            </w:r>
          </w:p>
        </w:tc>
        <w:tc>
          <w:tcPr>
            <w:tcW w:w="1254" w:type="dxa"/>
            <w:gridSpan w:val="2"/>
            <w:tcBorders>
              <w:top w:val="single" w:sz="4" w:space="0" w:color="auto"/>
              <w:bottom w:val="single" w:sz="4" w:space="0" w:color="auto"/>
            </w:tcBorders>
          </w:tcPr>
          <w:p w14:paraId="265D6654" w14:textId="63EA1307" w:rsidR="001D0D5F" w:rsidRPr="00167449" w:rsidRDefault="001D0D5F" w:rsidP="00E92D00">
            <w:pPr>
              <w:spacing w:after="0" w:line="480" w:lineRule="auto"/>
              <w:ind w:left="825" w:firstLine="0"/>
              <w:jc w:val="left"/>
              <w:rPr>
                <w:rFonts w:ascii="Times New Roman" w:hAnsi="Times New Roman" w:cs="Times New Roman"/>
                <w:sz w:val="18"/>
                <w:szCs w:val="18"/>
              </w:rPr>
            </w:pPr>
          </w:p>
        </w:tc>
        <w:tc>
          <w:tcPr>
            <w:tcW w:w="721" w:type="dxa"/>
            <w:tcBorders>
              <w:top w:val="single" w:sz="4" w:space="0" w:color="auto"/>
              <w:bottom w:val="single" w:sz="4" w:space="0" w:color="auto"/>
            </w:tcBorders>
          </w:tcPr>
          <w:p w14:paraId="7D897B0A" w14:textId="7F65285A" w:rsidR="001D0D5F" w:rsidRPr="00167449" w:rsidRDefault="00431E1D" w:rsidP="00CE3E51">
            <w:pPr>
              <w:spacing w:after="0" w:line="480" w:lineRule="auto"/>
              <w:ind w:left="0" w:firstLine="0"/>
              <w:jc w:val="right"/>
              <w:rPr>
                <w:rFonts w:ascii="Times New Roman" w:hAnsi="Times New Roman" w:cs="Times New Roman"/>
                <w:sz w:val="18"/>
                <w:szCs w:val="18"/>
              </w:rPr>
            </w:pPr>
            <w:r>
              <w:rPr>
                <w:rFonts w:ascii="Times New Roman" w:hAnsi="Times New Roman" w:cs="Times New Roman"/>
                <w:i/>
                <w:iCs/>
                <w:sz w:val="18"/>
                <w:szCs w:val="18"/>
              </w:rPr>
              <w:t>n</w:t>
            </w:r>
          </w:p>
        </w:tc>
        <w:tc>
          <w:tcPr>
            <w:tcW w:w="1265" w:type="dxa"/>
            <w:tcBorders>
              <w:top w:val="single" w:sz="4" w:space="0" w:color="auto"/>
              <w:bottom w:val="single" w:sz="4" w:space="0" w:color="auto"/>
            </w:tcBorders>
          </w:tcPr>
          <w:p w14:paraId="682B7536" w14:textId="6F28ADD9" w:rsidR="001D0D5F" w:rsidRPr="00167449" w:rsidRDefault="001D0D5F" w:rsidP="00CE3E51">
            <w:pPr>
              <w:spacing w:after="0" w:line="480" w:lineRule="auto"/>
              <w:ind w:left="0" w:firstLine="0"/>
              <w:jc w:val="right"/>
              <w:rPr>
                <w:rFonts w:ascii="Times New Roman" w:hAnsi="Times New Roman" w:cs="Times New Roman"/>
                <w:sz w:val="18"/>
                <w:szCs w:val="18"/>
              </w:rPr>
            </w:pPr>
            <w:r w:rsidRPr="00167449">
              <w:rPr>
                <w:rFonts w:ascii="Times New Roman" w:hAnsi="Times New Roman" w:cs="Times New Roman"/>
                <w:sz w:val="18"/>
                <w:szCs w:val="18"/>
              </w:rPr>
              <w:t>% deleted</w:t>
            </w:r>
          </w:p>
        </w:tc>
      </w:tr>
      <w:tr w:rsidR="00F5046F" w:rsidRPr="00167449" w14:paraId="301FBC4A" w14:textId="77777777" w:rsidTr="00DE035C">
        <w:trPr>
          <w:trHeight w:val="134"/>
        </w:trPr>
        <w:tc>
          <w:tcPr>
            <w:tcW w:w="3703" w:type="dxa"/>
            <w:tcBorders>
              <w:top w:val="single" w:sz="4" w:space="0" w:color="auto"/>
            </w:tcBorders>
          </w:tcPr>
          <w:p w14:paraId="3B9A7AAA" w14:textId="7FA0BEBF" w:rsidR="00F26325" w:rsidRPr="001F6383" w:rsidRDefault="001F6383" w:rsidP="00165FD4">
            <w:pPr>
              <w:spacing w:after="0" w:line="480" w:lineRule="auto"/>
              <w:jc w:val="left"/>
              <w:rPr>
                <w:rFonts w:ascii="Times New Roman" w:hAnsi="Times New Roman" w:cs="Times New Roman"/>
                <w:smallCaps/>
                <w:sz w:val="18"/>
                <w:szCs w:val="18"/>
              </w:rPr>
            </w:pPr>
            <w:r w:rsidRPr="001F6383">
              <w:rPr>
                <w:rFonts w:ascii="Times New Roman" w:hAnsi="Times New Roman" w:cs="Times New Roman"/>
                <w:smallCaps/>
                <w:sz w:val="18"/>
                <w:szCs w:val="18"/>
              </w:rPr>
              <w:lastRenderedPageBreak/>
              <w:t>intercept</w:t>
            </w:r>
          </w:p>
        </w:tc>
        <w:tc>
          <w:tcPr>
            <w:tcW w:w="1056" w:type="dxa"/>
            <w:tcBorders>
              <w:top w:val="single" w:sz="4" w:space="0" w:color="auto"/>
            </w:tcBorders>
          </w:tcPr>
          <w:p w14:paraId="0E23A676" w14:textId="35B24EDB" w:rsidR="00F26325" w:rsidRPr="00167449" w:rsidRDefault="00F26325" w:rsidP="004809D5">
            <w:pPr>
              <w:tabs>
                <w:tab w:val="center" w:pos="1230"/>
                <w:tab w:val="center" w:pos="2400"/>
              </w:tabs>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0.65</w:t>
            </w:r>
          </w:p>
        </w:tc>
        <w:tc>
          <w:tcPr>
            <w:tcW w:w="994" w:type="dxa"/>
            <w:tcBorders>
              <w:top w:val="single" w:sz="4" w:space="0" w:color="auto"/>
            </w:tcBorders>
          </w:tcPr>
          <w:p w14:paraId="08B5A33C" w14:textId="042FD527" w:rsidR="00F26325" w:rsidRPr="00167449" w:rsidRDefault="00F26325" w:rsidP="004809D5">
            <w:pPr>
              <w:tabs>
                <w:tab w:val="center" w:pos="1230"/>
                <w:tab w:val="center" w:pos="2400"/>
              </w:tabs>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0.19</w:t>
            </w:r>
          </w:p>
        </w:tc>
        <w:tc>
          <w:tcPr>
            <w:tcW w:w="907" w:type="dxa"/>
            <w:gridSpan w:val="2"/>
            <w:tcBorders>
              <w:top w:val="single" w:sz="4" w:space="0" w:color="auto"/>
            </w:tcBorders>
          </w:tcPr>
          <w:p w14:paraId="306092A4" w14:textId="45A974F8" w:rsidR="00F26325" w:rsidRPr="00167449" w:rsidRDefault="00F26325" w:rsidP="004809D5">
            <w:pPr>
              <w:tabs>
                <w:tab w:val="center" w:pos="1230"/>
                <w:tab w:val="center" w:pos="2400"/>
              </w:tabs>
              <w:spacing w:after="0" w:line="480" w:lineRule="auto"/>
              <w:ind w:left="0" w:firstLine="0"/>
              <w:jc w:val="right"/>
              <w:rPr>
                <w:rFonts w:ascii="Times New Roman" w:hAnsi="Times New Roman" w:cs="Times New Roman"/>
                <w:sz w:val="18"/>
                <w:szCs w:val="18"/>
              </w:rPr>
            </w:pPr>
            <w:r w:rsidRPr="00167449">
              <w:rPr>
                <w:rFonts w:ascii="Times New Roman" w:hAnsi="Times New Roman" w:cs="Times New Roman"/>
                <w:sz w:val="18"/>
                <w:szCs w:val="18"/>
              </w:rPr>
              <w:t>0.85</w:t>
            </w:r>
          </w:p>
        </w:tc>
        <w:tc>
          <w:tcPr>
            <w:tcW w:w="1254" w:type="dxa"/>
            <w:gridSpan w:val="2"/>
            <w:tcBorders>
              <w:top w:val="single" w:sz="4" w:space="0" w:color="auto"/>
            </w:tcBorders>
          </w:tcPr>
          <w:p w14:paraId="03E670FA" w14:textId="54EC595C" w:rsidR="00F26325" w:rsidRPr="00167449" w:rsidRDefault="00F26325" w:rsidP="00E92D00">
            <w:pPr>
              <w:spacing w:after="0" w:line="480" w:lineRule="auto"/>
              <w:ind w:left="655" w:firstLine="0"/>
              <w:jc w:val="left"/>
              <w:rPr>
                <w:rFonts w:ascii="Times New Roman" w:hAnsi="Times New Roman" w:cs="Times New Roman"/>
                <w:sz w:val="18"/>
                <w:szCs w:val="18"/>
              </w:rPr>
            </w:pPr>
          </w:p>
        </w:tc>
        <w:tc>
          <w:tcPr>
            <w:tcW w:w="721" w:type="dxa"/>
            <w:tcBorders>
              <w:top w:val="single" w:sz="4" w:space="0" w:color="auto"/>
            </w:tcBorders>
          </w:tcPr>
          <w:p w14:paraId="6DA7A2DD" w14:textId="0A2CFEEF" w:rsidR="00F26325" w:rsidRPr="00167449" w:rsidRDefault="00F26325" w:rsidP="00CE3E51">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251</w:t>
            </w:r>
          </w:p>
        </w:tc>
        <w:tc>
          <w:tcPr>
            <w:tcW w:w="1265" w:type="dxa"/>
            <w:tcBorders>
              <w:top w:val="single" w:sz="4" w:space="0" w:color="auto"/>
            </w:tcBorders>
          </w:tcPr>
          <w:p w14:paraId="3A88E0AA" w14:textId="5ABEF152" w:rsidR="00F26325" w:rsidRPr="00167449" w:rsidRDefault="00F26325" w:rsidP="00CE3E51">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69</w:t>
            </w:r>
          </w:p>
        </w:tc>
      </w:tr>
      <w:tr w:rsidR="00DE035C" w:rsidRPr="00167449" w14:paraId="20BBF41B" w14:textId="77777777" w:rsidTr="00DE035C">
        <w:trPr>
          <w:trHeight w:val="90"/>
        </w:trPr>
        <w:tc>
          <w:tcPr>
            <w:tcW w:w="3703" w:type="dxa"/>
          </w:tcPr>
          <w:p w14:paraId="11C6CBE7" w14:textId="77777777" w:rsidR="00165FD4" w:rsidRPr="001F6383" w:rsidRDefault="00165FD4" w:rsidP="00165FD4">
            <w:pPr>
              <w:spacing w:after="0" w:line="480" w:lineRule="auto"/>
              <w:jc w:val="left"/>
              <w:rPr>
                <w:rFonts w:ascii="Times New Roman" w:hAnsi="Times New Roman" w:cs="Times New Roman"/>
                <w:b/>
                <w:bCs/>
                <w:sz w:val="18"/>
                <w:szCs w:val="18"/>
              </w:rPr>
            </w:pPr>
            <w:r w:rsidRPr="001F6383">
              <w:rPr>
                <w:rFonts w:ascii="Times New Roman" w:hAnsi="Times New Roman" w:cs="Times New Roman"/>
                <w:b/>
                <w:bCs/>
                <w:sz w:val="18"/>
                <w:szCs w:val="18"/>
              </w:rPr>
              <w:t>Predictors of interest</w:t>
            </w:r>
          </w:p>
        </w:tc>
        <w:tc>
          <w:tcPr>
            <w:tcW w:w="1056" w:type="dxa"/>
          </w:tcPr>
          <w:p w14:paraId="41ECD9E8" w14:textId="5FF8E827" w:rsidR="00165FD4" w:rsidRPr="00167449" w:rsidRDefault="00165FD4" w:rsidP="004809D5">
            <w:pPr>
              <w:spacing w:after="0" w:line="480" w:lineRule="auto"/>
              <w:ind w:right="-90"/>
              <w:jc w:val="center"/>
              <w:rPr>
                <w:rFonts w:ascii="Times New Roman" w:hAnsi="Times New Roman" w:cs="Times New Roman"/>
                <w:sz w:val="18"/>
                <w:szCs w:val="18"/>
              </w:rPr>
            </w:pPr>
          </w:p>
        </w:tc>
        <w:tc>
          <w:tcPr>
            <w:tcW w:w="994" w:type="dxa"/>
          </w:tcPr>
          <w:p w14:paraId="0396C17E" w14:textId="1C931B88" w:rsidR="00165FD4" w:rsidRPr="00167449" w:rsidRDefault="00165FD4" w:rsidP="004809D5">
            <w:pPr>
              <w:spacing w:after="0" w:line="480" w:lineRule="auto"/>
              <w:ind w:left="0" w:firstLine="0"/>
              <w:jc w:val="center"/>
              <w:rPr>
                <w:rFonts w:ascii="Times New Roman" w:hAnsi="Times New Roman" w:cs="Times New Roman"/>
                <w:sz w:val="18"/>
                <w:szCs w:val="18"/>
              </w:rPr>
            </w:pPr>
          </w:p>
        </w:tc>
        <w:tc>
          <w:tcPr>
            <w:tcW w:w="907" w:type="dxa"/>
            <w:gridSpan w:val="2"/>
          </w:tcPr>
          <w:p w14:paraId="1C154DF3" w14:textId="5BFFCA38" w:rsidR="00165FD4" w:rsidRPr="00167449" w:rsidRDefault="00165FD4" w:rsidP="004809D5">
            <w:pPr>
              <w:spacing w:after="0" w:line="480" w:lineRule="auto"/>
              <w:ind w:left="0" w:right="120" w:firstLine="0"/>
              <w:jc w:val="right"/>
              <w:rPr>
                <w:rFonts w:ascii="Times New Roman" w:hAnsi="Times New Roman" w:cs="Times New Roman"/>
                <w:sz w:val="18"/>
                <w:szCs w:val="18"/>
              </w:rPr>
            </w:pPr>
          </w:p>
        </w:tc>
        <w:tc>
          <w:tcPr>
            <w:tcW w:w="1254" w:type="dxa"/>
            <w:gridSpan w:val="2"/>
          </w:tcPr>
          <w:p w14:paraId="1320DC65" w14:textId="6F5D925A" w:rsidR="00165FD4" w:rsidRPr="00167449" w:rsidRDefault="00165FD4" w:rsidP="00C32238">
            <w:pPr>
              <w:spacing w:after="0" w:line="480" w:lineRule="auto"/>
              <w:ind w:left="0" w:right="120" w:firstLine="0"/>
              <w:jc w:val="right"/>
              <w:rPr>
                <w:rFonts w:ascii="Times New Roman" w:hAnsi="Times New Roman" w:cs="Times New Roman"/>
                <w:sz w:val="18"/>
                <w:szCs w:val="18"/>
              </w:rPr>
            </w:pPr>
          </w:p>
        </w:tc>
        <w:tc>
          <w:tcPr>
            <w:tcW w:w="721" w:type="dxa"/>
          </w:tcPr>
          <w:p w14:paraId="0DFCFD65" w14:textId="0EDB7843" w:rsidR="00165FD4" w:rsidRPr="00167449" w:rsidRDefault="00165FD4" w:rsidP="00CE3E51">
            <w:pPr>
              <w:spacing w:after="0" w:line="480" w:lineRule="auto"/>
              <w:ind w:left="0" w:right="120" w:firstLine="0"/>
              <w:jc w:val="right"/>
              <w:rPr>
                <w:rFonts w:ascii="Times New Roman" w:hAnsi="Times New Roman" w:cs="Times New Roman"/>
                <w:sz w:val="18"/>
                <w:szCs w:val="18"/>
              </w:rPr>
            </w:pPr>
          </w:p>
        </w:tc>
        <w:tc>
          <w:tcPr>
            <w:tcW w:w="1265" w:type="dxa"/>
          </w:tcPr>
          <w:p w14:paraId="6BEDE6CB" w14:textId="497C8DFE" w:rsidR="00165FD4" w:rsidRPr="00167449" w:rsidRDefault="00165FD4" w:rsidP="00CE3E51">
            <w:pPr>
              <w:spacing w:after="0" w:line="480" w:lineRule="auto"/>
              <w:ind w:left="0" w:right="120" w:firstLine="0"/>
              <w:jc w:val="right"/>
              <w:rPr>
                <w:rFonts w:ascii="Times New Roman" w:hAnsi="Times New Roman" w:cs="Times New Roman"/>
                <w:sz w:val="18"/>
                <w:szCs w:val="18"/>
              </w:rPr>
            </w:pPr>
          </w:p>
        </w:tc>
      </w:tr>
      <w:tr w:rsidR="00DE035C" w:rsidRPr="00167449" w14:paraId="6C3C288C" w14:textId="77777777" w:rsidTr="00DE035C">
        <w:trPr>
          <w:trHeight w:val="90"/>
        </w:trPr>
        <w:tc>
          <w:tcPr>
            <w:tcW w:w="5753" w:type="dxa"/>
            <w:gridSpan w:val="3"/>
          </w:tcPr>
          <w:p w14:paraId="4E93133D" w14:textId="235E9A4A" w:rsidR="00DE035C" w:rsidRPr="001F6383" w:rsidRDefault="00DE035C" w:rsidP="004809D5">
            <w:pPr>
              <w:spacing w:after="0" w:line="480" w:lineRule="auto"/>
              <w:jc w:val="left"/>
              <w:rPr>
                <w:rFonts w:ascii="Times New Roman" w:hAnsi="Times New Roman" w:cs="Times New Roman"/>
                <w:smallCaps/>
                <w:sz w:val="18"/>
                <w:szCs w:val="18"/>
              </w:rPr>
            </w:pPr>
            <w:r w:rsidRPr="001F6383">
              <w:rPr>
                <w:rFonts w:ascii="Times New Roman" w:hAnsi="Times New Roman" w:cs="Times New Roman"/>
                <w:smallCaps/>
                <w:sz w:val="18"/>
                <w:szCs w:val="18"/>
              </w:rPr>
              <w:t xml:space="preserve">morphological makeup (vs. true </w:t>
            </w:r>
            <w:proofErr w:type="spellStart"/>
            <w:r w:rsidRPr="001F6383">
              <w:rPr>
                <w:rFonts w:ascii="Times New Roman" w:hAnsi="Times New Roman" w:cs="Times New Roman"/>
                <w:smallCaps/>
                <w:sz w:val="18"/>
                <w:szCs w:val="18"/>
              </w:rPr>
              <w:t>monomorpheme</w:t>
            </w:r>
            <w:proofErr w:type="spellEnd"/>
            <w:r w:rsidRPr="001F6383">
              <w:rPr>
                <w:rFonts w:ascii="Times New Roman" w:hAnsi="Times New Roman" w:cs="Times New Roman"/>
                <w:smallCaps/>
                <w:sz w:val="18"/>
                <w:szCs w:val="18"/>
              </w:rPr>
              <w:t>)</w:t>
            </w:r>
          </w:p>
        </w:tc>
        <w:tc>
          <w:tcPr>
            <w:tcW w:w="900" w:type="dxa"/>
          </w:tcPr>
          <w:p w14:paraId="7B55D868" w14:textId="77777777" w:rsidR="00DE035C" w:rsidRPr="00167449" w:rsidRDefault="00DE035C" w:rsidP="004809D5">
            <w:pPr>
              <w:spacing w:after="0" w:line="480" w:lineRule="auto"/>
              <w:ind w:left="120" w:firstLine="0"/>
              <w:jc w:val="right"/>
              <w:rPr>
                <w:rFonts w:ascii="Times New Roman" w:hAnsi="Times New Roman" w:cs="Times New Roman"/>
                <w:sz w:val="18"/>
                <w:szCs w:val="18"/>
              </w:rPr>
            </w:pPr>
          </w:p>
        </w:tc>
        <w:tc>
          <w:tcPr>
            <w:tcW w:w="1261" w:type="dxa"/>
            <w:gridSpan w:val="3"/>
          </w:tcPr>
          <w:p w14:paraId="73CA9A29" w14:textId="73C4870B" w:rsidR="00DE035C" w:rsidRPr="00167449" w:rsidRDefault="00DE035C" w:rsidP="00DE035C">
            <w:pPr>
              <w:spacing w:after="0" w:line="480" w:lineRule="auto"/>
              <w:ind w:left="120" w:firstLine="0"/>
              <w:jc w:val="right"/>
              <w:rPr>
                <w:rFonts w:ascii="Times New Roman" w:hAnsi="Times New Roman" w:cs="Times New Roman"/>
                <w:sz w:val="18"/>
                <w:szCs w:val="18"/>
              </w:rPr>
            </w:pPr>
            <w:r w:rsidRPr="00167449">
              <w:rPr>
                <w:rFonts w:ascii="Times New Roman" w:hAnsi="Times New Roman" w:cs="Times New Roman"/>
                <w:sz w:val="18"/>
                <w:szCs w:val="18"/>
              </w:rPr>
              <w:t>(</w:t>
            </w:r>
            <w:proofErr w:type="gramStart"/>
            <w:r w:rsidRPr="00167449">
              <w:rPr>
                <w:rFonts w:ascii="Times New Roman" w:hAnsi="Times New Roman" w:cs="Times New Roman"/>
                <w:sz w:val="18"/>
                <w:szCs w:val="18"/>
              </w:rPr>
              <w:t>mono</w:t>
            </w:r>
            <w:proofErr w:type="gramEnd"/>
            <w:r w:rsidRPr="00167449">
              <w:rPr>
                <w:rFonts w:ascii="Times New Roman" w:hAnsi="Times New Roman" w:cs="Times New Roman"/>
                <w:sz w:val="18"/>
                <w:szCs w:val="18"/>
              </w:rPr>
              <w:t>.)</w:t>
            </w:r>
          </w:p>
        </w:tc>
        <w:tc>
          <w:tcPr>
            <w:tcW w:w="726" w:type="dxa"/>
          </w:tcPr>
          <w:p w14:paraId="58201960" w14:textId="0A30448F" w:rsidR="00DE035C" w:rsidRPr="00167449" w:rsidRDefault="00DE035C" w:rsidP="00C32238">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68</w:t>
            </w:r>
          </w:p>
        </w:tc>
        <w:tc>
          <w:tcPr>
            <w:tcW w:w="1260" w:type="dxa"/>
          </w:tcPr>
          <w:p w14:paraId="434FECCC" w14:textId="4A603385" w:rsidR="00DE035C" w:rsidRPr="00167449" w:rsidRDefault="00DE035C" w:rsidP="00C32238">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46</w:t>
            </w:r>
          </w:p>
        </w:tc>
      </w:tr>
      <w:tr w:rsidR="00F5046F" w:rsidRPr="00167449" w14:paraId="4EDD01E0" w14:textId="77777777" w:rsidTr="00DE035C">
        <w:trPr>
          <w:trHeight w:val="90"/>
        </w:trPr>
        <w:tc>
          <w:tcPr>
            <w:tcW w:w="3703" w:type="dxa"/>
          </w:tcPr>
          <w:p w14:paraId="18723733" w14:textId="6F6A9DAF" w:rsidR="00165FD4" w:rsidRPr="00167449" w:rsidRDefault="00165FD4" w:rsidP="00867CD3">
            <w:pPr>
              <w:ind w:left="326" w:firstLine="0"/>
              <w:jc w:val="left"/>
              <w:rPr>
                <w:rFonts w:ascii="Times New Roman" w:hAnsi="Times New Roman" w:cs="Times New Roman"/>
                <w:sz w:val="18"/>
                <w:szCs w:val="18"/>
              </w:rPr>
            </w:pPr>
            <w:r w:rsidRPr="00167449">
              <w:rPr>
                <w:rFonts w:ascii="Times New Roman" w:hAnsi="Times New Roman" w:cs="Times New Roman"/>
                <w:sz w:val="18"/>
                <w:szCs w:val="18"/>
              </w:rPr>
              <w:t xml:space="preserve">L3 </w:t>
            </w:r>
            <w:r w:rsidRPr="00167449">
              <w:rPr>
                <w:rFonts w:ascii="Times New Roman" w:hAnsi="Times New Roman" w:cs="Times New Roman"/>
                <w:i/>
                <w:sz w:val="18"/>
                <w:szCs w:val="18"/>
              </w:rPr>
              <w:t>-</w:t>
            </w:r>
            <w:proofErr w:type="spellStart"/>
            <w:r w:rsidRPr="00167449">
              <w:rPr>
                <w:rFonts w:ascii="Times New Roman" w:hAnsi="Times New Roman" w:cs="Times New Roman"/>
                <w:i/>
                <w:sz w:val="18"/>
                <w:szCs w:val="18"/>
              </w:rPr>
              <w:t>est</w:t>
            </w:r>
            <w:proofErr w:type="spellEnd"/>
            <w:r w:rsidRPr="00167449">
              <w:rPr>
                <w:rFonts w:ascii="Times New Roman" w:hAnsi="Times New Roman" w:cs="Times New Roman"/>
                <w:i/>
                <w:sz w:val="18"/>
                <w:szCs w:val="18"/>
              </w:rPr>
              <w:t xml:space="preserve"> </w:t>
            </w:r>
            <w:r w:rsidRPr="00167449">
              <w:rPr>
                <w:rFonts w:ascii="Times New Roman" w:hAnsi="Times New Roman" w:cs="Times New Roman"/>
                <w:sz w:val="18"/>
                <w:szCs w:val="18"/>
              </w:rPr>
              <w:t>superlative</w:t>
            </w:r>
          </w:p>
        </w:tc>
        <w:tc>
          <w:tcPr>
            <w:tcW w:w="1056" w:type="dxa"/>
          </w:tcPr>
          <w:p w14:paraId="65907B1C" w14:textId="772C44C3" w:rsidR="00165FD4" w:rsidRPr="00167449" w:rsidRDefault="00165FD4" w:rsidP="004809D5">
            <w:pPr>
              <w:tabs>
                <w:tab w:val="center" w:pos="1029"/>
                <w:tab w:val="center" w:pos="3336"/>
              </w:tabs>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1.20</w:t>
            </w:r>
          </w:p>
        </w:tc>
        <w:tc>
          <w:tcPr>
            <w:tcW w:w="994" w:type="dxa"/>
          </w:tcPr>
          <w:p w14:paraId="72CFD010" w14:textId="77777777" w:rsidR="00165FD4" w:rsidRPr="00167449" w:rsidRDefault="00165FD4" w:rsidP="004809D5">
            <w:pPr>
              <w:spacing w:after="0" w:line="480" w:lineRule="auto"/>
              <w:ind w:left="37" w:firstLine="0"/>
              <w:jc w:val="center"/>
              <w:rPr>
                <w:rFonts w:ascii="Times New Roman" w:hAnsi="Times New Roman" w:cs="Times New Roman"/>
                <w:sz w:val="18"/>
                <w:szCs w:val="18"/>
              </w:rPr>
            </w:pPr>
            <w:r w:rsidRPr="00167449">
              <w:rPr>
                <w:rFonts w:ascii="Times New Roman" w:hAnsi="Times New Roman" w:cs="Times New Roman"/>
                <w:sz w:val="18"/>
                <w:szCs w:val="18"/>
              </w:rPr>
              <w:t>2.52</w:t>
            </w:r>
          </w:p>
        </w:tc>
        <w:tc>
          <w:tcPr>
            <w:tcW w:w="907" w:type="dxa"/>
            <w:gridSpan w:val="2"/>
          </w:tcPr>
          <w:p w14:paraId="296DEF6C" w14:textId="77777777" w:rsidR="00165FD4" w:rsidRPr="00167449" w:rsidRDefault="00165FD4" w:rsidP="004809D5">
            <w:pPr>
              <w:spacing w:after="0" w:line="480" w:lineRule="auto"/>
              <w:ind w:left="107" w:firstLine="0"/>
              <w:jc w:val="right"/>
              <w:rPr>
                <w:rFonts w:ascii="Times New Roman" w:hAnsi="Times New Roman" w:cs="Times New Roman"/>
                <w:sz w:val="18"/>
                <w:szCs w:val="18"/>
              </w:rPr>
            </w:pPr>
            <w:r w:rsidRPr="00167449">
              <w:rPr>
                <w:rFonts w:ascii="Times New Roman" w:hAnsi="Times New Roman" w:cs="Times New Roman"/>
                <w:sz w:val="18"/>
                <w:szCs w:val="18"/>
              </w:rPr>
              <w:t>0.01</w:t>
            </w:r>
          </w:p>
        </w:tc>
        <w:tc>
          <w:tcPr>
            <w:tcW w:w="1254" w:type="dxa"/>
            <w:gridSpan w:val="2"/>
          </w:tcPr>
          <w:p w14:paraId="7986D494" w14:textId="7338300C" w:rsidR="00165FD4" w:rsidRPr="00167449" w:rsidRDefault="00165FD4" w:rsidP="00165FD4">
            <w:pPr>
              <w:spacing w:after="0" w:line="480" w:lineRule="auto"/>
              <w:ind w:left="656" w:firstLine="0"/>
              <w:jc w:val="left"/>
              <w:rPr>
                <w:rFonts w:ascii="Times New Roman" w:hAnsi="Times New Roman" w:cs="Times New Roman"/>
                <w:sz w:val="18"/>
                <w:szCs w:val="18"/>
              </w:rPr>
            </w:pPr>
          </w:p>
        </w:tc>
        <w:tc>
          <w:tcPr>
            <w:tcW w:w="721" w:type="dxa"/>
          </w:tcPr>
          <w:p w14:paraId="54692225" w14:textId="4D984481" w:rsidR="00165FD4" w:rsidRPr="00167449" w:rsidRDefault="00165FD4" w:rsidP="00CE3E51">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183</w:t>
            </w:r>
          </w:p>
        </w:tc>
        <w:tc>
          <w:tcPr>
            <w:tcW w:w="1265" w:type="dxa"/>
          </w:tcPr>
          <w:p w14:paraId="44962382" w14:textId="701EF0D0" w:rsidR="00165FD4" w:rsidRPr="00167449" w:rsidRDefault="00165FD4" w:rsidP="00CE3E51">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78</w:t>
            </w:r>
          </w:p>
        </w:tc>
      </w:tr>
      <w:tr w:rsidR="00C01E54" w:rsidRPr="00167449" w14:paraId="69F78C42" w14:textId="77777777" w:rsidTr="00DE035C">
        <w:trPr>
          <w:trHeight w:val="90"/>
        </w:trPr>
        <w:tc>
          <w:tcPr>
            <w:tcW w:w="4759" w:type="dxa"/>
            <w:gridSpan w:val="2"/>
          </w:tcPr>
          <w:p w14:paraId="472BF6E1" w14:textId="77777777" w:rsidR="00C01E54" w:rsidRPr="001F6383" w:rsidRDefault="00C01E54" w:rsidP="004809D5">
            <w:pPr>
              <w:spacing w:after="0" w:line="480" w:lineRule="auto"/>
              <w:jc w:val="left"/>
              <w:rPr>
                <w:rFonts w:ascii="Times New Roman" w:hAnsi="Times New Roman" w:cs="Times New Roman"/>
                <w:b/>
                <w:bCs/>
                <w:sz w:val="18"/>
                <w:szCs w:val="18"/>
              </w:rPr>
            </w:pPr>
            <w:r w:rsidRPr="001F6383">
              <w:rPr>
                <w:rFonts w:ascii="Times New Roman" w:hAnsi="Times New Roman" w:cs="Times New Roman"/>
                <w:b/>
                <w:bCs/>
                <w:sz w:val="18"/>
                <w:szCs w:val="18"/>
              </w:rPr>
              <w:t>Control predictors</w:t>
            </w:r>
          </w:p>
        </w:tc>
        <w:tc>
          <w:tcPr>
            <w:tcW w:w="994" w:type="dxa"/>
          </w:tcPr>
          <w:p w14:paraId="3B86B8F3" w14:textId="6762D32E" w:rsidR="00C01E54" w:rsidRPr="00167449" w:rsidRDefault="00C01E54" w:rsidP="004809D5">
            <w:pPr>
              <w:spacing w:after="0" w:line="480" w:lineRule="auto"/>
              <w:ind w:left="125" w:firstLine="0"/>
              <w:jc w:val="center"/>
              <w:rPr>
                <w:rFonts w:ascii="Times New Roman" w:hAnsi="Times New Roman" w:cs="Times New Roman"/>
                <w:sz w:val="18"/>
                <w:szCs w:val="18"/>
              </w:rPr>
            </w:pPr>
          </w:p>
        </w:tc>
        <w:tc>
          <w:tcPr>
            <w:tcW w:w="900" w:type="dxa"/>
          </w:tcPr>
          <w:p w14:paraId="06294FE5" w14:textId="45DF0F04" w:rsidR="00C01E54" w:rsidRPr="00167449" w:rsidRDefault="00C01E54" w:rsidP="004809D5">
            <w:pPr>
              <w:spacing w:after="0" w:line="480" w:lineRule="auto"/>
              <w:ind w:left="41" w:firstLine="0"/>
              <w:jc w:val="right"/>
              <w:rPr>
                <w:rFonts w:ascii="Times New Roman" w:hAnsi="Times New Roman" w:cs="Times New Roman"/>
                <w:sz w:val="18"/>
                <w:szCs w:val="18"/>
              </w:rPr>
            </w:pPr>
          </w:p>
        </w:tc>
        <w:tc>
          <w:tcPr>
            <w:tcW w:w="1253" w:type="dxa"/>
            <w:gridSpan w:val="2"/>
          </w:tcPr>
          <w:p w14:paraId="1D95049B" w14:textId="0EAE7DFC" w:rsidR="00C01E54" w:rsidRPr="00167449" w:rsidRDefault="00C01E54" w:rsidP="00165FD4">
            <w:pPr>
              <w:spacing w:after="0" w:line="480" w:lineRule="auto"/>
              <w:ind w:left="0" w:right="120" w:firstLine="0"/>
              <w:jc w:val="left"/>
              <w:rPr>
                <w:rFonts w:ascii="Times New Roman" w:hAnsi="Times New Roman" w:cs="Times New Roman"/>
                <w:sz w:val="18"/>
                <w:szCs w:val="18"/>
              </w:rPr>
            </w:pPr>
          </w:p>
        </w:tc>
        <w:tc>
          <w:tcPr>
            <w:tcW w:w="729" w:type="dxa"/>
            <w:gridSpan w:val="2"/>
          </w:tcPr>
          <w:p w14:paraId="1574354B" w14:textId="77777777" w:rsidR="00C01E54" w:rsidRPr="00167449" w:rsidRDefault="00C01E54" w:rsidP="00CE3E51">
            <w:pPr>
              <w:spacing w:after="0" w:line="480" w:lineRule="auto"/>
              <w:ind w:left="0" w:right="120" w:firstLine="0"/>
              <w:jc w:val="right"/>
              <w:rPr>
                <w:rFonts w:ascii="Times New Roman" w:hAnsi="Times New Roman" w:cs="Times New Roman"/>
                <w:sz w:val="18"/>
                <w:szCs w:val="18"/>
              </w:rPr>
            </w:pPr>
          </w:p>
        </w:tc>
        <w:tc>
          <w:tcPr>
            <w:tcW w:w="1265" w:type="dxa"/>
          </w:tcPr>
          <w:p w14:paraId="6705F0E6" w14:textId="46848A71" w:rsidR="00C01E54" w:rsidRPr="00167449" w:rsidRDefault="00C01E54" w:rsidP="00CE3E51">
            <w:pPr>
              <w:spacing w:after="0" w:line="480" w:lineRule="auto"/>
              <w:ind w:left="0" w:right="120" w:firstLine="0"/>
              <w:jc w:val="right"/>
              <w:rPr>
                <w:rFonts w:ascii="Times New Roman" w:hAnsi="Times New Roman" w:cs="Times New Roman"/>
                <w:sz w:val="18"/>
                <w:szCs w:val="18"/>
              </w:rPr>
            </w:pPr>
          </w:p>
        </w:tc>
      </w:tr>
      <w:tr w:rsidR="00C01E54" w:rsidRPr="00167449" w14:paraId="36A96FA4" w14:textId="77777777" w:rsidTr="00DE035C">
        <w:trPr>
          <w:trHeight w:val="90"/>
        </w:trPr>
        <w:tc>
          <w:tcPr>
            <w:tcW w:w="4759" w:type="dxa"/>
            <w:gridSpan w:val="2"/>
          </w:tcPr>
          <w:p w14:paraId="3D5346BF" w14:textId="02235404" w:rsidR="00C01E54" w:rsidRPr="001F6383" w:rsidRDefault="001F6383" w:rsidP="004809D5">
            <w:pPr>
              <w:spacing w:after="0" w:line="480" w:lineRule="auto"/>
              <w:jc w:val="left"/>
              <w:rPr>
                <w:rFonts w:ascii="Times New Roman" w:hAnsi="Times New Roman" w:cs="Times New Roman"/>
                <w:smallCaps/>
                <w:sz w:val="18"/>
                <w:szCs w:val="18"/>
              </w:rPr>
            </w:pPr>
            <w:r w:rsidRPr="001F6383">
              <w:rPr>
                <w:rFonts w:ascii="Times New Roman" w:hAnsi="Times New Roman" w:cs="Times New Roman"/>
                <w:smallCaps/>
                <w:sz w:val="18"/>
                <w:szCs w:val="18"/>
              </w:rPr>
              <w:t>following segment (vs. mean)</w:t>
            </w:r>
          </w:p>
        </w:tc>
        <w:tc>
          <w:tcPr>
            <w:tcW w:w="994" w:type="dxa"/>
          </w:tcPr>
          <w:p w14:paraId="3ECDE581" w14:textId="77777777" w:rsidR="00C01E54" w:rsidRPr="00167449" w:rsidRDefault="00C01E54" w:rsidP="004809D5">
            <w:pPr>
              <w:spacing w:after="0" w:line="480" w:lineRule="auto"/>
              <w:ind w:left="120" w:firstLine="0"/>
              <w:jc w:val="center"/>
              <w:rPr>
                <w:rFonts w:ascii="Times New Roman" w:hAnsi="Times New Roman" w:cs="Times New Roman"/>
                <w:sz w:val="18"/>
                <w:szCs w:val="18"/>
              </w:rPr>
            </w:pPr>
          </w:p>
        </w:tc>
        <w:tc>
          <w:tcPr>
            <w:tcW w:w="900" w:type="dxa"/>
          </w:tcPr>
          <w:p w14:paraId="7BEA50B7" w14:textId="77777777" w:rsidR="00C01E54" w:rsidRPr="00167449" w:rsidRDefault="00C01E54" w:rsidP="004809D5">
            <w:pPr>
              <w:spacing w:after="0" w:line="480" w:lineRule="auto"/>
              <w:ind w:left="120" w:firstLine="0"/>
              <w:jc w:val="right"/>
              <w:rPr>
                <w:rFonts w:ascii="Times New Roman" w:hAnsi="Times New Roman" w:cs="Times New Roman"/>
                <w:sz w:val="18"/>
                <w:szCs w:val="18"/>
              </w:rPr>
            </w:pPr>
          </w:p>
        </w:tc>
        <w:tc>
          <w:tcPr>
            <w:tcW w:w="1253" w:type="dxa"/>
            <w:gridSpan w:val="2"/>
          </w:tcPr>
          <w:p w14:paraId="672767ED" w14:textId="2F313921" w:rsidR="00C01E54" w:rsidRPr="00167449" w:rsidRDefault="00C01E54" w:rsidP="00C32238">
            <w:pPr>
              <w:spacing w:after="0" w:line="480" w:lineRule="auto"/>
              <w:jc w:val="right"/>
              <w:rPr>
                <w:rFonts w:ascii="Times New Roman" w:hAnsi="Times New Roman" w:cs="Times New Roman"/>
                <w:sz w:val="18"/>
                <w:szCs w:val="18"/>
              </w:rPr>
            </w:pPr>
            <w:r w:rsidRPr="00167449">
              <w:rPr>
                <w:rFonts w:ascii="Times New Roman" w:hAnsi="Times New Roman" w:cs="Times New Roman"/>
                <w:sz w:val="18"/>
                <w:szCs w:val="18"/>
              </w:rPr>
              <w:t>(vowel)</w:t>
            </w:r>
          </w:p>
        </w:tc>
        <w:tc>
          <w:tcPr>
            <w:tcW w:w="729" w:type="dxa"/>
            <w:gridSpan w:val="2"/>
          </w:tcPr>
          <w:p w14:paraId="4665990F" w14:textId="77777777" w:rsidR="00C01E54" w:rsidRPr="00167449" w:rsidRDefault="00C01E54" w:rsidP="00C32238">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57</w:t>
            </w:r>
          </w:p>
        </w:tc>
        <w:tc>
          <w:tcPr>
            <w:tcW w:w="1265" w:type="dxa"/>
          </w:tcPr>
          <w:p w14:paraId="3D3F0B83" w14:textId="00A57503" w:rsidR="00C01E54" w:rsidRPr="00167449" w:rsidRDefault="00C01E54" w:rsidP="00C32238">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39</w:t>
            </w:r>
          </w:p>
        </w:tc>
      </w:tr>
      <w:tr w:rsidR="00C01E54" w:rsidRPr="00167449" w14:paraId="4F8CE78A" w14:textId="77777777" w:rsidTr="00DE035C">
        <w:trPr>
          <w:trHeight w:val="90"/>
        </w:trPr>
        <w:tc>
          <w:tcPr>
            <w:tcW w:w="3703" w:type="dxa"/>
          </w:tcPr>
          <w:p w14:paraId="58CC9E9C" w14:textId="77777777" w:rsidR="00165FD4" w:rsidRPr="00167449" w:rsidRDefault="00165FD4" w:rsidP="00867CD3">
            <w:pPr>
              <w:ind w:left="326" w:firstLine="0"/>
              <w:jc w:val="left"/>
              <w:rPr>
                <w:rFonts w:ascii="Times New Roman" w:hAnsi="Times New Roman" w:cs="Times New Roman"/>
                <w:sz w:val="18"/>
                <w:szCs w:val="18"/>
              </w:rPr>
            </w:pPr>
            <w:proofErr w:type="spellStart"/>
            <w:r w:rsidRPr="00167449">
              <w:rPr>
                <w:rFonts w:ascii="Times New Roman" w:hAnsi="Times New Roman" w:cs="Times New Roman"/>
                <w:sz w:val="18"/>
                <w:szCs w:val="18"/>
              </w:rPr>
              <w:t>Unsyllabifiable</w:t>
            </w:r>
            <w:proofErr w:type="spellEnd"/>
            <w:r w:rsidRPr="00167449">
              <w:rPr>
                <w:rFonts w:ascii="Times New Roman" w:hAnsi="Times New Roman" w:cs="Times New Roman"/>
                <w:sz w:val="18"/>
                <w:szCs w:val="18"/>
              </w:rPr>
              <w:t xml:space="preserve"> consonant</w:t>
            </w:r>
          </w:p>
        </w:tc>
        <w:tc>
          <w:tcPr>
            <w:tcW w:w="1056" w:type="dxa"/>
          </w:tcPr>
          <w:p w14:paraId="3CEDB052" w14:textId="77777777" w:rsidR="00165FD4" w:rsidRPr="00167449" w:rsidRDefault="00165FD4" w:rsidP="004809D5">
            <w:pPr>
              <w:spacing w:after="0" w:line="480" w:lineRule="auto"/>
              <w:ind w:left="36" w:firstLine="0"/>
              <w:jc w:val="center"/>
              <w:rPr>
                <w:rFonts w:ascii="Times New Roman" w:hAnsi="Times New Roman" w:cs="Times New Roman"/>
                <w:sz w:val="18"/>
                <w:szCs w:val="18"/>
              </w:rPr>
            </w:pPr>
            <w:r w:rsidRPr="00167449">
              <w:rPr>
                <w:rFonts w:ascii="Times New Roman" w:hAnsi="Times New Roman" w:cs="Times New Roman"/>
                <w:sz w:val="18"/>
                <w:szCs w:val="18"/>
              </w:rPr>
              <w:t>2.93</w:t>
            </w:r>
          </w:p>
        </w:tc>
        <w:tc>
          <w:tcPr>
            <w:tcW w:w="994" w:type="dxa"/>
          </w:tcPr>
          <w:p w14:paraId="059217FA" w14:textId="77777777" w:rsidR="00165FD4" w:rsidRPr="00167449" w:rsidRDefault="00165FD4" w:rsidP="004809D5">
            <w:pPr>
              <w:spacing w:after="0" w:line="480" w:lineRule="auto"/>
              <w:jc w:val="center"/>
              <w:rPr>
                <w:rFonts w:ascii="Times New Roman" w:hAnsi="Times New Roman" w:cs="Times New Roman"/>
                <w:sz w:val="18"/>
                <w:szCs w:val="18"/>
              </w:rPr>
            </w:pPr>
            <w:r w:rsidRPr="00167449">
              <w:rPr>
                <w:rFonts w:ascii="Times New Roman" w:hAnsi="Times New Roman" w:cs="Times New Roman"/>
                <w:sz w:val="18"/>
                <w:szCs w:val="18"/>
              </w:rPr>
              <w:t>3.67</w:t>
            </w:r>
          </w:p>
        </w:tc>
        <w:tc>
          <w:tcPr>
            <w:tcW w:w="907" w:type="dxa"/>
            <w:gridSpan w:val="2"/>
          </w:tcPr>
          <w:p w14:paraId="50AE91A9" w14:textId="77777777" w:rsidR="00165FD4" w:rsidRPr="00167449" w:rsidRDefault="00165FD4" w:rsidP="004809D5">
            <w:pPr>
              <w:spacing w:after="0" w:line="480" w:lineRule="auto"/>
              <w:ind w:left="0" w:firstLine="0"/>
              <w:jc w:val="right"/>
              <w:rPr>
                <w:rFonts w:ascii="Times New Roman" w:hAnsi="Times New Roman" w:cs="Times New Roman"/>
                <w:sz w:val="18"/>
                <w:szCs w:val="18"/>
              </w:rPr>
            </w:pPr>
            <w:r w:rsidRPr="00167449">
              <w:rPr>
                <w:rFonts w:ascii="Times New Roman" w:eastAsia="Cambria" w:hAnsi="Times New Roman" w:cs="Times New Roman"/>
                <w:i/>
                <w:sz w:val="18"/>
                <w:szCs w:val="18"/>
              </w:rPr>
              <w:t xml:space="preserve">&lt; </w:t>
            </w:r>
            <w:r w:rsidRPr="00167449">
              <w:rPr>
                <w:rFonts w:ascii="Times New Roman" w:eastAsia="Cambria" w:hAnsi="Times New Roman" w:cs="Times New Roman"/>
                <w:sz w:val="18"/>
                <w:szCs w:val="18"/>
              </w:rPr>
              <w:t>0</w:t>
            </w:r>
            <w:r w:rsidRPr="00167449">
              <w:rPr>
                <w:rFonts w:ascii="Times New Roman" w:eastAsia="Cambria" w:hAnsi="Times New Roman" w:cs="Times New Roman"/>
                <w:i/>
                <w:sz w:val="18"/>
                <w:szCs w:val="18"/>
              </w:rPr>
              <w:t>.</w:t>
            </w:r>
            <w:r w:rsidRPr="00167449">
              <w:rPr>
                <w:rFonts w:ascii="Times New Roman" w:eastAsia="Cambria" w:hAnsi="Times New Roman" w:cs="Times New Roman"/>
                <w:sz w:val="18"/>
                <w:szCs w:val="18"/>
              </w:rPr>
              <w:t>001</w:t>
            </w:r>
          </w:p>
        </w:tc>
        <w:tc>
          <w:tcPr>
            <w:tcW w:w="1254" w:type="dxa"/>
            <w:gridSpan w:val="2"/>
          </w:tcPr>
          <w:p w14:paraId="5416D0F1" w14:textId="17E9847A" w:rsidR="00165FD4" w:rsidRPr="00167449" w:rsidRDefault="00165FD4" w:rsidP="00165FD4">
            <w:pPr>
              <w:spacing w:after="0" w:line="480" w:lineRule="auto"/>
              <w:ind w:left="765" w:firstLine="0"/>
              <w:jc w:val="left"/>
              <w:rPr>
                <w:rFonts w:ascii="Times New Roman" w:hAnsi="Times New Roman" w:cs="Times New Roman"/>
                <w:sz w:val="18"/>
                <w:szCs w:val="18"/>
              </w:rPr>
            </w:pPr>
          </w:p>
        </w:tc>
        <w:tc>
          <w:tcPr>
            <w:tcW w:w="721" w:type="dxa"/>
          </w:tcPr>
          <w:p w14:paraId="4C7CA43D" w14:textId="748BED2C" w:rsidR="00165FD4" w:rsidRPr="00167449" w:rsidRDefault="00165FD4" w:rsidP="00CE3E51">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93</w:t>
            </w:r>
          </w:p>
        </w:tc>
        <w:tc>
          <w:tcPr>
            <w:tcW w:w="1265" w:type="dxa"/>
          </w:tcPr>
          <w:p w14:paraId="0A5A9182" w14:textId="1B1E306C" w:rsidR="00165FD4" w:rsidRPr="00167449" w:rsidRDefault="00165FD4" w:rsidP="00CE3E51">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99</w:t>
            </w:r>
          </w:p>
        </w:tc>
      </w:tr>
      <w:tr w:rsidR="00C01E54" w:rsidRPr="00167449" w14:paraId="3D25242C" w14:textId="77777777" w:rsidTr="00DE035C">
        <w:trPr>
          <w:trHeight w:val="90"/>
        </w:trPr>
        <w:tc>
          <w:tcPr>
            <w:tcW w:w="3703" w:type="dxa"/>
          </w:tcPr>
          <w:p w14:paraId="6B9B85A0" w14:textId="77777777" w:rsidR="00165FD4" w:rsidRPr="00167449" w:rsidRDefault="00165FD4" w:rsidP="00867CD3">
            <w:pPr>
              <w:ind w:left="326" w:firstLine="0"/>
              <w:jc w:val="left"/>
              <w:rPr>
                <w:rFonts w:ascii="Times New Roman" w:hAnsi="Times New Roman" w:cs="Times New Roman"/>
                <w:sz w:val="18"/>
                <w:szCs w:val="18"/>
              </w:rPr>
            </w:pPr>
            <w:proofErr w:type="spellStart"/>
            <w:r w:rsidRPr="00167449">
              <w:rPr>
                <w:rFonts w:ascii="Times New Roman" w:hAnsi="Times New Roman" w:cs="Times New Roman"/>
                <w:sz w:val="18"/>
                <w:szCs w:val="18"/>
              </w:rPr>
              <w:t>Syllabifiable</w:t>
            </w:r>
            <w:proofErr w:type="spellEnd"/>
            <w:r w:rsidRPr="00167449">
              <w:rPr>
                <w:rFonts w:ascii="Times New Roman" w:hAnsi="Times New Roman" w:cs="Times New Roman"/>
                <w:sz w:val="18"/>
                <w:szCs w:val="18"/>
              </w:rPr>
              <w:t xml:space="preserve"> consonant</w:t>
            </w:r>
          </w:p>
        </w:tc>
        <w:tc>
          <w:tcPr>
            <w:tcW w:w="1056" w:type="dxa"/>
          </w:tcPr>
          <w:p w14:paraId="48624BED" w14:textId="77777777" w:rsidR="00165FD4" w:rsidRPr="00167449" w:rsidRDefault="00165FD4" w:rsidP="004809D5">
            <w:pPr>
              <w:spacing w:after="0" w:line="480" w:lineRule="auto"/>
              <w:ind w:left="36" w:firstLine="0"/>
              <w:jc w:val="center"/>
              <w:rPr>
                <w:rFonts w:ascii="Times New Roman" w:hAnsi="Times New Roman" w:cs="Times New Roman"/>
                <w:sz w:val="18"/>
                <w:szCs w:val="18"/>
              </w:rPr>
            </w:pPr>
            <w:r w:rsidRPr="00167449">
              <w:rPr>
                <w:rFonts w:ascii="Times New Roman" w:hAnsi="Times New Roman" w:cs="Times New Roman"/>
                <w:sz w:val="18"/>
                <w:szCs w:val="18"/>
              </w:rPr>
              <w:t>0.68</w:t>
            </w:r>
          </w:p>
        </w:tc>
        <w:tc>
          <w:tcPr>
            <w:tcW w:w="994" w:type="dxa"/>
          </w:tcPr>
          <w:p w14:paraId="7E07A639" w14:textId="77777777" w:rsidR="00165FD4" w:rsidRPr="00167449" w:rsidRDefault="00165FD4" w:rsidP="004809D5">
            <w:pPr>
              <w:spacing w:after="0" w:line="480" w:lineRule="auto"/>
              <w:jc w:val="center"/>
              <w:rPr>
                <w:rFonts w:ascii="Times New Roman" w:hAnsi="Times New Roman" w:cs="Times New Roman"/>
                <w:sz w:val="18"/>
                <w:szCs w:val="18"/>
              </w:rPr>
            </w:pPr>
            <w:r w:rsidRPr="00167449">
              <w:rPr>
                <w:rFonts w:ascii="Times New Roman" w:hAnsi="Times New Roman" w:cs="Times New Roman"/>
                <w:sz w:val="18"/>
                <w:szCs w:val="18"/>
              </w:rPr>
              <w:t>1.18</w:t>
            </w:r>
          </w:p>
        </w:tc>
        <w:tc>
          <w:tcPr>
            <w:tcW w:w="907" w:type="dxa"/>
            <w:gridSpan w:val="2"/>
          </w:tcPr>
          <w:p w14:paraId="0680E4D4" w14:textId="77777777" w:rsidR="00165FD4" w:rsidRPr="00167449" w:rsidRDefault="00165FD4" w:rsidP="004809D5">
            <w:pPr>
              <w:spacing w:after="0" w:line="480" w:lineRule="auto"/>
              <w:jc w:val="right"/>
              <w:rPr>
                <w:rFonts w:ascii="Times New Roman" w:hAnsi="Times New Roman" w:cs="Times New Roman"/>
                <w:sz w:val="18"/>
                <w:szCs w:val="18"/>
              </w:rPr>
            </w:pPr>
            <w:r w:rsidRPr="00167449">
              <w:rPr>
                <w:rFonts w:ascii="Times New Roman" w:hAnsi="Times New Roman" w:cs="Times New Roman"/>
                <w:sz w:val="18"/>
                <w:szCs w:val="18"/>
              </w:rPr>
              <w:t>0.24</w:t>
            </w:r>
          </w:p>
        </w:tc>
        <w:tc>
          <w:tcPr>
            <w:tcW w:w="1254" w:type="dxa"/>
            <w:gridSpan w:val="2"/>
          </w:tcPr>
          <w:p w14:paraId="19D73FE8" w14:textId="36450C38" w:rsidR="00165FD4" w:rsidRPr="00167449" w:rsidRDefault="00165FD4" w:rsidP="00165FD4">
            <w:pPr>
              <w:spacing w:after="0" w:line="480" w:lineRule="auto"/>
              <w:ind w:left="765" w:firstLine="0"/>
              <w:jc w:val="left"/>
              <w:rPr>
                <w:rFonts w:ascii="Times New Roman" w:hAnsi="Times New Roman" w:cs="Times New Roman"/>
                <w:sz w:val="18"/>
                <w:szCs w:val="18"/>
              </w:rPr>
            </w:pPr>
          </w:p>
        </w:tc>
        <w:tc>
          <w:tcPr>
            <w:tcW w:w="721" w:type="dxa"/>
          </w:tcPr>
          <w:p w14:paraId="4725198B" w14:textId="11F297A3" w:rsidR="00165FD4" w:rsidRPr="00167449" w:rsidRDefault="00165FD4" w:rsidP="00CE3E51">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31</w:t>
            </w:r>
          </w:p>
        </w:tc>
        <w:tc>
          <w:tcPr>
            <w:tcW w:w="1265" w:type="dxa"/>
          </w:tcPr>
          <w:p w14:paraId="71BB652B" w14:textId="19D7205F" w:rsidR="00165FD4" w:rsidRPr="00167449" w:rsidRDefault="00165FD4" w:rsidP="00CE3E51">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87</w:t>
            </w:r>
          </w:p>
        </w:tc>
      </w:tr>
      <w:tr w:rsidR="00C01E54" w:rsidRPr="00167449" w14:paraId="4A6A257D" w14:textId="77777777" w:rsidTr="00DE035C">
        <w:trPr>
          <w:trHeight w:val="90"/>
        </w:trPr>
        <w:tc>
          <w:tcPr>
            <w:tcW w:w="3703" w:type="dxa"/>
          </w:tcPr>
          <w:p w14:paraId="54E98812" w14:textId="77777777" w:rsidR="00165FD4" w:rsidRPr="00167449" w:rsidRDefault="00165FD4" w:rsidP="00867CD3">
            <w:pPr>
              <w:ind w:left="326" w:firstLine="0"/>
              <w:jc w:val="left"/>
              <w:rPr>
                <w:rFonts w:ascii="Times New Roman" w:hAnsi="Times New Roman" w:cs="Times New Roman"/>
                <w:sz w:val="18"/>
                <w:szCs w:val="18"/>
              </w:rPr>
            </w:pPr>
            <w:r w:rsidRPr="00167449">
              <w:rPr>
                <w:rFonts w:ascii="Times New Roman" w:hAnsi="Times New Roman" w:cs="Times New Roman"/>
                <w:sz w:val="18"/>
                <w:szCs w:val="18"/>
              </w:rPr>
              <w:t>Pause</w:t>
            </w:r>
          </w:p>
        </w:tc>
        <w:tc>
          <w:tcPr>
            <w:tcW w:w="1056" w:type="dxa"/>
          </w:tcPr>
          <w:p w14:paraId="1E15FD72" w14:textId="77777777" w:rsidR="00165FD4" w:rsidRPr="00167449" w:rsidRDefault="00165FD4" w:rsidP="004809D5">
            <w:pPr>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-1.38</w:t>
            </w:r>
          </w:p>
        </w:tc>
        <w:tc>
          <w:tcPr>
            <w:tcW w:w="994" w:type="dxa"/>
          </w:tcPr>
          <w:p w14:paraId="4CA8CF43" w14:textId="77777777" w:rsidR="00165FD4" w:rsidRPr="00167449" w:rsidRDefault="00165FD4" w:rsidP="004809D5">
            <w:pPr>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-3.28</w:t>
            </w:r>
          </w:p>
        </w:tc>
        <w:tc>
          <w:tcPr>
            <w:tcW w:w="907" w:type="dxa"/>
            <w:gridSpan w:val="2"/>
          </w:tcPr>
          <w:p w14:paraId="032416CF" w14:textId="77777777" w:rsidR="00165FD4" w:rsidRPr="00167449" w:rsidRDefault="00165FD4" w:rsidP="004809D5">
            <w:pPr>
              <w:spacing w:after="0" w:line="480" w:lineRule="auto"/>
              <w:ind w:left="0" w:right="2" w:firstLine="0"/>
              <w:jc w:val="right"/>
              <w:rPr>
                <w:rFonts w:ascii="Times New Roman" w:hAnsi="Times New Roman" w:cs="Times New Roman"/>
                <w:sz w:val="18"/>
                <w:szCs w:val="18"/>
              </w:rPr>
            </w:pPr>
            <w:r w:rsidRPr="00167449">
              <w:rPr>
                <w:rFonts w:ascii="Times New Roman" w:hAnsi="Times New Roman" w:cs="Times New Roman"/>
                <w:sz w:val="18"/>
                <w:szCs w:val="18"/>
              </w:rPr>
              <w:t>0.001</w:t>
            </w:r>
          </w:p>
        </w:tc>
        <w:tc>
          <w:tcPr>
            <w:tcW w:w="1254" w:type="dxa"/>
            <w:gridSpan w:val="2"/>
          </w:tcPr>
          <w:p w14:paraId="1A8BB208" w14:textId="56D65CE0" w:rsidR="00165FD4" w:rsidRPr="00167449" w:rsidRDefault="00165FD4" w:rsidP="00165FD4">
            <w:pPr>
              <w:spacing w:after="0" w:line="480" w:lineRule="auto"/>
              <w:ind w:left="765" w:firstLine="0"/>
              <w:jc w:val="left"/>
              <w:rPr>
                <w:rFonts w:ascii="Times New Roman" w:hAnsi="Times New Roman" w:cs="Times New Roman"/>
                <w:sz w:val="18"/>
                <w:szCs w:val="18"/>
              </w:rPr>
            </w:pPr>
          </w:p>
        </w:tc>
        <w:tc>
          <w:tcPr>
            <w:tcW w:w="721" w:type="dxa"/>
          </w:tcPr>
          <w:p w14:paraId="1D133CFC" w14:textId="78B5DEDB" w:rsidR="00165FD4" w:rsidRPr="00167449" w:rsidRDefault="00165FD4" w:rsidP="00CE3E51">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70</w:t>
            </w:r>
          </w:p>
        </w:tc>
        <w:tc>
          <w:tcPr>
            <w:tcW w:w="1265" w:type="dxa"/>
          </w:tcPr>
          <w:p w14:paraId="7C39A489" w14:textId="47707D86" w:rsidR="00165FD4" w:rsidRPr="00167449" w:rsidRDefault="00165FD4" w:rsidP="00CE3E51">
            <w:pPr>
              <w:spacing w:after="0" w:line="480" w:lineRule="auto"/>
              <w:ind w:left="0" w:right="120" w:firstLine="0"/>
              <w:jc w:val="right"/>
              <w:rPr>
                <w:rFonts w:ascii="Times New Roman" w:hAnsi="Times New Roman" w:cs="Times New Roman"/>
                <w:sz w:val="18"/>
                <w:szCs w:val="18"/>
              </w:rPr>
            </w:pPr>
            <w:r w:rsidRPr="00167449">
              <w:rPr>
                <w:rFonts w:ascii="Times New Roman" w:hAnsi="Times New Roman" w:cs="Times New Roman"/>
                <w:sz w:val="18"/>
                <w:szCs w:val="18"/>
              </w:rPr>
              <w:t>47</w:t>
            </w:r>
          </w:p>
        </w:tc>
      </w:tr>
      <w:tr w:rsidR="0048051E" w:rsidRPr="00167449" w14:paraId="43B69960" w14:textId="77777777" w:rsidTr="00DE035C">
        <w:trPr>
          <w:trHeight w:val="90"/>
        </w:trPr>
        <w:tc>
          <w:tcPr>
            <w:tcW w:w="3703" w:type="dxa"/>
          </w:tcPr>
          <w:p w14:paraId="652D00DA" w14:textId="5484695D" w:rsidR="0048051E" w:rsidRPr="001F6383" w:rsidRDefault="001F6383" w:rsidP="00230E4A">
            <w:pPr>
              <w:spacing w:after="0" w:line="480" w:lineRule="auto"/>
              <w:jc w:val="left"/>
              <w:rPr>
                <w:rFonts w:ascii="Times New Roman" w:hAnsi="Times New Roman" w:cs="Times New Roman"/>
                <w:smallCaps/>
                <w:sz w:val="18"/>
                <w:szCs w:val="18"/>
              </w:rPr>
            </w:pPr>
            <w:r w:rsidRPr="001F6383">
              <w:rPr>
                <w:rFonts w:ascii="Times New Roman" w:hAnsi="Times New Roman" w:cs="Times New Roman"/>
                <w:smallCaps/>
                <w:sz w:val="18"/>
                <w:szCs w:val="18"/>
              </w:rPr>
              <w:t>syllable count</w:t>
            </w:r>
          </w:p>
        </w:tc>
        <w:tc>
          <w:tcPr>
            <w:tcW w:w="1056" w:type="dxa"/>
          </w:tcPr>
          <w:p w14:paraId="0A86A03D" w14:textId="77777777" w:rsidR="0048051E" w:rsidRPr="00167449" w:rsidRDefault="0048051E" w:rsidP="004809D5">
            <w:pPr>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-0.11</w:t>
            </w:r>
          </w:p>
        </w:tc>
        <w:tc>
          <w:tcPr>
            <w:tcW w:w="994" w:type="dxa"/>
          </w:tcPr>
          <w:p w14:paraId="69BDECFE" w14:textId="77777777" w:rsidR="0048051E" w:rsidRPr="00167449" w:rsidRDefault="0048051E" w:rsidP="004809D5">
            <w:pPr>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-0.06</w:t>
            </w:r>
          </w:p>
        </w:tc>
        <w:tc>
          <w:tcPr>
            <w:tcW w:w="907" w:type="dxa"/>
            <w:gridSpan w:val="2"/>
          </w:tcPr>
          <w:p w14:paraId="3639CC40" w14:textId="77777777" w:rsidR="0048051E" w:rsidRPr="00167449" w:rsidRDefault="0048051E" w:rsidP="004809D5">
            <w:pPr>
              <w:spacing w:after="0" w:line="480" w:lineRule="auto"/>
              <w:jc w:val="right"/>
              <w:rPr>
                <w:rFonts w:ascii="Times New Roman" w:hAnsi="Times New Roman" w:cs="Times New Roman"/>
                <w:sz w:val="18"/>
                <w:szCs w:val="18"/>
              </w:rPr>
            </w:pPr>
            <w:r w:rsidRPr="00167449">
              <w:rPr>
                <w:rFonts w:ascii="Times New Roman" w:hAnsi="Times New Roman" w:cs="Times New Roman"/>
                <w:sz w:val="18"/>
                <w:szCs w:val="18"/>
              </w:rPr>
              <w:t>0.95</w:t>
            </w:r>
          </w:p>
        </w:tc>
        <w:tc>
          <w:tcPr>
            <w:tcW w:w="1254" w:type="dxa"/>
            <w:gridSpan w:val="2"/>
          </w:tcPr>
          <w:p w14:paraId="625D9661" w14:textId="77777777" w:rsidR="0048051E" w:rsidRPr="00167449" w:rsidRDefault="0048051E" w:rsidP="00165FD4">
            <w:pPr>
              <w:spacing w:after="0" w:line="480" w:lineRule="auto"/>
              <w:ind w:left="0" w:firstLine="0"/>
              <w:jc w:val="left"/>
              <w:rPr>
                <w:rFonts w:ascii="Times New Roman" w:hAnsi="Times New Roman" w:cs="Times New Roman"/>
                <w:sz w:val="18"/>
                <w:szCs w:val="18"/>
              </w:rPr>
            </w:pPr>
          </w:p>
        </w:tc>
        <w:tc>
          <w:tcPr>
            <w:tcW w:w="721" w:type="dxa"/>
          </w:tcPr>
          <w:p w14:paraId="37134856" w14:textId="77777777" w:rsidR="0048051E" w:rsidRPr="00167449" w:rsidRDefault="0048051E" w:rsidP="00165FD4">
            <w:pPr>
              <w:spacing w:after="0" w:line="480" w:lineRule="auto"/>
              <w:ind w:left="0" w:firstLine="0"/>
              <w:jc w:val="left"/>
              <w:rPr>
                <w:rFonts w:ascii="Times New Roman" w:hAnsi="Times New Roman" w:cs="Times New Roman"/>
                <w:sz w:val="18"/>
                <w:szCs w:val="18"/>
              </w:rPr>
            </w:pPr>
          </w:p>
        </w:tc>
        <w:tc>
          <w:tcPr>
            <w:tcW w:w="1265" w:type="dxa"/>
          </w:tcPr>
          <w:p w14:paraId="3B5EECFE" w14:textId="71B5FD65" w:rsidR="0048051E" w:rsidRPr="00167449" w:rsidRDefault="0048051E" w:rsidP="00165FD4">
            <w:pPr>
              <w:spacing w:after="0" w:line="480" w:lineRule="auto"/>
              <w:ind w:left="0" w:firstLine="0"/>
              <w:jc w:val="left"/>
              <w:rPr>
                <w:rFonts w:ascii="Times New Roman" w:hAnsi="Times New Roman" w:cs="Times New Roman"/>
                <w:sz w:val="18"/>
                <w:szCs w:val="18"/>
              </w:rPr>
            </w:pPr>
          </w:p>
        </w:tc>
      </w:tr>
      <w:tr w:rsidR="007429B2" w:rsidRPr="00167449" w14:paraId="0E8C55C0" w14:textId="77777777" w:rsidTr="00DE035C">
        <w:trPr>
          <w:trHeight w:val="90"/>
        </w:trPr>
        <w:tc>
          <w:tcPr>
            <w:tcW w:w="3703" w:type="dxa"/>
          </w:tcPr>
          <w:p w14:paraId="4F26CE31" w14:textId="616AEAB8" w:rsidR="007429B2" w:rsidRPr="001F6383" w:rsidRDefault="001F6383" w:rsidP="00230E4A">
            <w:pPr>
              <w:spacing w:after="0" w:line="480" w:lineRule="auto"/>
              <w:jc w:val="left"/>
              <w:rPr>
                <w:rFonts w:ascii="Times New Roman" w:hAnsi="Times New Roman" w:cs="Times New Roman"/>
                <w:smallCaps/>
                <w:sz w:val="18"/>
                <w:szCs w:val="18"/>
              </w:rPr>
            </w:pPr>
            <w:r w:rsidRPr="001F6383">
              <w:rPr>
                <w:rFonts w:ascii="Times New Roman" w:hAnsi="Times New Roman" w:cs="Times New Roman"/>
                <w:smallCaps/>
                <w:sz w:val="18"/>
                <w:szCs w:val="18"/>
              </w:rPr>
              <w:t>scaled log frequency</w:t>
            </w:r>
          </w:p>
        </w:tc>
        <w:tc>
          <w:tcPr>
            <w:tcW w:w="1056" w:type="dxa"/>
          </w:tcPr>
          <w:p w14:paraId="1EC1113C" w14:textId="77777777" w:rsidR="007429B2" w:rsidRPr="00167449" w:rsidRDefault="007429B2" w:rsidP="004809D5">
            <w:pPr>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-0.32</w:t>
            </w:r>
          </w:p>
        </w:tc>
        <w:tc>
          <w:tcPr>
            <w:tcW w:w="994" w:type="dxa"/>
          </w:tcPr>
          <w:p w14:paraId="6FBEDFB2" w14:textId="77777777" w:rsidR="007429B2" w:rsidRPr="00167449" w:rsidRDefault="007429B2" w:rsidP="004809D5">
            <w:pPr>
              <w:spacing w:after="0" w:line="480" w:lineRule="auto"/>
              <w:ind w:left="0" w:firstLine="0"/>
              <w:jc w:val="center"/>
              <w:rPr>
                <w:rFonts w:ascii="Times New Roman" w:hAnsi="Times New Roman" w:cs="Times New Roman"/>
                <w:sz w:val="18"/>
                <w:szCs w:val="18"/>
              </w:rPr>
            </w:pPr>
            <w:r w:rsidRPr="00167449">
              <w:rPr>
                <w:rFonts w:ascii="Times New Roman" w:hAnsi="Times New Roman" w:cs="Times New Roman"/>
                <w:sz w:val="18"/>
                <w:szCs w:val="18"/>
              </w:rPr>
              <w:t>-1.24</w:t>
            </w:r>
          </w:p>
        </w:tc>
        <w:tc>
          <w:tcPr>
            <w:tcW w:w="907" w:type="dxa"/>
            <w:gridSpan w:val="2"/>
          </w:tcPr>
          <w:p w14:paraId="089892A6" w14:textId="77777777" w:rsidR="007429B2" w:rsidRPr="00167449" w:rsidRDefault="007429B2" w:rsidP="004809D5">
            <w:pPr>
              <w:spacing w:after="0" w:line="480" w:lineRule="auto"/>
              <w:jc w:val="right"/>
              <w:rPr>
                <w:rFonts w:ascii="Times New Roman" w:hAnsi="Times New Roman" w:cs="Times New Roman"/>
                <w:sz w:val="18"/>
                <w:szCs w:val="18"/>
              </w:rPr>
            </w:pPr>
            <w:r w:rsidRPr="00167449">
              <w:rPr>
                <w:rFonts w:ascii="Times New Roman" w:hAnsi="Times New Roman" w:cs="Times New Roman"/>
                <w:sz w:val="18"/>
                <w:szCs w:val="18"/>
              </w:rPr>
              <w:t>0.21</w:t>
            </w:r>
          </w:p>
        </w:tc>
        <w:tc>
          <w:tcPr>
            <w:tcW w:w="1254" w:type="dxa"/>
            <w:gridSpan w:val="2"/>
          </w:tcPr>
          <w:p w14:paraId="603E9BD5" w14:textId="77777777" w:rsidR="007429B2" w:rsidRPr="00167449" w:rsidRDefault="007429B2" w:rsidP="00165FD4">
            <w:pPr>
              <w:spacing w:after="0" w:line="480" w:lineRule="auto"/>
              <w:ind w:left="0" w:firstLine="0"/>
              <w:jc w:val="left"/>
              <w:rPr>
                <w:rFonts w:ascii="Times New Roman" w:hAnsi="Times New Roman" w:cs="Times New Roman"/>
                <w:sz w:val="18"/>
                <w:szCs w:val="18"/>
              </w:rPr>
            </w:pPr>
          </w:p>
        </w:tc>
        <w:tc>
          <w:tcPr>
            <w:tcW w:w="721" w:type="dxa"/>
          </w:tcPr>
          <w:p w14:paraId="0749A6E2" w14:textId="77777777" w:rsidR="007429B2" w:rsidRPr="00167449" w:rsidRDefault="007429B2" w:rsidP="00165FD4">
            <w:pPr>
              <w:spacing w:after="0" w:line="480" w:lineRule="auto"/>
              <w:ind w:left="0" w:firstLine="0"/>
              <w:jc w:val="left"/>
              <w:rPr>
                <w:rFonts w:ascii="Times New Roman" w:hAnsi="Times New Roman" w:cs="Times New Roman"/>
                <w:sz w:val="18"/>
                <w:szCs w:val="18"/>
              </w:rPr>
            </w:pPr>
          </w:p>
        </w:tc>
        <w:tc>
          <w:tcPr>
            <w:tcW w:w="1265" w:type="dxa"/>
          </w:tcPr>
          <w:p w14:paraId="5CED16B0" w14:textId="1ED90962" w:rsidR="007429B2" w:rsidRPr="00167449" w:rsidRDefault="007429B2" w:rsidP="00165FD4">
            <w:pPr>
              <w:spacing w:after="0" w:line="480" w:lineRule="auto"/>
              <w:ind w:left="0" w:firstLine="0"/>
              <w:jc w:val="left"/>
              <w:rPr>
                <w:rFonts w:ascii="Times New Roman" w:hAnsi="Times New Roman" w:cs="Times New Roman"/>
                <w:sz w:val="18"/>
                <w:szCs w:val="18"/>
              </w:rPr>
            </w:pPr>
          </w:p>
        </w:tc>
      </w:tr>
      <w:tr w:rsidR="007429B2" w:rsidRPr="00167449" w14:paraId="5BA55AF8" w14:textId="77777777" w:rsidTr="00DE035C">
        <w:trPr>
          <w:trHeight w:val="90"/>
        </w:trPr>
        <w:tc>
          <w:tcPr>
            <w:tcW w:w="3703" w:type="dxa"/>
          </w:tcPr>
          <w:p w14:paraId="38C26B3C" w14:textId="7CE2269A" w:rsidR="007429B2" w:rsidRPr="001F6383" w:rsidRDefault="001F6383" w:rsidP="00230E4A">
            <w:pPr>
              <w:spacing w:after="0" w:line="480" w:lineRule="auto"/>
              <w:jc w:val="left"/>
              <w:rPr>
                <w:rFonts w:ascii="Times New Roman" w:hAnsi="Times New Roman" w:cs="Times New Roman"/>
                <w:smallCaps/>
                <w:sz w:val="18"/>
                <w:szCs w:val="18"/>
              </w:rPr>
            </w:pPr>
            <w:r w:rsidRPr="001F6383">
              <w:rPr>
                <w:rFonts w:ascii="Times New Roman" w:hAnsi="Times New Roman" w:cs="Times New Roman"/>
                <w:smallCaps/>
                <w:sz w:val="18"/>
                <w:szCs w:val="18"/>
              </w:rPr>
              <w:t>normalized speech rate</w:t>
            </w:r>
          </w:p>
        </w:tc>
        <w:tc>
          <w:tcPr>
            <w:tcW w:w="1056" w:type="dxa"/>
          </w:tcPr>
          <w:p w14:paraId="1598B763" w14:textId="77777777" w:rsidR="007429B2" w:rsidRPr="00167449" w:rsidRDefault="007429B2" w:rsidP="004809D5">
            <w:pPr>
              <w:spacing w:after="0" w:line="480" w:lineRule="auto"/>
              <w:ind w:left="36" w:firstLine="0"/>
              <w:jc w:val="center"/>
              <w:rPr>
                <w:rFonts w:ascii="Times New Roman" w:hAnsi="Times New Roman" w:cs="Times New Roman"/>
                <w:sz w:val="18"/>
                <w:szCs w:val="18"/>
              </w:rPr>
            </w:pPr>
            <w:r w:rsidRPr="00167449">
              <w:rPr>
                <w:rFonts w:ascii="Times New Roman" w:hAnsi="Times New Roman" w:cs="Times New Roman"/>
                <w:sz w:val="18"/>
                <w:szCs w:val="18"/>
              </w:rPr>
              <w:t>0.40</w:t>
            </w:r>
          </w:p>
        </w:tc>
        <w:tc>
          <w:tcPr>
            <w:tcW w:w="994" w:type="dxa"/>
          </w:tcPr>
          <w:p w14:paraId="1EC01B99" w14:textId="77777777" w:rsidR="007429B2" w:rsidRPr="00167449" w:rsidRDefault="007429B2" w:rsidP="004809D5">
            <w:pPr>
              <w:spacing w:after="0" w:line="480" w:lineRule="auto"/>
              <w:jc w:val="center"/>
              <w:rPr>
                <w:rFonts w:ascii="Times New Roman" w:hAnsi="Times New Roman" w:cs="Times New Roman"/>
                <w:sz w:val="18"/>
                <w:szCs w:val="18"/>
              </w:rPr>
            </w:pPr>
            <w:r w:rsidRPr="00167449">
              <w:rPr>
                <w:rFonts w:ascii="Times New Roman" w:hAnsi="Times New Roman" w:cs="Times New Roman"/>
                <w:sz w:val="18"/>
                <w:szCs w:val="18"/>
              </w:rPr>
              <w:t>1.64</w:t>
            </w:r>
          </w:p>
        </w:tc>
        <w:tc>
          <w:tcPr>
            <w:tcW w:w="907" w:type="dxa"/>
            <w:gridSpan w:val="2"/>
          </w:tcPr>
          <w:p w14:paraId="4AEF6CC3" w14:textId="77777777" w:rsidR="007429B2" w:rsidRPr="00167449" w:rsidRDefault="007429B2" w:rsidP="004809D5">
            <w:pPr>
              <w:spacing w:after="0" w:line="480" w:lineRule="auto"/>
              <w:jc w:val="right"/>
              <w:rPr>
                <w:rFonts w:ascii="Times New Roman" w:hAnsi="Times New Roman" w:cs="Times New Roman"/>
                <w:sz w:val="18"/>
                <w:szCs w:val="18"/>
              </w:rPr>
            </w:pPr>
            <w:r w:rsidRPr="00167449">
              <w:rPr>
                <w:rFonts w:ascii="Times New Roman" w:hAnsi="Times New Roman" w:cs="Times New Roman"/>
                <w:sz w:val="18"/>
                <w:szCs w:val="18"/>
              </w:rPr>
              <w:t>0.10</w:t>
            </w:r>
          </w:p>
        </w:tc>
        <w:tc>
          <w:tcPr>
            <w:tcW w:w="1254" w:type="dxa"/>
            <w:gridSpan w:val="2"/>
          </w:tcPr>
          <w:p w14:paraId="5E2C46CF" w14:textId="77777777" w:rsidR="007429B2" w:rsidRPr="00167449" w:rsidRDefault="007429B2" w:rsidP="00165FD4">
            <w:pPr>
              <w:spacing w:after="0" w:line="480" w:lineRule="auto"/>
              <w:ind w:left="0" w:firstLine="0"/>
              <w:jc w:val="left"/>
              <w:rPr>
                <w:rFonts w:ascii="Times New Roman" w:hAnsi="Times New Roman" w:cs="Times New Roman"/>
                <w:sz w:val="18"/>
                <w:szCs w:val="18"/>
              </w:rPr>
            </w:pPr>
          </w:p>
        </w:tc>
        <w:tc>
          <w:tcPr>
            <w:tcW w:w="721" w:type="dxa"/>
          </w:tcPr>
          <w:p w14:paraId="4BACAFBA" w14:textId="77777777" w:rsidR="007429B2" w:rsidRPr="00167449" w:rsidRDefault="007429B2" w:rsidP="00165FD4">
            <w:pPr>
              <w:spacing w:after="0" w:line="480" w:lineRule="auto"/>
              <w:ind w:left="0" w:firstLine="0"/>
              <w:jc w:val="left"/>
              <w:rPr>
                <w:rFonts w:ascii="Times New Roman" w:hAnsi="Times New Roman" w:cs="Times New Roman"/>
                <w:sz w:val="18"/>
                <w:szCs w:val="18"/>
              </w:rPr>
            </w:pPr>
          </w:p>
        </w:tc>
        <w:tc>
          <w:tcPr>
            <w:tcW w:w="1265" w:type="dxa"/>
          </w:tcPr>
          <w:p w14:paraId="63A56876" w14:textId="7F2F1104" w:rsidR="007429B2" w:rsidRPr="00167449" w:rsidRDefault="007429B2" w:rsidP="00165FD4">
            <w:pPr>
              <w:spacing w:after="0" w:line="480" w:lineRule="auto"/>
              <w:ind w:left="0" w:firstLine="0"/>
              <w:jc w:val="left"/>
              <w:rPr>
                <w:rFonts w:ascii="Times New Roman" w:hAnsi="Times New Roman" w:cs="Times New Roman"/>
                <w:sz w:val="18"/>
                <w:szCs w:val="18"/>
              </w:rPr>
            </w:pPr>
          </w:p>
        </w:tc>
      </w:tr>
      <w:tr w:rsidR="00423A68" w:rsidRPr="00167449" w14:paraId="7465DC85" w14:textId="77777777" w:rsidTr="00DE035C">
        <w:trPr>
          <w:trHeight w:val="90"/>
        </w:trPr>
        <w:tc>
          <w:tcPr>
            <w:tcW w:w="9900" w:type="dxa"/>
            <w:gridSpan w:val="9"/>
            <w:tcBorders>
              <w:top w:val="single" w:sz="4" w:space="0" w:color="auto"/>
              <w:bottom w:val="single" w:sz="4" w:space="0" w:color="auto"/>
            </w:tcBorders>
          </w:tcPr>
          <w:p w14:paraId="4801494D" w14:textId="017C71BA" w:rsidR="00423A68" w:rsidRPr="00167449" w:rsidRDefault="00423A68" w:rsidP="00165FD4">
            <w:pPr>
              <w:spacing w:after="0" w:line="480" w:lineRule="auto"/>
              <w:ind w:left="0" w:firstLine="0"/>
              <w:jc w:val="left"/>
              <w:rPr>
                <w:rFonts w:ascii="Times New Roman" w:hAnsi="Times New Roman" w:cs="Times New Roman"/>
                <w:sz w:val="18"/>
                <w:szCs w:val="18"/>
              </w:rPr>
            </w:pPr>
            <w:r w:rsidRPr="00167449">
              <w:rPr>
                <w:rFonts w:ascii="Times New Roman" w:hAnsi="Times New Roman" w:cs="Times New Roman"/>
                <w:sz w:val="18"/>
                <w:szCs w:val="18"/>
              </w:rPr>
              <w:t>Random intercept: Speaker (SD = 1.01) (Word intercept removed because SD was 0)</w:t>
            </w:r>
          </w:p>
        </w:tc>
      </w:tr>
    </w:tbl>
    <w:p w14:paraId="5C842E45" w14:textId="35F7DFCE" w:rsidR="004105AE" w:rsidRDefault="004105AE" w:rsidP="00431E1D">
      <w:pPr>
        <w:spacing w:after="0" w:line="480" w:lineRule="auto"/>
        <w:ind w:right="450"/>
        <w:jc w:val="left"/>
        <w:rPr>
          <w:rFonts w:ascii="Times New Roman" w:hAnsi="Times New Roman" w:cs="Times New Roman"/>
        </w:rPr>
      </w:pPr>
    </w:p>
    <w:sectPr w:rsidR="004105AE" w:rsidSect="00C37CC6">
      <w:headerReference w:type="even" r:id="rId9"/>
      <w:headerReference w:type="default" r:id="rId10"/>
      <w:headerReference w:type="first" r:id="rId11"/>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D48CF" w14:textId="77777777" w:rsidR="008771EE" w:rsidRDefault="008771EE">
      <w:pPr>
        <w:spacing w:after="0" w:line="240" w:lineRule="auto"/>
      </w:pPr>
      <w:r>
        <w:separator/>
      </w:r>
    </w:p>
  </w:endnote>
  <w:endnote w:type="continuationSeparator" w:id="0">
    <w:p w14:paraId="2994908E" w14:textId="77777777" w:rsidR="008771EE" w:rsidRDefault="0087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FD022" w14:textId="77777777" w:rsidR="008771EE" w:rsidRDefault="008771EE">
      <w:pPr>
        <w:spacing w:after="0" w:line="240" w:lineRule="auto"/>
      </w:pPr>
      <w:r>
        <w:separator/>
      </w:r>
    </w:p>
  </w:footnote>
  <w:footnote w:type="continuationSeparator" w:id="0">
    <w:p w14:paraId="0DF28FF7" w14:textId="77777777" w:rsidR="008771EE" w:rsidRDefault="00877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06B6A" w14:textId="77777777" w:rsidR="008D4902" w:rsidRDefault="008D4902">
    <w:pPr>
      <w:tabs>
        <w:tab w:val="center" w:pos="9300"/>
      </w:tabs>
      <w:spacing w:after="0" w:line="259" w:lineRule="auto"/>
      <w:ind w:left="0" w:firstLine="0"/>
      <w:jc w:val="left"/>
    </w:pPr>
    <w:r>
      <w:rPr>
        <w:noProof/>
        <w:sz w:val="22"/>
      </w:rPr>
      <mc:AlternateContent>
        <mc:Choice Requires="wpg">
          <w:drawing>
            <wp:anchor distT="0" distB="0" distL="114300" distR="114300" simplePos="0" relativeHeight="251660288" behindDoc="0" locked="0" layoutInCell="1" allowOverlap="1" wp14:anchorId="48A1C9B1" wp14:editId="01C357A8">
              <wp:simplePos x="0" y="0"/>
              <wp:positionH relativeFrom="page">
                <wp:posOffset>914400</wp:posOffset>
              </wp:positionH>
              <wp:positionV relativeFrom="page">
                <wp:posOffset>632244</wp:posOffset>
              </wp:positionV>
              <wp:extent cx="5943600" cy="505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2" name="Shape 69378"/>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176336" id="Group 1" o:spid="_x0000_s1026" style="position:absolute;margin-left:1in;margin-top:49.8pt;width:468pt;height:.4pt;z-index:251660288;mso-position-horizontal-relative:page;mso-position-vertical-relative:page" coordsize="594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">
              <v:shape id="Shape 69378"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" path="m,l5943600,e" filled="f" strokeweight=".14042mm">
                <v:stroke miterlimit="83231f" joinstyle="miter"/>
                <v:path arrowok="t" textboxrect="0,0,5943600,0"/>
              </v:shape>
              <w10:wrap type="square" anchorx="page" anchory="page"/>
            </v:group>
          </w:pict>
        </mc:Fallback>
      </mc:AlternateContent>
    </w:r>
    <w:r>
      <w:rPr>
        <w:i/>
      </w:rPr>
      <w:t>Puzzles in the morphological conditioning of CSD</w:t>
    </w:r>
    <w:r>
      <w:rPr>
        <w:i/>
      </w:rPr>
      <w:tab/>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B70E9" w14:textId="77777777" w:rsidR="008D4902" w:rsidRPr="00D95C48" w:rsidRDefault="008D4902" w:rsidP="00D95C48">
    <w:pPr>
      <w:tabs>
        <w:tab w:val="center" w:pos="9300"/>
      </w:tabs>
      <w:spacing w:after="0" w:line="259" w:lineRule="auto"/>
      <w:ind w:left="0" w:firstLine="0"/>
      <w:jc w:val="right"/>
      <w:rPr>
        <w:rFonts w:ascii="Times New Roman" w:hAnsi="Times New Roman" w:cs="Times New Roman"/>
      </w:rPr>
    </w:pPr>
    <w:r w:rsidRPr="00D95C48">
      <w:rPr>
        <w:rFonts w:ascii="Times New Roman" w:hAnsi="Times New Roman" w:cs="Times New Roman"/>
      </w:rPr>
      <w:fldChar w:fldCharType="begin"/>
    </w:r>
    <w:r w:rsidRPr="00D95C48">
      <w:rPr>
        <w:rFonts w:ascii="Times New Roman" w:hAnsi="Times New Roman" w:cs="Times New Roman"/>
      </w:rPr>
      <w:instrText xml:space="preserve"> PAGE   \* MERGEFORMAT </w:instrText>
    </w:r>
    <w:r w:rsidRPr="00D95C48">
      <w:rPr>
        <w:rFonts w:ascii="Times New Roman" w:hAnsi="Times New Roman" w:cs="Times New Roman"/>
      </w:rPr>
      <w:fldChar w:fldCharType="separate"/>
    </w:r>
    <w:r w:rsidR="001E2BA6">
      <w:rPr>
        <w:rFonts w:ascii="Times New Roman" w:hAnsi="Times New Roman" w:cs="Times New Roman"/>
        <w:noProof/>
      </w:rPr>
      <w:t>12</w:t>
    </w:r>
    <w:r w:rsidRPr="00D95C48">
      <w:rPr>
        <w:rFonts w:ascii="Times New Roman" w:hAnsi="Times New Roman" w:cs="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A3D" w14:textId="77777777" w:rsidR="008D4902" w:rsidRDefault="008D4902">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39F"/>
    <w:multiLevelType w:val="hybridMultilevel"/>
    <w:tmpl w:val="C898FD32"/>
    <w:lvl w:ilvl="0" w:tplc="0A00E540">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47AD0DC">
      <w:start w:val="1"/>
      <w:numFmt w:val="bullet"/>
      <w:lvlText w:val="o"/>
      <w:lvlJc w:val="left"/>
      <w:pPr>
        <w:ind w:left="1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C3056B8">
      <w:start w:val="1"/>
      <w:numFmt w:val="bullet"/>
      <w:lvlText w:val="▪"/>
      <w:lvlJc w:val="left"/>
      <w:pPr>
        <w:ind w:left="2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1A641D6">
      <w:start w:val="1"/>
      <w:numFmt w:val="bullet"/>
      <w:lvlText w:val="•"/>
      <w:lvlJc w:val="left"/>
      <w:pPr>
        <w:ind w:left="2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A8AB9FC">
      <w:start w:val="1"/>
      <w:numFmt w:val="bullet"/>
      <w:lvlText w:val="o"/>
      <w:lvlJc w:val="left"/>
      <w:pPr>
        <w:ind w:left="3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CF0F838">
      <w:start w:val="1"/>
      <w:numFmt w:val="bullet"/>
      <w:lvlText w:val="▪"/>
      <w:lvlJc w:val="left"/>
      <w:pPr>
        <w:ind w:left="4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003218">
      <w:start w:val="1"/>
      <w:numFmt w:val="bullet"/>
      <w:lvlText w:val="•"/>
      <w:lvlJc w:val="left"/>
      <w:pPr>
        <w:ind w:left="50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CE451E">
      <w:start w:val="1"/>
      <w:numFmt w:val="bullet"/>
      <w:lvlText w:val="o"/>
      <w:lvlJc w:val="left"/>
      <w:pPr>
        <w:ind w:left="5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43A0FAC">
      <w:start w:val="1"/>
      <w:numFmt w:val="bullet"/>
      <w:lvlText w:val="▪"/>
      <w:lvlJc w:val="left"/>
      <w:pPr>
        <w:ind w:left="6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14A40804"/>
    <w:multiLevelType w:val="multilevel"/>
    <w:tmpl w:val="ABC2B9FC"/>
    <w:lvl w:ilvl="0">
      <w:start w:val="1"/>
      <w:numFmt w:val="upperLetter"/>
      <w:lvlText w:val="%1"/>
      <w:lvlJc w:val="left"/>
      <w:pPr>
        <w:ind w:left="0" w:firstLine="0"/>
      </w:pPr>
      <w:rPr>
        <w:rFonts w:ascii="Times New Roman" w:eastAsia="Calibri" w:hAnsi="Times New Roman" w:cs="Times New Roman" w:hint="default"/>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firstLine="0"/>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abstractNum>
  <w:abstractNum w:abstractNumId="2">
    <w:nsid w:val="161432C7"/>
    <w:multiLevelType w:val="multilevel"/>
    <w:tmpl w:val="7852690A"/>
    <w:lvl w:ilvl="0">
      <w:start w:val="1"/>
      <w:numFmt w:val="none"/>
      <w:lvlText w:val="A"/>
      <w:lvlJc w:val="left"/>
      <w:pPr>
        <w:ind w:left="0" w:firstLine="0"/>
      </w:pPr>
      <w:rPr>
        <w:rFonts w:ascii="Times New Roman" w:eastAsia="Calibri" w:hAnsi="Times New Roman" w:cs="Times New Roman" w:hint="default"/>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A.%2"/>
      <w:lvlJc w:val="left"/>
      <w:pPr>
        <w:ind w:left="0" w:firstLine="0"/>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abstractNum>
  <w:abstractNum w:abstractNumId="3">
    <w:nsid w:val="18C901AF"/>
    <w:multiLevelType w:val="hybridMultilevel"/>
    <w:tmpl w:val="86B42B20"/>
    <w:lvl w:ilvl="0" w:tplc="E7A8CC10">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892BCB8">
      <w:start w:val="1"/>
      <w:numFmt w:val="bullet"/>
      <w:lvlText w:val="o"/>
      <w:lvlJc w:val="left"/>
      <w:pPr>
        <w:ind w:left="1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F4CF596">
      <w:start w:val="1"/>
      <w:numFmt w:val="bullet"/>
      <w:lvlText w:val="▪"/>
      <w:lvlJc w:val="left"/>
      <w:pPr>
        <w:ind w:left="2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350F830">
      <w:start w:val="1"/>
      <w:numFmt w:val="bullet"/>
      <w:lvlText w:val="•"/>
      <w:lvlJc w:val="left"/>
      <w:pPr>
        <w:ind w:left="2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8FCFC0A">
      <w:start w:val="1"/>
      <w:numFmt w:val="bullet"/>
      <w:lvlText w:val="o"/>
      <w:lvlJc w:val="left"/>
      <w:pPr>
        <w:ind w:left="3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4D82890">
      <w:start w:val="1"/>
      <w:numFmt w:val="bullet"/>
      <w:lvlText w:val="▪"/>
      <w:lvlJc w:val="left"/>
      <w:pPr>
        <w:ind w:left="4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310B54C">
      <w:start w:val="1"/>
      <w:numFmt w:val="bullet"/>
      <w:lvlText w:val="•"/>
      <w:lvlJc w:val="left"/>
      <w:pPr>
        <w:ind w:left="50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398AF44">
      <w:start w:val="1"/>
      <w:numFmt w:val="bullet"/>
      <w:lvlText w:val="o"/>
      <w:lvlJc w:val="left"/>
      <w:pPr>
        <w:ind w:left="5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FC02F7C">
      <w:start w:val="1"/>
      <w:numFmt w:val="bullet"/>
      <w:lvlText w:val="▪"/>
      <w:lvlJc w:val="left"/>
      <w:pPr>
        <w:ind w:left="6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nsid w:val="1E8E6DF8"/>
    <w:multiLevelType w:val="hybridMultilevel"/>
    <w:tmpl w:val="C7C09EF6"/>
    <w:lvl w:ilvl="0" w:tplc="C0E0FD1E">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6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33387D06">
      <w:start w:val="1"/>
      <w:numFmt w:val="bullet"/>
      <w:lvlText w:val="▪"/>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0288B4">
      <w:start w:val="1"/>
      <w:numFmt w:val="bullet"/>
      <w:lvlText w:val="•"/>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5CEA94">
      <w:start w:val="1"/>
      <w:numFmt w:val="bullet"/>
      <w:lvlText w:val="o"/>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50EF1E">
      <w:start w:val="1"/>
      <w:numFmt w:val="bullet"/>
      <w:lvlText w:val="▪"/>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6AC84A">
      <w:start w:val="1"/>
      <w:numFmt w:val="bullet"/>
      <w:lvlText w:val="•"/>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F42762">
      <w:start w:val="1"/>
      <w:numFmt w:val="bullet"/>
      <w:lvlText w:val="o"/>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008F1C">
      <w:start w:val="1"/>
      <w:numFmt w:val="bullet"/>
      <w:lvlText w:val="▪"/>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C2551AA"/>
    <w:multiLevelType w:val="multilevel"/>
    <w:tmpl w:val="A5788EF6"/>
    <w:lvl w:ilvl="0">
      <w:start w:val="1"/>
      <w:numFmt w:val="decimal"/>
      <w:pStyle w:val="Heading1"/>
      <w:lvlText w:val="%1"/>
      <w:lvlJc w:val="left"/>
      <w:pPr>
        <w:ind w:left="432" w:hanging="432"/>
      </w:pPr>
      <w:rPr>
        <w:rFonts w:ascii="Times New Roman" w:hAnsi="Times New Roman" w:cs="Times New Roman" w:hint="default"/>
        <w:b/>
        <w:bCs w:val="0"/>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576" w:hanging="576"/>
      </w:pPr>
      <w:rPr>
        <w:rFonts w:hint="default"/>
        <w:b/>
        <w:bCs/>
        <w:i w:val="0"/>
        <w:strike w:val="0"/>
        <w:dstrike w:val="0"/>
        <w:color w:val="000000"/>
        <w:sz w:val="24"/>
        <w:szCs w:val="24"/>
        <w:u w:val="none" w:color="000000"/>
        <w:bdr w:val="none" w:sz="0" w:space="0" w:color="auto"/>
        <w:shd w:val="clear" w:color="auto" w:fill="auto"/>
        <w:vertAlign w:val="baseline"/>
      </w:rPr>
    </w:lvl>
    <w:lvl w:ilvl="2">
      <w:start w:val="1"/>
      <w:numFmt w:val="decimal"/>
      <w:pStyle w:val="Heading3"/>
      <w:lvlText w:val="%1.%2.%3"/>
      <w:lvlJc w:val="left"/>
      <w:pPr>
        <w:ind w:left="720" w:hanging="720"/>
      </w:pPr>
      <w:rPr>
        <w:rFonts w:hint="default"/>
        <w:b w:val="0"/>
        <w:i w:val="0"/>
        <w:strike w:val="0"/>
        <w:dstrike w:val="0"/>
        <w:color w:val="000000"/>
        <w:sz w:val="29"/>
        <w:szCs w:val="29"/>
        <w:u w:val="none" w:color="000000"/>
        <w:bdr w:val="none" w:sz="0" w:space="0" w:color="auto"/>
        <w:shd w:val="clear" w:color="auto" w:fill="auto"/>
        <w:vertAlign w:val="baseline"/>
      </w:rPr>
    </w:lvl>
    <w:lvl w:ilvl="3">
      <w:start w:val="1"/>
      <w:numFmt w:val="decimal"/>
      <w:pStyle w:val="Heading4"/>
      <w:lvlText w:val="%1.%2.%3.%4"/>
      <w:lvlJc w:val="left"/>
      <w:pPr>
        <w:ind w:left="864" w:hanging="864"/>
      </w:pPr>
      <w:rPr>
        <w:rFonts w:hint="default"/>
        <w:b w:val="0"/>
        <w:i w:val="0"/>
        <w:strike w:val="0"/>
        <w:dstrike w:val="0"/>
        <w:color w:val="000000"/>
        <w:sz w:val="29"/>
        <w:szCs w:val="29"/>
        <w:u w:val="none" w:color="000000"/>
        <w:bdr w:val="none" w:sz="0" w:space="0" w:color="auto"/>
        <w:shd w:val="clear" w:color="auto" w:fill="auto"/>
        <w:vertAlign w:val="baseline"/>
      </w:rPr>
    </w:lvl>
    <w:lvl w:ilvl="4">
      <w:start w:val="1"/>
      <w:numFmt w:val="decimal"/>
      <w:pStyle w:val="Heading5"/>
      <w:lvlText w:val="%1.%2.%3.%4.%5"/>
      <w:lvlJc w:val="left"/>
      <w:pPr>
        <w:ind w:left="1008" w:hanging="1008"/>
      </w:pPr>
      <w:rPr>
        <w:rFonts w:hint="default"/>
        <w:b w:val="0"/>
        <w:i w:val="0"/>
        <w:strike w:val="0"/>
        <w:dstrike w:val="0"/>
        <w:color w:val="000000"/>
        <w:sz w:val="29"/>
        <w:szCs w:val="29"/>
        <w:u w:val="none" w:color="000000"/>
        <w:bdr w:val="none" w:sz="0" w:space="0" w:color="auto"/>
        <w:shd w:val="clear" w:color="auto" w:fill="auto"/>
        <w:vertAlign w:val="baseline"/>
      </w:rPr>
    </w:lvl>
    <w:lvl w:ilvl="5">
      <w:start w:val="1"/>
      <w:numFmt w:val="decimal"/>
      <w:pStyle w:val="Heading6"/>
      <w:lvlText w:val="%1.%2.%3.%4.%5.%6"/>
      <w:lvlJc w:val="left"/>
      <w:pPr>
        <w:ind w:left="1152" w:hanging="1152"/>
      </w:pPr>
      <w:rPr>
        <w:rFonts w:hint="default"/>
        <w:b w:val="0"/>
        <w:i w:val="0"/>
        <w:strike w:val="0"/>
        <w:dstrike w:val="0"/>
        <w:color w:val="000000"/>
        <w:sz w:val="29"/>
        <w:szCs w:val="29"/>
        <w:u w:val="none" w:color="000000"/>
        <w:bdr w:val="none" w:sz="0" w:space="0" w:color="auto"/>
        <w:shd w:val="clear" w:color="auto" w:fill="auto"/>
        <w:vertAlign w:val="baseline"/>
      </w:rPr>
    </w:lvl>
    <w:lvl w:ilvl="6">
      <w:start w:val="1"/>
      <w:numFmt w:val="decimal"/>
      <w:pStyle w:val="Heading7"/>
      <w:lvlText w:val="%1.%2.%3.%4.%5.%6.%7"/>
      <w:lvlJc w:val="left"/>
      <w:pPr>
        <w:ind w:left="1296" w:hanging="1296"/>
      </w:pPr>
      <w:rPr>
        <w:rFonts w:hint="default"/>
        <w:b w:val="0"/>
        <w:i w:val="0"/>
        <w:strike w:val="0"/>
        <w:dstrike w:val="0"/>
        <w:color w:val="000000"/>
        <w:sz w:val="29"/>
        <w:szCs w:val="29"/>
        <w:u w:val="none" w:color="000000"/>
        <w:bdr w:val="none" w:sz="0" w:space="0" w:color="auto"/>
        <w:shd w:val="clear" w:color="auto" w:fill="auto"/>
        <w:vertAlign w:val="baseline"/>
      </w:rPr>
    </w:lvl>
    <w:lvl w:ilvl="7">
      <w:start w:val="1"/>
      <w:numFmt w:val="decimal"/>
      <w:pStyle w:val="Heading8"/>
      <w:lvlText w:val="%1.%2.%3.%4.%5.%6.%7.%8"/>
      <w:lvlJc w:val="left"/>
      <w:pPr>
        <w:ind w:left="1440" w:hanging="1440"/>
      </w:pPr>
      <w:rPr>
        <w:rFonts w:hint="default"/>
        <w:b w:val="0"/>
        <w:i w:val="0"/>
        <w:strike w:val="0"/>
        <w:dstrike w:val="0"/>
        <w:color w:val="000000"/>
        <w:sz w:val="29"/>
        <w:szCs w:val="29"/>
        <w:u w:val="none" w:color="000000"/>
        <w:bdr w:val="none" w:sz="0" w:space="0" w:color="auto"/>
        <w:shd w:val="clear" w:color="auto" w:fill="auto"/>
        <w:vertAlign w:val="baseline"/>
      </w:rPr>
    </w:lvl>
    <w:lvl w:ilvl="8">
      <w:start w:val="1"/>
      <w:numFmt w:val="decimal"/>
      <w:pStyle w:val="Heading9"/>
      <w:lvlText w:val="%1.%2.%3.%4.%5.%6.%7.%8.%9"/>
      <w:lvlJc w:val="left"/>
      <w:pPr>
        <w:ind w:left="1584" w:hanging="1584"/>
      </w:pPr>
      <w:rPr>
        <w:rFonts w:hint="default"/>
        <w:b w:val="0"/>
        <w:i w:val="0"/>
        <w:strike w:val="0"/>
        <w:dstrike w:val="0"/>
        <w:color w:val="000000"/>
        <w:sz w:val="29"/>
        <w:szCs w:val="29"/>
        <w:u w:val="none" w:color="000000"/>
        <w:bdr w:val="none" w:sz="0" w:space="0" w:color="auto"/>
        <w:shd w:val="clear" w:color="auto" w:fill="auto"/>
        <w:vertAlign w:val="baseline"/>
      </w:rPr>
    </w:lvl>
  </w:abstractNum>
  <w:abstractNum w:abstractNumId="6">
    <w:nsid w:val="3FBA0B2A"/>
    <w:multiLevelType w:val="hybridMultilevel"/>
    <w:tmpl w:val="0A28E6A0"/>
    <w:lvl w:ilvl="0" w:tplc="556EC42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nsid w:val="40FA7B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3974A4A"/>
    <w:multiLevelType w:val="hybridMultilevel"/>
    <w:tmpl w:val="5B74C8EA"/>
    <w:lvl w:ilvl="0" w:tplc="376C78FC">
      <w:start w:val="1"/>
      <w:numFmt w:val="decimal"/>
      <w:lvlText w:val="%1."/>
      <w:lvlJc w:val="left"/>
      <w:pPr>
        <w:ind w:left="58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565B16">
      <w:start w:val="1"/>
      <w:numFmt w:val="lowerLetter"/>
      <w:lvlText w:val="%2"/>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E8E9A4">
      <w:start w:val="1"/>
      <w:numFmt w:val="lowerRoman"/>
      <w:lvlText w:val="%3"/>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EE1B00">
      <w:start w:val="1"/>
      <w:numFmt w:val="decimal"/>
      <w:lvlText w:val="%4"/>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4CC902">
      <w:start w:val="1"/>
      <w:numFmt w:val="lowerLetter"/>
      <w:lvlText w:val="%5"/>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20C694">
      <w:start w:val="1"/>
      <w:numFmt w:val="lowerRoman"/>
      <w:lvlText w:val="%6"/>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86A29C">
      <w:start w:val="1"/>
      <w:numFmt w:val="decimal"/>
      <w:lvlText w:val="%7"/>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BE3F58">
      <w:start w:val="1"/>
      <w:numFmt w:val="lowerLetter"/>
      <w:lvlText w:val="%8"/>
      <w:lvlJc w:val="left"/>
      <w:pPr>
        <w:ind w:left="5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8E3B2E">
      <w:start w:val="1"/>
      <w:numFmt w:val="lowerRoman"/>
      <w:lvlText w:val="%9"/>
      <w:lvlJc w:val="left"/>
      <w:pPr>
        <w:ind w:left="6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4BD160BD"/>
    <w:multiLevelType w:val="multilevel"/>
    <w:tmpl w:val="ABC2B9FC"/>
    <w:lvl w:ilvl="0">
      <w:start w:val="1"/>
      <w:numFmt w:val="upperLetter"/>
      <w:lvlText w:val="%1"/>
      <w:lvlJc w:val="left"/>
      <w:pPr>
        <w:ind w:left="0" w:firstLine="0"/>
      </w:pPr>
      <w:rPr>
        <w:rFonts w:ascii="Times New Roman" w:eastAsia="Calibri" w:hAnsi="Times New Roman" w:cs="Times New Roman" w:hint="default"/>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firstLine="0"/>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9"/>
        <w:szCs w:val="29"/>
        <w:u w:val="none" w:color="000000"/>
        <w:bdr w:val="none" w:sz="0" w:space="0" w:color="auto"/>
        <w:shd w:val="clear" w:color="auto" w:fill="auto"/>
        <w:vertAlign w:val="baseline"/>
      </w:rPr>
    </w:lvl>
  </w:abstractNum>
  <w:abstractNum w:abstractNumId="10">
    <w:nsid w:val="516968D0"/>
    <w:multiLevelType w:val="hybridMultilevel"/>
    <w:tmpl w:val="AF04CB6E"/>
    <w:lvl w:ilvl="0" w:tplc="E60CDAE0">
      <w:start w:val="1"/>
      <w:numFmt w:val="lowerLetter"/>
      <w:lvlText w:val="%1."/>
      <w:lvlJc w:val="left"/>
      <w:pPr>
        <w:ind w:left="114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CA6850">
      <w:start w:val="1"/>
      <w:numFmt w:val="lowerLetter"/>
      <w:lvlText w:val="%2"/>
      <w:lvlJc w:val="left"/>
      <w:pPr>
        <w:ind w:left="1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505CD6">
      <w:start w:val="1"/>
      <w:numFmt w:val="lowerRoman"/>
      <w:lvlText w:val="%3"/>
      <w:lvlJc w:val="left"/>
      <w:pPr>
        <w:ind w:left="2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789B98">
      <w:start w:val="1"/>
      <w:numFmt w:val="decimal"/>
      <w:lvlText w:val="%4"/>
      <w:lvlJc w:val="left"/>
      <w:pPr>
        <w:ind w:left="3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445A40">
      <w:start w:val="1"/>
      <w:numFmt w:val="lowerLetter"/>
      <w:lvlText w:val="%5"/>
      <w:lvlJc w:val="left"/>
      <w:pPr>
        <w:ind w:left="4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E087AC">
      <w:start w:val="1"/>
      <w:numFmt w:val="lowerRoman"/>
      <w:lvlText w:val="%6"/>
      <w:lvlJc w:val="left"/>
      <w:pPr>
        <w:ind w:left="4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BCC756">
      <w:start w:val="1"/>
      <w:numFmt w:val="decimal"/>
      <w:lvlText w:val="%7"/>
      <w:lvlJc w:val="left"/>
      <w:pPr>
        <w:ind w:left="5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8E731A">
      <w:start w:val="1"/>
      <w:numFmt w:val="lowerLetter"/>
      <w:lvlText w:val="%8"/>
      <w:lvlJc w:val="left"/>
      <w:pPr>
        <w:ind w:left="6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56F1BE">
      <w:start w:val="1"/>
      <w:numFmt w:val="lowerRoman"/>
      <w:lvlText w:val="%9"/>
      <w:lvlJc w:val="left"/>
      <w:pPr>
        <w:ind w:left="6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5D972877"/>
    <w:multiLevelType w:val="hybridMultilevel"/>
    <w:tmpl w:val="48E6F398"/>
    <w:lvl w:ilvl="0" w:tplc="A316F016">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5F6719A">
      <w:start w:val="1"/>
      <w:numFmt w:val="bullet"/>
      <w:lvlText w:val="o"/>
      <w:lvlJc w:val="left"/>
      <w:pPr>
        <w:ind w:left="1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44CF4BE">
      <w:start w:val="1"/>
      <w:numFmt w:val="bullet"/>
      <w:lvlText w:val="▪"/>
      <w:lvlJc w:val="left"/>
      <w:pPr>
        <w:ind w:left="2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2C20992">
      <w:start w:val="1"/>
      <w:numFmt w:val="bullet"/>
      <w:lvlText w:val="•"/>
      <w:lvlJc w:val="left"/>
      <w:pPr>
        <w:ind w:left="2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72A4BE6">
      <w:start w:val="1"/>
      <w:numFmt w:val="bullet"/>
      <w:lvlText w:val="o"/>
      <w:lvlJc w:val="left"/>
      <w:pPr>
        <w:ind w:left="3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3109B30">
      <w:start w:val="1"/>
      <w:numFmt w:val="bullet"/>
      <w:lvlText w:val="▪"/>
      <w:lvlJc w:val="left"/>
      <w:pPr>
        <w:ind w:left="4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BF6C89C">
      <w:start w:val="1"/>
      <w:numFmt w:val="bullet"/>
      <w:lvlText w:val="•"/>
      <w:lvlJc w:val="left"/>
      <w:pPr>
        <w:ind w:left="50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428D248">
      <w:start w:val="1"/>
      <w:numFmt w:val="bullet"/>
      <w:lvlText w:val="o"/>
      <w:lvlJc w:val="left"/>
      <w:pPr>
        <w:ind w:left="5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F82ED32">
      <w:start w:val="1"/>
      <w:numFmt w:val="bullet"/>
      <w:lvlText w:val="▪"/>
      <w:lvlJc w:val="left"/>
      <w:pPr>
        <w:ind w:left="6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nsid w:val="5E996955"/>
    <w:multiLevelType w:val="hybridMultilevel"/>
    <w:tmpl w:val="617AEB62"/>
    <w:lvl w:ilvl="0" w:tplc="C3E4AA56">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4FEFC4C">
      <w:start w:val="1"/>
      <w:numFmt w:val="bullet"/>
      <w:lvlText w:val="o"/>
      <w:lvlJc w:val="left"/>
      <w:pPr>
        <w:ind w:left="1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6D4781C">
      <w:start w:val="1"/>
      <w:numFmt w:val="bullet"/>
      <w:lvlText w:val="▪"/>
      <w:lvlJc w:val="left"/>
      <w:pPr>
        <w:ind w:left="2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8EE5BF2">
      <w:start w:val="1"/>
      <w:numFmt w:val="bullet"/>
      <w:lvlText w:val="•"/>
      <w:lvlJc w:val="left"/>
      <w:pPr>
        <w:ind w:left="2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78EEA40">
      <w:start w:val="1"/>
      <w:numFmt w:val="bullet"/>
      <w:lvlText w:val="o"/>
      <w:lvlJc w:val="left"/>
      <w:pPr>
        <w:ind w:left="3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D1AC9EE">
      <w:start w:val="1"/>
      <w:numFmt w:val="bullet"/>
      <w:lvlText w:val="▪"/>
      <w:lvlJc w:val="left"/>
      <w:pPr>
        <w:ind w:left="4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58C806">
      <w:start w:val="1"/>
      <w:numFmt w:val="bullet"/>
      <w:lvlText w:val="•"/>
      <w:lvlJc w:val="left"/>
      <w:pPr>
        <w:ind w:left="50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7C82AF2">
      <w:start w:val="1"/>
      <w:numFmt w:val="bullet"/>
      <w:lvlText w:val="o"/>
      <w:lvlJc w:val="left"/>
      <w:pPr>
        <w:ind w:left="5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38E2E4">
      <w:start w:val="1"/>
      <w:numFmt w:val="bullet"/>
      <w:lvlText w:val="▪"/>
      <w:lvlJc w:val="left"/>
      <w:pPr>
        <w:ind w:left="6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nsid w:val="60253F31"/>
    <w:multiLevelType w:val="hybridMultilevel"/>
    <w:tmpl w:val="DAB60A24"/>
    <w:lvl w:ilvl="0" w:tplc="69BA819E">
      <w:start w:val="1"/>
      <w:numFmt w:val="decimal"/>
      <w:lvlText w:val="%1."/>
      <w:lvlJc w:val="left"/>
      <w:pPr>
        <w:ind w:left="58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42310E">
      <w:start w:val="1"/>
      <w:numFmt w:val="lowerLetter"/>
      <w:lvlText w:val="%2"/>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42D5A2">
      <w:start w:val="1"/>
      <w:numFmt w:val="lowerRoman"/>
      <w:lvlText w:val="%3"/>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BA2672">
      <w:start w:val="1"/>
      <w:numFmt w:val="decimal"/>
      <w:lvlText w:val="%4"/>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E2C56C">
      <w:start w:val="1"/>
      <w:numFmt w:val="lowerLetter"/>
      <w:lvlText w:val="%5"/>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763D64">
      <w:start w:val="1"/>
      <w:numFmt w:val="lowerRoman"/>
      <w:lvlText w:val="%6"/>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BCCAC0">
      <w:start w:val="1"/>
      <w:numFmt w:val="decimal"/>
      <w:lvlText w:val="%7"/>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FACFF0">
      <w:start w:val="1"/>
      <w:numFmt w:val="lowerLetter"/>
      <w:lvlText w:val="%8"/>
      <w:lvlJc w:val="left"/>
      <w:pPr>
        <w:ind w:left="5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AC4688">
      <w:start w:val="1"/>
      <w:numFmt w:val="lowerRoman"/>
      <w:lvlText w:val="%9"/>
      <w:lvlJc w:val="left"/>
      <w:pPr>
        <w:ind w:left="6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63190457"/>
    <w:multiLevelType w:val="hybridMultilevel"/>
    <w:tmpl w:val="44FCC926"/>
    <w:lvl w:ilvl="0" w:tplc="469C20D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11"/>
  </w:num>
  <w:num w:numId="5">
    <w:abstractNumId w:val="4"/>
  </w:num>
  <w:num w:numId="6">
    <w:abstractNumId w:val="8"/>
  </w:num>
  <w:num w:numId="7">
    <w:abstractNumId w:val="12"/>
  </w:num>
  <w:num w:numId="8">
    <w:abstractNumId w:val="13"/>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2"/>
  </w:num>
  <w:num w:numId="21">
    <w:abstractNumId w:val="7"/>
  </w:num>
  <w:num w:numId="22">
    <w:abstractNumId w:val="2"/>
  </w:num>
  <w:num w:numId="23">
    <w:abstractNumId w:val="5"/>
  </w:num>
  <w:num w:numId="24">
    <w:abstractNumId w:val="14"/>
  </w:num>
  <w:num w:numId="25">
    <w:abstractNumId w:val="5"/>
  </w:num>
  <w:num w:numId="26">
    <w:abstractNumId w:val="5"/>
  </w:num>
  <w:num w:numId="27">
    <w:abstractNumId w:val="5"/>
  </w:num>
  <w:num w:numId="28">
    <w:abstractNumId w:val="5"/>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Kaufman">
    <w15:presenceInfo w15:providerId="Windows Live" w15:userId="9fcc78fc6310d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E5"/>
    <w:rsid w:val="00000E92"/>
    <w:rsid w:val="00002BB2"/>
    <w:rsid w:val="000058C8"/>
    <w:rsid w:val="00007C6A"/>
    <w:rsid w:val="000105A9"/>
    <w:rsid w:val="00011944"/>
    <w:rsid w:val="00024B10"/>
    <w:rsid w:val="000311AB"/>
    <w:rsid w:val="000358B6"/>
    <w:rsid w:val="00037827"/>
    <w:rsid w:val="000401DF"/>
    <w:rsid w:val="000408B8"/>
    <w:rsid w:val="00041636"/>
    <w:rsid w:val="000430B6"/>
    <w:rsid w:val="00050A47"/>
    <w:rsid w:val="0005186B"/>
    <w:rsid w:val="00051F71"/>
    <w:rsid w:val="0005326E"/>
    <w:rsid w:val="00053301"/>
    <w:rsid w:val="00063F9D"/>
    <w:rsid w:val="0006598E"/>
    <w:rsid w:val="0006752D"/>
    <w:rsid w:val="00074336"/>
    <w:rsid w:val="000751EA"/>
    <w:rsid w:val="00075A8D"/>
    <w:rsid w:val="00076D32"/>
    <w:rsid w:val="00081DF3"/>
    <w:rsid w:val="00083274"/>
    <w:rsid w:val="00084561"/>
    <w:rsid w:val="000903EF"/>
    <w:rsid w:val="00093384"/>
    <w:rsid w:val="000966FB"/>
    <w:rsid w:val="00096B2A"/>
    <w:rsid w:val="000A0EE7"/>
    <w:rsid w:val="000A16FD"/>
    <w:rsid w:val="000A26A2"/>
    <w:rsid w:val="000A34E8"/>
    <w:rsid w:val="000A424F"/>
    <w:rsid w:val="000B0168"/>
    <w:rsid w:val="000B2493"/>
    <w:rsid w:val="000B2513"/>
    <w:rsid w:val="000B2C6F"/>
    <w:rsid w:val="000B2CC3"/>
    <w:rsid w:val="000B70DA"/>
    <w:rsid w:val="000C0493"/>
    <w:rsid w:val="000C0D08"/>
    <w:rsid w:val="000C18ED"/>
    <w:rsid w:val="000C2D0A"/>
    <w:rsid w:val="000D2053"/>
    <w:rsid w:val="000D277E"/>
    <w:rsid w:val="000D27F5"/>
    <w:rsid w:val="000D31FC"/>
    <w:rsid w:val="000D426A"/>
    <w:rsid w:val="000D4989"/>
    <w:rsid w:val="000D6524"/>
    <w:rsid w:val="000E1697"/>
    <w:rsid w:val="000E2361"/>
    <w:rsid w:val="000E2B3D"/>
    <w:rsid w:val="000E30E0"/>
    <w:rsid w:val="000E50DF"/>
    <w:rsid w:val="000E5BB4"/>
    <w:rsid w:val="000E5EFC"/>
    <w:rsid w:val="000F2F6F"/>
    <w:rsid w:val="000F49CE"/>
    <w:rsid w:val="00100C28"/>
    <w:rsid w:val="0010293F"/>
    <w:rsid w:val="00103F3E"/>
    <w:rsid w:val="00104CE7"/>
    <w:rsid w:val="00116601"/>
    <w:rsid w:val="00116B5A"/>
    <w:rsid w:val="00117709"/>
    <w:rsid w:val="00117D70"/>
    <w:rsid w:val="001217B2"/>
    <w:rsid w:val="00123AD3"/>
    <w:rsid w:val="001279EF"/>
    <w:rsid w:val="0013101A"/>
    <w:rsid w:val="0013329E"/>
    <w:rsid w:val="00134E7B"/>
    <w:rsid w:val="0013650C"/>
    <w:rsid w:val="001401A7"/>
    <w:rsid w:val="001518D4"/>
    <w:rsid w:val="00156143"/>
    <w:rsid w:val="00162C10"/>
    <w:rsid w:val="001638EF"/>
    <w:rsid w:val="00163C92"/>
    <w:rsid w:val="001642CD"/>
    <w:rsid w:val="00164387"/>
    <w:rsid w:val="00165FD4"/>
    <w:rsid w:val="00167449"/>
    <w:rsid w:val="00175255"/>
    <w:rsid w:val="00177870"/>
    <w:rsid w:val="0018143A"/>
    <w:rsid w:val="00181978"/>
    <w:rsid w:val="001838A6"/>
    <w:rsid w:val="00185D2C"/>
    <w:rsid w:val="00186115"/>
    <w:rsid w:val="00191027"/>
    <w:rsid w:val="00191C9E"/>
    <w:rsid w:val="00197274"/>
    <w:rsid w:val="00197664"/>
    <w:rsid w:val="001A55AF"/>
    <w:rsid w:val="001B4C9A"/>
    <w:rsid w:val="001B62A4"/>
    <w:rsid w:val="001B736D"/>
    <w:rsid w:val="001C09E4"/>
    <w:rsid w:val="001C29E9"/>
    <w:rsid w:val="001C3359"/>
    <w:rsid w:val="001D0644"/>
    <w:rsid w:val="001D0D5F"/>
    <w:rsid w:val="001D478B"/>
    <w:rsid w:val="001D4BD9"/>
    <w:rsid w:val="001D595D"/>
    <w:rsid w:val="001D7EDC"/>
    <w:rsid w:val="001E1BB5"/>
    <w:rsid w:val="001E2BA6"/>
    <w:rsid w:val="001E44EB"/>
    <w:rsid w:val="001E5B76"/>
    <w:rsid w:val="001E5F76"/>
    <w:rsid w:val="001F10BE"/>
    <w:rsid w:val="001F5504"/>
    <w:rsid w:val="001F6383"/>
    <w:rsid w:val="00200109"/>
    <w:rsid w:val="00205CD0"/>
    <w:rsid w:val="00206035"/>
    <w:rsid w:val="0020622D"/>
    <w:rsid w:val="002075FF"/>
    <w:rsid w:val="00207F74"/>
    <w:rsid w:val="002131A6"/>
    <w:rsid w:val="00213423"/>
    <w:rsid w:val="00213CB3"/>
    <w:rsid w:val="002143D5"/>
    <w:rsid w:val="00214CEF"/>
    <w:rsid w:val="002157D5"/>
    <w:rsid w:val="00221D6F"/>
    <w:rsid w:val="00223C1B"/>
    <w:rsid w:val="002246FF"/>
    <w:rsid w:val="00227102"/>
    <w:rsid w:val="00230E4A"/>
    <w:rsid w:val="002324E4"/>
    <w:rsid w:val="00232C9B"/>
    <w:rsid w:val="002339C9"/>
    <w:rsid w:val="0023688F"/>
    <w:rsid w:val="00236BA8"/>
    <w:rsid w:val="00236CBB"/>
    <w:rsid w:val="00240C3F"/>
    <w:rsid w:val="00246443"/>
    <w:rsid w:val="00251312"/>
    <w:rsid w:val="0025141F"/>
    <w:rsid w:val="00251781"/>
    <w:rsid w:val="002550FB"/>
    <w:rsid w:val="002605CD"/>
    <w:rsid w:val="00260728"/>
    <w:rsid w:val="0026357C"/>
    <w:rsid w:val="002660A7"/>
    <w:rsid w:val="0026694F"/>
    <w:rsid w:val="0026758B"/>
    <w:rsid w:val="00272EA5"/>
    <w:rsid w:val="002765C0"/>
    <w:rsid w:val="00276C23"/>
    <w:rsid w:val="00276E76"/>
    <w:rsid w:val="00277DC2"/>
    <w:rsid w:val="00280F04"/>
    <w:rsid w:val="0028202A"/>
    <w:rsid w:val="00282369"/>
    <w:rsid w:val="00283EC1"/>
    <w:rsid w:val="0029022A"/>
    <w:rsid w:val="00292768"/>
    <w:rsid w:val="002951E9"/>
    <w:rsid w:val="00295763"/>
    <w:rsid w:val="002977CC"/>
    <w:rsid w:val="00297E88"/>
    <w:rsid w:val="002A0557"/>
    <w:rsid w:val="002A0FD3"/>
    <w:rsid w:val="002A11A0"/>
    <w:rsid w:val="002A1F74"/>
    <w:rsid w:val="002A6615"/>
    <w:rsid w:val="002A6BBA"/>
    <w:rsid w:val="002B0853"/>
    <w:rsid w:val="002B0A37"/>
    <w:rsid w:val="002B0CDE"/>
    <w:rsid w:val="002B1368"/>
    <w:rsid w:val="002B1DB1"/>
    <w:rsid w:val="002B46C2"/>
    <w:rsid w:val="002B6DA2"/>
    <w:rsid w:val="002B71CF"/>
    <w:rsid w:val="002C12F5"/>
    <w:rsid w:val="002C2CF5"/>
    <w:rsid w:val="002C4331"/>
    <w:rsid w:val="002C4EA5"/>
    <w:rsid w:val="002C5C28"/>
    <w:rsid w:val="002C6774"/>
    <w:rsid w:val="002C772F"/>
    <w:rsid w:val="002D485B"/>
    <w:rsid w:val="002D4CB7"/>
    <w:rsid w:val="002D6A25"/>
    <w:rsid w:val="002D6D2F"/>
    <w:rsid w:val="002E3BBB"/>
    <w:rsid w:val="002E6B5A"/>
    <w:rsid w:val="002F5E21"/>
    <w:rsid w:val="003010BB"/>
    <w:rsid w:val="0030147E"/>
    <w:rsid w:val="00302264"/>
    <w:rsid w:val="00304B39"/>
    <w:rsid w:val="00307337"/>
    <w:rsid w:val="00310835"/>
    <w:rsid w:val="00311A8C"/>
    <w:rsid w:val="00322516"/>
    <w:rsid w:val="00323C16"/>
    <w:rsid w:val="00324811"/>
    <w:rsid w:val="00324A06"/>
    <w:rsid w:val="0032550A"/>
    <w:rsid w:val="00327BDE"/>
    <w:rsid w:val="00331286"/>
    <w:rsid w:val="003359CE"/>
    <w:rsid w:val="00335F33"/>
    <w:rsid w:val="00337764"/>
    <w:rsid w:val="00340E41"/>
    <w:rsid w:val="0034124B"/>
    <w:rsid w:val="0034324F"/>
    <w:rsid w:val="003470CD"/>
    <w:rsid w:val="00347B9D"/>
    <w:rsid w:val="00352449"/>
    <w:rsid w:val="003527B7"/>
    <w:rsid w:val="00352BAB"/>
    <w:rsid w:val="00353AF7"/>
    <w:rsid w:val="003569B0"/>
    <w:rsid w:val="00366CA0"/>
    <w:rsid w:val="00366F70"/>
    <w:rsid w:val="00367424"/>
    <w:rsid w:val="00372A07"/>
    <w:rsid w:val="00374C55"/>
    <w:rsid w:val="003765C2"/>
    <w:rsid w:val="0038057F"/>
    <w:rsid w:val="00380900"/>
    <w:rsid w:val="003827AA"/>
    <w:rsid w:val="00384FEA"/>
    <w:rsid w:val="0039136C"/>
    <w:rsid w:val="0039369B"/>
    <w:rsid w:val="00394879"/>
    <w:rsid w:val="00396151"/>
    <w:rsid w:val="00396DCF"/>
    <w:rsid w:val="003A07D6"/>
    <w:rsid w:val="003A12E9"/>
    <w:rsid w:val="003A3CC6"/>
    <w:rsid w:val="003A3CF3"/>
    <w:rsid w:val="003B05CF"/>
    <w:rsid w:val="003B37D7"/>
    <w:rsid w:val="003B4A77"/>
    <w:rsid w:val="003B7A92"/>
    <w:rsid w:val="003C160F"/>
    <w:rsid w:val="003C3955"/>
    <w:rsid w:val="003C7ACF"/>
    <w:rsid w:val="003D23B1"/>
    <w:rsid w:val="003D34EA"/>
    <w:rsid w:val="003D5FAD"/>
    <w:rsid w:val="003E1C65"/>
    <w:rsid w:val="003E3A68"/>
    <w:rsid w:val="003E3ABE"/>
    <w:rsid w:val="003F0AC0"/>
    <w:rsid w:val="003F3D6E"/>
    <w:rsid w:val="003F3E6B"/>
    <w:rsid w:val="004015C0"/>
    <w:rsid w:val="00402804"/>
    <w:rsid w:val="004029F6"/>
    <w:rsid w:val="00403BB9"/>
    <w:rsid w:val="00404CC3"/>
    <w:rsid w:val="00406EB7"/>
    <w:rsid w:val="0040745B"/>
    <w:rsid w:val="00407766"/>
    <w:rsid w:val="00410153"/>
    <w:rsid w:val="004102E9"/>
    <w:rsid w:val="004105AE"/>
    <w:rsid w:val="00410779"/>
    <w:rsid w:val="00413674"/>
    <w:rsid w:val="004136D2"/>
    <w:rsid w:val="00413CE0"/>
    <w:rsid w:val="004140A9"/>
    <w:rsid w:val="004236D1"/>
    <w:rsid w:val="00423A68"/>
    <w:rsid w:val="0043192B"/>
    <w:rsid w:val="00431E1D"/>
    <w:rsid w:val="00432289"/>
    <w:rsid w:val="004329AE"/>
    <w:rsid w:val="00433AED"/>
    <w:rsid w:val="004374FC"/>
    <w:rsid w:val="00440270"/>
    <w:rsid w:val="00445DC1"/>
    <w:rsid w:val="004467B4"/>
    <w:rsid w:val="00446E00"/>
    <w:rsid w:val="00447053"/>
    <w:rsid w:val="0045200E"/>
    <w:rsid w:val="00452E0C"/>
    <w:rsid w:val="0046161C"/>
    <w:rsid w:val="00461BE2"/>
    <w:rsid w:val="00466E3B"/>
    <w:rsid w:val="004676D4"/>
    <w:rsid w:val="00470F52"/>
    <w:rsid w:val="0047315D"/>
    <w:rsid w:val="00473A53"/>
    <w:rsid w:val="00474E55"/>
    <w:rsid w:val="0048051E"/>
    <w:rsid w:val="004809D5"/>
    <w:rsid w:val="00480E3B"/>
    <w:rsid w:val="00483C31"/>
    <w:rsid w:val="004935F6"/>
    <w:rsid w:val="00493C25"/>
    <w:rsid w:val="00494448"/>
    <w:rsid w:val="004974BE"/>
    <w:rsid w:val="0049791F"/>
    <w:rsid w:val="004A00E2"/>
    <w:rsid w:val="004A02AD"/>
    <w:rsid w:val="004A145C"/>
    <w:rsid w:val="004A3D79"/>
    <w:rsid w:val="004A5710"/>
    <w:rsid w:val="004B2C1F"/>
    <w:rsid w:val="004B5445"/>
    <w:rsid w:val="004C0F78"/>
    <w:rsid w:val="004C370C"/>
    <w:rsid w:val="004C5826"/>
    <w:rsid w:val="004C5AFA"/>
    <w:rsid w:val="004C72DF"/>
    <w:rsid w:val="004D1EEB"/>
    <w:rsid w:val="004D25A5"/>
    <w:rsid w:val="004D2EE4"/>
    <w:rsid w:val="004D60FF"/>
    <w:rsid w:val="004D63D4"/>
    <w:rsid w:val="004D6AFD"/>
    <w:rsid w:val="004D7F87"/>
    <w:rsid w:val="004E08C6"/>
    <w:rsid w:val="004E19FF"/>
    <w:rsid w:val="004E3BBA"/>
    <w:rsid w:val="004E5DD0"/>
    <w:rsid w:val="004F128E"/>
    <w:rsid w:val="004F2081"/>
    <w:rsid w:val="004F5A30"/>
    <w:rsid w:val="004F7294"/>
    <w:rsid w:val="00500EBC"/>
    <w:rsid w:val="00501BAD"/>
    <w:rsid w:val="00501F48"/>
    <w:rsid w:val="00503418"/>
    <w:rsid w:val="00503497"/>
    <w:rsid w:val="00503D39"/>
    <w:rsid w:val="0050741E"/>
    <w:rsid w:val="005106FC"/>
    <w:rsid w:val="00510FC2"/>
    <w:rsid w:val="005135BC"/>
    <w:rsid w:val="005145F8"/>
    <w:rsid w:val="005157CB"/>
    <w:rsid w:val="00515F05"/>
    <w:rsid w:val="005179ED"/>
    <w:rsid w:val="00520590"/>
    <w:rsid w:val="00520E95"/>
    <w:rsid w:val="0053243F"/>
    <w:rsid w:val="00533F33"/>
    <w:rsid w:val="00534693"/>
    <w:rsid w:val="00535B40"/>
    <w:rsid w:val="00537931"/>
    <w:rsid w:val="00540CE3"/>
    <w:rsid w:val="005434B2"/>
    <w:rsid w:val="00546F27"/>
    <w:rsid w:val="00550DEC"/>
    <w:rsid w:val="00553B00"/>
    <w:rsid w:val="005604B1"/>
    <w:rsid w:val="0056213E"/>
    <w:rsid w:val="00565631"/>
    <w:rsid w:val="00566AA1"/>
    <w:rsid w:val="0057053A"/>
    <w:rsid w:val="00570C4A"/>
    <w:rsid w:val="0057268E"/>
    <w:rsid w:val="00575632"/>
    <w:rsid w:val="00577799"/>
    <w:rsid w:val="00584ED4"/>
    <w:rsid w:val="00585320"/>
    <w:rsid w:val="0058705D"/>
    <w:rsid w:val="00587BB9"/>
    <w:rsid w:val="0059337C"/>
    <w:rsid w:val="00594082"/>
    <w:rsid w:val="00597538"/>
    <w:rsid w:val="00597946"/>
    <w:rsid w:val="005A3C6B"/>
    <w:rsid w:val="005A4319"/>
    <w:rsid w:val="005A6328"/>
    <w:rsid w:val="005B0F40"/>
    <w:rsid w:val="005B1AFF"/>
    <w:rsid w:val="005B28E1"/>
    <w:rsid w:val="005B543E"/>
    <w:rsid w:val="005B6E83"/>
    <w:rsid w:val="005C186F"/>
    <w:rsid w:val="005C21DB"/>
    <w:rsid w:val="005C2C41"/>
    <w:rsid w:val="005C684A"/>
    <w:rsid w:val="005D1E61"/>
    <w:rsid w:val="005D2604"/>
    <w:rsid w:val="005D3AC7"/>
    <w:rsid w:val="005D4D64"/>
    <w:rsid w:val="005D599F"/>
    <w:rsid w:val="005D6528"/>
    <w:rsid w:val="005D69F5"/>
    <w:rsid w:val="005E08B3"/>
    <w:rsid w:val="005E3571"/>
    <w:rsid w:val="005E5F1E"/>
    <w:rsid w:val="005E6861"/>
    <w:rsid w:val="005E6DEB"/>
    <w:rsid w:val="005E76D0"/>
    <w:rsid w:val="005F0206"/>
    <w:rsid w:val="005F21BF"/>
    <w:rsid w:val="00601B34"/>
    <w:rsid w:val="00601C81"/>
    <w:rsid w:val="006028A9"/>
    <w:rsid w:val="00605B5F"/>
    <w:rsid w:val="00606552"/>
    <w:rsid w:val="00607279"/>
    <w:rsid w:val="00611E21"/>
    <w:rsid w:val="00612C28"/>
    <w:rsid w:val="00613567"/>
    <w:rsid w:val="00614049"/>
    <w:rsid w:val="00614E57"/>
    <w:rsid w:val="00621B0E"/>
    <w:rsid w:val="006245B7"/>
    <w:rsid w:val="006320F1"/>
    <w:rsid w:val="0063216D"/>
    <w:rsid w:val="00632381"/>
    <w:rsid w:val="006345F4"/>
    <w:rsid w:val="00634C01"/>
    <w:rsid w:val="00637470"/>
    <w:rsid w:val="00641FF5"/>
    <w:rsid w:val="006439C3"/>
    <w:rsid w:val="00643EF1"/>
    <w:rsid w:val="00645354"/>
    <w:rsid w:val="0064538A"/>
    <w:rsid w:val="00646DD3"/>
    <w:rsid w:val="00650433"/>
    <w:rsid w:val="006509F8"/>
    <w:rsid w:val="00653F5D"/>
    <w:rsid w:val="0065440C"/>
    <w:rsid w:val="00657797"/>
    <w:rsid w:val="00663E7F"/>
    <w:rsid w:val="00664715"/>
    <w:rsid w:val="006647F1"/>
    <w:rsid w:val="006721F6"/>
    <w:rsid w:val="006750C5"/>
    <w:rsid w:val="00675C81"/>
    <w:rsid w:val="006805B3"/>
    <w:rsid w:val="0068172F"/>
    <w:rsid w:val="00681F95"/>
    <w:rsid w:val="00683530"/>
    <w:rsid w:val="00683908"/>
    <w:rsid w:val="006857C2"/>
    <w:rsid w:val="00687E56"/>
    <w:rsid w:val="00695038"/>
    <w:rsid w:val="0069588C"/>
    <w:rsid w:val="00696731"/>
    <w:rsid w:val="006A3BBC"/>
    <w:rsid w:val="006B2597"/>
    <w:rsid w:val="006B30D8"/>
    <w:rsid w:val="006C232D"/>
    <w:rsid w:val="006C47CB"/>
    <w:rsid w:val="006C624E"/>
    <w:rsid w:val="006C652F"/>
    <w:rsid w:val="006D0701"/>
    <w:rsid w:val="006D5170"/>
    <w:rsid w:val="006E0AF8"/>
    <w:rsid w:val="006E648F"/>
    <w:rsid w:val="006F04EF"/>
    <w:rsid w:val="006F2C4B"/>
    <w:rsid w:val="006F52EF"/>
    <w:rsid w:val="007044B7"/>
    <w:rsid w:val="007116D6"/>
    <w:rsid w:val="007123C4"/>
    <w:rsid w:val="007146A0"/>
    <w:rsid w:val="007148E3"/>
    <w:rsid w:val="00720AD3"/>
    <w:rsid w:val="00722568"/>
    <w:rsid w:val="007235C5"/>
    <w:rsid w:val="007351AA"/>
    <w:rsid w:val="00736E00"/>
    <w:rsid w:val="00736E25"/>
    <w:rsid w:val="00737B00"/>
    <w:rsid w:val="00740AFB"/>
    <w:rsid w:val="007429B2"/>
    <w:rsid w:val="00744CC6"/>
    <w:rsid w:val="00744E3C"/>
    <w:rsid w:val="00747762"/>
    <w:rsid w:val="00750DD8"/>
    <w:rsid w:val="0075108C"/>
    <w:rsid w:val="007516D6"/>
    <w:rsid w:val="007521E0"/>
    <w:rsid w:val="007566BE"/>
    <w:rsid w:val="00761480"/>
    <w:rsid w:val="00761A82"/>
    <w:rsid w:val="00764140"/>
    <w:rsid w:val="00764223"/>
    <w:rsid w:val="00765843"/>
    <w:rsid w:val="00766A78"/>
    <w:rsid w:val="0076758A"/>
    <w:rsid w:val="00767CCB"/>
    <w:rsid w:val="00770F82"/>
    <w:rsid w:val="00776BF5"/>
    <w:rsid w:val="00776FA5"/>
    <w:rsid w:val="00781F97"/>
    <w:rsid w:val="0078382B"/>
    <w:rsid w:val="00785E2E"/>
    <w:rsid w:val="00786BF9"/>
    <w:rsid w:val="00787748"/>
    <w:rsid w:val="00793887"/>
    <w:rsid w:val="007946FE"/>
    <w:rsid w:val="00794FAF"/>
    <w:rsid w:val="007964D0"/>
    <w:rsid w:val="007A2A45"/>
    <w:rsid w:val="007A3ABA"/>
    <w:rsid w:val="007A4D04"/>
    <w:rsid w:val="007A50A6"/>
    <w:rsid w:val="007A79F4"/>
    <w:rsid w:val="007B1259"/>
    <w:rsid w:val="007B77DA"/>
    <w:rsid w:val="007C10CC"/>
    <w:rsid w:val="007C2348"/>
    <w:rsid w:val="007C75A4"/>
    <w:rsid w:val="007D0303"/>
    <w:rsid w:val="007D0FD6"/>
    <w:rsid w:val="007D1CED"/>
    <w:rsid w:val="007D282C"/>
    <w:rsid w:val="007D3899"/>
    <w:rsid w:val="007D6DE0"/>
    <w:rsid w:val="007D7106"/>
    <w:rsid w:val="007F0466"/>
    <w:rsid w:val="007F3935"/>
    <w:rsid w:val="007F4DD4"/>
    <w:rsid w:val="00804056"/>
    <w:rsid w:val="00804BFB"/>
    <w:rsid w:val="00810B9F"/>
    <w:rsid w:val="00811341"/>
    <w:rsid w:val="00812092"/>
    <w:rsid w:val="00813EFA"/>
    <w:rsid w:val="00817C73"/>
    <w:rsid w:val="0082123F"/>
    <w:rsid w:val="008213DD"/>
    <w:rsid w:val="00823D2C"/>
    <w:rsid w:val="00823FDF"/>
    <w:rsid w:val="008240FB"/>
    <w:rsid w:val="008250CE"/>
    <w:rsid w:val="00830E5F"/>
    <w:rsid w:val="00831368"/>
    <w:rsid w:val="008328C7"/>
    <w:rsid w:val="00833D02"/>
    <w:rsid w:val="00835BF6"/>
    <w:rsid w:val="00835C5B"/>
    <w:rsid w:val="00840E67"/>
    <w:rsid w:val="008438BA"/>
    <w:rsid w:val="00847612"/>
    <w:rsid w:val="00850C48"/>
    <w:rsid w:val="00850D75"/>
    <w:rsid w:val="00853658"/>
    <w:rsid w:val="00854193"/>
    <w:rsid w:val="008551DB"/>
    <w:rsid w:val="008556E8"/>
    <w:rsid w:val="00855DCB"/>
    <w:rsid w:val="00857565"/>
    <w:rsid w:val="00860E02"/>
    <w:rsid w:val="00863A28"/>
    <w:rsid w:val="00865A70"/>
    <w:rsid w:val="00866D7E"/>
    <w:rsid w:val="00867638"/>
    <w:rsid w:val="00867CD3"/>
    <w:rsid w:val="008713EC"/>
    <w:rsid w:val="008718A0"/>
    <w:rsid w:val="008728F2"/>
    <w:rsid w:val="0087293E"/>
    <w:rsid w:val="00875B9A"/>
    <w:rsid w:val="00875EAF"/>
    <w:rsid w:val="008771EE"/>
    <w:rsid w:val="00882453"/>
    <w:rsid w:val="008824AA"/>
    <w:rsid w:val="00882738"/>
    <w:rsid w:val="00884173"/>
    <w:rsid w:val="008852EF"/>
    <w:rsid w:val="00885C1C"/>
    <w:rsid w:val="008860B1"/>
    <w:rsid w:val="00895D3C"/>
    <w:rsid w:val="00896CEA"/>
    <w:rsid w:val="008A0939"/>
    <w:rsid w:val="008A27C7"/>
    <w:rsid w:val="008A49AA"/>
    <w:rsid w:val="008A5447"/>
    <w:rsid w:val="008A6F21"/>
    <w:rsid w:val="008B25DD"/>
    <w:rsid w:val="008B2C89"/>
    <w:rsid w:val="008B64BD"/>
    <w:rsid w:val="008C036D"/>
    <w:rsid w:val="008C083A"/>
    <w:rsid w:val="008C0CF5"/>
    <w:rsid w:val="008C19DA"/>
    <w:rsid w:val="008C2BF6"/>
    <w:rsid w:val="008C5A36"/>
    <w:rsid w:val="008C5C4C"/>
    <w:rsid w:val="008D29E0"/>
    <w:rsid w:val="008D2E97"/>
    <w:rsid w:val="008D4902"/>
    <w:rsid w:val="008D4D8B"/>
    <w:rsid w:val="008D6DCF"/>
    <w:rsid w:val="008D762B"/>
    <w:rsid w:val="008E058E"/>
    <w:rsid w:val="008E093B"/>
    <w:rsid w:val="008E1C47"/>
    <w:rsid w:val="008E5831"/>
    <w:rsid w:val="008E6EC4"/>
    <w:rsid w:val="008F0E40"/>
    <w:rsid w:val="008F4F8D"/>
    <w:rsid w:val="008F7155"/>
    <w:rsid w:val="00903C4A"/>
    <w:rsid w:val="00903E5E"/>
    <w:rsid w:val="00904CBE"/>
    <w:rsid w:val="00905A4D"/>
    <w:rsid w:val="00912DEC"/>
    <w:rsid w:val="009164D3"/>
    <w:rsid w:val="00916986"/>
    <w:rsid w:val="00921C54"/>
    <w:rsid w:val="00932605"/>
    <w:rsid w:val="009330FD"/>
    <w:rsid w:val="00934430"/>
    <w:rsid w:val="0093470B"/>
    <w:rsid w:val="00942598"/>
    <w:rsid w:val="00944743"/>
    <w:rsid w:val="009518B0"/>
    <w:rsid w:val="00951C00"/>
    <w:rsid w:val="00953ED8"/>
    <w:rsid w:val="00956803"/>
    <w:rsid w:val="009609BF"/>
    <w:rsid w:val="00961094"/>
    <w:rsid w:val="009627ED"/>
    <w:rsid w:val="00965C34"/>
    <w:rsid w:val="009712B1"/>
    <w:rsid w:val="009718E8"/>
    <w:rsid w:val="00974410"/>
    <w:rsid w:val="009759E6"/>
    <w:rsid w:val="00975A7B"/>
    <w:rsid w:val="00975FFA"/>
    <w:rsid w:val="009805EF"/>
    <w:rsid w:val="009826C0"/>
    <w:rsid w:val="00984C1B"/>
    <w:rsid w:val="00985A50"/>
    <w:rsid w:val="009872EB"/>
    <w:rsid w:val="009873BA"/>
    <w:rsid w:val="0099217B"/>
    <w:rsid w:val="00992999"/>
    <w:rsid w:val="009950DA"/>
    <w:rsid w:val="00997892"/>
    <w:rsid w:val="009A21BF"/>
    <w:rsid w:val="009A2D71"/>
    <w:rsid w:val="009A2E8C"/>
    <w:rsid w:val="009A3B39"/>
    <w:rsid w:val="009A77AA"/>
    <w:rsid w:val="009B10E1"/>
    <w:rsid w:val="009B4C78"/>
    <w:rsid w:val="009C0880"/>
    <w:rsid w:val="009C0A19"/>
    <w:rsid w:val="009C65E5"/>
    <w:rsid w:val="009C67E4"/>
    <w:rsid w:val="009C749F"/>
    <w:rsid w:val="009D4385"/>
    <w:rsid w:val="009D7418"/>
    <w:rsid w:val="009D7438"/>
    <w:rsid w:val="009E4875"/>
    <w:rsid w:val="009E4EBA"/>
    <w:rsid w:val="009E6099"/>
    <w:rsid w:val="009F2657"/>
    <w:rsid w:val="009F5501"/>
    <w:rsid w:val="009F5C8F"/>
    <w:rsid w:val="009F5EC6"/>
    <w:rsid w:val="009F6CC9"/>
    <w:rsid w:val="009F7733"/>
    <w:rsid w:val="009F7E04"/>
    <w:rsid w:val="00A00416"/>
    <w:rsid w:val="00A00F9F"/>
    <w:rsid w:val="00A01450"/>
    <w:rsid w:val="00A0191C"/>
    <w:rsid w:val="00A065B1"/>
    <w:rsid w:val="00A075E5"/>
    <w:rsid w:val="00A12668"/>
    <w:rsid w:val="00A1467C"/>
    <w:rsid w:val="00A14927"/>
    <w:rsid w:val="00A15B29"/>
    <w:rsid w:val="00A164C0"/>
    <w:rsid w:val="00A17850"/>
    <w:rsid w:val="00A201B6"/>
    <w:rsid w:val="00A27A11"/>
    <w:rsid w:val="00A31FD5"/>
    <w:rsid w:val="00A32235"/>
    <w:rsid w:val="00A334A6"/>
    <w:rsid w:val="00A350C7"/>
    <w:rsid w:val="00A35CC9"/>
    <w:rsid w:val="00A37364"/>
    <w:rsid w:val="00A41D6F"/>
    <w:rsid w:val="00A503D5"/>
    <w:rsid w:val="00A51F59"/>
    <w:rsid w:val="00A54CA8"/>
    <w:rsid w:val="00A54F17"/>
    <w:rsid w:val="00A555A8"/>
    <w:rsid w:val="00A555B8"/>
    <w:rsid w:val="00A56E71"/>
    <w:rsid w:val="00A57A7C"/>
    <w:rsid w:val="00A61096"/>
    <w:rsid w:val="00A613AF"/>
    <w:rsid w:val="00A61601"/>
    <w:rsid w:val="00A661E4"/>
    <w:rsid w:val="00A6637C"/>
    <w:rsid w:val="00A6772C"/>
    <w:rsid w:val="00A678ED"/>
    <w:rsid w:val="00A804F5"/>
    <w:rsid w:val="00A825B1"/>
    <w:rsid w:val="00A83141"/>
    <w:rsid w:val="00A84CD3"/>
    <w:rsid w:val="00A8508E"/>
    <w:rsid w:val="00A949F3"/>
    <w:rsid w:val="00AA03A3"/>
    <w:rsid w:val="00AA3149"/>
    <w:rsid w:val="00AA4D8F"/>
    <w:rsid w:val="00AB22E0"/>
    <w:rsid w:val="00AB2A68"/>
    <w:rsid w:val="00AB412A"/>
    <w:rsid w:val="00AB5FAD"/>
    <w:rsid w:val="00AC0357"/>
    <w:rsid w:val="00AC1CC2"/>
    <w:rsid w:val="00AC6A64"/>
    <w:rsid w:val="00AC712E"/>
    <w:rsid w:val="00AD2C89"/>
    <w:rsid w:val="00AD5037"/>
    <w:rsid w:val="00AE03A5"/>
    <w:rsid w:val="00AE06E0"/>
    <w:rsid w:val="00AE0A6C"/>
    <w:rsid w:val="00AE1C59"/>
    <w:rsid w:val="00AE23B8"/>
    <w:rsid w:val="00AE2FA5"/>
    <w:rsid w:val="00AE4B06"/>
    <w:rsid w:val="00AE5D4E"/>
    <w:rsid w:val="00AE61A5"/>
    <w:rsid w:val="00AE6C06"/>
    <w:rsid w:val="00AE7DA9"/>
    <w:rsid w:val="00AF02E2"/>
    <w:rsid w:val="00AF2092"/>
    <w:rsid w:val="00AF3927"/>
    <w:rsid w:val="00AF6CE6"/>
    <w:rsid w:val="00B0094F"/>
    <w:rsid w:val="00B024E0"/>
    <w:rsid w:val="00B02D6E"/>
    <w:rsid w:val="00B04D9C"/>
    <w:rsid w:val="00B05203"/>
    <w:rsid w:val="00B059BB"/>
    <w:rsid w:val="00B06A33"/>
    <w:rsid w:val="00B10AE0"/>
    <w:rsid w:val="00B143AB"/>
    <w:rsid w:val="00B230E2"/>
    <w:rsid w:val="00B254B9"/>
    <w:rsid w:val="00B25E42"/>
    <w:rsid w:val="00B302C4"/>
    <w:rsid w:val="00B3264D"/>
    <w:rsid w:val="00B3368D"/>
    <w:rsid w:val="00B33A1F"/>
    <w:rsid w:val="00B34162"/>
    <w:rsid w:val="00B428A7"/>
    <w:rsid w:val="00B43F37"/>
    <w:rsid w:val="00B4708E"/>
    <w:rsid w:val="00B538EF"/>
    <w:rsid w:val="00B53E3E"/>
    <w:rsid w:val="00B5747B"/>
    <w:rsid w:val="00B57616"/>
    <w:rsid w:val="00B57F21"/>
    <w:rsid w:val="00B610A3"/>
    <w:rsid w:val="00B61C69"/>
    <w:rsid w:val="00B6353A"/>
    <w:rsid w:val="00B64339"/>
    <w:rsid w:val="00B6610A"/>
    <w:rsid w:val="00B67A4B"/>
    <w:rsid w:val="00B71F2F"/>
    <w:rsid w:val="00B72BD1"/>
    <w:rsid w:val="00B80B06"/>
    <w:rsid w:val="00B81188"/>
    <w:rsid w:val="00B81BF3"/>
    <w:rsid w:val="00B8370A"/>
    <w:rsid w:val="00B864B1"/>
    <w:rsid w:val="00B901B8"/>
    <w:rsid w:val="00B92C02"/>
    <w:rsid w:val="00B945DE"/>
    <w:rsid w:val="00B960D8"/>
    <w:rsid w:val="00B97AB9"/>
    <w:rsid w:val="00BA0305"/>
    <w:rsid w:val="00BA235E"/>
    <w:rsid w:val="00BA45C4"/>
    <w:rsid w:val="00BA6C2A"/>
    <w:rsid w:val="00BA7569"/>
    <w:rsid w:val="00BA7E08"/>
    <w:rsid w:val="00BB1132"/>
    <w:rsid w:val="00BC1F8B"/>
    <w:rsid w:val="00BC40E8"/>
    <w:rsid w:val="00BD1DF4"/>
    <w:rsid w:val="00BD2FC5"/>
    <w:rsid w:val="00BD30B4"/>
    <w:rsid w:val="00BD75DE"/>
    <w:rsid w:val="00BE03F7"/>
    <w:rsid w:val="00BE0D14"/>
    <w:rsid w:val="00BE1419"/>
    <w:rsid w:val="00BE5DAD"/>
    <w:rsid w:val="00BE7B9E"/>
    <w:rsid w:val="00BE7CE9"/>
    <w:rsid w:val="00BF2C07"/>
    <w:rsid w:val="00BF32DF"/>
    <w:rsid w:val="00BF5B3B"/>
    <w:rsid w:val="00BF6E55"/>
    <w:rsid w:val="00C00523"/>
    <w:rsid w:val="00C01E54"/>
    <w:rsid w:val="00C02375"/>
    <w:rsid w:val="00C04639"/>
    <w:rsid w:val="00C04BD4"/>
    <w:rsid w:val="00C07B9F"/>
    <w:rsid w:val="00C10D90"/>
    <w:rsid w:val="00C1543D"/>
    <w:rsid w:val="00C22976"/>
    <w:rsid w:val="00C22A1B"/>
    <w:rsid w:val="00C31B87"/>
    <w:rsid w:val="00C32238"/>
    <w:rsid w:val="00C350E6"/>
    <w:rsid w:val="00C37CC6"/>
    <w:rsid w:val="00C415E8"/>
    <w:rsid w:val="00C455EA"/>
    <w:rsid w:val="00C51294"/>
    <w:rsid w:val="00C518E3"/>
    <w:rsid w:val="00C53DF6"/>
    <w:rsid w:val="00C574F9"/>
    <w:rsid w:val="00C65256"/>
    <w:rsid w:val="00C66CCF"/>
    <w:rsid w:val="00C706A9"/>
    <w:rsid w:val="00C706EB"/>
    <w:rsid w:val="00C712DB"/>
    <w:rsid w:val="00C750B3"/>
    <w:rsid w:val="00C76EAA"/>
    <w:rsid w:val="00C83625"/>
    <w:rsid w:val="00C84A12"/>
    <w:rsid w:val="00C84A85"/>
    <w:rsid w:val="00C85790"/>
    <w:rsid w:val="00C85E30"/>
    <w:rsid w:val="00C92A6F"/>
    <w:rsid w:val="00C940A0"/>
    <w:rsid w:val="00C94443"/>
    <w:rsid w:val="00C95D9A"/>
    <w:rsid w:val="00CA16AA"/>
    <w:rsid w:val="00CA3229"/>
    <w:rsid w:val="00CA348C"/>
    <w:rsid w:val="00CA4AF6"/>
    <w:rsid w:val="00CA52C5"/>
    <w:rsid w:val="00CB49F9"/>
    <w:rsid w:val="00CB6283"/>
    <w:rsid w:val="00CB63BB"/>
    <w:rsid w:val="00CB6FB3"/>
    <w:rsid w:val="00CC0AE5"/>
    <w:rsid w:val="00CC587B"/>
    <w:rsid w:val="00CD1C59"/>
    <w:rsid w:val="00CD4918"/>
    <w:rsid w:val="00CD4A70"/>
    <w:rsid w:val="00CD5C88"/>
    <w:rsid w:val="00CD7525"/>
    <w:rsid w:val="00CE04FD"/>
    <w:rsid w:val="00CE0F8F"/>
    <w:rsid w:val="00CE115C"/>
    <w:rsid w:val="00CE2F2E"/>
    <w:rsid w:val="00CE3BCD"/>
    <w:rsid w:val="00CE3E51"/>
    <w:rsid w:val="00CE69F2"/>
    <w:rsid w:val="00CF0B90"/>
    <w:rsid w:val="00CF25D3"/>
    <w:rsid w:val="00CF2F75"/>
    <w:rsid w:val="00CF3044"/>
    <w:rsid w:val="00CF398D"/>
    <w:rsid w:val="00CF3FDB"/>
    <w:rsid w:val="00CF6D52"/>
    <w:rsid w:val="00D0046A"/>
    <w:rsid w:val="00D01988"/>
    <w:rsid w:val="00D02BC2"/>
    <w:rsid w:val="00D0360E"/>
    <w:rsid w:val="00D13C5E"/>
    <w:rsid w:val="00D1455A"/>
    <w:rsid w:val="00D20343"/>
    <w:rsid w:val="00D208E5"/>
    <w:rsid w:val="00D22E6F"/>
    <w:rsid w:val="00D247C1"/>
    <w:rsid w:val="00D25D2A"/>
    <w:rsid w:val="00D26D32"/>
    <w:rsid w:val="00D27C3D"/>
    <w:rsid w:val="00D31896"/>
    <w:rsid w:val="00D332DB"/>
    <w:rsid w:val="00D336F1"/>
    <w:rsid w:val="00D36266"/>
    <w:rsid w:val="00D43273"/>
    <w:rsid w:val="00D43688"/>
    <w:rsid w:val="00D4538E"/>
    <w:rsid w:val="00D47F2F"/>
    <w:rsid w:val="00D510B3"/>
    <w:rsid w:val="00D536F5"/>
    <w:rsid w:val="00D540F0"/>
    <w:rsid w:val="00D562C3"/>
    <w:rsid w:val="00D5712F"/>
    <w:rsid w:val="00D65763"/>
    <w:rsid w:val="00D718E7"/>
    <w:rsid w:val="00D7305B"/>
    <w:rsid w:val="00D75233"/>
    <w:rsid w:val="00D75553"/>
    <w:rsid w:val="00D767A9"/>
    <w:rsid w:val="00D769BB"/>
    <w:rsid w:val="00D76F88"/>
    <w:rsid w:val="00D77942"/>
    <w:rsid w:val="00D81B1E"/>
    <w:rsid w:val="00D82A44"/>
    <w:rsid w:val="00D84D8A"/>
    <w:rsid w:val="00D908FC"/>
    <w:rsid w:val="00D90B57"/>
    <w:rsid w:val="00D91DC9"/>
    <w:rsid w:val="00D920C5"/>
    <w:rsid w:val="00D920E9"/>
    <w:rsid w:val="00D924CA"/>
    <w:rsid w:val="00D946E6"/>
    <w:rsid w:val="00D94846"/>
    <w:rsid w:val="00D94C93"/>
    <w:rsid w:val="00D95C48"/>
    <w:rsid w:val="00D971AE"/>
    <w:rsid w:val="00DA138D"/>
    <w:rsid w:val="00DA3586"/>
    <w:rsid w:val="00DA4C56"/>
    <w:rsid w:val="00DA55B9"/>
    <w:rsid w:val="00DA58BF"/>
    <w:rsid w:val="00DB0779"/>
    <w:rsid w:val="00DB177D"/>
    <w:rsid w:val="00DB56CA"/>
    <w:rsid w:val="00DC0C4D"/>
    <w:rsid w:val="00DC1084"/>
    <w:rsid w:val="00DC250A"/>
    <w:rsid w:val="00DC2694"/>
    <w:rsid w:val="00DD208B"/>
    <w:rsid w:val="00DD7501"/>
    <w:rsid w:val="00DE035C"/>
    <w:rsid w:val="00DE0796"/>
    <w:rsid w:val="00DE2E15"/>
    <w:rsid w:val="00DE3039"/>
    <w:rsid w:val="00DE5A34"/>
    <w:rsid w:val="00DF0464"/>
    <w:rsid w:val="00DF1C55"/>
    <w:rsid w:val="00DF35B7"/>
    <w:rsid w:val="00DF3DEE"/>
    <w:rsid w:val="00DF600C"/>
    <w:rsid w:val="00DF6359"/>
    <w:rsid w:val="00DF6D53"/>
    <w:rsid w:val="00E00C71"/>
    <w:rsid w:val="00E015EA"/>
    <w:rsid w:val="00E01B66"/>
    <w:rsid w:val="00E0351D"/>
    <w:rsid w:val="00E036DF"/>
    <w:rsid w:val="00E03DAC"/>
    <w:rsid w:val="00E05C50"/>
    <w:rsid w:val="00E05CAE"/>
    <w:rsid w:val="00E07307"/>
    <w:rsid w:val="00E10B08"/>
    <w:rsid w:val="00E1158D"/>
    <w:rsid w:val="00E12541"/>
    <w:rsid w:val="00E133BB"/>
    <w:rsid w:val="00E13747"/>
    <w:rsid w:val="00E15518"/>
    <w:rsid w:val="00E179EE"/>
    <w:rsid w:val="00E22F6A"/>
    <w:rsid w:val="00E24E60"/>
    <w:rsid w:val="00E26978"/>
    <w:rsid w:val="00E31507"/>
    <w:rsid w:val="00E321B4"/>
    <w:rsid w:val="00E32248"/>
    <w:rsid w:val="00E35397"/>
    <w:rsid w:val="00E372C3"/>
    <w:rsid w:val="00E40CA1"/>
    <w:rsid w:val="00E4185A"/>
    <w:rsid w:val="00E420F2"/>
    <w:rsid w:val="00E43914"/>
    <w:rsid w:val="00E505AF"/>
    <w:rsid w:val="00E50ADD"/>
    <w:rsid w:val="00E547CD"/>
    <w:rsid w:val="00E54922"/>
    <w:rsid w:val="00E5509E"/>
    <w:rsid w:val="00E55474"/>
    <w:rsid w:val="00E61398"/>
    <w:rsid w:val="00E64582"/>
    <w:rsid w:val="00E6498D"/>
    <w:rsid w:val="00E66D73"/>
    <w:rsid w:val="00E701E2"/>
    <w:rsid w:val="00E70ED7"/>
    <w:rsid w:val="00E7192B"/>
    <w:rsid w:val="00E73B20"/>
    <w:rsid w:val="00E74AA9"/>
    <w:rsid w:val="00E759DD"/>
    <w:rsid w:val="00E80358"/>
    <w:rsid w:val="00E803DF"/>
    <w:rsid w:val="00E80CE6"/>
    <w:rsid w:val="00E81225"/>
    <w:rsid w:val="00E82AB7"/>
    <w:rsid w:val="00E8715C"/>
    <w:rsid w:val="00E87A8A"/>
    <w:rsid w:val="00E90142"/>
    <w:rsid w:val="00E9017E"/>
    <w:rsid w:val="00E90818"/>
    <w:rsid w:val="00E92D00"/>
    <w:rsid w:val="00E94AE1"/>
    <w:rsid w:val="00E97682"/>
    <w:rsid w:val="00EA5DD8"/>
    <w:rsid w:val="00EB022D"/>
    <w:rsid w:val="00EB2648"/>
    <w:rsid w:val="00EB500E"/>
    <w:rsid w:val="00EB7A2B"/>
    <w:rsid w:val="00EC4740"/>
    <w:rsid w:val="00EC52F8"/>
    <w:rsid w:val="00ED041A"/>
    <w:rsid w:val="00ED0ACA"/>
    <w:rsid w:val="00ED1FB8"/>
    <w:rsid w:val="00ED4578"/>
    <w:rsid w:val="00ED4EFD"/>
    <w:rsid w:val="00ED583E"/>
    <w:rsid w:val="00ED651D"/>
    <w:rsid w:val="00ED7A0E"/>
    <w:rsid w:val="00EE0610"/>
    <w:rsid w:val="00EE0A51"/>
    <w:rsid w:val="00EE3A7D"/>
    <w:rsid w:val="00EE4A36"/>
    <w:rsid w:val="00EE4E5F"/>
    <w:rsid w:val="00EE6454"/>
    <w:rsid w:val="00EF0DB6"/>
    <w:rsid w:val="00EF126F"/>
    <w:rsid w:val="00EF2F65"/>
    <w:rsid w:val="00F0199A"/>
    <w:rsid w:val="00F0264E"/>
    <w:rsid w:val="00F06243"/>
    <w:rsid w:val="00F0659B"/>
    <w:rsid w:val="00F0686E"/>
    <w:rsid w:val="00F12D7C"/>
    <w:rsid w:val="00F14CD7"/>
    <w:rsid w:val="00F15BD3"/>
    <w:rsid w:val="00F16A57"/>
    <w:rsid w:val="00F20E3A"/>
    <w:rsid w:val="00F2149A"/>
    <w:rsid w:val="00F25D6E"/>
    <w:rsid w:val="00F26325"/>
    <w:rsid w:val="00F26F6A"/>
    <w:rsid w:val="00F3227E"/>
    <w:rsid w:val="00F32DD5"/>
    <w:rsid w:val="00F33C6F"/>
    <w:rsid w:val="00F34DEB"/>
    <w:rsid w:val="00F3670F"/>
    <w:rsid w:val="00F41A69"/>
    <w:rsid w:val="00F44253"/>
    <w:rsid w:val="00F462FE"/>
    <w:rsid w:val="00F47466"/>
    <w:rsid w:val="00F503BF"/>
    <w:rsid w:val="00F5046F"/>
    <w:rsid w:val="00F50EA0"/>
    <w:rsid w:val="00F51609"/>
    <w:rsid w:val="00F51E5B"/>
    <w:rsid w:val="00F52109"/>
    <w:rsid w:val="00F5654B"/>
    <w:rsid w:val="00F610BF"/>
    <w:rsid w:val="00F6288E"/>
    <w:rsid w:val="00F647BE"/>
    <w:rsid w:val="00F67285"/>
    <w:rsid w:val="00F71879"/>
    <w:rsid w:val="00F761A7"/>
    <w:rsid w:val="00F767F3"/>
    <w:rsid w:val="00F7704E"/>
    <w:rsid w:val="00F8013A"/>
    <w:rsid w:val="00F814F3"/>
    <w:rsid w:val="00F85372"/>
    <w:rsid w:val="00F87B1C"/>
    <w:rsid w:val="00F93E54"/>
    <w:rsid w:val="00FA0274"/>
    <w:rsid w:val="00FA2DB1"/>
    <w:rsid w:val="00FA35CF"/>
    <w:rsid w:val="00FA43D4"/>
    <w:rsid w:val="00FA44A4"/>
    <w:rsid w:val="00FA6780"/>
    <w:rsid w:val="00FA7589"/>
    <w:rsid w:val="00FB1747"/>
    <w:rsid w:val="00FB5D5F"/>
    <w:rsid w:val="00FB7565"/>
    <w:rsid w:val="00FB7F9E"/>
    <w:rsid w:val="00FC29FC"/>
    <w:rsid w:val="00FC3703"/>
    <w:rsid w:val="00FC735F"/>
    <w:rsid w:val="00FD0818"/>
    <w:rsid w:val="00FD656A"/>
    <w:rsid w:val="00FD6772"/>
    <w:rsid w:val="00FD782A"/>
    <w:rsid w:val="00FE0536"/>
    <w:rsid w:val="00FE0BED"/>
    <w:rsid w:val="00FE182B"/>
    <w:rsid w:val="00FE3194"/>
    <w:rsid w:val="00FE36EE"/>
    <w:rsid w:val="00FF3EA2"/>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485"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15"/>
      </w:numPr>
      <w:spacing w:after="374" w:line="265" w:lineRule="auto"/>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numPr>
        <w:ilvl w:val="1"/>
        <w:numId w:val="15"/>
      </w:numPr>
      <w:spacing w:after="364" w:line="265" w:lineRule="auto"/>
      <w:outlineLvl w:val="1"/>
    </w:pPr>
    <w:rPr>
      <w:rFonts w:ascii="Calibri" w:eastAsia="Calibri" w:hAnsi="Calibri" w:cs="Calibri"/>
      <w:color w:val="000000"/>
      <w:sz w:val="29"/>
    </w:rPr>
  </w:style>
  <w:style w:type="paragraph" w:styleId="Heading3">
    <w:name w:val="heading 3"/>
    <w:basedOn w:val="Normal"/>
    <w:next w:val="Normal"/>
    <w:link w:val="Heading3Char"/>
    <w:uiPriority w:val="9"/>
    <w:semiHidden/>
    <w:unhideWhenUsed/>
    <w:qFormat/>
    <w:rsid w:val="00F647BE"/>
    <w:pPr>
      <w:keepNext/>
      <w:keepLines/>
      <w:numPr>
        <w:ilvl w:val="2"/>
        <w:numId w:val="15"/>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647BE"/>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47BE"/>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47BE"/>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647BE"/>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647BE"/>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47BE"/>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 w:type="character" w:customStyle="1" w:styleId="Heading2Char">
    <w:name w:val="Heading 2 Char"/>
    <w:link w:val="Heading2"/>
    <w:rPr>
      <w:rFonts w:ascii="Calibri" w:eastAsia="Calibri" w:hAnsi="Calibri" w:cs="Calibri"/>
      <w:color w:val="000000"/>
      <w:sz w:val="29"/>
    </w:rPr>
  </w:style>
  <w:style w:type="table" w:customStyle="1" w:styleId="TableGrid">
    <w:name w:val="TableGrid"/>
    <w:tblPr>
      <w:tblCellMar>
        <w:top w:w="0" w:type="dxa"/>
        <w:left w:w="0" w:type="dxa"/>
        <w:bottom w:w="0" w:type="dxa"/>
        <w:right w:w="0" w:type="dxa"/>
      </w:tblCellMar>
    </w:tblPr>
  </w:style>
  <w:style w:type="paragraph" w:styleId="Footer">
    <w:name w:val="footer"/>
    <w:basedOn w:val="Normal"/>
    <w:link w:val="FooterChar"/>
    <w:uiPriority w:val="99"/>
    <w:unhideWhenUsed/>
    <w:rsid w:val="00D9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C48"/>
    <w:rPr>
      <w:rFonts w:ascii="Calibri" w:eastAsia="Calibri" w:hAnsi="Calibri" w:cs="Calibri"/>
      <w:color w:val="000000"/>
    </w:rPr>
  </w:style>
  <w:style w:type="table" w:styleId="TableGrid0">
    <w:name w:val="Table Grid"/>
    <w:basedOn w:val="TableNormal"/>
    <w:uiPriority w:val="39"/>
    <w:rsid w:val="00C70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330FD"/>
    <w:rPr>
      <w:sz w:val="16"/>
      <w:szCs w:val="16"/>
    </w:rPr>
  </w:style>
  <w:style w:type="paragraph" w:styleId="CommentText">
    <w:name w:val="annotation text"/>
    <w:basedOn w:val="Normal"/>
    <w:link w:val="CommentTextChar"/>
    <w:uiPriority w:val="99"/>
    <w:semiHidden/>
    <w:unhideWhenUsed/>
    <w:rsid w:val="009330FD"/>
    <w:pPr>
      <w:spacing w:line="240" w:lineRule="auto"/>
    </w:pPr>
    <w:rPr>
      <w:sz w:val="20"/>
      <w:szCs w:val="20"/>
    </w:rPr>
  </w:style>
  <w:style w:type="character" w:customStyle="1" w:styleId="CommentTextChar">
    <w:name w:val="Comment Text Char"/>
    <w:basedOn w:val="DefaultParagraphFont"/>
    <w:link w:val="CommentText"/>
    <w:uiPriority w:val="99"/>
    <w:semiHidden/>
    <w:rsid w:val="009330F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0FD"/>
    <w:rPr>
      <w:b/>
      <w:bCs/>
    </w:rPr>
  </w:style>
  <w:style w:type="character" w:customStyle="1" w:styleId="CommentSubjectChar">
    <w:name w:val="Comment Subject Char"/>
    <w:basedOn w:val="CommentTextChar"/>
    <w:link w:val="CommentSubject"/>
    <w:uiPriority w:val="99"/>
    <w:semiHidden/>
    <w:rsid w:val="009330FD"/>
    <w:rPr>
      <w:rFonts w:ascii="Calibri" w:eastAsia="Calibri" w:hAnsi="Calibri" w:cs="Calibri"/>
      <w:b/>
      <w:bCs/>
      <w:color w:val="000000"/>
      <w:sz w:val="20"/>
      <w:szCs w:val="20"/>
    </w:rPr>
  </w:style>
  <w:style w:type="character" w:customStyle="1" w:styleId="Heading3Char">
    <w:name w:val="Heading 3 Char"/>
    <w:basedOn w:val="DefaultParagraphFont"/>
    <w:link w:val="Heading3"/>
    <w:uiPriority w:val="9"/>
    <w:semiHidden/>
    <w:rsid w:val="00F647B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647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647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647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647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647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47BE"/>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903C4A"/>
    <w:rPr>
      <w:rFonts w:ascii="Calibri" w:eastAsia="Calibri" w:hAnsi="Calibri" w:cs="Calibri"/>
      <w:color w:val="000000"/>
    </w:rPr>
  </w:style>
  <w:style w:type="paragraph" w:styleId="BalloonText">
    <w:name w:val="Balloon Text"/>
    <w:basedOn w:val="Normal"/>
    <w:link w:val="BalloonTextChar"/>
    <w:uiPriority w:val="99"/>
    <w:semiHidden/>
    <w:unhideWhenUsed/>
    <w:rsid w:val="006805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05B3"/>
    <w:rPr>
      <w:rFonts w:ascii="Times New Roman" w:eastAsia="Calibri" w:hAnsi="Times New Roman" w:cs="Times New Roman"/>
      <w:color w:val="000000"/>
      <w:sz w:val="18"/>
      <w:szCs w:val="18"/>
    </w:rPr>
  </w:style>
  <w:style w:type="paragraph" w:styleId="ListParagraph">
    <w:name w:val="List Paragraph"/>
    <w:basedOn w:val="Normal"/>
    <w:uiPriority w:val="34"/>
    <w:qFormat/>
    <w:rsid w:val="00197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485"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15"/>
      </w:numPr>
      <w:spacing w:after="374" w:line="265" w:lineRule="auto"/>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numPr>
        <w:ilvl w:val="1"/>
        <w:numId w:val="15"/>
      </w:numPr>
      <w:spacing w:after="364" w:line="265" w:lineRule="auto"/>
      <w:outlineLvl w:val="1"/>
    </w:pPr>
    <w:rPr>
      <w:rFonts w:ascii="Calibri" w:eastAsia="Calibri" w:hAnsi="Calibri" w:cs="Calibri"/>
      <w:color w:val="000000"/>
      <w:sz w:val="29"/>
    </w:rPr>
  </w:style>
  <w:style w:type="paragraph" w:styleId="Heading3">
    <w:name w:val="heading 3"/>
    <w:basedOn w:val="Normal"/>
    <w:next w:val="Normal"/>
    <w:link w:val="Heading3Char"/>
    <w:uiPriority w:val="9"/>
    <w:semiHidden/>
    <w:unhideWhenUsed/>
    <w:qFormat/>
    <w:rsid w:val="00F647BE"/>
    <w:pPr>
      <w:keepNext/>
      <w:keepLines/>
      <w:numPr>
        <w:ilvl w:val="2"/>
        <w:numId w:val="15"/>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647BE"/>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47BE"/>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47BE"/>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647BE"/>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647BE"/>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47BE"/>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 w:type="character" w:customStyle="1" w:styleId="Heading2Char">
    <w:name w:val="Heading 2 Char"/>
    <w:link w:val="Heading2"/>
    <w:rPr>
      <w:rFonts w:ascii="Calibri" w:eastAsia="Calibri" w:hAnsi="Calibri" w:cs="Calibri"/>
      <w:color w:val="000000"/>
      <w:sz w:val="29"/>
    </w:rPr>
  </w:style>
  <w:style w:type="table" w:customStyle="1" w:styleId="TableGrid">
    <w:name w:val="TableGrid"/>
    <w:tblPr>
      <w:tblCellMar>
        <w:top w:w="0" w:type="dxa"/>
        <w:left w:w="0" w:type="dxa"/>
        <w:bottom w:w="0" w:type="dxa"/>
        <w:right w:w="0" w:type="dxa"/>
      </w:tblCellMar>
    </w:tblPr>
  </w:style>
  <w:style w:type="paragraph" w:styleId="Footer">
    <w:name w:val="footer"/>
    <w:basedOn w:val="Normal"/>
    <w:link w:val="FooterChar"/>
    <w:uiPriority w:val="99"/>
    <w:unhideWhenUsed/>
    <w:rsid w:val="00D9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C48"/>
    <w:rPr>
      <w:rFonts w:ascii="Calibri" w:eastAsia="Calibri" w:hAnsi="Calibri" w:cs="Calibri"/>
      <w:color w:val="000000"/>
    </w:rPr>
  </w:style>
  <w:style w:type="table" w:styleId="TableGrid0">
    <w:name w:val="Table Grid"/>
    <w:basedOn w:val="TableNormal"/>
    <w:uiPriority w:val="39"/>
    <w:rsid w:val="00C70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330FD"/>
    <w:rPr>
      <w:sz w:val="16"/>
      <w:szCs w:val="16"/>
    </w:rPr>
  </w:style>
  <w:style w:type="paragraph" w:styleId="CommentText">
    <w:name w:val="annotation text"/>
    <w:basedOn w:val="Normal"/>
    <w:link w:val="CommentTextChar"/>
    <w:uiPriority w:val="99"/>
    <w:semiHidden/>
    <w:unhideWhenUsed/>
    <w:rsid w:val="009330FD"/>
    <w:pPr>
      <w:spacing w:line="240" w:lineRule="auto"/>
    </w:pPr>
    <w:rPr>
      <w:sz w:val="20"/>
      <w:szCs w:val="20"/>
    </w:rPr>
  </w:style>
  <w:style w:type="character" w:customStyle="1" w:styleId="CommentTextChar">
    <w:name w:val="Comment Text Char"/>
    <w:basedOn w:val="DefaultParagraphFont"/>
    <w:link w:val="CommentText"/>
    <w:uiPriority w:val="99"/>
    <w:semiHidden/>
    <w:rsid w:val="009330F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0FD"/>
    <w:rPr>
      <w:b/>
      <w:bCs/>
    </w:rPr>
  </w:style>
  <w:style w:type="character" w:customStyle="1" w:styleId="CommentSubjectChar">
    <w:name w:val="Comment Subject Char"/>
    <w:basedOn w:val="CommentTextChar"/>
    <w:link w:val="CommentSubject"/>
    <w:uiPriority w:val="99"/>
    <w:semiHidden/>
    <w:rsid w:val="009330FD"/>
    <w:rPr>
      <w:rFonts w:ascii="Calibri" w:eastAsia="Calibri" w:hAnsi="Calibri" w:cs="Calibri"/>
      <w:b/>
      <w:bCs/>
      <w:color w:val="000000"/>
      <w:sz w:val="20"/>
      <w:szCs w:val="20"/>
    </w:rPr>
  </w:style>
  <w:style w:type="character" w:customStyle="1" w:styleId="Heading3Char">
    <w:name w:val="Heading 3 Char"/>
    <w:basedOn w:val="DefaultParagraphFont"/>
    <w:link w:val="Heading3"/>
    <w:uiPriority w:val="9"/>
    <w:semiHidden/>
    <w:rsid w:val="00F647B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647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647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647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647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647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47BE"/>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903C4A"/>
    <w:rPr>
      <w:rFonts w:ascii="Calibri" w:eastAsia="Calibri" w:hAnsi="Calibri" w:cs="Calibri"/>
      <w:color w:val="000000"/>
    </w:rPr>
  </w:style>
  <w:style w:type="paragraph" w:styleId="BalloonText">
    <w:name w:val="Balloon Text"/>
    <w:basedOn w:val="Normal"/>
    <w:link w:val="BalloonTextChar"/>
    <w:uiPriority w:val="99"/>
    <w:semiHidden/>
    <w:unhideWhenUsed/>
    <w:rsid w:val="006805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05B3"/>
    <w:rPr>
      <w:rFonts w:ascii="Times New Roman" w:eastAsia="Calibri" w:hAnsi="Times New Roman" w:cs="Times New Roman"/>
      <w:color w:val="000000"/>
      <w:sz w:val="18"/>
      <w:szCs w:val="18"/>
    </w:rPr>
  </w:style>
  <w:style w:type="paragraph" w:styleId="ListParagraph">
    <w:name w:val="List Paragraph"/>
    <w:basedOn w:val="Normal"/>
    <w:uiPriority w:val="34"/>
    <w:qFormat/>
    <w:rsid w:val="00197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59268">
      <w:bodyDiv w:val="1"/>
      <w:marLeft w:val="0"/>
      <w:marRight w:val="0"/>
      <w:marTop w:val="0"/>
      <w:marBottom w:val="0"/>
      <w:divBdr>
        <w:top w:val="none" w:sz="0" w:space="0" w:color="auto"/>
        <w:left w:val="none" w:sz="0" w:space="0" w:color="auto"/>
        <w:bottom w:val="none" w:sz="0" w:space="0" w:color="auto"/>
        <w:right w:val="none" w:sz="0" w:space="0" w:color="auto"/>
      </w:divBdr>
    </w:div>
    <w:div w:id="1933468223">
      <w:bodyDiv w:val="1"/>
      <w:marLeft w:val="0"/>
      <w:marRight w:val="0"/>
      <w:marTop w:val="0"/>
      <w:marBottom w:val="0"/>
      <w:divBdr>
        <w:top w:val="none" w:sz="0" w:space="0" w:color="auto"/>
        <w:left w:val="none" w:sz="0" w:space="0" w:color="auto"/>
        <w:bottom w:val="none" w:sz="0" w:space="0" w:color="auto"/>
        <w:right w:val="none" w:sz="0" w:space="0" w:color="auto"/>
      </w:divBdr>
    </w:div>
    <w:div w:id="2086686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0C248-AB89-4985-B35E-7DC052FF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12</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laurel.mackenzie@nyu.edu</dc:creator>
  <cp:keywords/>
  <cp:lastModifiedBy>RAMKUMAR T.</cp:lastModifiedBy>
  <cp:revision>25</cp:revision>
  <cp:lastPrinted>2021-04-26T18:12:00Z</cp:lastPrinted>
  <dcterms:created xsi:type="dcterms:W3CDTF">2021-05-25T18:10:00Z</dcterms:created>
  <dcterms:modified xsi:type="dcterms:W3CDTF">2021-07-14T12:29:00Z</dcterms:modified>
</cp:coreProperties>
</file>